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Dr.</w:t>
      </w:r>
      <w:r>
        <w:rPr>
          <w:spacing w:val="72"/>
        </w:rPr>
        <w:t> </w:t>
      </w:r>
      <w:r>
        <w:rPr/>
        <w:t>Sanjay</w:t>
      </w:r>
      <w:r>
        <w:rPr>
          <w:spacing w:val="23"/>
        </w:rPr>
        <w:t> </w:t>
      </w:r>
      <w:r>
        <w:rPr/>
        <w:t>Madria,</w:t>
      </w:r>
      <w:r>
        <w:rPr>
          <w:spacing w:val="23"/>
        </w:rPr>
        <w:t> </w:t>
      </w:r>
      <w:r>
        <w:rPr>
          <w:spacing w:val="-2"/>
        </w:rPr>
        <w:t>Ph.D.</w:t>
      </w:r>
    </w:p>
    <w:p>
      <w:pPr>
        <w:spacing w:line="266" w:lineRule="auto" w:before="0"/>
        <w:ind w:left="3059" w:right="3370" w:firstLine="0"/>
        <w:jc w:val="center"/>
        <w:rPr>
          <w:sz w:val="28"/>
        </w:rPr>
      </w:pPr>
      <w:r>
        <w:rPr>
          <w:w w:val="105"/>
          <w:sz w:val="28"/>
        </w:rPr>
        <w:t>Curators’ Distinguished Professor Department</w:t>
      </w:r>
      <w:r>
        <w:rPr>
          <w:spacing w:val="50"/>
          <w:w w:val="105"/>
          <w:sz w:val="28"/>
        </w:rPr>
        <w:t> </w:t>
      </w:r>
      <w:r>
        <w:rPr>
          <w:w w:val="105"/>
          <w:sz w:val="28"/>
        </w:rPr>
        <w:t>of</w:t>
      </w:r>
      <w:r>
        <w:rPr>
          <w:spacing w:val="50"/>
          <w:w w:val="105"/>
          <w:sz w:val="28"/>
        </w:rPr>
        <w:t> </w:t>
      </w:r>
      <w:r>
        <w:rPr>
          <w:w w:val="105"/>
          <w:sz w:val="28"/>
        </w:rPr>
        <w:t>Computer</w:t>
      </w:r>
      <w:r>
        <w:rPr>
          <w:spacing w:val="52"/>
          <w:w w:val="105"/>
          <w:sz w:val="28"/>
        </w:rPr>
        <w:t> </w:t>
      </w:r>
      <w:r>
        <w:rPr>
          <w:spacing w:val="-2"/>
          <w:w w:val="105"/>
          <w:sz w:val="28"/>
        </w:rPr>
        <w:t>Science</w:t>
      </w:r>
    </w:p>
    <w:p>
      <w:pPr>
        <w:spacing w:line="266" w:lineRule="auto" w:before="0"/>
        <w:ind w:left="2299" w:right="2612" w:firstLine="0"/>
        <w:jc w:val="center"/>
        <w:rPr>
          <w:sz w:val="28"/>
        </w:rPr>
      </w:pPr>
      <w:r>
        <w:rPr>
          <w:w w:val="105"/>
          <w:sz w:val="28"/>
        </w:rPr>
        <w:t>Missouri University of Science and Technology (Formerly, University of Missouri-Rolla)</w:t>
      </w:r>
    </w:p>
    <w:p>
      <w:pPr>
        <w:spacing w:before="1"/>
        <w:ind w:left="3059" w:right="3372" w:firstLine="0"/>
        <w:jc w:val="center"/>
        <w:rPr>
          <w:sz w:val="28"/>
        </w:rPr>
      </w:pPr>
      <w:r>
        <w:rPr>
          <w:w w:val="105"/>
          <w:sz w:val="28"/>
        </w:rPr>
        <w:t>Rolla,</w:t>
      </w:r>
      <w:r>
        <w:rPr>
          <w:spacing w:val="11"/>
          <w:w w:val="105"/>
          <w:sz w:val="28"/>
        </w:rPr>
        <w:t> </w:t>
      </w:r>
      <w:r>
        <w:rPr>
          <w:w w:val="105"/>
          <w:sz w:val="28"/>
        </w:rPr>
        <w:t>MO</w:t>
      </w:r>
      <w:r>
        <w:rPr>
          <w:spacing w:val="12"/>
          <w:w w:val="105"/>
          <w:sz w:val="28"/>
        </w:rPr>
        <w:t> </w:t>
      </w:r>
      <w:r>
        <w:rPr>
          <w:w w:val="105"/>
          <w:sz w:val="28"/>
        </w:rPr>
        <w:t>65401,</w:t>
      </w:r>
      <w:r>
        <w:rPr>
          <w:spacing w:val="12"/>
          <w:w w:val="105"/>
          <w:sz w:val="28"/>
        </w:rPr>
        <w:t> </w:t>
      </w:r>
      <w:r>
        <w:rPr>
          <w:spacing w:val="-5"/>
          <w:w w:val="105"/>
          <w:sz w:val="28"/>
        </w:rPr>
        <w:t>USA</w:t>
      </w:r>
    </w:p>
    <w:p>
      <w:pPr>
        <w:pStyle w:val="BodyText"/>
        <w:spacing w:before="66"/>
        <w:ind w:left="0"/>
        <w:rPr>
          <w:sz w:val="28"/>
        </w:rPr>
      </w:pPr>
    </w:p>
    <w:p>
      <w:pPr>
        <w:spacing w:line="266" w:lineRule="auto" w:before="0"/>
        <w:ind w:left="3865" w:right="4180" w:firstLine="2"/>
        <w:jc w:val="center"/>
        <w:rPr>
          <w:sz w:val="28"/>
        </w:rPr>
      </w:pPr>
      <w:r>
        <w:rPr>
          <w:w w:val="105"/>
          <w:sz w:val="28"/>
        </w:rPr>
        <w:t>Email:</w:t>
      </w:r>
      <w:r>
        <w:rPr>
          <w:spacing w:val="40"/>
          <w:w w:val="105"/>
          <w:sz w:val="28"/>
        </w:rPr>
        <w:t> </w:t>
      </w:r>
      <w:hyperlink r:id="rId5">
        <w:r>
          <w:rPr>
            <w:w w:val="105"/>
            <w:sz w:val="28"/>
          </w:rPr>
          <w:t>madrias@mst.edu</w:t>
        </w:r>
      </w:hyperlink>
      <w:r>
        <w:rPr>
          <w:spacing w:val="40"/>
          <w:w w:val="105"/>
          <w:sz w:val="28"/>
        </w:rPr>
        <w:t> </w:t>
      </w:r>
      <w:r>
        <w:rPr>
          <w:w w:val="105"/>
          <w:sz w:val="28"/>
        </w:rPr>
        <w:t>URL: </w:t>
      </w:r>
      <w:hyperlink r:id="rId6">
        <w:r>
          <w:rPr>
            <w:w w:val="105"/>
            <w:sz w:val="28"/>
          </w:rPr>
          <w:t>www.mst.edu/˜cswebdb</w:t>
        </w:r>
      </w:hyperlink>
      <w:r>
        <w:rPr>
          <w:w w:val="105"/>
          <w:sz w:val="28"/>
        </w:rPr>
        <w:t> Work Phone:</w:t>
      </w:r>
      <w:r>
        <w:rPr>
          <w:spacing w:val="40"/>
          <w:w w:val="105"/>
          <w:sz w:val="28"/>
        </w:rPr>
        <w:t> </w:t>
      </w:r>
      <w:r>
        <w:rPr>
          <w:w w:val="105"/>
          <w:sz w:val="28"/>
        </w:rPr>
        <w:t>(573) 341-4856</w:t>
      </w:r>
    </w:p>
    <w:p>
      <w:pPr>
        <w:spacing w:before="4"/>
        <w:ind w:left="3059" w:right="3372" w:firstLine="0"/>
        <w:jc w:val="center"/>
        <w:rPr>
          <w:sz w:val="28"/>
        </w:rPr>
      </w:pPr>
      <w:r>
        <w:rPr>
          <w:w w:val="105"/>
          <w:sz w:val="28"/>
        </w:rPr>
        <w:t>Cell</w:t>
      </w:r>
      <w:r>
        <w:rPr>
          <w:spacing w:val="16"/>
          <w:w w:val="105"/>
          <w:sz w:val="28"/>
        </w:rPr>
        <w:t> </w:t>
      </w:r>
      <w:r>
        <w:rPr>
          <w:w w:val="105"/>
          <w:sz w:val="28"/>
        </w:rPr>
        <w:t>Phone:</w:t>
      </w:r>
      <w:r>
        <w:rPr>
          <w:spacing w:val="46"/>
          <w:w w:val="105"/>
          <w:sz w:val="28"/>
        </w:rPr>
        <w:t> </w:t>
      </w:r>
      <w:r>
        <w:rPr>
          <w:w w:val="105"/>
          <w:sz w:val="28"/>
        </w:rPr>
        <w:t>(573)</w:t>
      </w:r>
      <w:r>
        <w:rPr>
          <w:spacing w:val="17"/>
          <w:w w:val="105"/>
          <w:sz w:val="28"/>
        </w:rPr>
        <w:t> </w:t>
      </w:r>
      <w:r>
        <w:rPr>
          <w:w w:val="105"/>
          <w:sz w:val="28"/>
        </w:rPr>
        <w:t>578-</w:t>
      </w:r>
      <w:r>
        <w:rPr>
          <w:spacing w:val="-4"/>
          <w:w w:val="105"/>
          <w:sz w:val="28"/>
        </w:rPr>
        <w:t>4022</w:t>
      </w:r>
    </w:p>
    <w:p>
      <w:pPr>
        <w:pStyle w:val="BodyText"/>
        <w:spacing w:before="291"/>
        <w:ind w:left="0"/>
        <w:rPr>
          <w:sz w:val="28"/>
        </w:rPr>
      </w:pPr>
    </w:p>
    <w:p>
      <w:pPr>
        <w:pStyle w:val="Heading1"/>
        <w:ind w:left="115"/>
        <w:rPr>
          <w:u w:val="none"/>
        </w:rPr>
      </w:pPr>
      <w:r>
        <w:rPr>
          <w:spacing w:val="-6"/>
          <w:u w:val="single"/>
        </w:rPr>
        <w:t>Professional</w:t>
      </w:r>
      <w:r>
        <w:rPr>
          <w:spacing w:val="23"/>
          <w:u w:val="single"/>
        </w:rPr>
        <w:t> </w:t>
      </w:r>
      <w:r>
        <w:rPr>
          <w:spacing w:val="-2"/>
          <w:u w:val="single"/>
        </w:rPr>
        <w:t>Education</w:t>
      </w:r>
    </w:p>
    <w:p>
      <w:pPr>
        <w:pStyle w:val="BodyText"/>
        <w:spacing w:before="45"/>
        <w:ind w:left="0"/>
        <w:rPr>
          <w:rFonts w:ascii="Georgia-BoldItalic"/>
          <w:b/>
          <w:i/>
          <w:sz w:val="20"/>
        </w:rPr>
      </w:pPr>
    </w:p>
    <w:tbl>
      <w:tblPr>
        <w:tblW w:w="0" w:type="auto"/>
        <w:jc w:val="left"/>
        <w:tblInd w:w="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9804"/>
      </w:tblGrid>
      <w:tr>
        <w:trPr>
          <w:trHeight w:val="363" w:hRule="atLeast"/>
        </w:trPr>
        <w:tc>
          <w:tcPr>
            <w:tcW w:w="647" w:type="dxa"/>
          </w:tcPr>
          <w:p>
            <w:pPr>
              <w:pStyle w:val="TableParagraph"/>
              <w:spacing w:line="231" w:lineRule="exact" w:before="0"/>
              <w:ind w:right="7"/>
              <w:jc w:val="center"/>
              <w:rPr>
                <w:b/>
                <w:sz w:val="24"/>
              </w:rPr>
            </w:pPr>
            <w:r>
              <w:rPr>
                <w:b/>
                <w:spacing w:val="-4"/>
                <w:w w:val="110"/>
                <w:sz w:val="24"/>
              </w:rPr>
              <w:t>1995</w:t>
            </w:r>
          </w:p>
        </w:tc>
        <w:tc>
          <w:tcPr>
            <w:tcW w:w="9804" w:type="dxa"/>
          </w:tcPr>
          <w:p>
            <w:pPr>
              <w:pStyle w:val="TableParagraph"/>
              <w:spacing w:line="231" w:lineRule="exact" w:before="0"/>
              <w:ind w:left="58"/>
              <w:rPr>
                <w:sz w:val="24"/>
              </w:rPr>
            </w:pPr>
            <w:r>
              <w:rPr>
                <w:w w:val="105"/>
                <w:sz w:val="24"/>
              </w:rPr>
              <w:t>Ph.D. Computer</w:t>
            </w:r>
            <w:r>
              <w:rPr>
                <w:spacing w:val="2"/>
                <w:w w:val="105"/>
                <w:sz w:val="24"/>
              </w:rPr>
              <w:t> </w:t>
            </w:r>
            <w:r>
              <w:rPr>
                <w:w w:val="105"/>
                <w:sz w:val="24"/>
              </w:rPr>
              <w:t>Science,</w:t>
            </w:r>
            <w:r>
              <w:rPr>
                <w:spacing w:val="2"/>
                <w:w w:val="105"/>
                <w:sz w:val="24"/>
              </w:rPr>
              <w:t> </w:t>
            </w:r>
            <w:r>
              <w:rPr>
                <w:w w:val="105"/>
                <w:sz w:val="24"/>
              </w:rPr>
              <w:t>Indian</w:t>
            </w:r>
            <w:r>
              <w:rPr>
                <w:spacing w:val="2"/>
                <w:w w:val="105"/>
                <w:sz w:val="24"/>
              </w:rPr>
              <w:t> </w:t>
            </w:r>
            <w:r>
              <w:rPr>
                <w:w w:val="105"/>
                <w:sz w:val="24"/>
              </w:rPr>
              <w:t>Institute</w:t>
            </w:r>
            <w:r>
              <w:rPr>
                <w:spacing w:val="2"/>
                <w:w w:val="105"/>
                <w:sz w:val="24"/>
              </w:rPr>
              <w:t> </w:t>
            </w:r>
            <w:r>
              <w:rPr>
                <w:w w:val="105"/>
                <w:sz w:val="24"/>
              </w:rPr>
              <w:t>of</w:t>
            </w:r>
            <w:r>
              <w:rPr>
                <w:spacing w:val="2"/>
                <w:w w:val="105"/>
                <w:sz w:val="24"/>
              </w:rPr>
              <w:t> </w:t>
            </w:r>
            <w:r>
              <w:rPr>
                <w:w w:val="105"/>
                <w:sz w:val="24"/>
              </w:rPr>
              <w:t>Technology,</w:t>
            </w:r>
            <w:r>
              <w:rPr>
                <w:spacing w:val="2"/>
                <w:w w:val="105"/>
                <w:sz w:val="24"/>
              </w:rPr>
              <w:t> </w:t>
            </w:r>
            <w:r>
              <w:rPr>
                <w:w w:val="105"/>
                <w:sz w:val="24"/>
              </w:rPr>
              <w:t>New</w:t>
            </w:r>
            <w:r>
              <w:rPr>
                <w:spacing w:val="2"/>
                <w:w w:val="105"/>
                <w:sz w:val="24"/>
              </w:rPr>
              <w:t> </w:t>
            </w:r>
            <w:r>
              <w:rPr>
                <w:w w:val="105"/>
                <w:sz w:val="24"/>
              </w:rPr>
              <w:t>Delhi,</w:t>
            </w:r>
            <w:r>
              <w:rPr>
                <w:spacing w:val="2"/>
                <w:w w:val="105"/>
                <w:sz w:val="24"/>
              </w:rPr>
              <w:t> </w:t>
            </w:r>
            <w:r>
              <w:rPr>
                <w:spacing w:val="-2"/>
                <w:w w:val="105"/>
                <w:sz w:val="24"/>
              </w:rPr>
              <w:t>India.</w:t>
            </w:r>
          </w:p>
        </w:tc>
      </w:tr>
      <w:tr>
        <w:trPr>
          <w:trHeight w:val="488" w:hRule="atLeast"/>
        </w:trPr>
        <w:tc>
          <w:tcPr>
            <w:tcW w:w="647" w:type="dxa"/>
          </w:tcPr>
          <w:p>
            <w:pPr>
              <w:pStyle w:val="TableParagraph"/>
              <w:spacing w:before="79"/>
              <w:ind w:right="7"/>
              <w:jc w:val="center"/>
              <w:rPr>
                <w:b/>
                <w:sz w:val="24"/>
              </w:rPr>
            </w:pPr>
            <w:r>
              <w:rPr>
                <w:b/>
                <w:spacing w:val="-4"/>
                <w:w w:val="110"/>
                <w:sz w:val="24"/>
              </w:rPr>
              <w:t>1987</w:t>
            </w:r>
          </w:p>
        </w:tc>
        <w:tc>
          <w:tcPr>
            <w:tcW w:w="9804" w:type="dxa"/>
          </w:tcPr>
          <w:p>
            <w:pPr>
              <w:pStyle w:val="TableParagraph"/>
              <w:spacing w:before="79"/>
              <w:ind w:left="58"/>
              <w:rPr>
                <w:sz w:val="24"/>
              </w:rPr>
            </w:pPr>
            <w:r>
              <w:rPr>
                <w:w w:val="105"/>
                <w:sz w:val="24"/>
              </w:rPr>
              <w:t>M.S.</w:t>
            </w:r>
            <w:r>
              <w:rPr>
                <w:spacing w:val="4"/>
                <w:w w:val="105"/>
                <w:sz w:val="24"/>
              </w:rPr>
              <w:t> </w:t>
            </w:r>
            <w:r>
              <w:rPr>
                <w:w w:val="105"/>
                <w:sz w:val="24"/>
              </w:rPr>
              <w:t>Mathematics</w:t>
            </w:r>
            <w:r>
              <w:rPr>
                <w:spacing w:val="4"/>
                <w:w w:val="105"/>
                <w:sz w:val="24"/>
              </w:rPr>
              <w:t> </w:t>
            </w:r>
            <w:r>
              <w:rPr>
                <w:w w:val="105"/>
                <w:sz w:val="24"/>
              </w:rPr>
              <w:t>(with</w:t>
            </w:r>
            <w:r>
              <w:rPr>
                <w:spacing w:val="4"/>
                <w:w w:val="105"/>
                <w:sz w:val="24"/>
              </w:rPr>
              <w:t> </w:t>
            </w:r>
            <w:r>
              <w:rPr>
                <w:w w:val="105"/>
                <w:sz w:val="24"/>
              </w:rPr>
              <w:t>Computer</w:t>
            </w:r>
            <w:r>
              <w:rPr>
                <w:spacing w:val="4"/>
                <w:w w:val="105"/>
                <w:sz w:val="24"/>
              </w:rPr>
              <w:t> </w:t>
            </w:r>
            <w:r>
              <w:rPr>
                <w:w w:val="105"/>
                <w:sz w:val="24"/>
              </w:rPr>
              <w:t>Science),</w:t>
            </w:r>
            <w:r>
              <w:rPr>
                <w:spacing w:val="4"/>
                <w:w w:val="105"/>
                <w:sz w:val="24"/>
              </w:rPr>
              <w:t> </w:t>
            </w:r>
            <w:r>
              <w:rPr>
                <w:w w:val="105"/>
                <w:sz w:val="24"/>
              </w:rPr>
              <w:t>Indian</w:t>
            </w:r>
            <w:r>
              <w:rPr>
                <w:spacing w:val="4"/>
                <w:w w:val="105"/>
                <w:sz w:val="24"/>
              </w:rPr>
              <w:t> </w:t>
            </w:r>
            <w:r>
              <w:rPr>
                <w:w w:val="105"/>
                <w:sz w:val="24"/>
              </w:rPr>
              <w:t>Institute</w:t>
            </w:r>
            <w:r>
              <w:rPr>
                <w:spacing w:val="4"/>
                <w:w w:val="105"/>
                <w:sz w:val="24"/>
              </w:rPr>
              <w:t> </w:t>
            </w:r>
            <w:r>
              <w:rPr>
                <w:w w:val="105"/>
                <w:sz w:val="24"/>
              </w:rPr>
              <w:t>of</w:t>
            </w:r>
            <w:r>
              <w:rPr>
                <w:spacing w:val="4"/>
                <w:w w:val="105"/>
                <w:sz w:val="24"/>
              </w:rPr>
              <w:t> </w:t>
            </w:r>
            <w:r>
              <w:rPr>
                <w:w w:val="105"/>
                <w:sz w:val="24"/>
              </w:rPr>
              <w:t>Technology,</w:t>
            </w:r>
            <w:r>
              <w:rPr>
                <w:spacing w:val="4"/>
                <w:w w:val="105"/>
                <w:sz w:val="24"/>
              </w:rPr>
              <w:t> </w:t>
            </w:r>
            <w:r>
              <w:rPr>
                <w:w w:val="105"/>
                <w:sz w:val="24"/>
              </w:rPr>
              <w:t>New</w:t>
            </w:r>
            <w:r>
              <w:rPr>
                <w:spacing w:val="4"/>
                <w:w w:val="105"/>
                <w:sz w:val="24"/>
              </w:rPr>
              <w:t> </w:t>
            </w:r>
            <w:r>
              <w:rPr>
                <w:w w:val="105"/>
                <w:sz w:val="24"/>
              </w:rPr>
              <w:t>Delhi,</w:t>
            </w:r>
            <w:r>
              <w:rPr>
                <w:spacing w:val="4"/>
                <w:w w:val="105"/>
                <w:sz w:val="24"/>
              </w:rPr>
              <w:t> </w:t>
            </w:r>
            <w:r>
              <w:rPr>
                <w:spacing w:val="-2"/>
                <w:w w:val="105"/>
                <w:sz w:val="24"/>
              </w:rPr>
              <w:t>India.</w:t>
            </w:r>
          </w:p>
        </w:tc>
      </w:tr>
      <w:tr>
        <w:trPr>
          <w:trHeight w:val="363" w:hRule="atLeast"/>
        </w:trPr>
        <w:tc>
          <w:tcPr>
            <w:tcW w:w="647" w:type="dxa"/>
          </w:tcPr>
          <w:p>
            <w:pPr>
              <w:pStyle w:val="TableParagraph"/>
              <w:spacing w:line="264" w:lineRule="exact" w:before="79"/>
              <w:ind w:right="7"/>
              <w:jc w:val="center"/>
              <w:rPr>
                <w:b/>
                <w:sz w:val="24"/>
              </w:rPr>
            </w:pPr>
            <w:r>
              <w:rPr>
                <w:b/>
                <w:spacing w:val="-4"/>
                <w:w w:val="110"/>
                <w:sz w:val="24"/>
              </w:rPr>
              <w:t>1985</w:t>
            </w:r>
          </w:p>
        </w:tc>
        <w:tc>
          <w:tcPr>
            <w:tcW w:w="9804" w:type="dxa"/>
          </w:tcPr>
          <w:p>
            <w:pPr>
              <w:pStyle w:val="TableParagraph"/>
              <w:spacing w:line="264" w:lineRule="exact" w:before="79"/>
              <w:ind w:left="58"/>
              <w:rPr>
                <w:sz w:val="24"/>
              </w:rPr>
            </w:pPr>
            <w:r>
              <w:rPr>
                <w:w w:val="105"/>
                <w:sz w:val="24"/>
              </w:rPr>
              <w:t>B.S.</w:t>
            </w:r>
            <w:r>
              <w:rPr>
                <w:spacing w:val="2"/>
                <w:w w:val="105"/>
                <w:sz w:val="24"/>
              </w:rPr>
              <w:t> </w:t>
            </w:r>
            <w:r>
              <w:rPr>
                <w:w w:val="105"/>
                <w:sz w:val="24"/>
              </w:rPr>
              <w:t>(Honors)</w:t>
            </w:r>
            <w:r>
              <w:rPr>
                <w:spacing w:val="3"/>
                <w:w w:val="105"/>
                <w:sz w:val="24"/>
              </w:rPr>
              <w:t> </w:t>
            </w:r>
            <w:r>
              <w:rPr>
                <w:w w:val="105"/>
                <w:sz w:val="24"/>
              </w:rPr>
              <w:t>Mathematics,</w:t>
            </w:r>
            <w:r>
              <w:rPr>
                <w:spacing w:val="3"/>
                <w:w w:val="105"/>
                <w:sz w:val="24"/>
              </w:rPr>
              <w:t> </w:t>
            </w:r>
            <w:r>
              <w:rPr>
                <w:w w:val="105"/>
                <w:sz w:val="24"/>
              </w:rPr>
              <w:t>University</w:t>
            </w:r>
            <w:r>
              <w:rPr>
                <w:spacing w:val="3"/>
                <w:w w:val="105"/>
                <w:sz w:val="24"/>
              </w:rPr>
              <w:t> </w:t>
            </w:r>
            <w:r>
              <w:rPr>
                <w:w w:val="105"/>
                <w:sz w:val="24"/>
              </w:rPr>
              <w:t>of</w:t>
            </w:r>
            <w:r>
              <w:rPr>
                <w:spacing w:val="3"/>
                <w:w w:val="105"/>
                <w:sz w:val="24"/>
              </w:rPr>
              <w:t> </w:t>
            </w:r>
            <w:r>
              <w:rPr>
                <w:w w:val="105"/>
                <w:sz w:val="24"/>
              </w:rPr>
              <w:t>Delhi,</w:t>
            </w:r>
            <w:r>
              <w:rPr>
                <w:spacing w:val="3"/>
                <w:w w:val="105"/>
                <w:sz w:val="24"/>
              </w:rPr>
              <w:t> </w:t>
            </w:r>
            <w:r>
              <w:rPr>
                <w:spacing w:val="-2"/>
                <w:w w:val="105"/>
                <w:sz w:val="24"/>
              </w:rPr>
              <w:t>India.</w:t>
            </w:r>
          </w:p>
        </w:tc>
      </w:tr>
    </w:tbl>
    <w:p>
      <w:pPr>
        <w:pStyle w:val="BodyText"/>
        <w:spacing w:before="42"/>
        <w:ind w:left="0"/>
        <w:rPr>
          <w:rFonts w:ascii="Georgia-BoldItalic"/>
          <w:b/>
          <w:i/>
          <w:sz w:val="34"/>
        </w:rPr>
      </w:pPr>
    </w:p>
    <w:p>
      <w:pPr>
        <w:spacing w:before="0"/>
        <w:ind w:left="116" w:right="0" w:firstLine="0"/>
        <w:jc w:val="left"/>
        <w:rPr>
          <w:rFonts w:ascii="Georgia-BoldItalic"/>
          <w:b/>
          <w:i/>
          <w:sz w:val="34"/>
        </w:rPr>
      </w:pPr>
      <w:r>
        <w:rPr>
          <w:rFonts w:ascii="Georgia-BoldItalic"/>
          <w:b/>
          <w:i/>
          <w:spacing w:val="-5"/>
          <w:sz w:val="34"/>
          <w:u w:val="single"/>
        </w:rPr>
        <w:t>Academic</w:t>
      </w:r>
      <w:r>
        <w:rPr>
          <w:rFonts w:ascii="Georgia-BoldItalic"/>
          <w:b/>
          <w:i/>
          <w:spacing w:val="15"/>
          <w:sz w:val="34"/>
          <w:u w:val="single"/>
        </w:rPr>
        <w:t> </w:t>
      </w:r>
      <w:r>
        <w:rPr>
          <w:rFonts w:ascii="Georgia-BoldItalic"/>
          <w:b/>
          <w:i/>
          <w:spacing w:val="-2"/>
          <w:sz w:val="34"/>
          <w:u w:val="single"/>
        </w:rPr>
        <w:t>Experience</w:t>
      </w:r>
    </w:p>
    <w:p>
      <w:pPr>
        <w:pStyle w:val="BodyText"/>
        <w:spacing w:line="252" w:lineRule="auto" w:before="227"/>
        <w:ind w:left="467" w:right="424"/>
        <w:jc w:val="both"/>
      </w:pPr>
      <w:r>
        <w:rPr>
          <w:b/>
          <w:w w:val="105"/>
        </w:rPr>
        <w:t>2018 - C</w:t>
      </w:r>
      <w:r>
        <w:rPr>
          <w:b/>
          <w:w w:val="105"/>
        </w:rPr>
        <w:t> </w:t>
      </w:r>
      <w:r>
        <w:rPr>
          <w:w w:val="105"/>
        </w:rPr>
        <w:t>Curators’</w:t>
      </w:r>
      <w:r>
        <w:rPr>
          <w:w w:val="105"/>
        </w:rPr>
        <w:t> Distinguished</w:t>
      </w:r>
      <w:r>
        <w:rPr>
          <w:w w:val="105"/>
        </w:rPr>
        <w:t> Professor,</w:t>
      </w:r>
      <w:r>
        <w:rPr>
          <w:w w:val="105"/>
        </w:rPr>
        <w:t> Department</w:t>
      </w:r>
      <w:r>
        <w:rPr>
          <w:w w:val="105"/>
        </w:rPr>
        <w:t> of</w:t>
      </w:r>
      <w:r>
        <w:rPr>
          <w:w w:val="105"/>
        </w:rPr>
        <w:t> Computer</w:t>
      </w:r>
      <w:r>
        <w:rPr>
          <w:w w:val="105"/>
        </w:rPr>
        <w:t> Science,</w:t>
      </w:r>
      <w:r>
        <w:rPr>
          <w:w w:val="105"/>
        </w:rPr>
        <w:t> Missouri</w:t>
      </w:r>
      <w:r>
        <w:rPr>
          <w:w w:val="105"/>
        </w:rPr>
        <w:t> University</w:t>
      </w:r>
      <w:r>
        <w:rPr>
          <w:w w:val="105"/>
        </w:rPr>
        <w:t> of Science and Technology (formerly, the University of Missouri-Rolla) Rolla, MO, USA .</w:t>
      </w:r>
    </w:p>
    <w:p>
      <w:pPr>
        <w:pStyle w:val="BodyText"/>
        <w:spacing w:line="252" w:lineRule="auto" w:before="198"/>
        <w:ind w:left="467" w:right="430"/>
        <w:jc w:val="both"/>
      </w:pPr>
      <w:r>
        <w:rPr>
          <w:b/>
          <w:w w:val="105"/>
        </w:rPr>
        <w:t>2021- 2024</w:t>
      </w:r>
      <w:r>
        <w:rPr>
          <w:b/>
          <w:w w:val="105"/>
        </w:rPr>
        <w:t> </w:t>
      </w:r>
      <w:r>
        <w:rPr>
          <w:w w:val="105"/>
        </w:rPr>
        <w:t>Associate</w:t>
      </w:r>
      <w:r>
        <w:rPr>
          <w:w w:val="105"/>
        </w:rPr>
        <w:t> Chair</w:t>
      </w:r>
      <w:r>
        <w:rPr>
          <w:w w:val="105"/>
        </w:rPr>
        <w:t> for</w:t>
      </w:r>
      <w:r>
        <w:rPr>
          <w:w w:val="105"/>
        </w:rPr>
        <w:t> Research,</w:t>
      </w:r>
      <w:r>
        <w:rPr>
          <w:w w:val="105"/>
        </w:rPr>
        <w:t> Missouri</w:t>
      </w:r>
      <w:r>
        <w:rPr>
          <w:w w:val="105"/>
        </w:rPr>
        <w:t> University</w:t>
      </w:r>
      <w:r>
        <w:rPr>
          <w:w w:val="105"/>
        </w:rPr>
        <w:t> of</w:t>
      </w:r>
      <w:r>
        <w:rPr>
          <w:w w:val="105"/>
        </w:rPr>
        <w:t> Science</w:t>
      </w:r>
      <w:r>
        <w:rPr>
          <w:w w:val="105"/>
        </w:rPr>
        <w:t> and</w:t>
      </w:r>
      <w:r>
        <w:rPr>
          <w:w w:val="105"/>
        </w:rPr>
        <w:t> Technology</w:t>
      </w:r>
      <w:r>
        <w:rPr>
          <w:w w:val="105"/>
        </w:rPr>
        <w:t> (formerly,</w:t>
      </w:r>
      <w:r>
        <w:rPr>
          <w:w w:val="105"/>
        </w:rPr>
        <w:t> the University of Missouri-Rolla) Rolla, MO, USA.</w:t>
      </w:r>
    </w:p>
    <w:p>
      <w:pPr>
        <w:pStyle w:val="BodyText"/>
        <w:spacing w:line="252" w:lineRule="auto"/>
        <w:ind w:left="467" w:right="427"/>
        <w:jc w:val="both"/>
      </w:pPr>
      <w:r>
        <w:rPr>
          <w:b/>
          <w:w w:val="105"/>
        </w:rPr>
        <w:t>2021- C</w:t>
      </w:r>
      <w:r>
        <w:rPr>
          <w:b/>
          <w:spacing w:val="40"/>
          <w:w w:val="105"/>
        </w:rPr>
        <w:t> </w:t>
      </w:r>
      <w:r>
        <w:rPr>
          <w:w w:val="105"/>
        </w:rPr>
        <w:t>Director, National Center of Academic Excellence in Information Assurance Research (CAE-R), Missouri</w:t>
      </w:r>
      <w:r>
        <w:rPr>
          <w:w w:val="105"/>
        </w:rPr>
        <w:t> University</w:t>
      </w:r>
      <w:r>
        <w:rPr>
          <w:w w:val="105"/>
        </w:rPr>
        <w:t> of</w:t>
      </w:r>
      <w:r>
        <w:rPr>
          <w:w w:val="105"/>
        </w:rPr>
        <w:t> Science</w:t>
      </w:r>
      <w:r>
        <w:rPr>
          <w:w w:val="105"/>
        </w:rPr>
        <w:t> and</w:t>
      </w:r>
      <w:r>
        <w:rPr>
          <w:w w:val="105"/>
        </w:rPr>
        <w:t> Technology</w:t>
      </w:r>
      <w:r>
        <w:rPr>
          <w:w w:val="105"/>
        </w:rPr>
        <w:t> (formerly,</w:t>
      </w:r>
      <w:r>
        <w:rPr>
          <w:w w:val="105"/>
        </w:rPr>
        <w:t> the</w:t>
      </w:r>
      <w:r>
        <w:rPr>
          <w:w w:val="105"/>
        </w:rPr>
        <w:t> University</w:t>
      </w:r>
      <w:r>
        <w:rPr>
          <w:w w:val="105"/>
        </w:rPr>
        <w:t> of</w:t>
      </w:r>
      <w:r>
        <w:rPr>
          <w:w w:val="105"/>
        </w:rPr>
        <w:t> Missouri-Rolla),</w:t>
      </w:r>
      <w:r>
        <w:rPr>
          <w:w w:val="105"/>
        </w:rPr>
        <w:t> Rolla,</w:t>
      </w:r>
      <w:r>
        <w:rPr>
          <w:w w:val="105"/>
        </w:rPr>
        <w:t> MO, </w:t>
      </w:r>
      <w:r>
        <w:rPr>
          <w:spacing w:val="-4"/>
          <w:w w:val="105"/>
        </w:rPr>
        <w:t>USA.</w:t>
      </w:r>
    </w:p>
    <w:p>
      <w:pPr>
        <w:pStyle w:val="BodyText"/>
        <w:spacing w:line="252" w:lineRule="auto"/>
        <w:ind w:left="467" w:right="428"/>
      </w:pPr>
      <w:r>
        <w:rPr>
          <w:b/>
          <w:w w:val="105"/>
        </w:rPr>
        <w:t>2012-</w:t>
      </w:r>
      <w:r>
        <w:rPr>
          <w:b/>
          <w:spacing w:val="30"/>
          <w:w w:val="105"/>
        </w:rPr>
        <w:t> </w:t>
      </w:r>
      <w:r>
        <w:rPr>
          <w:b/>
          <w:w w:val="105"/>
        </w:rPr>
        <w:t>2018</w:t>
      </w:r>
      <w:r>
        <w:rPr>
          <w:b/>
          <w:spacing w:val="40"/>
          <w:w w:val="105"/>
        </w:rPr>
        <w:t> </w:t>
      </w:r>
      <w:r>
        <w:rPr>
          <w:w w:val="105"/>
        </w:rPr>
        <w:t>Professor, Department of Computer Science (joint appointment with ECE), Missouri Univer- sity of Science and Technology (formerly, the University of Missouri-Rolla), Rolla, MO, USA.</w:t>
      </w:r>
    </w:p>
    <w:p>
      <w:pPr>
        <w:pStyle w:val="BodyText"/>
        <w:spacing w:line="252" w:lineRule="auto"/>
        <w:ind w:left="467"/>
      </w:pPr>
      <w:r>
        <w:rPr>
          <w:b/>
          <w:w w:val="105"/>
        </w:rPr>
        <w:t>2014- 2015</w:t>
      </w:r>
      <w:r>
        <w:rPr>
          <w:b/>
          <w:spacing w:val="39"/>
          <w:w w:val="105"/>
        </w:rPr>
        <w:t> </w:t>
      </w:r>
      <w:r>
        <w:rPr>
          <w:w w:val="105"/>
        </w:rPr>
        <w:t>Associate</w:t>
      </w:r>
      <w:r>
        <w:rPr>
          <w:w w:val="105"/>
        </w:rPr>
        <w:t> Chair</w:t>
      </w:r>
      <w:r>
        <w:rPr>
          <w:w w:val="105"/>
        </w:rPr>
        <w:t> for</w:t>
      </w:r>
      <w:r>
        <w:rPr>
          <w:w w:val="105"/>
        </w:rPr>
        <w:t> Research,</w:t>
      </w:r>
      <w:r>
        <w:rPr>
          <w:w w:val="105"/>
        </w:rPr>
        <w:t> Missouri</w:t>
      </w:r>
      <w:r>
        <w:rPr>
          <w:w w:val="105"/>
        </w:rPr>
        <w:t> University</w:t>
      </w:r>
      <w:r>
        <w:rPr>
          <w:w w:val="105"/>
        </w:rPr>
        <w:t> of</w:t>
      </w:r>
      <w:r>
        <w:rPr>
          <w:w w:val="105"/>
        </w:rPr>
        <w:t> Science</w:t>
      </w:r>
      <w:r>
        <w:rPr>
          <w:w w:val="105"/>
        </w:rPr>
        <w:t> and</w:t>
      </w:r>
      <w:r>
        <w:rPr>
          <w:w w:val="105"/>
        </w:rPr>
        <w:t> Technology</w:t>
      </w:r>
      <w:r>
        <w:rPr>
          <w:w w:val="105"/>
        </w:rPr>
        <w:t> (formerly,</w:t>
      </w:r>
      <w:r>
        <w:rPr>
          <w:w w:val="105"/>
        </w:rPr>
        <w:t> the</w:t>
      </w:r>
      <w:r>
        <w:rPr>
          <w:spacing w:val="40"/>
          <w:w w:val="105"/>
        </w:rPr>
        <w:t> </w:t>
      </w:r>
      <w:r>
        <w:rPr>
          <w:w w:val="105"/>
        </w:rPr>
        <w:t>University of Missouri-Rolla) Rolla, MO, USA.</w:t>
      </w:r>
    </w:p>
    <w:p>
      <w:pPr>
        <w:pStyle w:val="BodyText"/>
        <w:spacing w:line="252" w:lineRule="auto" w:before="198"/>
        <w:ind w:left="467" w:right="428"/>
      </w:pPr>
      <w:r>
        <w:rPr>
          <w:b/>
        </w:rPr>
        <w:t>2006-</w:t>
      </w:r>
      <w:r>
        <w:rPr>
          <w:b/>
          <w:spacing w:val="40"/>
        </w:rPr>
        <w:t> </w:t>
      </w:r>
      <w:r>
        <w:rPr>
          <w:b/>
        </w:rPr>
        <w:t>2012</w:t>
      </w:r>
      <w:r>
        <w:rPr>
          <w:b/>
          <w:spacing w:val="80"/>
        </w:rPr>
        <w:t> </w:t>
      </w:r>
      <w:r>
        <w:rPr/>
        <w:t>Associate</w:t>
      </w:r>
      <w:r>
        <w:rPr>
          <w:spacing w:val="40"/>
        </w:rPr>
        <w:t> </w:t>
      </w:r>
      <w:r>
        <w:rPr/>
        <w:t>Professor</w:t>
      </w:r>
      <w:r>
        <w:rPr>
          <w:spacing w:val="40"/>
        </w:rPr>
        <w:t> </w:t>
      </w:r>
      <w:r>
        <w:rPr/>
        <w:t>(Tenured),</w:t>
      </w:r>
      <w:r>
        <w:rPr>
          <w:spacing w:val="40"/>
        </w:rPr>
        <w:t> </w:t>
      </w:r>
      <w:r>
        <w:rPr/>
        <w:t>Department</w:t>
      </w:r>
      <w:r>
        <w:rPr>
          <w:spacing w:val="40"/>
        </w:rPr>
        <w:t> </w:t>
      </w:r>
      <w:r>
        <w:rPr/>
        <w:t>of</w:t>
      </w:r>
      <w:r>
        <w:rPr>
          <w:spacing w:val="40"/>
        </w:rPr>
        <w:t> </w:t>
      </w:r>
      <w:r>
        <w:rPr/>
        <w:t>Computer</w:t>
      </w:r>
      <w:r>
        <w:rPr>
          <w:spacing w:val="40"/>
        </w:rPr>
        <w:t> </w:t>
      </w:r>
      <w:r>
        <w:rPr/>
        <w:t>Science,</w:t>
      </w:r>
      <w:r>
        <w:rPr>
          <w:spacing w:val="40"/>
        </w:rPr>
        <w:t> </w:t>
      </w:r>
      <w:r>
        <w:rPr/>
        <w:t>Missouri</w:t>
      </w:r>
      <w:r>
        <w:rPr>
          <w:spacing w:val="40"/>
        </w:rPr>
        <w:t> </w:t>
      </w:r>
      <w:r>
        <w:rPr/>
        <w:t>University</w:t>
      </w:r>
      <w:r>
        <w:rPr>
          <w:spacing w:val="40"/>
        </w:rPr>
        <w:t> </w:t>
      </w:r>
      <w:r>
        <w:rPr/>
        <w:t>of</w:t>
      </w:r>
      <w:r>
        <w:rPr>
          <w:spacing w:val="40"/>
        </w:rPr>
        <w:t> </w:t>
      </w:r>
      <w:r>
        <w:rPr/>
        <w:t>Sci- ence</w:t>
      </w:r>
      <w:r>
        <w:rPr>
          <w:spacing w:val="40"/>
        </w:rPr>
        <w:t> </w:t>
      </w:r>
      <w:r>
        <w:rPr/>
        <w:t>and</w:t>
      </w:r>
      <w:r>
        <w:rPr>
          <w:spacing w:val="40"/>
        </w:rPr>
        <w:t> </w:t>
      </w:r>
      <w:r>
        <w:rPr/>
        <w:t>Technology</w:t>
      </w:r>
      <w:r>
        <w:rPr>
          <w:spacing w:val="40"/>
        </w:rPr>
        <w:t> </w:t>
      </w:r>
      <w:r>
        <w:rPr/>
        <w:t>(formerly,</w:t>
      </w:r>
      <w:r>
        <w:rPr>
          <w:spacing w:val="40"/>
        </w:rPr>
        <w:t> </w:t>
      </w:r>
      <w:r>
        <w:rPr/>
        <w:t>the</w:t>
      </w:r>
      <w:r>
        <w:rPr>
          <w:spacing w:val="40"/>
        </w:rPr>
        <w:t> </w:t>
      </w:r>
      <w:r>
        <w:rPr/>
        <w:t>University</w:t>
      </w:r>
      <w:r>
        <w:rPr>
          <w:spacing w:val="40"/>
        </w:rPr>
        <w:t> </w:t>
      </w:r>
      <w:r>
        <w:rPr/>
        <w:t>of</w:t>
      </w:r>
      <w:r>
        <w:rPr>
          <w:spacing w:val="40"/>
        </w:rPr>
        <w:t> </w:t>
      </w:r>
      <w:r>
        <w:rPr/>
        <w:t>Missouri-Rolla)</w:t>
      </w:r>
      <w:r>
        <w:rPr>
          <w:spacing w:val="40"/>
        </w:rPr>
        <w:t> </w:t>
      </w:r>
      <w:r>
        <w:rPr/>
        <w:t>Rolla,</w:t>
      </w:r>
      <w:r>
        <w:rPr>
          <w:spacing w:val="40"/>
        </w:rPr>
        <w:t> </w:t>
      </w:r>
      <w:r>
        <w:rPr/>
        <w:t>MO,</w:t>
      </w:r>
      <w:r>
        <w:rPr>
          <w:spacing w:val="40"/>
        </w:rPr>
        <w:t> </w:t>
      </w:r>
      <w:r>
        <w:rPr/>
        <w:t>USA.</w:t>
      </w:r>
    </w:p>
    <w:p>
      <w:pPr>
        <w:pStyle w:val="BodyText"/>
        <w:ind w:left="467"/>
      </w:pPr>
      <w:r>
        <w:rPr>
          <w:b/>
          <w:w w:val="105"/>
        </w:rPr>
        <w:t>2009-</w:t>
      </w:r>
      <w:r>
        <w:rPr>
          <w:b/>
          <w:spacing w:val="24"/>
          <w:w w:val="105"/>
        </w:rPr>
        <w:t> </w:t>
      </w:r>
      <w:r>
        <w:rPr>
          <w:b/>
          <w:w w:val="105"/>
        </w:rPr>
        <w:t>2015</w:t>
      </w:r>
      <w:r>
        <w:rPr>
          <w:b/>
          <w:spacing w:val="52"/>
          <w:w w:val="105"/>
        </w:rPr>
        <w:t> </w:t>
      </w:r>
      <w:r>
        <w:rPr>
          <w:w w:val="105"/>
        </w:rPr>
        <w:t>Adjunct</w:t>
      </w:r>
      <w:r>
        <w:rPr>
          <w:spacing w:val="14"/>
          <w:w w:val="105"/>
        </w:rPr>
        <w:t> </w:t>
      </w:r>
      <w:r>
        <w:rPr>
          <w:w w:val="105"/>
        </w:rPr>
        <w:t>Faculty,</w:t>
      </w:r>
      <w:r>
        <w:rPr>
          <w:spacing w:val="13"/>
          <w:w w:val="105"/>
        </w:rPr>
        <w:t> </w:t>
      </w:r>
      <w:r>
        <w:rPr>
          <w:w w:val="105"/>
        </w:rPr>
        <w:t>Indian</w:t>
      </w:r>
      <w:r>
        <w:rPr>
          <w:spacing w:val="14"/>
          <w:w w:val="105"/>
        </w:rPr>
        <w:t> </w:t>
      </w:r>
      <w:r>
        <w:rPr>
          <w:w w:val="105"/>
        </w:rPr>
        <w:t>Institute</w:t>
      </w:r>
      <w:r>
        <w:rPr>
          <w:spacing w:val="14"/>
          <w:w w:val="105"/>
        </w:rPr>
        <w:t> </w:t>
      </w:r>
      <w:r>
        <w:rPr>
          <w:w w:val="105"/>
        </w:rPr>
        <w:t>of</w:t>
      </w:r>
      <w:r>
        <w:rPr>
          <w:spacing w:val="13"/>
          <w:w w:val="105"/>
        </w:rPr>
        <w:t> </w:t>
      </w:r>
      <w:r>
        <w:rPr>
          <w:w w:val="105"/>
        </w:rPr>
        <w:t>Information</w:t>
      </w:r>
      <w:r>
        <w:rPr>
          <w:spacing w:val="14"/>
          <w:w w:val="105"/>
        </w:rPr>
        <w:t> </w:t>
      </w:r>
      <w:r>
        <w:rPr>
          <w:w w:val="105"/>
        </w:rPr>
        <w:t>Technology,</w:t>
      </w:r>
      <w:r>
        <w:rPr>
          <w:spacing w:val="14"/>
          <w:w w:val="105"/>
        </w:rPr>
        <w:t> </w:t>
      </w:r>
      <w:r>
        <w:rPr>
          <w:w w:val="105"/>
        </w:rPr>
        <w:t>Delhi,</w:t>
      </w:r>
      <w:r>
        <w:rPr>
          <w:spacing w:val="13"/>
          <w:w w:val="105"/>
        </w:rPr>
        <w:t> </w:t>
      </w:r>
      <w:r>
        <w:rPr>
          <w:spacing w:val="-2"/>
          <w:w w:val="105"/>
        </w:rPr>
        <w:t>India.</w:t>
      </w:r>
    </w:p>
    <w:p>
      <w:pPr>
        <w:pStyle w:val="BodyText"/>
        <w:spacing w:line="252" w:lineRule="auto" w:before="213"/>
        <w:ind w:left="467" w:right="428"/>
      </w:pPr>
      <w:r>
        <w:rPr>
          <w:b/>
          <w:w w:val="105"/>
        </w:rPr>
        <w:t>2000-</w:t>
      </w:r>
      <w:r>
        <w:rPr>
          <w:b/>
          <w:spacing w:val="23"/>
          <w:w w:val="105"/>
        </w:rPr>
        <w:t> </w:t>
      </w:r>
      <w:r>
        <w:rPr>
          <w:b/>
          <w:w w:val="105"/>
        </w:rPr>
        <w:t>2008</w:t>
      </w:r>
      <w:r>
        <w:rPr>
          <w:b/>
          <w:spacing w:val="40"/>
          <w:w w:val="105"/>
        </w:rPr>
        <w:t> </w:t>
      </w:r>
      <w:r>
        <w:rPr>
          <w:w w:val="105"/>
        </w:rPr>
        <w:t>Assistant</w:t>
      </w:r>
      <w:r>
        <w:rPr>
          <w:spacing w:val="-6"/>
          <w:w w:val="105"/>
        </w:rPr>
        <w:t> </w:t>
      </w:r>
      <w:r>
        <w:rPr>
          <w:w w:val="105"/>
        </w:rPr>
        <w:t>Professor,</w:t>
      </w:r>
      <w:r>
        <w:rPr>
          <w:spacing w:val="-2"/>
          <w:w w:val="105"/>
        </w:rPr>
        <w:t> </w:t>
      </w:r>
      <w:r>
        <w:rPr>
          <w:w w:val="105"/>
        </w:rPr>
        <w:t>Department</w:t>
      </w:r>
      <w:r>
        <w:rPr>
          <w:spacing w:val="-6"/>
          <w:w w:val="105"/>
        </w:rPr>
        <w:t> </w:t>
      </w:r>
      <w:r>
        <w:rPr>
          <w:w w:val="105"/>
        </w:rPr>
        <w:t>of</w:t>
      </w:r>
      <w:r>
        <w:rPr>
          <w:spacing w:val="-6"/>
          <w:w w:val="105"/>
        </w:rPr>
        <w:t> </w:t>
      </w:r>
      <w:r>
        <w:rPr>
          <w:w w:val="105"/>
        </w:rPr>
        <w:t>Computer</w:t>
      </w:r>
      <w:r>
        <w:rPr>
          <w:spacing w:val="-6"/>
          <w:w w:val="105"/>
        </w:rPr>
        <w:t> </w:t>
      </w:r>
      <w:r>
        <w:rPr>
          <w:w w:val="105"/>
        </w:rPr>
        <w:t>Science,</w:t>
      </w:r>
      <w:r>
        <w:rPr>
          <w:spacing w:val="-2"/>
          <w:w w:val="105"/>
        </w:rPr>
        <w:t> </w:t>
      </w:r>
      <w:r>
        <w:rPr>
          <w:w w:val="105"/>
        </w:rPr>
        <w:t>the</w:t>
      </w:r>
      <w:r>
        <w:rPr>
          <w:spacing w:val="-6"/>
          <w:w w:val="105"/>
        </w:rPr>
        <w:t> </w:t>
      </w:r>
      <w:r>
        <w:rPr>
          <w:w w:val="105"/>
        </w:rPr>
        <w:t>University</w:t>
      </w:r>
      <w:r>
        <w:rPr>
          <w:spacing w:val="-6"/>
          <w:w w:val="105"/>
        </w:rPr>
        <w:t> </w:t>
      </w:r>
      <w:r>
        <w:rPr>
          <w:w w:val="105"/>
        </w:rPr>
        <w:t>of</w:t>
      </w:r>
      <w:r>
        <w:rPr>
          <w:spacing w:val="-6"/>
          <w:w w:val="105"/>
        </w:rPr>
        <w:t> </w:t>
      </w:r>
      <w:r>
        <w:rPr>
          <w:w w:val="105"/>
        </w:rPr>
        <w:t>Missouri-Rolla,</w:t>
      </w:r>
      <w:r>
        <w:rPr>
          <w:spacing w:val="-2"/>
          <w:w w:val="105"/>
        </w:rPr>
        <w:t> </w:t>
      </w:r>
      <w:r>
        <w:rPr>
          <w:w w:val="105"/>
        </w:rPr>
        <w:t>Rolla, MO, USA.</w:t>
      </w:r>
    </w:p>
    <w:p>
      <w:pPr>
        <w:spacing w:after="0" w:line="252" w:lineRule="auto"/>
        <w:sectPr>
          <w:type w:val="continuous"/>
          <w:pgSz w:w="12240" w:h="15840"/>
          <w:pgMar w:top="1420" w:bottom="280" w:left="460" w:right="0"/>
        </w:sectPr>
      </w:pPr>
    </w:p>
    <w:p>
      <w:pPr>
        <w:pStyle w:val="BodyText"/>
        <w:spacing w:line="252" w:lineRule="auto" w:before="31"/>
        <w:ind w:left="467" w:right="425"/>
        <w:jc w:val="both"/>
      </w:pPr>
      <w:r>
        <w:rPr>
          <w:b/>
          <w:w w:val="105"/>
        </w:rPr>
        <w:t>1999</w:t>
      </w:r>
      <w:r>
        <w:rPr>
          <w:b/>
          <w:spacing w:val="40"/>
          <w:w w:val="105"/>
        </w:rPr>
        <w:t> </w:t>
      </w:r>
      <w:r>
        <w:rPr>
          <w:w w:val="105"/>
        </w:rPr>
        <w:t>Visiting Assistant Professor, Department of Computer Science, Purdue University, West Lafayette, IN, USA.</w:t>
      </w:r>
    </w:p>
    <w:p>
      <w:pPr>
        <w:pStyle w:val="BodyText"/>
        <w:spacing w:line="252" w:lineRule="auto"/>
        <w:ind w:left="467" w:right="425"/>
        <w:jc w:val="both"/>
      </w:pPr>
      <w:r>
        <w:rPr>
          <w:b/>
        </w:rPr>
        <w:t>1998</w:t>
      </w:r>
      <w:r>
        <w:rPr>
          <w:b/>
          <w:spacing w:val="40"/>
        </w:rPr>
        <w:t> </w:t>
      </w:r>
      <w:r>
        <w:rPr/>
        <w:t>Research Fellow, Center for Advanced Information Systems, Division of Software Systems, Nanyang Technological University, Singapore.</w:t>
      </w:r>
    </w:p>
    <w:p>
      <w:pPr>
        <w:pStyle w:val="BodyText"/>
        <w:spacing w:before="198"/>
        <w:ind w:left="467"/>
      </w:pPr>
      <w:r>
        <w:rPr>
          <w:b/>
          <w:w w:val="105"/>
        </w:rPr>
        <w:t>1995</w:t>
      </w:r>
      <w:r>
        <w:rPr>
          <w:b/>
          <w:spacing w:val="32"/>
          <w:w w:val="105"/>
        </w:rPr>
        <w:t> </w:t>
      </w:r>
      <w:r>
        <w:rPr>
          <w:w w:val="105"/>
        </w:rPr>
        <w:t>Assistant</w:t>
      </w:r>
      <w:r>
        <w:rPr>
          <w:spacing w:val="1"/>
          <w:w w:val="105"/>
        </w:rPr>
        <w:t> </w:t>
      </w:r>
      <w:r>
        <w:rPr>
          <w:w w:val="105"/>
        </w:rPr>
        <w:t>Professor,</w:t>
      </w:r>
      <w:r>
        <w:rPr>
          <w:spacing w:val="1"/>
          <w:w w:val="105"/>
        </w:rPr>
        <w:t> </w:t>
      </w:r>
      <w:r>
        <w:rPr>
          <w:w w:val="105"/>
        </w:rPr>
        <w:t>School</w:t>
      </w:r>
      <w:r>
        <w:rPr>
          <w:spacing w:val="1"/>
          <w:w w:val="105"/>
        </w:rPr>
        <w:t> </w:t>
      </w:r>
      <w:r>
        <w:rPr>
          <w:w w:val="105"/>
        </w:rPr>
        <w:t>of</w:t>
      </w:r>
      <w:r>
        <w:rPr>
          <w:spacing w:val="1"/>
          <w:w w:val="105"/>
        </w:rPr>
        <w:t> </w:t>
      </w:r>
      <w:r>
        <w:rPr>
          <w:w w:val="105"/>
        </w:rPr>
        <w:t>Computer</w:t>
      </w:r>
      <w:r>
        <w:rPr>
          <w:spacing w:val="1"/>
          <w:w w:val="105"/>
        </w:rPr>
        <w:t> </w:t>
      </w:r>
      <w:r>
        <w:rPr>
          <w:w w:val="105"/>
        </w:rPr>
        <w:t>Sciences, University</w:t>
      </w:r>
      <w:r>
        <w:rPr>
          <w:spacing w:val="1"/>
          <w:w w:val="105"/>
        </w:rPr>
        <w:t> </w:t>
      </w:r>
      <w:r>
        <w:rPr>
          <w:w w:val="105"/>
        </w:rPr>
        <w:t>Science</w:t>
      </w:r>
      <w:r>
        <w:rPr>
          <w:spacing w:val="1"/>
          <w:w w:val="105"/>
        </w:rPr>
        <w:t> </w:t>
      </w:r>
      <w:r>
        <w:rPr>
          <w:w w:val="105"/>
        </w:rPr>
        <w:t>Malaysia,</w:t>
      </w:r>
      <w:r>
        <w:rPr>
          <w:spacing w:val="1"/>
          <w:w w:val="105"/>
        </w:rPr>
        <w:t> </w:t>
      </w:r>
      <w:r>
        <w:rPr>
          <w:w w:val="105"/>
        </w:rPr>
        <w:t>Penang,</w:t>
      </w:r>
      <w:r>
        <w:rPr>
          <w:spacing w:val="1"/>
          <w:w w:val="105"/>
        </w:rPr>
        <w:t> </w:t>
      </w:r>
      <w:r>
        <w:rPr>
          <w:spacing w:val="-2"/>
          <w:w w:val="105"/>
        </w:rPr>
        <w:t>Malaysia.</w:t>
      </w:r>
    </w:p>
    <w:p>
      <w:pPr>
        <w:pStyle w:val="BodyText"/>
        <w:spacing w:before="104"/>
        <w:ind w:left="0"/>
      </w:pPr>
    </w:p>
    <w:p>
      <w:pPr>
        <w:pStyle w:val="Heading2"/>
      </w:pPr>
      <w:r>
        <w:rPr>
          <w:w w:val="115"/>
          <w:u w:val="single"/>
        </w:rPr>
        <w:t>Affiliations</w:t>
      </w:r>
      <w:r>
        <w:rPr>
          <w:spacing w:val="23"/>
          <w:w w:val="115"/>
          <w:u w:val="single"/>
        </w:rPr>
        <w:t> </w:t>
      </w:r>
      <w:r>
        <w:rPr>
          <w:w w:val="115"/>
          <w:u w:val="single"/>
        </w:rPr>
        <w:t>within</w:t>
      </w:r>
      <w:r>
        <w:rPr>
          <w:spacing w:val="23"/>
          <w:w w:val="115"/>
          <w:u w:val="single"/>
        </w:rPr>
        <w:t> </w:t>
      </w:r>
      <w:r>
        <w:rPr>
          <w:w w:val="115"/>
          <w:u w:val="single"/>
        </w:rPr>
        <w:t>Missouri</w:t>
      </w:r>
      <w:r>
        <w:rPr>
          <w:spacing w:val="23"/>
          <w:w w:val="115"/>
          <w:u w:val="single"/>
        </w:rPr>
        <w:t> </w:t>
      </w:r>
      <w:r>
        <w:rPr>
          <w:spacing w:val="-5"/>
          <w:w w:val="115"/>
          <w:u w:val="single"/>
        </w:rPr>
        <w:t>S&amp;T</w:t>
      </w:r>
    </w:p>
    <w:p>
      <w:pPr>
        <w:pStyle w:val="BodyText"/>
        <w:spacing w:line="252" w:lineRule="auto" w:before="158"/>
        <w:ind w:left="467" w:right="430"/>
        <w:jc w:val="both"/>
      </w:pPr>
      <w:r>
        <w:rPr>
          <w:b/>
          <w:w w:val="105"/>
        </w:rPr>
        <w:t>2014 - C</w:t>
      </w:r>
      <w:r>
        <w:rPr>
          <w:b/>
          <w:spacing w:val="40"/>
          <w:w w:val="105"/>
        </w:rPr>
        <w:t> </w:t>
      </w:r>
      <w:r>
        <w:rPr>
          <w:w w:val="105"/>
        </w:rPr>
        <w:t>Senior Research Investigator leading the Cyber Security and Trustworthiness theme, Intelligent Systems Center.</w:t>
      </w:r>
    </w:p>
    <w:p>
      <w:pPr>
        <w:pStyle w:val="BodyText"/>
        <w:spacing w:before="198"/>
        <w:ind w:left="467"/>
      </w:pPr>
      <w:r>
        <w:rPr>
          <w:b/>
          <w:w w:val="110"/>
        </w:rPr>
        <w:t>2020</w:t>
      </w:r>
      <w:r>
        <w:rPr>
          <w:b/>
          <w:spacing w:val="-7"/>
          <w:w w:val="110"/>
        </w:rPr>
        <w:t> </w:t>
      </w:r>
      <w:r>
        <w:rPr>
          <w:b/>
          <w:w w:val="110"/>
        </w:rPr>
        <w:t>-</w:t>
      </w:r>
      <w:r>
        <w:rPr>
          <w:b/>
          <w:spacing w:val="-7"/>
          <w:w w:val="110"/>
        </w:rPr>
        <w:t> </w:t>
      </w:r>
      <w:r>
        <w:rPr>
          <w:b/>
          <w:w w:val="110"/>
        </w:rPr>
        <w:t>C</w:t>
      </w:r>
      <w:r>
        <w:rPr>
          <w:b/>
          <w:spacing w:val="11"/>
          <w:w w:val="110"/>
        </w:rPr>
        <w:t> </w:t>
      </w:r>
      <w:r>
        <w:rPr>
          <w:w w:val="110"/>
        </w:rPr>
        <w:t>Research</w:t>
      </w:r>
      <w:r>
        <w:rPr>
          <w:spacing w:val="-14"/>
          <w:w w:val="110"/>
        </w:rPr>
        <w:t> </w:t>
      </w:r>
      <w:r>
        <w:rPr>
          <w:w w:val="110"/>
        </w:rPr>
        <w:t>Investigator,</w:t>
      </w:r>
      <w:r>
        <w:rPr>
          <w:spacing w:val="-14"/>
          <w:w w:val="110"/>
        </w:rPr>
        <w:t> </w:t>
      </w:r>
      <w:r>
        <w:rPr>
          <w:w w:val="110"/>
        </w:rPr>
        <w:t>Center</w:t>
      </w:r>
      <w:r>
        <w:rPr>
          <w:spacing w:val="-15"/>
          <w:w w:val="110"/>
        </w:rPr>
        <w:t> </w:t>
      </w:r>
      <w:r>
        <w:rPr>
          <w:w w:val="110"/>
        </w:rPr>
        <w:t>for</w:t>
      </w:r>
      <w:r>
        <w:rPr>
          <w:spacing w:val="-14"/>
          <w:w w:val="110"/>
        </w:rPr>
        <w:t> </w:t>
      </w:r>
      <w:r>
        <w:rPr>
          <w:w w:val="110"/>
        </w:rPr>
        <w:t>Intelligent</w:t>
      </w:r>
      <w:r>
        <w:rPr>
          <w:spacing w:val="-14"/>
          <w:w w:val="110"/>
        </w:rPr>
        <w:t> </w:t>
      </w:r>
      <w:r>
        <w:rPr>
          <w:w w:val="110"/>
        </w:rPr>
        <w:t>Infrastructure</w:t>
      </w:r>
      <w:r>
        <w:rPr>
          <w:spacing w:val="-14"/>
          <w:w w:val="110"/>
        </w:rPr>
        <w:t> </w:t>
      </w:r>
      <w:r>
        <w:rPr>
          <w:spacing w:val="-2"/>
          <w:w w:val="110"/>
        </w:rPr>
        <w:t>(CII)</w:t>
      </w:r>
    </w:p>
    <w:p>
      <w:pPr>
        <w:spacing w:before="212"/>
        <w:ind w:left="467" w:right="0" w:firstLine="0"/>
        <w:jc w:val="left"/>
        <w:rPr>
          <w:sz w:val="24"/>
        </w:rPr>
      </w:pPr>
      <w:r>
        <w:rPr>
          <w:b/>
          <w:w w:val="110"/>
          <w:sz w:val="24"/>
        </w:rPr>
        <w:t>2020 - C</w:t>
      </w:r>
      <w:r>
        <w:rPr>
          <w:b/>
          <w:spacing w:val="21"/>
          <w:w w:val="110"/>
          <w:sz w:val="24"/>
        </w:rPr>
        <w:t> </w:t>
      </w:r>
      <w:r>
        <w:rPr>
          <w:w w:val="110"/>
          <w:sz w:val="24"/>
        </w:rPr>
        <w:t>Research</w:t>
      </w:r>
      <w:r>
        <w:rPr>
          <w:spacing w:val="-8"/>
          <w:w w:val="110"/>
          <w:sz w:val="24"/>
        </w:rPr>
        <w:t> </w:t>
      </w:r>
      <w:r>
        <w:rPr>
          <w:w w:val="110"/>
          <w:sz w:val="24"/>
        </w:rPr>
        <w:t>Investigator,</w:t>
      </w:r>
      <w:r>
        <w:rPr>
          <w:spacing w:val="-9"/>
          <w:w w:val="110"/>
          <w:sz w:val="24"/>
        </w:rPr>
        <w:t> </w:t>
      </w:r>
      <w:r>
        <w:rPr>
          <w:w w:val="110"/>
          <w:sz w:val="24"/>
        </w:rPr>
        <w:t>MERIT</w:t>
      </w:r>
      <w:r>
        <w:rPr>
          <w:spacing w:val="-8"/>
          <w:w w:val="110"/>
          <w:sz w:val="24"/>
        </w:rPr>
        <w:t> </w:t>
      </w:r>
      <w:r>
        <w:rPr>
          <w:spacing w:val="-2"/>
          <w:w w:val="110"/>
          <w:sz w:val="24"/>
        </w:rPr>
        <w:t>Center</w:t>
      </w:r>
    </w:p>
    <w:p>
      <w:pPr>
        <w:pStyle w:val="BodyText"/>
        <w:spacing w:before="212"/>
        <w:ind w:left="467"/>
      </w:pPr>
      <w:r>
        <w:rPr>
          <w:b/>
          <w:w w:val="105"/>
        </w:rPr>
        <w:t>2020</w:t>
      </w:r>
      <w:r>
        <w:rPr>
          <w:b/>
          <w:spacing w:val="27"/>
          <w:w w:val="105"/>
        </w:rPr>
        <w:t> </w:t>
      </w:r>
      <w:r>
        <w:rPr>
          <w:b/>
          <w:w w:val="105"/>
        </w:rPr>
        <w:t>-</w:t>
      </w:r>
      <w:r>
        <w:rPr>
          <w:b/>
          <w:spacing w:val="28"/>
          <w:w w:val="105"/>
        </w:rPr>
        <w:t> </w:t>
      </w:r>
      <w:r>
        <w:rPr>
          <w:b/>
          <w:w w:val="105"/>
        </w:rPr>
        <w:t>C</w:t>
      </w:r>
      <w:r>
        <w:rPr>
          <w:b/>
          <w:spacing w:val="57"/>
          <w:w w:val="105"/>
        </w:rPr>
        <w:t> </w:t>
      </w:r>
      <w:r>
        <w:rPr>
          <w:w w:val="105"/>
        </w:rPr>
        <w:t>Research</w:t>
      </w:r>
      <w:r>
        <w:rPr>
          <w:spacing w:val="16"/>
          <w:w w:val="105"/>
        </w:rPr>
        <w:t> </w:t>
      </w:r>
      <w:r>
        <w:rPr>
          <w:w w:val="105"/>
        </w:rPr>
        <w:t>Investigator,</w:t>
      </w:r>
      <w:r>
        <w:rPr>
          <w:spacing w:val="17"/>
          <w:w w:val="105"/>
        </w:rPr>
        <w:t> </w:t>
      </w:r>
      <w:r>
        <w:rPr>
          <w:w w:val="105"/>
        </w:rPr>
        <w:t>Center</w:t>
      </w:r>
      <w:r>
        <w:rPr>
          <w:spacing w:val="17"/>
          <w:w w:val="105"/>
        </w:rPr>
        <w:t> </w:t>
      </w:r>
      <w:r>
        <w:rPr>
          <w:w w:val="105"/>
        </w:rPr>
        <w:t>for</w:t>
      </w:r>
      <w:r>
        <w:rPr>
          <w:spacing w:val="16"/>
          <w:w w:val="105"/>
        </w:rPr>
        <w:t> </w:t>
      </w:r>
      <w:r>
        <w:rPr>
          <w:w w:val="105"/>
        </w:rPr>
        <w:t>Hazard</w:t>
      </w:r>
      <w:r>
        <w:rPr>
          <w:spacing w:val="17"/>
          <w:w w:val="105"/>
        </w:rPr>
        <w:t> </w:t>
      </w:r>
      <w:r>
        <w:rPr>
          <w:w w:val="105"/>
        </w:rPr>
        <w:t>Mitigation</w:t>
      </w:r>
      <w:r>
        <w:rPr>
          <w:spacing w:val="17"/>
          <w:w w:val="105"/>
        </w:rPr>
        <w:t> </w:t>
      </w:r>
      <w:r>
        <w:rPr>
          <w:w w:val="105"/>
        </w:rPr>
        <w:t>and</w:t>
      </w:r>
      <w:r>
        <w:rPr>
          <w:spacing w:val="16"/>
          <w:w w:val="105"/>
        </w:rPr>
        <w:t> </w:t>
      </w:r>
      <w:r>
        <w:rPr>
          <w:w w:val="105"/>
        </w:rPr>
        <w:t>Community</w:t>
      </w:r>
      <w:r>
        <w:rPr>
          <w:spacing w:val="17"/>
          <w:w w:val="105"/>
        </w:rPr>
        <w:t> </w:t>
      </w:r>
      <w:r>
        <w:rPr>
          <w:spacing w:val="-2"/>
          <w:w w:val="105"/>
        </w:rPr>
        <w:t>Resilience</w:t>
      </w:r>
    </w:p>
    <w:p>
      <w:pPr>
        <w:pStyle w:val="BodyText"/>
        <w:spacing w:before="213"/>
        <w:ind w:left="467"/>
      </w:pPr>
      <w:r>
        <w:rPr>
          <w:b/>
          <w:w w:val="105"/>
        </w:rPr>
        <w:t>2001</w:t>
      </w:r>
      <w:r>
        <w:rPr>
          <w:b/>
          <w:spacing w:val="29"/>
          <w:w w:val="105"/>
        </w:rPr>
        <w:t> </w:t>
      </w:r>
      <w:r>
        <w:rPr>
          <w:b/>
          <w:w w:val="105"/>
        </w:rPr>
        <w:t>-</w:t>
      </w:r>
      <w:r>
        <w:rPr>
          <w:b/>
          <w:spacing w:val="29"/>
          <w:w w:val="105"/>
        </w:rPr>
        <w:t> </w:t>
      </w:r>
      <w:r>
        <w:rPr>
          <w:b/>
          <w:w w:val="105"/>
        </w:rPr>
        <w:t>2014</w:t>
      </w:r>
      <w:r>
        <w:rPr>
          <w:b/>
          <w:spacing w:val="58"/>
          <w:w w:val="105"/>
        </w:rPr>
        <w:t> </w:t>
      </w:r>
      <w:r>
        <w:rPr>
          <w:w w:val="105"/>
        </w:rPr>
        <w:t>Research</w:t>
      </w:r>
      <w:r>
        <w:rPr>
          <w:spacing w:val="17"/>
          <w:w w:val="105"/>
        </w:rPr>
        <w:t> </w:t>
      </w:r>
      <w:r>
        <w:rPr>
          <w:w w:val="105"/>
        </w:rPr>
        <w:t>Investigator,</w:t>
      </w:r>
      <w:r>
        <w:rPr>
          <w:spacing w:val="18"/>
          <w:w w:val="105"/>
        </w:rPr>
        <w:t> </w:t>
      </w:r>
      <w:r>
        <w:rPr>
          <w:w w:val="105"/>
        </w:rPr>
        <w:t>Intelligent</w:t>
      </w:r>
      <w:r>
        <w:rPr>
          <w:spacing w:val="18"/>
          <w:w w:val="105"/>
        </w:rPr>
        <w:t> </w:t>
      </w:r>
      <w:r>
        <w:rPr>
          <w:w w:val="105"/>
        </w:rPr>
        <w:t>Systems</w:t>
      </w:r>
      <w:r>
        <w:rPr>
          <w:spacing w:val="18"/>
          <w:w w:val="105"/>
        </w:rPr>
        <w:t> </w:t>
      </w:r>
      <w:r>
        <w:rPr>
          <w:w w:val="105"/>
        </w:rPr>
        <w:t>Center</w:t>
      </w:r>
      <w:r>
        <w:rPr>
          <w:spacing w:val="17"/>
          <w:w w:val="105"/>
        </w:rPr>
        <w:t> </w:t>
      </w:r>
      <w:r>
        <w:rPr>
          <w:spacing w:val="-2"/>
          <w:w w:val="105"/>
        </w:rPr>
        <w:t>(ISC).</w:t>
      </w:r>
    </w:p>
    <w:p>
      <w:pPr>
        <w:pStyle w:val="BodyText"/>
        <w:spacing w:before="212"/>
        <w:ind w:left="467"/>
      </w:pPr>
      <w:r>
        <w:rPr>
          <w:b/>
          <w:w w:val="105"/>
        </w:rPr>
        <w:t>2004</w:t>
      </w:r>
      <w:r>
        <w:rPr>
          <w:b/>
          <w:spacing w:val="30"/>
          <w:w w:val="105"/>
        </w:rPr>
        <w:t> </w:t>
      </w:r>
      <w:r>
        <w:rPr>
          <w:b/>
          <w:w w:val="105"/>
        </w:rPr>
        <w:t>-</w:t>
      </w:r>
      <w:r>
        <w:rPr>
          <w:b/>
          <w:spacing w:val="30"/>
          <w:w w:val="105"/>
        </w:rPr>
        <w:t> </w:t>
      </w:r>
      <w:r>
        <w:rPr>
          <w:b/>
          <w:w w:val="105"/>
        </w:rPr>
        <w:t>2009</w:t>
      </w:r>
      <w:r>
        <w:rPr>
          <w:b/>
          <w:spacing w:val="60"/>
          <w:w w:val="105"/>
        </w:rPr>
        <w:t> </w:t>
      </w:r>
      <w:r>
        <w:rPr>
          <w:w w:val="105"/>
        </w:rPr>
        <w:t>Research</w:t>
      </w:r>
      <w:r>
        <w:rPr>
          <w:spacing w:val="18"/>
          <w:w w:val="105"/>
        </w:rPr>
        <w:t> </w:t>
      </w:r>
      <w:r>
        <w:rPr>
          <w:w w:val="105"/>
        </w:rPr>
        <w:t>Investigator,</w:t>
      </w:r>
      <w:r>
        <w:rPr>
          <w:spacing w:val="19"/>
          <w:w w:val="105"/>
        </w:rPr>
        <w:t> </w:t>
      </w:r>
      <w:r>
        <w:rPr>
          <w:w w:val="105"/>
        </w:rPr>
        <w:t>Center</w:t>
      </w:r>
      <w:r>
        <w:rPr>
          <w:spacing w:val="19"/>
          <w:w w:val="105"/>
        </w:rPr>
        <w:t> </w:t>
      </w:r>
      <w:r>
        <w:rPr>
          <w:w w:val="105"/>
        </w:rPr>
        <w:t>for</w:t>
      </w:r>
      <w:r>
        <w:rPr>
          <w:spacing w:val="18"/>
          <w:w w:val="105"/>
        </w:rPr>
        <w:t> </w:t>
      </w:r>
      <w:r>
        <w:rPr>
          <w:w w:val="105"/>
        </w:rPr>
        <w:t>Friction</w:t>
      </w:r>
      <w:r>
        <w:rPr>
          <w:spacing w:val="19"/>
          <w:w w:val="105"/>
        </w:rPr>
        <w:t> </w:t>
      </w:r>
      <w:r>
        <w:rPr>
          <w:w w:val="105"/>
        </w:rPr>
        <w:t>Stir</w:t>
      </w:r>
      <w:r>
        <w:rPr>
          <w:spacing w:val="19"/>
          <w:w w:val="105"/>
        </w:rPr>
        <w:t> </w:t>
      </w:r>
      <w:r>
        <w:rPr>
          <w:spacing w:val="-2"/>
          <w:w w:val="105"/>
        </w:rPr>
        <w:t>Processing.</w:t>
      </w:r>
    </w:p>
    <w:p>
      <w:pPr>
        <w:pStyle w:val="BodyText"/>
        <w:spacing w:line="252" w:lineRule="auto" w:before="212"/>
        <w:ind w:left="467" w:right="428"/>
        <w:jc w:val="both"/>
      </w:pPr>
      <w:r>
        <w:rPr>
          <w:b/>
          <w:w w:val="105"/>
        </w:rPr>
        <w:t>2009 - C</w:t>
      </w:r>
      <w:r>
        <w:rPr>
          <w:b/>
          <w:w w:val="105"/>
        </w:rPr>
        <w:t> </w:t>
      </w:r>
      <w:r>
        <w:rPr>
          <w:w w:val="105"/>
        </w:rPr>
        <w:t>Research</w:t>
      </w:r>
      <w:r>
        <w:rPr>
          <w:w w:val="105"/>
        </w:rPr>
        <w:t> Investigator,</w:t>
      </w:r>
      <w:r>
        <w:rPr>
          <w:w w:val="105"/>
        </w:rPr>
        <w:t> National</w:t>
      </w:r>
      <w:r>
        <w:rPr>
          <w:w w:val="105"/>
        </w:rPr>
        <w:t> Center</w:t>
      </w:r>
      <w:r>
        <w:rPr>
          <w:w w:val="105"/>
        </w:rPr>
        <w:t> of</w:t>
      </w:r>
      <w:r>
        <w:rPr>
          <w:w w:val="105"/>
        </w:rPr>
        <w:t> Academic</w:t>
      </w:r>
      <w:r>
        <w:rPr>
          <w:w w:val="105"/>
        </w:rPr>
        <w:t> Excellence</w:t>
      </w:r>
      <w:r>
        <w:rPr>
          <w:w w:val="105"/>
        </w:rPr>
        <w:t> in</w:t>
      </w:r>
      <w:r>
        <w:rPr>
          <w:w w:val="105"/>
        </w:rPr>
        <w:t> Information</w:t>
      </w:r>
      <w:r>
        <w:rPr>
          <w:w w:val="105"/>
        </w:rPr>
        <w:t> Assurance</w:t>
      </w:r>
      <w:r>
        <w:rPr>
          <w:w w:val="105"/>
        </w:rPr>
        <w:t> Re- </w:t>
      </w:r>
      <w:r>
        <w:rPr>
          <w:spacing w:val="-2"/>
          <w:w w:val="105"/>
        </w:rPr>
        <w:t>search.</w:t>
      </w:r>
    </w:p>
    <w:p>
      <w:pPr>
        <w:pStyle w:val="BodyText"/>
        <w:ind w:left="467"/>
      </w:pPr>
      <w:r>
        <w:rPr>
          <w:b/>
          <w:w w:val="105"/>
        </w:rPr>
        <w:t>2009</w:t>
      </w:r>
      <w:r>
        <w:rPr>
          <w:b/>
          <w:spacing w:val="22"/>
          <w:w w:val="105"/>
        </w:rPr>
        <w:t> </w:t>
      </w:r>
      <w:r>
        <w:rPr>
          <w:b/>
          <w:w w:val="105"/>
        </w:rPr>
        <w:t>-</w:t>
      </w:r>
      <w:r>
        <w:rPr>
          <w:b/>
          <w:spacing w:val="23"/>
          <w:w w:val="105"/>
        </w:rPr>
        <w:t> </w:t>
      </w:r>
      <w:r>
        <w:rPr>
          <w:b/>
          <w:w w:val="105"/>
        </w:rPr>
        <w:t>C</w:t>
      </w:r>
      <w:r>
        <w:rPr>
          <w:b/>
          <w:spacing w:val="50"/>
          <w:w w:val="105"/>
        </w:rPr>
        <w:t> </w:t>
      </w:r>
      <w:r>
        <w:rPr>
          <w:w w:val="105"/>
        </w:rPr>
        <w:t>Research</w:t>
      </w:r>
      <w:r>
        <w:rPr>
          <w:spacing w:val="12"/>
          <w:w w:val="105"/>
        </w:rPr>
        <w:t> </w:t>
      </w:r>
      <w:r>
        <w:rPr>
          <w:w w:val="105"/>
        </w:rPr>
        <w:t>Investigator,</w:t>
      </w:r>
      <w:r>
        <w:rPr>
          <w:spacing w:val="12"/>
          <w:w w:val="105"/>
        </w:rPr>
        <w:t> </w:t>
      </w:r>
      <w:r>
        <w:rPr>
          <w:w w:val="105"/>
        </w:rPr>
        <w:t>Center</w:t>
      </w:r>
      <w:r>
        <w:rPr>
          <w:spacing w:val="12"/>
          <w:w w:val="105"/>
        </w:rPr>
        <w:t> </w:t>
      </w:r>
      <w:r>
        <w:rPr>
          <w:w w:val="105"/>
        </w:rPr>
        <w:t>for</w:t>
      </w:r>
      <w:r>
        <w:rPr>
          <w:spacing w:val="12"/>
          <w:w w:val="105"/>
        </w:rPr>
        <w:t> </w:t>
      </w:r>
      <w:r>
        <w:rPr>
          <w:w w:val="105"/>
        </w:rPr>
        <w:t>Research</w:t>
      </w:r>
      <w:r>
        <w:rPr>
          <w:spacing w:val="13"/>
          <w:w w:val="105"/>
        </w:rPr>
        <w:t> </w:t>
      </w:r>
      <w:r>
        <w:rPr>
          <w:w w:val="105"/>
        </w:rPr>
        <w:t>in</w:t>
      </w:r>
      <w:r>
        <w:rPr>
          <w:spacing w:val="12"/>
          <w:w w:val="105"/>
        </w:rPr>
        <w:t> </w:t>
      </w:r>
      <w:r>
        <w:rPr>
          <w:w w:val="105"/>
        </w:rPr>
        <w:t>Energy</w:t>
      </w:r>
      <w:r>
        <w:rPr>
          <w:spacing w:val="12"/>
          <w:w w:val="105"/>
        </w:rPr>
        <w:t> </w:t>
      </w:r>
      <w:r>
        <w:rPr>
          <w:w w:val="105"/>
        </w:rPr>
        <w:t>and</w:t>
      </w:r>
      <w:r>
        <w:rPr>
          <w:spacing w:val="12"/>
          <w:w w:val="105"/>
        </w:rPr>
        <w:t> </w:t>
      </w:r>
      <w:r>
        <w:rPr>
          <w:w w:val="105"/>
        </w:rPr>
        <w:t>Environmental</w:t>
      </w:r>
      <w:r>
        <w:rPr>
          <w:spacing w:val="12"/>
          <w:w w:val="105"/>
        </w:rPr>
        <w:t> </w:t>
      </w:r>
      <w:r>
        <w:rPr>
          <w:w w:val="105"/>
        </w:rPr>
        <w:t>Development</w:t>
      </w:r>
      <w:r>
        <w:rPr>
          <w:spacing w:val="13"/>
          <w:w w:val="105"/>
        </w:rPr>
        <w:t> </w:t>
      </w:r>
      <w:r>
        <w:rPr>
          <w:spacing w:val="-2"/>
          <w:w w:val="105"/>
        </w:rPr>
        <w:t>Center.</w:t>
      </w:r>
    </w:p>
    <w:p>
      <w:pPr>
        <w:pStyle w:val="BodyText"/>
        <w:spacing w:before="104"/>
        <w:ind w:left="0"/>
      </w:pPr>
    </w:p>
    <w:p>
      <w:pPr>
        <w:pStyle w:val="Heading2"/>
      </w:pPr>
      <w:r>
        <w:rPr>
          <w:w w:val="115"/>
          <w:u w:val="single"/>
        </w:rPr>
        <w:t>Leadership</w:t>
      </w:r>
      <w:r>
        <w:rPr>
          <w:spacing w:val="38"/>
          <w:w w:val="115"/>
          <w:u w:val="single"/>
        </w:rPr>
        <w:t> </w:t>
      </w:r>
      <w:r>
        <w:rPr>
          <w:w w:val="115"/>
          <w:u w:val="single"/>
        </w:rPr>
        <w:t>Activities</w:t>
      </w:r>
      <w:r>
        <w:rPr>
          <w:spacing w:val="38"/>
          <w:w w:val="115"/>
          <w:u w:val="single"/>
        </w:rPr>
        <w:t> </w:t>
      </w:r>
      <w:r>
        <w:rPr>
          <w:w w:val="115"/>
          <w:u w:val="single"/>
        </w:rPr>
        <w:t>in</w:t>
      </w:r>
      <w:r>
        <w:rPr>
          <w:spacing w:val="38"/>
          <w:w w:val="115"/>
          <w:u w:val="single"/>
        </w:rPr>
        <w:t> </w:t>
      </w:r>
      <w:r>
        <w:rPr>
          <w:w w:val="115"/>
          <w:u w:val="single"/>
        </w:rPr>
        <w:t>the</w:t>
      </w:r>
      <w:r>
        <w:rPr>
          <w:spacing w:val="38"/>
          <w:w w:val="115"/>
          <w:u w:val="single"/>
        </w:rPr>
        <w:t> </w:t>
      </w:r>
      <w:r>
        <w:rPr>
          <w:spacing w:val="-2"/>
          <w:w w:val="115"/>
          <w:u w:val="single"/>
        </w:rPr>
        <w:t>Campus</w:t>
      </w:r>
    </w:p>
    <w:p>
      <w:pPr>
        <w:pStyle w:val="BodyText"/>
        <w:spacing w:line="252" w:lineRule="auto" w:before="159"/>
        <w:ind w:left="467" w:right="436" w:firstLine="117"/>
        <w:jc w:val="both"/>
      </w:pPr>
      <w:r>
        <w:rPr/>
        <w:t>Led the Smart Living Signature area (one of the three) in the campus (https://news.mst.edu/2014/05/new- signature-areas-focus-on-materials-for-extreme-environments-smart-living),</w:t>
      </w:r>
      <w:r>
        <w:rPr>
          <w:spacing w:val="73"/>
          <w:w w:val="150"/>
        </w:rPr>
        <w:t> </w:t>
      </w:r>
      <w:r>
        <w:rPr/>
        <w:t>2015.</w:t>
      </w:r>
    </w:p>
    <w:p>
      <w:pPr>
        <w:pStyle w:val="BodyText"/>
        <w:spacing w:before="198"/>
        <w:ind w:left="584"/>
      </w:pPr>
      <w:r>
        <w:rPr>
          <w:w w:val="105"/>
        </w:rPr>
        <w:t>Lead</w:t>
      </w:r>
      <w:r>
        <w:rPr>
          <w:spacing w:val="-1"/>
          <w:w w:val="105"/>
        </w:rPr>
        <w:t> </w:t>
      </w:r>
      <w:r>
        <w:rPr>
          <w:w w:val="105"/>
        </w:rPr>
        <w:t>the</w:t>
      </w:r>
      <w:r>
        <w:rPr>
          <w:spacing w:val="-1"/>
          <w:w w:val="105"/>
        </w:rPr>
        <w:t> </w:t>
      </w:r>
      <w:r>
        <w:rPr>
          <w:w w:val="105"/>
        </w:rPr>
        <w:t>Cyber</w:t>
      </w:r>
      <w:r>
        <w:rPr>
          <w:spacing w:val="-1"/>
          <w:w w:val="105"/>
        </w:rPr>
        <w:t> </w:t>
      </w:r>
      <w:r>
        <w:rPr>
          <w:w w:val="105"/>
        </w:rPr>
        <w:t>Security and</w:t>
      </w:r>
      <w:r>
        <w:rPr>
          <w:spacing w:val="-1"/>
          <w:w w:val="105"/>
        </w:rPr>
        <w:t> </w:t>
      </w:r>
      <w:r>
        <w:rPr>
          <w:w w:val="105"/>
        </w:rPr>
        <w:t>Trustworthiness</w:t>
      </w:r>
      <w:r>
        <w:rPr>
          <w:spacing w:val="-1"/>
          <w:w w:val="105"/>
        </w:rPr>
        <w:t> </w:t>
      </w:r>
      <w:r>
        <w:rPr>
          <w:w w:val="105"/>
        </w:rPr>
        <w:t>theme at</w:t>
      </w:r>
      <w:r>
        <w:rPr>
          <w:spacing w:val="-1"/>
          <w:w w:val="105"/>
        </w:rPr>
        <w:t> </w:t>
      </w:r>
      <w:r>
        <w:rPr>
          <w:w w:val="105"/>
        </w:rPr>
        <w:t>the</w:t>
      </w:r>
      <w:r>
        <w:rPr>
          <w:spacing w:val="-1"/>
          <w:w w:val="105"/>
        </w:rPr>
        <w:t> </w:t>
      </w:r>
      <w:r>
        <w:rPr>
          <w:w w:val="105"/>
        </w:rPr>
        <w:t>Intelligent Systems</w:t>
      </w:r>
      <w:r>
        <w:rPr>
          <w:spacing w:val="-1"/>
          <w:w w:val="105"/>
        </w:rPr>
        <w:t> </w:t>
      </w:r>
      <w:r>
        <w:rPr>
          <w:w w:val="105"/>
        </w:rPr>
        <w:t>Center</w:t>
      </w:r>
      <w:r>
        <w:rPr>
          <w:spacing w:val="-1"/>
          <w:w w:val="105"/>
        </w:rPr>
        <w:t> </w:t>
      </w:r>
      <w:r>
        <w:rPr>
          <w:w w:val="105"/>
        </w:rPr>
        <w:t>in</w:t>
      </w:r>
      <w:r>
        <w:rPr>
          <w:spacing w:val="-1"/>
          <w:w w:val="105"/>
        </w:rPr>
        <w:t> </w:t>
      </w:r>
      <w:r>
        <w:rPr>
          <w:w w:val="105"/>
        </w:rPr>
        <w:t>S &amp;</w:t>
      </w:r>
      <w:r>
        <w:rPr>
          <w:spacing w:val="-1"/>
          <w:w w:val="105"/>
        </w:rPr>
        <w:t> </w:t>
      </w:r>
      <w:r>
        <w:rPr>
          <w:w w:val="105"/>
        </w:rPr>
        <w:t>T</w:t>
      </w:r>
      <w:r>
        <w:rPr>
          <w:spacing w:val="-1"/>
          <w:w w:val="105"/>
        </w:rPr>
        <w:t> </w:t>
      </w:r>
      <w:r>
        <w:rPr>
          <w:w w:val="105"/>
        </w:rPr>
        <w:t>since </w:t>
      </w:r>
      <w:r>
        <w:rPr>
          <w:spacing w:val="-2"/>
          <w:w w:val="105"/>
        </w:rPr>
        <w:t>2014.</w:t>
      </w:r>
    </w:p>
    <w:p>
      <w:pPr>
        <w:pStyle w:val="BodyText"/>
        <w:spacing w:line="252" w:lineRule="auto" w:before="212"/>
        <w:ind w:left="467" w:right="429" w:firstLine="117"/>
        <w:jc w:val="both"/>
      </w:pPr>
      <w:r>
        <w:rPr/>
        <w:t>Served as the Associate Chair for Research, Missouri University of Science and Technology (formerly, the University</w:t>
      </w:r>
      <w:r>
        <w:rPr>
          <w:spacing w:val="40"/>
        </w:rPr>
        <w:t> </w:t>
      </w:r>
      <w:r>
        <w:rPr/>
        <w:t>of</w:t>
      </w:r>
      <w:r>
        <w:rPr>
          <w:spacing w:val="40"/>
        </w:rPr>
        <w:t> </w:t>
      </w:r>
      <w:r>
        <w:rPr/>
        <w:t>Missouri-Rolla)</w:t>
      </w:r>
      <w:r>
        <w:rPr>
          <w:spacing w:val="40"/>
        </w:rPr>
        <w:t> </w:t>
      </w:r>
      <w:r>
        <w:rPr/>
        <w:t>Rolla,</w:t>
      </w:r>
      <w:r>
        <w:rPr>
          <w:spacing w:val="40"/>
        </w:rPr>
        <w:t> </w:t>
      </w:r>
      <w:r>
        <w:rPr/>
        <w:t>MO,</w:t>
      </w:r>
      <w:r>
        <w:rPr>
          <w:spacing w:val="40"/>
        </w:rPr>
        <w:t> </w:t>
      </w:r>
      <w:r>
        <w:rPr/>
        <w:t>USA</w:t>
      </w:r>
      <w:r>
        <w:rPr>
          <w:spacing w:val="40"/>
        </w:rPr>
        <w:t> </w:t>
      </w:r>
      <w:r>
        <w:rPr/>
        <w:t>for</w:t>
      </w:r>
      <w:r>
        <w:rPr>
          <w:spacing w:val="40"/>
        </w:rPr>
        <w:t> </w:t>
      </w:r>
      <w:r>
        <w:rPr/>
        <w:t>about</w:t>
      </w:r>
      <w:r>
        <w:rPr>
          <w:spacing w:val="40"/>
        </w:rPr>
        <w:t> </w:t>
      </w:r>
      <w:r>
        <w:rPr/>
        <w:t>4</w:t>
      </w:r>
      <w:r>
        <w:rPr>
          <w:spacing w:val="40"/>
        </w:rPr>
        <w:t> </w:t>
      </w:r>
      <w:r>
        <w:rPr/>
        <w:t>years.</w:t>
      </w:r>
    </w:p>
    <w:p>
      <w:pPr>
        <w:pStyle w:val="BodyText"/>
        <w:ind w:left="584"/>
      </w:pPr>
      <w:r>
        <w:rPr>
          <w:w w:val="105"/>
        </w:rPr>
        <w:t>NSF</w:t>
      </w:r>
      <w:r>
        <w:rPr>
          <w:spacing w:val="11"/>
          <w:w w:val="105"/>
        </w:rPr>
        <w:t> </w:t>
      </w:r>
      <w:r>
        <w:rPr>
          <w:w w:val="105"/>
        </w:rPr>
        <w:t>I/UCRC</w:t>
      </w:r>
      <w:r>
        <w:rPr>
          <w:spacing w:val="13"/>
          <w:w w:val="105"/>
        </w:rPr>
        <w:t> </w:t>
      </w:r>
      <w:r>
        <w:rPr>
          <w:w w:val="105"/>
        </w:rPr>
        <w:t>Site</w:t>
      </w:r>
      <w:r>
        <w:rPr>
          <w:spacing w:val="12"/>
          <w:w w:val="105"/>
        </w:rPr>
        <w:t> </w:t>
      </w:r>
      <w:r>
        <w:rPr>
          <w:w w:val="105"/>
        </w:rPr>
        <w:t>Director,</w:t>
      </w:r>
      <w:r>
        <w:rPr>
          <w:spacing w:val="13"/>
          <w:w w:val="105"/>
        </w:rPr>
        <w:t> </w:t>
      </w:r>
      <w:r>
        <w:rPr>
          <w:w w:val="105"/>
        </w:rPr>
        <w:t>2012-</w:t>
      </w:r>
      <w:r>
        <w:rPr>
          <w:spacing w:val="-2"/>
          <w:w w:val="105"/>
        </w:rPr>
        <w:t>2018.</w:t>
      </w:r>
    </w:p>
    <w:p>
      <w:pPr>
        <w:pStyle w:val="BodyText"/>
        <w:spacing w:line="252" w:lineRule="auto" w:before="213"/>
        <w:ind w:left="467" w:right="429" w:firstLine="117"/>
        <w:jc w:val="both"/>
      </w:pPr>
      <w:r>
        <w:rPr>
          <w:w w:val="105"/>
        </w:rPr>
        <w:t>Coordinated Data Science degree proposals with Math department for joint BS and MS degrees in Data </w:t>
      </w:r>
      <w:r>
        <w:rPr>
          <w:spacing w:val="-2"/>
          <w:w w:val="105"/>
        </w:rPr>
        <w:t>Science</w:t>
      </w:r>
    </w:p>
    <w:p>
      <w:pPr>
        <w:pStyle w:val="BodyText"/>
        <w:spacing w:before="89"/>
        <w:ind w:left="0"/>
      </w:pPr>
    </w:p>
    <w:p>
      <w:pPr>
        <w:pStyle w:val="Heading2"/>
        <w:jc w:val="both"/>
      </w:pPr>
      <w:r>
        <w:rPr>
          <w:w w:val="115"/>
          <w:u w:val="single"/>
        </w:rPr>
        <w:t>Leadership</w:t>
      </w:r>
      <w:r>
        <w:rPr>
          <w:spacing w:val="34"/>
          <w:w w:val="115"/>
          <w:u w:val="single"/>
        </w:rPr>
        <w:t> </w:t>
      </w:r>
      <w:r>
        <w:rPr>
          <w:w w:val="115"/>
          <w:u w:val="single"/>
        </w:rPr>
        <w:t>Activities</w:t>
      </w:r>
      <w:r>
        <w:rPr>
          <w:spacing w:val="34"/>
          <w:w w:val="115"/>
          <w:u w:val="single"/>
        </w:rPr>
        <w:t> </w:t>
      </w:r>
      <w:r>
        <w:rPr>
          <w:w w:val="115"/>
          <w:u w:val="single"/>
        </w:rPr>
        <w:t>in</w:t>
      </w:r>
      <w:r>
        <w:rPr>
          <w:spacing w:val="34"/>
          <w:w w:val="115"/>
          <w:u w:val="single"/>
        </w:rPr>
        <w:t> </w:t>
      </w:r>
      <w:r>
        <w:rPr>
          <w:w w:val="115"/>
          <w:u w:val="single"/>
        </w:rPr>
        <w:t>the</w:t>
      </w:r>
      <w:r>
        <w:rPr>
          <w:spacing w:val="34"/>
          <w:w w:val="115"/>
          <w:u w:val="single"/>
        </w:rPr>
        <w:t> </w:t>
      </w:r>
      <w:r>
        <w:rPr>
          <w:w w:val="115"/>
          <w:u w:val="single"/>
        </w:rPr>
        <w:t>Research</w:t>
      </w:r>
      <w:r>
        <w:rPr>
          <w:spacing w:val="34"/>
          <w:w w:val="115"/>
          <w:u w:val="single"/>
        </w:rPr>
        <w:t> </w:t>
      </w:r>
      <w:r>
        <w:rPr>
          <w:spacing w:val="-2"/>
          <w:w w:val="115"/>
          <w:u w:val="single"/>
        </w:rPr>
        <w:t>Community</w:t>
      </w:r>
    </w:p>
    <w:p>
      <w:pPr>
        <w:pStyle w:val="BodyText"/>
        <w:spacing w:line="252" w:lineRule="auto" w:before="159"/>
        <w:ind w:left="467" w:right="426" w:firstLine="117"/>
        <w:jc w:val="both"/>
      </w:pPr>
      <w:r>
        <w:rPr>
          <w:w w:val="105"/>
        </w:rPr>
        <w:t>Served/Serving</w:t>
      </w:r>
      <w:r>
        <w:rPr>
          <w:spacing w:val="40"/>
          <w:w w:val="105"/>
        </w:rPr>
        <w:t> </w:t>
      </w:r>
      <w:r>
        <w:rPr>
          <w:w w:val="105"/>
        </w:rPr>
        <w:t>as</w:t>
      </w:r>
      <w:r>
        <w:rPr>
          <w:spacing w:val="40"/>
          <w:w w:val="105"/>
        </w:rPr>
        <w:t> </w:t>
      </w:r>
      <w:r>
        <w:rPr>
          <w:w w:val="105"/>
        </w:rPr>
        <w:t>Journal</w:t>
      </w:r>
      <w:r>
        <w:rPr>
          <w:spacing w:val="40"/>
          <w:w w:val="105"/>
        </w:rPr>
        <w:t> </w:t>
      </w:r>
      <w:r>
        <w:rPr>
          <w:w w:val="105"/>
        </w:rPr>
        <w:t>Associate</w:t>
      </w:r>
      <w:r>
        <w:rPr>
          <w:spacing w:val="40"/>
          <w:w w:val="105"/>
        </w:rPr>
        <w:t> </w:t>
      </w:r>
      <w:r>
        <w:rPr>
          <w:w w:val="105"/>
        </w:rPr>
        <w:t>Editor</w:t>
      </w:r>
      <w:r>
        <w:rPr>
          <w:spacing w:val="40"/>
          <w:w w:val="105"/>
        </w:rPr>
        <w:t> </w:t>
      </w:r>
      <w:r>
        <w:rPr>
          <w:w w:val="105"/>
        </w:rPr>
        <w:t>(IEEE</w:t>
      </w:r>
      <w:r>
        <w:rPr>
          <w:spacing w:val="40"/>
          <w:w w:val="105"/>
        </w:rPr>
        <w:t> </w:t>
      </w:r>
      <w:r>
        <w:rPr>
          <w:w w:val="105"/>
        </w:rPr>
        <w:t>Transaction</w:t>
      </w:r>
      <w:r>
        <w:rPr>
          <w:spacing w:val="40"/>
          <w:w w:val="105"/>
        </w:rPr>
        <w:t> </w:t>
      </w:r>
      <w:r>
        <w:rPr>
          <w:w w:val="105"/>
        </w:rPr>
        <w:t>on</w:t>
      </w:r>
      <w:r>
        <w:rPr>
          <w:spacing w:val="40"/>
          <w:w w:val="105"/>
        </w:rPr>
        <w:t> </w:t>
      </w:r>
      <w:r>
        <w:rPr>
          <w:w w:val="105"/>
        </w:rPr>
        <w:t>Sustainable</w:t>
      </w:r>
      <w:r>
        <w:rPr>
          <w:spacing w:val="40"/>
          <w:w w:val="105"/>
        </w:rPr>
        <w:t> </w:t>
      </w:r>
      <w:r>
        <w:rPr>
          <w:w w:val="105"/>
        </w:rPr>
        <w:t>Computing,</w:t>
      </w:r>
      <w:r>
        <w:rPr>
          <w:spacing w:val="40"/>
          <w:w w:val="105"/>
        </w:rPr>
        <w:t> </w:t>
      </w:r>
      <w:r>
        <w:rPr>
          <w:w w:val="105"/>
        </w:rPr>
        <w:t>Pervasive and Mobile Computing, Knowledge and Information Management, IEEE Access, Distributed and Parallel </w:t>
      </w:r>
      <w:r>
        <w:rPr>
          <w:spacing w:val="-2"/>
          <w:w w:val="105"/>
        </w:rPr>
        <w:t>Databases).</w:t>
      </w:r>
    </w:p>
    <w:p>
      <w:pPr>
        <w:pStyle w:val="BodyText"/>
        <w:spacing w:line="488" w:lineRule="exact" w:before="30"/>
        <w:ind w:left="584" w:right="4560"/>
        <w:jc w:val="both"/>
      </w:pPr>
      <w:r>
        <w:rPr/>
        <w:t>Steering Committee Member (IEEE MDM, IEEE SRDS, BDA). General Chair of Conferences (IEEE MDM, IEEE SRDS, BDA). Book</w:t>
      </w:r>
      <w:r>
        <w:rPr>
          <w:spacing w:val="40"/>
        </w:rPr>
        <w:t> </w:t>
      </w:r>
      <w:r>
        <w:rPr/>
        <w:t>Author</w:t>
      </w:r>
      <w:r>
        <w:rPr>
          <w:spacing w:val="40"/>
        </w:rPr>
        <w:t> </w:t>
      </w:r>
      <w:r>
        <w:rPr/>
        <w:t>(two</w:t>
      </w:r>
      <w:r>
        <w:rPr>
          <w:spacing w:val="40"/>
        </w:rPr>
        <w:t> </w:t>
      </w:r>
      <w:r>
        <w:rPr/>
        <w:t>books</w:t>
      </w:r>
      <w:r>
        <w:rPr>
          <w:spacing w:val="40"/>
        </w:rPr>
        <w:t> </w:t>
      </w:r>
      <w:r>
        <w:rPr/>
        <w:t>based</w:t>
      </w:r>
      <w:r>
        <w:rPr>
          <w:spacing w:val="40"/>
        </w:rPr>
        <w:t> </w:t>
      </w:r>
      <w:r>
        <w:rPr/>
        <w:t>on</w:t>
      </w:r>
      <w:r>
        <w:rPr>
          <w:spacing w:val="40"/>
        </w:rPr>
        <w:t> </w:t>
      </w:r>
      <w:r>
        <w:rPr/>
        <w:t>my</w:t>
      </w:r>
      <w:r>
        <w:rPr>
          <w:spacing w:val="40"/>
        </w:rPr>
        <w:t> </w:t>
      </w:r>
      <w:r>
        <w:rPr/>
        <w:t>own</w:t>
      </w:r>
      <w:r>
        <w:rPr>
          <w:spacing w:val="40"/>
        </w:rPr>
        <w:t> </w:t>
      </w:r>
      <w:r>
        <w:rPr/>
        <w:t>research).</w:t>
      </w:r>
    </w:p>
    <w:p>
      <w:pPr>
        <w:pStyle w:val="BodyText"/>
        <w:spacing w:line="244" w:lineRule="exact" w:before="0"/>
        <w:ind w:left="467"/>
      </w:pPr>
      <w:r>
        <w:rPr>
          <w:w w:val="105"/>
        </w:rPr>
        <w:t>Grant</w:t>
      </w:r>
      <w:r>
        <w:rPr>
          <w:spacing w:val="6"/>
          <w:w w:val="105"/>
        </w:rPr>
        <w:t> </w:t>
      </w:r>
      <w:r>
        <w:rPr>
          <w:w w:val="105"/>
        </w:rPr>
        <w:t>Proposal</w:t>
      </w:r>
      <w:r>
        <w:rPr>
          <w:spacing w:val="7"/>
          <w:w w:val="105"/>
        </w:rPr>
        <w:t> </w:t>
      </w:r>
      <w:r>
        <w:rPr>
          <w:w w:val="105"/>
        </w:rPr>
        <w:t>Reviewer</w:t>
      </w:r>
      <w:r>
        <w:rPr>
          <w:spacing w:val="6"/>
          <w:w w:val="105"/>
        </w:rPr>
        <w:t> </w:t>
      </w:r>
      <w:r>
        <w:rPr>
          <w:w w:val="105"/>
        </w:rPr>
        <w:t>in</w:t>
      </w:r>
      <w:r>
        <w:rPr>
          <w:spacing w:val="7"/>
          <w:w w:val="105"/>
        </w:rPr>
        <w:t> </w:t>
      </w:r>
      <w:r>
        <w:rPr>
          <w:w w:val="105"/>
        </w:rPr>
        <w:t>USA,</w:t>
      </w:r>
      <w:r>
        <w:rPr>
          <w:spacing w:val="6"/>
          <w:w w:val="105"/>
        </w:rPr>
        <w:t> </w:t>
      </w:r>
      <w:r>
        <w:rPr>
          <w:w w:val="105"/>
        </w:rPr>
        <w:t>HK,</w:t>
      </w:r>
      <w:r>
        <w:rPr>
          <w:spacing w:val="7"/>
          <w:w w:val="105"/>
        </w:rPr>
        <w:t> </w:t>
      </w:r>
      <w:r>
        <w:rPr>
          <w:w w:val="105"/>
        </w:rPr>
        <w:t>Sweden,</w:t>
      </w:r>
      <w:r>
        <w:rPr>
          <w:spacing w:val="7"/>
          <w:w w:val="105"/>
        </w:rPr>
        <w:t> </w:t>
      </w:r>
      <w:r>
        <w:rPr>
          <w:w w:val="105"/>
        </w:rPr>
        <w:t>Poland,</w:t>
      </w:r>
      <w:r>
        <w:rPr>
          <w:spacing w:val="6"/>
          <w:w w:val="105"/>
        </w:rPr>
        <w:t> </w:t>
      </w:r>
      <w:r>
        <w:rPr>
          <w:w w:val="105"/>
        </w:rPr>
        <w:t>Canada,</w:t>
      </w:r>
      <w:r>
        <w:rPr>
          <w:spacing w:val="7"/>
          <w:w w:val="105"/>
        </w:rPr>
        <w:t> </w:t>
      </w:r>
      <w:r>
        <w:rPr>
          <w:w w:val="105"/>
        </w:rPr>
        <w:t>India,</w:t>
      </w:r>
      <w:r>
        <w:rPr>
          <w:spacing w:val="6"/>
          <w:w w:val="105"/>
        </w:rPr>
        <w:t> </w:t>
      </w:r>
      <w:r>
        <w:rPr>
          <w:w w:val="105"/>
        </w:rPr>
        <w:t>Singapore,</w:t>
      </w:r>
      <w:r>
        <w:rPr>
          <w:spacing w:val="7"/>
          <w:w w:val="105"/>
        </w:rPr>
        <w:t> </w:t>
      </w:r>
      <w:r>
        <w:rPr>
          <w:w w:val="105"/>
        </w:rPr>
        <w:t>Swiss</w:t>
      </w:r>
      <w:r>
        <w:rPr>
          <w:spacing w:val="6"/>
          <w:w w:val="105"/>
        </w:rPr>
        <w:t> </w:t>
      </w:r>
      <w:r>
        <w:rPr>
          <w:w w:val="105"/>
        </w:rPr>
        <w:t>National</w:t>
      </w:r>
      <w:r>
        <w:rPr>
          <w:spacing w:val="7"/>
          <w:w w:val="105"/>
        </w:rPr>
        <w:t> </w:t>
      </w:r>
      <w:r>
        <w:rPr>
          <w:spacing w:val="-2"/>
          <w:w w:val="105"/>
        </w:rPr>
        <w:t>Science</w:t>
      </w:r>
    </w:p>
    <w:p>
      <w:pPr>
        <w:pStyle w:val="BodyText"/>
        <w:spacing w:before="13"/>
        <w:ind w:left="467"/>
      </w:pPr>
      <w:r>
        <w:rPr>
          <w:w w:val="105"/>
        </w:rPr>
        <w:t>Foundation,</w:t>
      </w:r>
      <w:r>
        <w:rPr>
          <w:spacing w:val="4"/>
          <w:w w:val="105"/>
        </w:rPr>
        <w:t> </w:t>
      </w:r>
      <w:r>
        <w:rPr>
          <w:w w:val="105"/>
        </w:rPr>
        <w:t>Saudi</w:t>
      </w:r>
      <w:r>
        <w:rPr>
          <w:spacing w:val="5"/>
          <w:w w:val="105"/>
        </w:rPr>
        <w:t> </w:t>
      </w:r>
      <w:r>
        <w:rPr>
          <w:w w:val="105"/>
        </w:rPr>
        <w:t>Arabia,</w:t>
      </w:r>
      <w:r>
        <w:rPr>
          <w:spacing w:val="5"/>
          <w:w w:val="105"/>
        </w:rPr>
        <w:t> </w:t>
      </w:r>
      <w:r>
        <w:rPr>
          <w:w w:val="105"/>
        </w:rPr>
        <w:t>and</w:t>
      </w:r>
      <w:r>
        <w:rPr>
          <w:spacing w:val="5"/>
          <w:w w:val="105"/>
        </w:rPr>
        <w:t> </w:t>
      </w:r>
      <w:r>
        <w:rPr>
          <w:w w:val="105"/>
        </w:rPr>
        <w:t>Czech</w:t>
      </w:r>
      <w:r>
        <w:rPr>
          <w:spacing w:val="5"/>
          <w:w w:val="105"/>
        </w:rPr>
        <w:t> </w:t>
      </w:r>
      <w:r>
        <w:rPr>
          <w:w w:val="105"/>
        </w:rPr>
        <w:t>Science</w:t>
      </w:r>
      <w:r>
        <w:rPr>
          <w:spacing w:val="5"/>
          <w:w w:val="105"/>
        </w:rPr>
        <w:t> </w:t>
      </w:r>
      <w:r>
        <w:rPr>
          <w:spacing w:val="-2"/>
          <w:w w:val="105"/>
        </w:rPr>
        <w:t>Foundation.</w:t>
      </w:r>
    </w:p>
    <w:p>
      <w:pPr>
        <w:spacing w:after="0"/>
        <w:sectPr>
          <w:pgSz w:w="12240" w:h="15840"/>
          <w:pgMar w:top="560" w:bottom="280" w:left="460" w:right="0"/>
        </w:sectPr>
      </w:pPr>
    </w:p>
    <w:p>
      <w:pPr>
        <w:pStyle w:val="Heading1"/>
        <w:spacing w:before="23"/>
        <w:ind w:left="116"/>
        <w:rPr>
          <w:u w:val="none"/>
        </w:rPr>
      </w:pPr>
      <w:r>
        <w:rPr>
          <w:spacing w:val="-6"/>
          <w:u w:val="single"/>
        </w:rPr>
        <w:t>Areas</w:t>
      </w:r>
      <w:r>
        <w:rPr>
          <w:spacing w:val="14"/>
          <w:u w:val="single"/>
        </w:rPr>
        <w:t> </w:t>
      </w:r>
      <w:r>
        <w:rPr>
          <w:spacing w:val="-6"/>
          <w:u w:val="single"/>
        </w:rPr>
        <w:t>of</w:t>
      </w:r>
      <w:r>
        <w:rPr>
          <w:spacing w:val="14"/>
          <w:u w:val="single"/>
        </w:rPr>
        <w:t> </w:t>
      </w:r>
      <w:r>
        <w:rPr>
          <w:spacing w:val="-6"/>
          <w:u w:val="single"/>
        </w:rPr>
        <w:t>Research</w:t>
      </w:r>
      <w:r>
        <w:rPr>
          <w:spacing w:val="14"/>
          <w:u w:val="single"/>
        </w:rPr>
        <w:t> </w:t>
      </w:r>
      <w:r>
        <w:rPr>
          <w:spacing w:val="-6"/>
          <w:u w:val="single"/>
        </w:rPr>
        <w:t>and</w:t>
      </w:r>
      <w:r>
        <w:rPr>
          <w:spacing w:val="14"/>
          <w:u w:val="single"/>
        </w:rPr>
        <w:t> </w:t>
      </w:r>
      <w:r>
        <w:rPr>
          <w:spacing w:val="-6"/>
          <w:u w:val="single"/>
        </w:rPr>
        <w:t>Teaching</w:t>
      </w:r>
      <w:r>
        <w:rPr>
          <w:spacing w:val="13"/>
          <w:u w:val="single"/>
        </w:rPr>
        <w:t> </w:t>
      </w:r>
      <w:r>
        <w:rPr>
          <w:spacing w:val="-6"/>
          <w:u w:val="single"/>
        </w:rPr>
        <w:t>Interests</w:t>
      </w:r>
    </w:p>
    <w:p>
      <w:pPr>
        <w:pStyle w:val="BodyText"/>
        <w:spacing w:before="54"/>
        <w:ind w:left="0"/>
        <w:rPr>
          <w:rFonts w:ascii="Georgia-BoldItalic"/>
          <w:b/>
          <w:i/>
        </w:rPr>
      </w:pPr>
    </w:p>
    <w:p>
      <w:pPr>
        <w:pStyle w:val="BodyText"/>
        <w:spacing w:before="0"/>
      </w:pPr>
      <w:r>
        <w:rPr>
          <w:w w:val="105"/>
        </w:rPr>
        <w:t>Big</w:t>
      </w:r>
      <w:r>
        <w:rPr>
          <w:spacing w:val="12"/>
          <w:w w:val="105"/>
        </w:rPr>
        <w:t> </w:t>
      </w:r>
      <w:r>
        <w:rPr>
          <w:w w:val="105"/>
        </w:rPr>
        <w:t>Data,</w:t>
      </w:r>
      <w:r>
        <w:rPr>
          <w:spacing w:val="12"/>
          <w:w w:val="105"/>
        </w:rPr>
        <w:t> </w:t>
      </w:r>
      <w:r>
        <w:rPr>
          <w:w w:val="105"/>
        </w:rPr>
        <w:t>Data</w:t>
      </w:r>
      <w:r>
        <w:rPr>
          <w:spacing w:val="12"/>
          <w:w w:val="105"/>
        </w:rPr>
        <w:t> </w:t>
      </w:r>
      <w:r>
        <w:rPr>
          <w:w w:val="105"/>
        </w:rPr>
        <w:t>Analytics,</w:t>
      </w:r>
      <w:r>
        <w:rPr>
          <w:spacing w:val="12"/>
          <w:w w:val="105"/>
        </w:rPr>
        <w:t> </w:t>
      </w:r>
      <w:r>
        <w:rPr>
          <w:w w:val="105"/>
        </w:rPr>
        <w:t>Blockchain,</w:t>
      </w:r>
      <w:r>
        <w:rPr>
          <w:spacing w:val="12"/>
          <w:w w:val="105"/>
        </w:rPr>
        <w:t> </w:t>
      </w:r>
      <w:r>
        <w:rPr>
          <w:w w:val="105"/>
        </w:rPr>
        <w:t>Mobile</w:t>
      </w:r>
      <w:r>
        <w:rPr>
          <w:spacing w:val="12"/>
          <w:w w:val="105"/>
        </w:rPr>
        <w:t> </w:t>
      </w:r>
      <w:r>
        <w:rPr>
          <w:w w:val="105"/>
        </w:rPr>
        <w:t>Computing,</w:t>
      </w:r>
      <w:r>
        <w:rPr>
          <w:spacing w:val="12"/>
          <w:w w:val="105"/>
        </w:rPr>
        <w:t> </w:t>
      </w:r>
      <w:r>
        <w:rPr>
          <w:w w:val="105"/>
        </w:rPr>
        <w:t>Databases,</w:t>
      </w:r>
      <w:r>
        <w:rPr>
          <w:spacing w:val="12"/>
          <w:w w:val="105"/>
        </w:rPr>
        <w:t> </w:t>
      </w:r>
      <w:r>
        <w:rPr>
          <w:w w:val="105"/>
        </w:rPr>
        <w:t>and</w:t>
      </w:r>
      <w:r>
        <w:rPr>
          <w:spacing w:val="12"/>
          <w:w w:val="105"/>
        </w:rPr>
        <w:t> </w:t>
      </w:r>
      <w:r>
        <w:rPr>
          <w:w w:val="105"/>
        </w:rPr>
        <w:t>Cyber</w:t>
      </w:r>
      <w:r>
        <w:rPr>
          <w:spacing w:val="12"/>
          <w:w w:val="105"/>
        </w:rPr>
        <w:t> </w:t>
      </w:r>
      <w:r>
        <w:rPr>
          <w:spacing w:val="-2"/>
          <w:w w:val="105"/>
        </w:rPr>
        <w:t>Security</w:t>
      </w:r>
    </w:p>
    <w:p>
      <w:pPr>
        <w:pStyle w:val="BodyText"/>
        <w:spacing w:before="159"/>
        <w:ind w:left="0"/>
      </w:pPr>
    </w:p>
    <w:p>
      <w:pPr>
        <w:pStyle w:val="Heading1"/>
        <w:ind w:left="116"/>
        <w:rPr>
          <w:u w:val="none"/>
        </w:rPr>
      </w:pPr>
      <w:r>
        <w:rPr>
          <w:spacing w:val="-4"/>
          <w:u w:val="single"/>
        </w:rPr>
        <w:t>Academic</w:t>
      </w:r>
      <w:r>
        <w:rPr>
          <w:spacing w:val="9"/>
          <w:u w:val="single"/>
        </w:rPr>
        <w:t> </w:t>
      </w:r>
      <w:r>
        <w:rPr>
          <w:spacing w:val="-4"/>
          <w:u w:val="single"/>
        </w:rPr>
        <w:t>Honors</w:t>
      </w:r>
      <w:r>
        <w:rPr>
          <w:spacing w:val="11"/>
          <w:u w:val="single"/>
        </w:rPr>
        <w:t> </w:t>
      </w:r>
      <w:r>
        <w:rPr>
          <w:spacing w:val="-4"/>
          <w:u w:val="single"/>
        </w:rPr>
        <w:t>and</w:t>
      </w:r>
      <w:r>
        <w:rPr>
          <w:spacing w:val="12"/>
          <w:u w:val="single"/>
        </w:rPr>
        <w:t> </w:t>
      </w:r>
      <w:r>
        <w:rPr>
          <w:spacing w:val="-4"/>
          <w:u w:val="single"/>
        </w:rPr>
        <w:t>Awards</w:t>
      </w:r>
    </w:p>
    <w:p>
      <w:pPr>
        <w:pStyle w:val="ListParagraph"/>
        <w:numPr>
          <w:ilvl w:val="0"/>
          <w:numId w:val="1"/>
        </w:numPr>
        <w:tabs>
          <w:tab w:pos="699" w:val="left" w:leader="none"/>
          <w:tab w:pos="701" w:val="left" w:leader="none"/>
        </w:tabs>
        <w:spacing w:line="252" w:lineRule="auto" w:before="226" w:after="0"/>
        <w:ind w:left="701" w:right="430" w:hanging="235"/>
        <w:jc w:val="both"/>
        <w:rPr>
          <w:sz w:val="24"/>
        </w:rPr>
      </w:pPr>
      <w:r>
        <w:rPr>
          <w:w w:val="105"/>
          <w:sz w:val="24"/>
        </w:rPr>
        <w:t>Highly</w:t>
      </w:r>
      <w:r>
        <w:rPr>
          <w:w w:val="105"/>
          <w:sz w:val="24"/>
        </w:rPr>
        <w:t> Ranked</w:t>
      </w:r>
      <w:r>
        <w:rPr>
          <w:w w:val="105"/>
          <w:sz w:val="24"/>
        </w:rPr>
        <w:t> Scholar</w:t>
      </w:r>
      <w:r>
        <w:rPr>
          <w:w w:val="105"/>
          <w:sz w:val="24"/>
        </w:rPr>
        <w:t> (lifetime</w:t>
      </w:r>
      <w:r>
        <w:rPr>
          <w:w w:val="105"/>
          <w:sz w:val="24"/>
        </w:rPr>
        <w:t> ranked</w:t>
      </w:r>
      <w:r>
        <w:rPr>
          <w:w w:val="105"/>
          <w:sz w:val="24"/>
        </w:rPr>
        <w:t> 16)</w:t>
      </w:r>
      <w:r>
        <w:rPr>
          <w:w w:val="105"/>
          <w:sz w:val="24"/>
        </w:rPr>
        <w:t> for</w:t>
      </w:r>
      <w:r>
        <w:rPr>
          <w:w w:val="105"/>
          <w:sz w:val="24"/>
        </w:rPr>
        <w:t> specialty</w:t>
      </w:r>
      <w:r>
        <w:rPr>
          <w:w w:val="105"/>
          <w:sz w:val="24"/>
        </w:rPr>
        <w:t> area</w:t>
      </w:r>
      <w:r>
        <w:rPr>
          <w:w w:val="105"/>
          <w:sz w:val="24"/>
        </w:rPr>
        <w:t> mobile</w:t>
      </w:r>
      <w:r>
        <w:rPr>
          <w:w w:val="105"/>
          <w:sz w:val="24"/>
        </w:rPr>
        <w:t> data</w:t>
      </w:r>
      <w:r>
        <w:rPr>
          <w:w w:val="105"/>
          <w:sz w:val="24"/>
        </w:rPr>
        <w:t> management</w:t>
      </w:r>
      <w:r>
        <w:rPr>
          <w:w w:val="105"/>
          <w:sz w:val="24"/>
        </w:rPr>
        <w:t> according</w:t>
      </w:r>
      <w:r>
        <w:rPr>
          <w:w w:val="105"/>
          <w:sz w:val="24"/>
        </w:rPr>
        <w:t> to </w:t>
      </w:r>
      <w:r>
        <w:rPr>
          <w:spacing w:val="-2"/>
          <w:w w:val="105"/>
          <w:sz w:val="24"/>
        </w:rPr>
        <w:t>https://scholargps.com/scholars/59244291796348/sanjay-madria</w:t>
      </w:r>
    </w:p>
    <w:p>
      <w:pPr>
        <w:pStyle w:val="ListParagraph"/>
        <w:numPr>
          <w:ilvl w:val="0"/>
          <w:numId w:val="1"/>
        </w:numPr>
        <w:tabs>
          <w:tab w:pos="700" w:val="left" w:leader="none"/>
        </w:tabs>
        <w:spacing w:line="240" w:lineRule="auto" w:before="197" w:after="0"/>
        <w:ind w:left="700" w:right="0" w:hanging="233"/>
        <w:jc w:val="left"/>
        <w:rPr>
          <w:sz w:val="24"/>
        </w:rPr>
      </w:pPr>
      <w:r>
        <w:rPr>
          <w:w w:val="105"/>
          <w:sz w:val="24"/>
        </w:rPr>
        <w:t>Computer</w:t>
      </w:r>
      <w:r>
        <w:rPr>
          <w:spacing w:val="-8"/>
          <w:w w:val="105"/>
          <w:sz w:val="24"/>
        </w:rPr>
        <w:t> </w:t>
      </w:r>
      <w:r>
        <w:rPr>
          <w:w w:val="105"/>
          <w:sz w:val="24"/>
        </w:rPr>
        <w:t>Science</w:t>
      </w:r>
      <w:r>
        <w:rPr>
          <w:spacing w:val="-8"/>
          <w:w w:val="105"/>
          <w:sz w:val="24"/>
        </w:rPr>
        <w:t> </w:t>
      </w:r>
      <w:r>
        <w:rPr>
          <w:w w:val="105"/>
          <w:sz w:val="24"/>
        </w:rPr>
        <w:t>Faculty</w:t>
      </w:r>
      <w:r>
        <w:rPr>
          <w:spacing w:val="-8"/>
          <w:w w:val="105"/>
          <w:sz w:val="24"/>
        </w:rPr>
        <w:t> </w:t>
      </w:r>
      <w:r>
        <w:rPr>
          <w:w w:val="105"/>
          <w:sz w:val="24"/>
        </w:rPr>
        <w:t>Research</w:t>
      </w:r>
      <w:r>
        <w:rPr>
          <w:spacing w:val="-8"/>
          <w:w w:val="105"/>
          <w:sz w:val="24"/>
        </w:rPr>
        <w:t> </w:t>
      </w:r>
      <w:r>
        <w:rPr>
          <w:w w:val="105"/>
          <w:sz w:val="24"/>
        </w:rPr>
        <w:t>Excellence</w:t>
      </w:r>
      <w:r>
        <w:rPr>
          <w:spacing w:val="-8"/>
          <w:w w:val="105"/>
          <w:sz w:val="24"/>
        </w:rPr>
        <w:t> </w:t>
      </w:r>
      <w:r>
        <w:rPr>
          <w:w w:val="105"/>
          <w:sz w:val="24"/>
        </w:rPr>
        <w:t>Award,</w:t>
      </w:r>
      <w:r>
        <w:rPr>
          <w:spacing w:val="-8"/>
          <w:w w:val="105"/>
          <w:sz w:val="24"/>
        </w:rPr>
        <w:t> </w:t>
      </w:r>
      <w:r>
        <w:rPr>
          <w:w w:val="105"/>
          <w:sz w:val="24"/>
        </w:rPr>
        <w:t>2021,</w:t>
      </w:r>
      <w:r>
        <w:rPr>
          <w:spacing w:val="-8"/>
          <w:w w:val="105"/>
          <w:sz w:val="24"/>
        </w:rPr>
        <w:t> </w:t>
      </w:r>
      <w:r>
        <w:rPr>
          <w:spacing w:val="-4"/>
          <w:w w:val="105"/>
          <w:sz w:val="24"/>
        </w:rPr>
        <w:t>2022</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Among the</w:t>
      </w:r>
      <w:r>
        <w:rPr>
          <w:spacing w:val="1"/>
          <w:w w:val="105"/>
          <w:sz w:val="24"/>
        </w:rPr>
        <w:t> </w:t>
      </w:r>
      <w:r>
        <w:rPr>
          <w:w w:val="105"/>
          <w:sz w:val="24"/>
        </w:rPr>
        <w:t>World’s Top</w:t>
      </w:r>
      <w:r>
        <w:rPr>
          <w:spacing w:val="1"/>
          <w:w w:val="105"/>
          <w:sz w:val="24"/>
        </w:rPr>
        <w:t> </w:t>
      </w:r>
      <w:r>
        <w:rPr>
          <w:w w:val="105"/>
          <w:sz w:val="24"/>
        </w:rPr>
        <w:t>2%</w:t>
      </w:r>
      <w:r>
        <w:rPr>
          <w:spacing w:val="1"/>
          <w:w w:val="105"/>
          <w:sz w:val="24"/>
        </w:rPr>
        <w:t> </w:t>
      </w:r>
      <w:r>
        <w:rPr>
          <w:w w:val="105"/>
          <w:sz w:val="24"/>
        </w:rPr>
        <w:t>Scientists, Ranking</w:t>
      </w:r>
      <w:r>
        <w:rPr>
          <w:spacing w:val="1"/>
          <w:w w:val="105"/>
          <w:sz w:val="24"/>
        </w:rPr>
        <w:t> </w:t>
      </w:r>
      <w:r>
        <w:rPr>
          <w:w w:val="105"/>
          <w:sz w:val="24"/>
        </w:rPr>
        <w:t>Published</w:t>
      </w:r>
      <w:r>
        <w:rPr>
          <w:spacing w:val="1"/>
          <w:w w:val="105"/>
          <w:sz w:val="24"/>
        </w:rPr>
        <w:t> </w:t>
      </w:r>
      <w:r>
        <w:rPr>
          <w:w w:val="105"/>
          <w:sz w:val="24"/>
        </w:rPr>
        <w:t>by Stanford</w:t>
      </w:r>
      <w:r>
        <w:rPr>
          <w:spacing w:val="1"/>
          <w:w w:val="105"/>
          <w:sz w:val="24"/>
        </w:rPr>
        <w:t> </w:t>
      </w:r>
      <w:r>
        <w:rPr>
          <w:w w:val="105"/>
          <w:sz w:val="24"/>
        </w:rPr>
        <w:t>University,</w:t>
      </w:r>
      <w:r>
        <w:rPr>
          <w:spacing w:val="1"/>
          <w:w w:val="105"/>
          <w:sz w:val="24"/>
        </w:rPr>
        <w:t> </w:t>
      </w:r>
      <w:r>
        <w:rPr>
          <w:w w:val="105"/>
          <w:sz w:val="24"/>
        </w:rPr>
        <w:t>2021 to</w:t>
      </w:r>
      <w:r>
        <w:rPr>
          <w:spacing w:val="1"/>
          <w:w w:val="105"/>
          <w:sz w:val="24"/>
        </w:rPr>
        <w:t> </w:t>
      </w:r>
      <w:r>
        <w:rPr>
          <w:spacing w:val="-4"/>
          <w:w w:val="105"/>
          <w:sz w:val="24"/>
        </w:rPr>
        <w:t>2025</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WHO</w:t>
      </w:r>
      <w:r>
        <w:rPr>
          <w:spacing w:val="11"/>
          <w:w w:val="105"/>
          <w:sz w:val="24"/>
        </w:rPr>
        <w:t> </w:t>
      </w:r>
      <w:r>
        <w:rPr>
          <w:w w:val="105"/>
          <w:sz w:val="24"/>
        </w:rPr>
        <w:t>listed</w:t>
      </w:r>
      <w:r>
        <w:rPr>
          <w:spacing w:val="11"/>
          <w:w w:val="105"/>
          <w:sz w:val="24"/>
        </w:rPr>
        <w:t> </w:t>
      </w:r>
      <w:r>
        <w:rPr>
          <w:w w:val="105"/>
          <w:sz w:val="24"/>
        </w:rPr>
        <w:t>Covid-19</w:t>
      </w:r>
      <w:r>
        <w:rPr>
          <w:spacing w:val="12"/>
          <w:w w:val="105"/>
          <w:sz w:val="24"/>
        </w:rPr>
        <w:t> </w:t>
      </w:r>
      <w:r>
        <w:rPr>
          <w:w w:val="105"/>
          <w:sz w:val="24"/>
        </w:rPr>
        <w:t>papers</w:t>
      </w:r>
      <w:r>
        <w:rPr>
          <w:spacing w:val="11"/>
          <w:w w:val="105"/>
          <w:sz w:val="24"/>
        </w:rPr>
        <w:t> </w:t>
      </w:r>
      <w:r>
        <w:rPr>
          <w:w w:val="105"/>
          <w:sz w:val="24"/>
        </w:rPr>
        <w:t>with</w:t>
      </w:r>
      <w:r>
        <w:rPr>
          <w:spacing w:val="12"/>
          <w:w w:val="105"/>
          <w:sz w:val="24"/>
        </w:rPr>
        <w:t> </w:t>
      </w:r>
      <w:r>
        <w:rPr>
          <w:w w:val="105"/>
          <w:sz w:val="24"/>
        </w:rPr>
        <w:t>my</w:t>
      </w:r>
      <w:r>
        <w:rPr>
          <w:spacing w:val="11"/>
          <w:w w:val="105"/>
          <w:sz w:val="24"/>
        </w:rPr>
        <w:t> </w:t>
      </w:r>
      <w:r>
        <w:rPr>
          <w:w w:val="105"/>
          <w:sz w:val="24"/>
        </w:rPr>
        <w:t>PhD</w:t>
      </w:r>
      <w:r>
        <w:rPr>
          <w:spacing w:val="12"/>
          <w:w w:val="105"/>
          <w:sz w:val="24"/>
        </w:rPr>
        <w:t> </w:t>
      </w:r>
      <w:r>
        <w:rPr>
          <w:w w:val="105"/>
          <w:sz w:val="24"/>
        </w:rPr>
        <w:t>student</w:t>
      </w:r>
      <w:r>
        <w:rPr>
          <w:spacing w:val="11"/>
          <w:w w:val="105"/>
          <w:sz w:val="24"/>
        </w:rPr>
        <w:t> </w:t>
      </w:r>
      <w:r>
        <w:rPr>
          <w:w w:val="105"/>
          <w:sz w:val="24"/>
        </w:rPr>
        <w:t>Yasin</w:t>
      </w:r>
      <w:r>
        <w:rPr>
          <w:spacing w:val="12"/>
          <w:w w:val="105"/>
          <w:sz w:val="24"/>
        </w:rPr>
        <w:t> </w:t>
      </w:r>
      <w:r>
        <w:rPr>
          <w:w w:val="105"/>
          <w:sz w:val="24"/>
        </w:rPr>
        <w:t>Kabir</w:t>
      </w:r>
      <w:r>
        <w:rPr>
          <w:spacing w:val="11"/>
          <w:w w:val="105"/>
          <w:sz w:val="24"/>
        </w:rPr>
        <w:t> </w:t>
      </w:r>
      <w:r>
        <w:rPr>
          <w:w w:val="105"/>
          <w:sz w:val="24"/>
        </w:rPr>
        <w:t>on</w:t>
      </w:r>
      <w:r>
        <w:rPr>
          <w:spacing w:val="12"/>
          <w:w w:val="105"/>
          <w:sz w:val="24"/>
        </w:rPr>
        <w:t> </w:t>
      </w:r>
      <w:r>
        <w:rPr>
          <w:w w:val="105"/>
          <w:sz w:val="24"/>
        </w:rPr>
        <w:t>their</w:t>
      </w:r>
      <w:r>
        <w:rPr>
          <w:spacing w:val="11"/>
          <w:w w:val="105"/>
          <w:sz w:val="24"/>
        </w:rPr>
        <w:t> </w:t>
      </w:r>
      <w:r>
        <w:rPr>
          <w:w w:val="105"/>
          <w:sz w:val="24"/>
        </w:rPr>
        <w:t>web</w:t>
      </w:r>
      <w:r>
        <w:rPr>
          <w:spacing w:val="12"/>
          <w:w w:val="105"/>
          <w:sz w:val="24"/>
        </w:rPr>
        <w:t> </w:t>
      </w:r>
      <w:r>
        <w:rPr>
          <w:w w:val="105"/>
          <w:sz w:val="24"/>
        </w:rPr>
        <w:t>site,</w:t>
      </w:r>
      <w:r>
        <w:rPr>
          <w:spacing w:val="11"/>
          <w:w w:val="105"/>
          <w:sz w:val="24"/>
        </w:rPr>
        <w:t> </w:t>
      </w:r>
      <w:r>
        <w:rPr>
          <w:spacing w:val="-2"/>
          <w:w w:val="105"/>
          <w:sz w:val="24"/>
        </w:rPr>
        <w:t>2022.</w:t>
      </w:r>
    </w:p>
    <w:p>
      <w:pPr>
        <w:pStyle w:val="ListParagraph"/>
        <w:numPr>
          <w:ilvl w:val="0"/>
          <w:numId w:val="1"/>
        </w:numPr>
        <w:tabs>
          <w:tab w:pos="700" w:val="left" w:leader="none"/>
        </w:tabs>
        <w:spacing w:line="240" w:lineRule="auto" w:before="211" w:after="0"/>
        <w:ind w:left="700" w:right="0" w:hanging="233"/>
        <w:jc w:val="left"/>
        <w:rPr>
          <w:sz w:val="24"/>
        </w:rPr>
      </w:pPr>
      <w:r>
        <w:rPr>
          <w:sz w:val="24"/>
        </w:rPr>
        <w:t>National</w:t>
      </w:r>
      <w:r>
        <w:rPr>
          <w:spacing w:val="39"/>
          <w:sz w:val="24"/>
        </w:rPr>
        <w:t> </w:t>
      </w:r>
      <w:r>
        <w:rPr>
          <w:sz w:val="24"/>
        </w:rPr>
        <w:t>Research</w:t>
      </w:r>
      <w:r>
        <w:rPr>
          <w:spacing w:val="39"/>
          <w:sz w:val="24"/>
        </w:rPr>
        <w:t> </w:t>
      </w:r>
      <w:r>
        <w:rPr>
          <w:sz w:val="24"/>
        </w:rPr>
        <w:t>Council’s</w:t>
      </w:r>
      <w:r>
        <w:rPr>
          <w:spacing w:val="39"/>
          <w:sz w:val="24"/>
        </w:rPr>
        <w:t> </w:t>
      </w:r>
      <w:r>
        <w:rPr>
          <w:sz w:val="24"/>
        </w:rPr>
        <w:t>Senior</w:t>
      </w:r>
      <w:r>
        <w:rPr>
          <w:spacing w:val="40"/>
          <w:sz w:val="24"/>
        </w:rPr>
        <w:t> </w:t>
      </w:r>
      <w:r>
        <w:rPr>
          <w:sz w:val="24"/>
        </w:rPr>
        <w:t>Research</w:t>
      </w:r>
      <w:r>
        <w:rPr>
          <w:spacing w:val="39"/>
          <w:sz w:val="24"/>
        </w:rPr>
        <w:t> </w:t>
      </w:r>
      <w:r>
        <w:rPr>
          <w:sz w:val="24"/>
        </w:rPr>
        <w:t>Associates</w:t>
      </w:r>
      <w:r>
        <w:rPr>
          <w:spacing w:val="39"/>
          <w:sz w:val="24"/>
        </w:rPr>
        <w:t> </w:t>
      </w:r>
      <w:r>
        <w:rPr>
          <w:sz w:val="24"/>
        </w:rPr>
        <w:t>Award</w:t>
      </w:r>
      <w:r>
        <w:rPr>
          <w:spacing w:val="39"/>
          <w:sz w:val="24"/>
        </w:rPr>
        <w:t> </w:t>
      </w:r>
      <w:r>
        <w:rPr>
          <w:sz w:val="24"/>
        </w:rPr>
        <w:t>from</w:t>
      </w:r>
      <w:r>
        <w:rPr>
          <w:spacing w:val="40"/>
          <w:sz w:val="24"/>
        </w:rPr>
        <w:t> </w:t>
      </w:r>
      <w:r>
        <w:rPr>
          <w:sz w:val="24"/>
        </w:rPr>
        <w:t>National</w:t>
      </w:r>
      <w:r>
        <w:rPr>
          <w:spacing w:val="39"/>
          <w:sz w:val="24"/>
        </w:rPr>
        <w:t> </w:t>
      </w:r>
      <w:r>
        <w:rPr>
          <w:sz w:val="24"/>
        </w:rPr>
        <w:t>Academies,</w:t>
      </w:r>
      <w:r>
        <w:rPr>
          <w:spacing w:val="39"/>
          <w:sz w:val="24"/>
        </w:rPr>
        <w:t> </w:t>
      </w:r>
      <w:r>
        <w:rPr>
          <w:sz w:val="24"/>
        </w:rPr>
        <w:t>2018-</w:t>
      </w:r>
      <w:r>
        <w:rPr>
          <w:spacing w:val="-2"/>
          <w:sz w:val="24"/>
        </w:rPr>
        <w:t>2019.</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ACM</w:t>
      </w:r>
      <w:r>
        <w:rPr>
          <w:spacing w:val="4"/>
          <w:w w:val="105"/>
          <w:sz w:val="24"/>
        </w:rPr>
        <w:t> </w:t>
      </w:r>
      <w:r>
        <w:rPr>
          <w:w w:val="105"/>
          <w:sz w:val="24"/>
        </w:rPr>
        <w:t>Distinguished</w:t>
      </w:r>
      <w:r>
        <w:rPr>
          <w:spacing w:val="5"/>
          <w:w w:val="105"/>
          <w:sz w:val="24"/>
        </w:rPr>
        <w:t> </w:t>
      </w:r>
      <w:r>
        <w:rPr>
          <w:w w:val="105"/>
          <w:sz w:val="24"/>
        </w:rPr>
        <w:t>Scientist,</w:t>
      </w:r>
      <w:r>
        <w:rPr>
          <w:spacing w:val="6"/>
          <w:w w:val="105"/>
          <w:sz w:val="24"/>
        </w:rPr>
        <w:t> </w:t>
      </w:r>
      <w:r>
        <w:rPr>
          <w:w w:val="105"/>
          <w:sz w:val="24"/>
        </w:rPr>
        <w:t>Citation:</w:t>
      </w:r>
      <w:r>
        <w:rPr>
          <w:spacing w:val="35"/>
          <w:w w:val="105"/>
          <w:sz w:val="24"/>
        </w:rPr>
        <w:t> </w:t>
      </w:r>
      <w:r>
        <w:rPr>
          <w:w w:val="105"/>
          <w:sz w:val="24"/>
        </w:rPr>
        <w:t>”contributions</w:t>
      </w:r>
      <w:r>
        <w:rPr>
          <w:spacing w:val="5"/>
          <w:w w:val="105"/>
          <w:sz w:val="24"/>
        </w:rPr>
        <w:t> </w:t>
      </w:r>
      <w:r>
        <w:rPr>
          <w:w w:val="105"/>
          <w:sz w:val="24"/>
        </w:rPr>
        <w:t>in</w:t>
      </w:r>
      <w:r>
        <w:rPr>
          <w:spacing w:val="5"/>
          <w:w w:val="105"/>
          <w:sz w:val="24"/>
        </w:rPr>
        <w:t> </w:t>
      </w:r>
      <w:r>
        <w:rPr>
          <w:w w:val="105"/>
          <w:sz w:val="24"/>
        </w:rPr>
        <w:t>data</w:t>
      </w:r>
      <w:r>
        <w:rPr>
          <w:spacing w:val="4"/>
          <w:w w:val="105"/>
          <w:sz w:val="24"/>
        </w:rPr>
        <w:t> </w:t>
      </w:r>
      <w:r>
        <w:rPr>
          <w:w w:val="105"/>
          <w:sz w:val="24"/>
        </w:rPr>
        <w:t>management</w:t>
      </w:r>
      <w:r>
        <w:rPr>
          <w:spacing w:val="5"/>
          <w:w w:val="105"/>
          <w:sz w:val="24"/>
        </w:rPr>
        <w:t> </w:t>
      </w:r>
      <w:r>
        <w:rPr>
          <w:w w:val="105"/>
          <w:sz w:val="24"/>
        </w:rPr>
        <w:t>in</w:t>
      </w:r>
      <w:r>
        <w:rPr>
          <w:spacing w:val="4"/>
          <w:w w:val="105"/>
          <w:sz w:val="24"/>
        </w:rPr>
        <w:t> </w:t>
      </w:r>
      <w:r>
        <w:rPr>
          <w:w w:val="105"/>
          <w:sz w:val="24"/>
        </w:rPr>
        <w:t>mobile</w:t>
      </w:r>
      <w:r>
        <w:rPr>
          <w:spacing w:val="5"/>
          <w:w w:val="105"/>
          <w:sz w:val="24"/>
        </w:rPr>
        <w:t> </w:t>
      </w:r>
      <w:r>
        <w:rPr>
          <w:w w:val="105"/>
          <w:sz w:val="24"/>
        </w:rPr>
        <w:t>computing”,</w:t>
      </w:r>
      <w:r>
        <w:rPr>
          <w:spacing w:val="6"/>
          <w:w w:val="105"/>
          <w:sz w:val="24"/>
        </w:rPr>
        <w:t> </w:t>
      </w:r>
      <w:r>
        <w:rPr>
          <w:spacing w:val="-2"/>
          <w:w w:val="105"/>
          <w:sz w:val="24"/>
        </w:rPr>
        <w:t>2016.</w:t>
      </w:r>
    </w:p>
    <w:p>
      <w:pPr>
        <w:pStyle w:val="ListParagraph"/>
        <w:numPr>
          <w:ilvl w:val="0"/>
          <w:numId w:val="1"/>
        </w:numPr>
        <w:tabs>
          <w:tab w:pos="699" w:val="left" w:leader="none"/>
          <w:tab w:pos="701" w:val="left" w:leader="none"/>
        </w:tabs>
        <w:spacing w:line="252" w:lineRule="auto" w:before="211" w:after="0"/>
        <w:ind w:left="701" w:right="429" w:hanging="235"/>
        <w:jc w:val="both"/>
        <w:rPr>
          <w:sz w:val="24"/>
        </w:rPr>
      </w:pPr>
      <w:r>
        <w:rPr>
          <w:sz w:val="24"/>
        </w:rPr>
        <w:t>Missouri S &amp; T Faculty Research Excellence Award in years 2009, 2011, 2013, 2015 and 2017 (given to less </w:t>
      </w:r>
      <w:r>
        <w:rPr>
          <w:w w:val="105"/>
          <w:sz w:val="24"/>
        </w:rPr>
        <w:t>than 8 faculty members out of about 300+ every 2 years).</w:t>
      </w:r>
      <w:r>
        <w:rPr>
          <w:spacing w:val="40"/>
          <w:w w:val="105"/>
          <w:sz w:val="24"/>
        </w:rPr>
        <w:t> </w:t>
      </w:r>
      <w:r>
        <w:rPr>
          <w:w w:val="105"/>
          <w:sz w:val="24"/>
        </w:rPr>
        <w:t>- Not eligible anymore being a distinguished professor since 2018.</w:t>
      </w:r>
    </w:p>
    <w:p>
      <w:pPr>
        <w:pStyle w:val="ListParagraph"/>
        <w:numPr>
          <w:ilvl w:val="0"/>
          <w:numId w:val="1"/>
        </w:numPr>
        <w:tabs>
          <w:tab w:pos="699" w:val="left" w:leader="none"/>
          <w:tab w:pos="701" w:val="left" w:leader="none"/>
        </w:tabs>
        <w:spacing w:line="252" w:lineRule="auto" w:before="196" w:after="0"/>
        <w:ind w:left="701" w:right="430" w:hanging="235"/>
        <w:jc w:val="both"/>
        <w:rPr>
          <w:sz w:val="24"/>
        </w:rPr>
      </w:pPr>
      <w:r>
        <w:rPr>
          <w:w w:val="105"/>
          <w:sz w:val="24"/>
        </w:rPr>
        <w:t>UMR (now Missouri S &amp; T) Faculty Excellence Award (Excellence in Research, Teaching and Service), 2007</w:t>
      </w:r>
      <w:r>
        <w:rPr>
          <w:w w:val="105"/>
          <w:sz w:val="24"/>
        </w:rPr>
        <w:t> (given</w:t>
      </w:r>
      <w:r>
        <w:rPr>
          <w:w w:val="105"/>
          <w:sz w:val="24"/>
        </w:rPr>
        <w:t> to</w:t>
      </w:r>
      <w:r>
        <w:rPr>
          <w:w w:val="105"/>
          <w:sz w:val="24"/>
        </w:rPr>
        <w:t> 5</w:t>
      </w:r>
      <w:r>
        <w:rPr>
          <w:w w:val="105"/>
          <w:sz w:val="24"/>
        </w:rPr>
        <w:t> faculty</w:t>
      </w:r>
      <w:r>
        <w:rPr>
          <w:w w:val="105"/>
          <w:sz w:val="24"/>
        </w:rPr>
        <w:t> members</w:t>
      </w:r>
      <w:r>
        <w:rPr>
          <w:w w:val="105"/>
          <w:sz w:val="24"/>
        </w:rPr>
        <w:t> out</w:t>
      </w:r>
      <w:r>
        <w:rPr>
          <w:w w:val="105"/>
          <w:sz w:val="24"/>
        </w:rPr>
        <w:t> of</w:t>
      </w:r>
      <w:r>
        <w:rPr>
          <w:w w:val="105"/>
          <w:sz w:val="24"/>
        </w:rPr>
        <w:t> about</w:t>
      </w:r>
      <w:r>
        <w:rPr>
          <w:w w:val="105"/>
          <w:sz w:val="24"/>
        </w:rPr>
        <w:t> 300+</w:t>
      </w:r>
      <w:r>
        <w:rPr>
          <w:w w:val="105"/>
          <w:sz w:val="24"/>
        </w:rPr>
        <w:t> every</w:t>
      </w:r>
      <w:r>
        <w:rPr>
          <w:w w:val="105"/>
          <w:sz w:val="24"/>
        </w:rPr>
        <w:t> 2</w:t>
      </w:r>
      <w:r>
        <w:rPr>
          <w:w w:val="105"/>
          <w:sz w:val="24"/>
        </w:rPr>
        <w:t> years).</w:t>
      </w:r>
      <w:r>
        <w:rPr>
          <w:spacing w:val="40"/>
          <w:w w:val="105"/>
          <w:sz w:val="24"/>
        </w:rPr>
        <w:t> </w:t>
      </w:r>
      <w:r>
        <w:rPr>
          <w:w w:val="105"/>
          <w:sz w:val="24"/>
        </w:rPr>
        <w:t>-</w:t>
      </w:r>
      <w:r>
        <w:rPr>
          <w:w w:val="105"/>
          <w:sz w:val="24"/>
        </w:rPr>
        <w:t> Not</w:t>
      </w:r>
      <w:r>
        <w:rPr>
          <w:w w:val="105"/>
          <w:sz w:val="24"/>
        </w:rPr>
        <w:t> eligible</w:t>
      </w:r>
      <w:r>
        <w:rPr>
          <w:w w:val="105"/>
          <w:sz w:val="24"/>
        </w:rPr>
        <w:t> anymore</w:t>
      </w:r>
      <w:r>
        <w:rPr>
          <w:w w:val="105"/>
          <w:sz w:val="24"/>
        </w:rPr>
        <w:t> being</w:t>
      </w:r>
      <w:r>
        <w:rPr>
          <w:w w:val="105"/>
          <w:sz w:val="24"/>
        </w:rPr>
        <w:t> a distinguished professor since 2018.</w:t>
      </w:r>
    </w:p>
    <w:p>
      <w:pPr>
        <w:pStyle w:val="ListParagraph"/>
        <w:numPr>
          <w:ilvl w:val="0"/>
          <w:numId w:val="1"/>
        </w:numPr>
        <w:tabs>
          <w:tab w:pos="699" w:val="left" w:leader="none"/>
          <w:tab w:pos="701" w:val="left" w:leader="none"/>
        </w:tabs>
        <w:spacing w:line="252" w:lineRule="auto" w:before="195" w:after="0"/>
        <w:ind w:left="701" w:right="428" w:hanging="235"/>
        <w:jc w:val="both"/>
        <w:rPr>
          <w:sz w:val="24"/>
        </w:rPr>
      </w:pPr>
      <w:r>
        <w:rPr>
          <w:w w:val="105"/>
          <w:sz w:val="24"/>
        </w:rPr>
        <w:t>American</w:t>
      </w:r>
      <w:r>
        <w:rPr>
          <w:spacing w:val="-14"/>
          <w:w w:val="105"/>
          <w:sz w:val="24"/>
        </w:rPr>
        <w:t> </w:t>
      </w:r>
      <w:r>
        <w:rPr>
          <w:w w:val="105"/>
          <w:sz w:val="24"/>
        </w:rPr>
        <w:t>Society</w:t>
      </w:r>
      <w:r>
        <w:rPr>
          <w:spacing w:val="-14"/>
          <w:w w:val="105"/>
          <w:sz w:val="24"/>
        </w:rPr>
        <w:t> </w:t>
      </w:r>
      <w:r>
        <w:rPr>
          <w:w w:val="105"/>
          <w:sz w:val="24"/>
        </w:rPr>
        <w:t>for</w:t>
      </w:r>
      <w:r>
        <w:rPr>
          <w:spacing w:val="-14"/>
          <w:w w:val="105"/>
          <w:sz w:val="24"/>
        </w:rPr>
        <w:t> </w:t>
      </w:r>
      <w:r>
        <w:rPr>
          <w:w w:val="105"/>
          <w:sz w:val="24"/>
        </w:rPr>
        <w:t>Engineering</w:t>
      </w:r>
      <w:r>
        <w:rPr>
          <w:spacing w:val="-14"/>
          <w:w w:val="105"/>
          <w:sz w:val="24"/>
        </w:rPr>
        <w:t> </w:t>
      </w:r>
      <w:r>
        <w:rPr>
          <w:w w:val="105"/>
          <w:sz w:val="24"/>
        </w:rPr>
        <w:t>Education</w:t>
      </w:r>
      <w:r>
        <w:rPr>
          <w:spacing w:val="-14"/>
          <w:w w:val="105"/>
          <w:sz w:val="24"/>
        </w:rPr>
        <w:t> </w:t>
      </w:r>
      <w:r>
        <w:rPr>
          <w:w w:val="105"/>
          <w:sz w:val="24"/>
        </w:rPr>
        <w:t>Faculty</w:t>
      </w:r>
      <w:r>
        <w:rPr>
          <w:spacing w:val="-14"/>
          <w:w w:val="105"/>
          <w:sz w:val="24"/>
        </w:rPr>
        <w:t> </w:t>
      </w:r>
      <w:r>
        <w:rPr>
          <w:w w:val="105"/>
          <w:sz w:val="24"/>
        </w:rPr>
        <w:t>Fellowship</w:t>
      </w:r>
      <w:r>
        <w:rPr>
          <w:spacing w:val="-14"/>
          <w:w w:val="105"/>
          <w:sz w:val="24"/>
        </w:rPr>
        <w:t> </w:t>
      </w:r>
      <w:r>
        <w:rPr>
          <w:w w:val="105"/>
          <w:sz w:val="24"/>
        </w:rPr>
        <w:t>Award</w:t>
      </w:r>
      <w:r>
        <w:rPr>
          <w:spacing w:val="-14"/>
          <w:w w:val="105"/>
          <w:sz w:val="24"/>
        </w:rPr>
        <w:t> </w:t>
      </w:r>
      <w:r>
        <w:rPr>
          <w:w w:val="105"/>
          <w:sz w:val="24"/>
        </w:rPr>
        <w:t>at</w:t>
      </w:r>
      <w:r>
        <w:rPr>
          <w:spacing w:val="-14"/>
          <w:w w:val="105"/>
          <w:sz w:val="24"/>
        </w:rPr>
        <w:t> </w:t>
      </w:r>
      <w:r>
        <w:rPr>
          <w:w w:val="105"/>
          <w:sz w:val="24"/>
        </w:rPr>
        <w:t>Air</w:t>
      </w:r>
      <w:r>
        <w:rPr>
          <w:spacing w:val="-14"/>
          <w:w w:val="105"/>
          <w:sz w:val="24"/>
        </w:rPr>
        <w:t> </w:t>
      </w:r>
      <w:r>
        <w:rPr>
          <w:w w:val="105"/>
          <w:sz w:val="24"/>
        </w:rPr>
        <w:t>Force</w:t>
      </w:r>
      <w:r>
        <w:rPr>
          <w:spacing w:val="-14"/>
          <w:w w:val="105"/>
          <w:sz w:val="24"/>
        </w:rPr>
        <w:t> </w:t>
      </w:r>
      <w:r>
        <w:rPr>
          <w:w w:val="105"/>
          <w:sz w:val="24"/>
        </w:rPr>
        <w:t>Research</w:t>
      </w:r>
      <w:r>
        <w:rPr>
          <w:spacing w:val="-14"/>
          <w:w w:val="105"/>
          <w:sz w:val="24"/>
        </w:rPr>
        <w:t> </w:t>
      </w:r>
      <w:r>
        <w:rPr>
          <w:w w:val="105"/>
          <w:sz w:val="24"/>
        </w:rPr>
        <w:t>Lab</w:t>
      </w:r>
      <w:r>
        <w:rPr>
          <w:spacing w:val="-14"/>
          <w:w w:val="105"/>
          <w:sz w:val="24"/>
        </w:rPr>
        <w:t> </w:t>
      </w:r>
      <w:r>
        <w:rPr>
          <w:w w:val="105"/>
          <w:sz w:val="24"/>
        </w:rPr>
        <w:t>(award by AFOSR), 2008 to 2017 (based on nationally competitive proposals).</w:t>
      </w:r>
    </w:p>
    <w:p>
      <w:pPr>
        <w:pStyle w:val="ListParagraph"/>
        <w:numPr>
          <w:ilvl w:val="0"/>
          <w:numId w:val="1"/>
        </w:numPr>
        <w:tabs>
          <w:tab w:pos="699" w:val="left" w:leader="none"/>
          <w:tab w:pos="701" w:val="left" w:leader="none"/>
        </w:tabs>
        <w:spacing w:line="252" w:lineRule="auto" w:before="197" w:after="0"/>
        <w:ind w:left="701" w:right="426" w:hanging="235"/>
        <w:jc w:val="both"/>
        <w:rPr>
          <w:sz w:val="24"/>
        </w:rPr>
      </w:pPr>
      <w:r>
        <w:rPr>
          <w:w w:val="105"/>
          <w:sz w:val="24"/>
        </w:rPr>
        <w:t>Missouri</w:t>
      </w:r>
      <w:r>
        <w:rPr>
          <w:w w:val="105"/>
          <w:sz w:val="24"/>
        </w:rPr>
        <w:t> S</w:t>
      </w:r>
      <w:r>
        <w:rPr>
          <w:w w:val="105"/>
          <w:sz w:val="24"/>
        </w:rPr>
        <w:t> &amp;</w:t>
      </w:r>
      <w:r>
        <w:rPr>
          <w:w w:val="105"/>
          <w:sz w:val="24"/>
        </w:rPr>
        <w:t> T</w:t>
      </w:r>
      <w:r>
        <w:rPr>
          <w:w w:val="105"/>
          <w:sz w:val="24"/>
        </w:rPr>
        <w:t> Intelligent</w:t>
      </w:r>
      <w:r>
        <w:rPr>
          <w:w w:val="105"/>
          <w:sz w:val="24"/>
        </w:rPr>
        <w:t> System</w:t>
      </w:r>
      <w:r>
        <w:rPr>
          <w:w w:val="105"/>
          <w:sz w:val="24"/>
        </w:rPr>
        <w:t> Center’s</w:t>
      </w:r>
      <w:r>
        <w:rPr>
          <w:w w:val="105"/>
          <w:sz w:val="24"/>
        </w:rPr>
        <w:t> Distinguished</w:t>
      </w:r>
      <w:r>
        <w:rPr>
          <w:w w:val="105"/>
          <w:sz w:val="24"/>
        </w:rPr>
        <w:t> Investigator</w:t>
      </w:r>
      <w:r>
        <w:rPr>
          <w:w w:val="105"/>
          <w:sz w:val="24"/>
        </w:rPr>
        <w:t> Award,</w:t>
      </w:r>
      <w:r>
        <w:rPr>
          <w:w w:val="105"/>
          <w:sz w:val="24"/>
        </w:rPr>
        <w:t> 2016</w:t>
      </w:r>
      <w:r>
        <w:rPr>
          <w:w w:val="105"/>
          <w:sz w:val="24"/>
        </w:rPr>
        <w:t> (given</w:t>
      </w:r>
      <w:r>
        <w:rPr>
          <w:w w:val="105"/>
          <w:sz w:val="24"/>
        </w:rPr>
        <w:t> to</w:t>
      </w:r>
      <w:r>
        <w:rPr>
          <w:w w:val="105"/>
          <w:sz w:val="24"/>
        </w:rPr>
        <w:t> one</w:t>
      </w:r>
      <w:r>
        <w:rPr>
          <w:w w:val="105"/>
          <w:sz w:val="24"/>
        </w:rPr>
        <w:t> ISC member faculty for research performance (grants+pubs+PhDs) over the years).</w:t>
      </w:r>
    </w:p>
    <w:p>
      <w:pPr>
        <w:pStyle w:val="ListParagraph"/>
        <w:numPr>
          <w:ilvl w:val="0"/>
          <w:numId w:val="1"/>
        </w:numPr>
        <w:tabs>
          <w:tab w:pos="699" w:val="left" w:leader="none"/>
          <w:tab w:pos="701" w:val="left" w:leader="none"/>
        </w:tabs>
        <w:spacing w:line="252" w:lineRule="auto" w:before="196" w:after="0"/>
        <w:ind w:left="701" w:right="427" w:hanging="235"/>
        <w:jc w:val="both"/>
        <w:rPr>
          <w:sz w:val="24"/>
        </w:rPr>
      </w:pPr>
      <w:r>
        <w:rPr>
          <w:w w:val="105"/>
          <w:sz w:val="24"/>
        </w:rPr>
        <w:t>IEEE Best Paper Award for the paper ”Distributed Attribute Based Access Control of Aggregated Data</w:t>
      </w:r>
      <w:r>
        <w:rPr>
          <w:spacing w:val="40"/>
          <w:w w:val="105"/>
          <w:sz w:val="24"/>
        </w:rPr>
        <w:t> </w:t>
      </w:r>
      <w:r>
        <w:rPr>
          <w:w w:val="105"/>
          <w:sz w:val="24"/>
        </w:rPr>
        <w:t>in Sensor</w:t>
      </w:r>
      <w:r>
        <w:rPr>
          <w:spacing w:val="-1"/>
          <w:w w:val="105"/>
          <w:sz w:val="24"/>
        </w:rPr>
        <w:t> </w:t>
      </w:r>
      <w:r>
        <w:rPr>
          <w:w w:val="105"/>
          <w:sz w:val="24"/>
        </w:rPr>
        <w:t>Clouds” by</w:t>
      </w:r>
      <w:r>
        <w:rPr>
          <w:spacing w:val="-1"/>
          <w:w w:val="105"/>
          <w:sz w:val="24"/>
        </w:rPr>
        <w:t> </w:t>
      </w:r>
      <w:r>
        <w:rPr>
          <w:w w:val="105"/>
          <w:sz w:val="24"/>
        </w:rPr>
        <w:t>Vimal Kumar and</w:t>
      </w:r>
      <w:r>
        <w:rPr>
          <w:spacing w:val="-1"/>
          <w:w w:val="105"/>
          <w:sz w:val="24"/>
        </w:rPr>
        <w:t> </w:t>
      </w:r>
      <w:r>
        <w:rPr>
          <w:w w:val="105"/>
          <w:sz w:val="24"/>
        </w:rPr>
        <w:t>Sanjay Madria at 34th IEEE</w:t>
      </w:r>
      <w:r>
        <w:rPr>
          <w:spacing w:val="-1"/>
          <w:w w:val="105"/>
          <w:sz w:val="24"/>
        </w:rPr>
        <w:t> </w:t>
      </w:r>
      <w:r>
        <w:rPr>
          <w:w w:val="105"/>
          <w:sz w:val="24"/>
        </w:rPr>
        <w:t>Symposium</w:t>
      </w:r>
      <w:r>
        <w:rPr>
          <w:spacing w:val="-1"/>
          <w:w w:val="105"/>
          <w:sz w:val="24"/>
        </w:rPr>
        <w:t> </w:t>
      </w:r>
      <w:r>
        <w:rPr>
          <w:w w:val="105"/>
          <w:sz w:val="24"/>
        </w:rPr>
        <w:t>on Reliable</w:t>
      </w:r>
      <w:r>
        <w:rPr>
          <w:spacing w:val="-1"/>
          <w:w w:val="105"/>
          <w:sz w:val="24"/>
        </w:rPr>
        <w:t> </w:t>
      </w:r>
      <w:r>
        <w:rPr>
          <w:w w:val="105"/>
          <w:sz w:val="24"/>
        </w:rPr>
        <w:t>Distributed Systems (SRDS 2015).</w:t>
      </w:r>
    </w:p>
    <w:p>
      <w:pPr>
        <w:pStyle w:val="ListParagraph"/>
        <w:numPr>
          <w:ilvl w:val="0"/>
          <w:numId w:val="1"/>
        </w:numPr>
        <w:tabs>
          <w:tab w:pos="699" w:val="left" w:leader="none"/>
          <w:tab w:pos="701" w:val="left" w:leader="none"/>
        </w:tabs>
        <w:spacing w:line="252" w:lineRule="auto" w:before="196" w:after="0"/>
        <w:ind w:left="701" w:right="426" w:hanging="235"/>
        <w:jc w:val="both"/>
        <w:rPr>
          <w:sz w:val="24"/>
        </w:rPr>
      </w:pPr>
      <w:r>
        <w:rPr>
          <w:w w:val="105"/>
          <w:sz w:val="24"/>
        </w:rPr>
        <w:t>IEEE</w:t>
      </w:r>
      <w:r>
        <w:rPr>
          <w:w w:val="105"/>
          <w:sz w:val="24"/>
        </w:rPr>
        <w:t> Best</w:t>
      </w:r>
      <w:r>
        <w:rPr>
          <w:w w:val="105"/>
          <w:sz w:val="24"/>
        </w:rPr>
        <w:t> Student</w:t>
      </w:r>
      <w:r>
        <w:rPr>
          <w:w w:val="105"/>
          <w:sz w:val="24"/>
        </w:rPr>
        <w:t> Paper</w:t>
      </w:r>
      <w:r>
        <w:rPr>
          <w:w w:val="105"/>
          <w:sz w:val="24"/>
        </w:rPr>
        <w:t> Award</w:t>
      </w:r>
      <w:r>
        <w:rPr>
          <w:w w:val="105"/>
          <w:sz w:val="24"/>
        </w:rPr>
        <w:t> for</w:t>
      </w:r>
      <w:r>
        <w:rPr>
          <w:w w:val="105"/>
          <w:sz w:val="24"/>
        </w:rPr>
        <w:t> the</w:t>
      </w:r>
      <w:r>
        <w:rPr>
          <w:w w:val="105"/>
          <w:sz w:val="24"/>
        </w:rPr>
        <w:t> paper</w:t>
      </w:r>
      <w:r>
        <w:rPr>
          <w:w w:val="105"/>
          <w:sz w:val="24"/>
        </w:rPr>
        <w:t> ”Toward</w:t>
      </w:r>
      <w:r>
        <w:rPr>
          <w:w w:val="105"/>
          <w:sz w:val="24"/>
        </w:rPr>
        <w:t> Energy</w:t>
      </w:r>
      <w:r>
        <w:rPr>
          <w:w w:val="105"/>
          <w:sz w:val="24"/>
        </w:rPr>
        <w:t> Efficient</w:t>
      </w:r>
      <w:r>
        <w:rPr>
          <w:w w:val="105"/>
          <w:sz w:val="24"/>
        </w:rPr>
        <w:t> Multi-stream</w:t>
      </w:r>
      <w:r>
        <w:rPr>
          <w:w w:val="105"/>
          <w:sz w:val="24"/>
        </w:rPr>
        <w:t> Collaborative Compression in Wireless Sensor Networks” in the 10th IEEE International Conference on Collaborative Computing:</w:t>
      </w:r>
      <w:r>
        <w:rPr>
          <w:spacing w:val="40"/>
          <w:w w:val="105"/>
          <w:sz w:val="24"/>
        </w:rPr>
        <w:t> </w:t>
      </w:r>
      <w:r>
        <w:rPr>
          <w:w w:val="105"/>
          <w:sz w:val="24"/>
        </w:rPr>
        <w:t>Networking, Applications and Worksharing (CollaborateCom), Miami, Florida, 2014.</w:t>
      </w:r>
    </w:p>
    <w:p>
      <w:pPr>
        <w:pStyle w:val="ListParagraph"/>
        <w:numPr>
          <w:ilvl w:val="0"/>
          <w:numId w:val="1"/>
        </w:numPr>
        <w:tabs>
          <w:tab w:pos="700" w:val="left" w:leader="none"/>
        </w:tabs>
        <w:spacing w:line="240" w:lineRule="auto" w:before="196" w:after="0"/>
        <w:ind w:left="700" w:right="0" w:hanging="233"/>
        <w:jc w:val="left"/>
        <w:rPr>
          <w:sz w:val="24"/>
        </w:rPr>
      </w:pPr>
      <w:r>
        <w:rPr>
          <w:w w:val="105"/>
          <w:sz w:val="24"/>
        </w:rPr>
        <w:t>Associate</w:t>
      </w:r>
      <w:r>
        <w:rPr>
          <w:spacing w:val="-2"/>
          <w:w w:val="105"/>
          <w:sz w:val="24"/>
        </w:rPr>
        <w:t> </w:t>
      </w:r>
      <w:r>
        <w:rPr>
          <w:w w:val="105"/>
          <w:sz w:val="24"/>
        </w:rPr>
        <w:t>Editor,</w:t>
      </w:r>
      <w:r>
        <w:rPr>
          <w:spacing w:val="-2"/>
          <w:w w:val="105"/>
          <w:sz w:val="24"/>
        </w:rPr>
        <w:t> </w:t>
      </w:r>
      <w:r>
        <w:rPr>
          <w:w w:val="105"/>
          <w:sz w:val="24"/>
        </w:rPr>
        <w:t>Knowledge</w:t>
      </w:r>
      <w:r>
        <w:rPr>
          <w:spacing w:val="-2"/>
          <w:w w:val="105"/>
          <w:sz w:val="24"/>
        </w:rPr>
        <w:t> </w:t>
      </w:r>
      <w:r>
        <w:rPr>
          <w:w w:val="105"/>
          <w:sz w:val="24"/>
        </w:rPr>
        <w:t>and</w:t>
      </w:r>
      <w:r>
        <w:rPr>
          <w:spacing w:val="-2"/>
          <w:w w:val="105"/>
          <w:sz w:val="24"/>
        </w:rPr>
        <w:t> </w:t>
      </w:r>
      <w:r>
        <w:rPr>
          <w:w w:val="105"/>
          <w:sz w:val="24"/>
        </w:rPr>
        <w:t>Information</w:t>
      </w:r>
      <w:r>
        <w:rPr>
          <w:spacing w:val="-2"/>
          <w:w w:val="105"/>
          <w:sz w:val="24"/>
        </w:rPr>
        <w:t> </w:t>
      </w:r>
      <w:r>
        <w:rPr>
          <w:w w:val="105"/>
          <w:sz w:val="24"/>
        </w:rPr>
        <w:t>Systems,</w:t>
      </w:r>
      <w:r>
        <w:rPr>
          <w:spacing w:val="-2"/>
          <w:w w:val="105"/>
          <w:sz w:val="24"/>
        </w:rPr>
        <w:t> </w:t>
      </w:r>
      <w:r>
        <w:rPr>
          <w:w w:val="105"/>
          <w:sz w:val="24"/>
        </w:rPr>
        <w:t>2017-</w:t>
      </w:r>
      <w:r>
        <w:rPr>
          <w:spacing w:val="-5"/>
          <w:w w:val="105"/>
          <w:sz w:val="24"/>
        </w:rPr>
        <w:t>22.</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Associate</w:t>
      </w:r>
      <w:r>
        <w:rPr>
          <w:spacing w:val="7"/>
          <w:w w:val="105"/>
          <w:sz w:val="24"/>
        </w:rPr>
        <w:t> </w:t>
      </w:r>
      <w:r>
        <w:rPr>
          <w:w w:val="105"/>
          <w:sz w:val="24"/>
        </w:rPr>
        <w:t>Editor</w:t>
      </w:r>
      <w:r>
        <w:rPr>
          <w:spacing w:val="7"/>
          <w:w w:val="105"/>
          <w:sz w:val="24"/>
        </w:rPr>
        <w:t> </w:t>
      </w:r>
      <w:r>
        <w:rPr>
          <w:w w:val="105"/>
          <w:sz w:val="24"/>
        </w:rPr>
        <w:t>of</w:t>
      </w:r>
      <w:r>
        <w:rPr>
          <w:spacing w:val="7"/>
          <w:w w:val="105"/>
          <w:sz w:val="24"/>
        </w:rPr>
        <w:t> </w:t>
      </w:r>
      <w:r>
        <w:rPr>
          <w:w w:val="105"/>
          <w:sz w:val="24"/>
        </w:rPr>
        <w:t>Pervasive</w:t>
      </w:r>
      <w:r>
        <w:rPr>
          <w:spacing w:val="7"/>
          <w:w w:val="105"/>
          <w:sz w:val="24"/>
        </w:rPr>
        <w:t> </w:t>
      </w:r>
      <w:r>
        <w:rPr>
          <w:w w:val="105"/>
          <w:sz w:val="24"/>
        </w:rPr>
        <w:t>and</w:t>
      </w:r>
      <w:r>
        <w:rPr>
          <w:spacing w:val="8"/>
          <w:w w:val="105"/>
          <w:sz w:val="24"/>
        </w:rPr>
        <w:t> </w:t>
      </w:r>
      <w:r>
        <w:rPr>
          <w:w w:val="105"/>
          <w:sz w:val="24"/>
        </w:rPr>
        <w:t>Mobile</w:t>
      </w:r>
      <w:r>
        <w:rPr>
          <w:spacing w:val="7"/>
          <w:w w:val="105"/>
          <w:sz w:val="24"/>
        </w:rPr>
        <w:t> </w:t>
      </w:r>
      <w:r>
        <w:rPr>
          <w:w w:val="105"/>
          <w:sz w:val="24"/>
        </w:rPr>
        <w:t>Computing</w:t>
      </w:r>
      <w:r>
        <w:rPr>
          <w:spacing w:val="7"/>
          <w:w w:val="105"/>
          <w:sz w:val="24"/>
        </w:rPr>
        <w:t> </w:t>
      </w:r>
      <w:r>
        <w:rPr>
          <w:w w:val="105"/>
          <w:sz w:val="24"/>
        </w:rPr>
        <w:t>Journal</w:t>
      </w:r>
      <w:r>
        <w:rPr>
          <w:spacing w:val="7"/>
          <w:w w:val="105"/>
          <w:sz w:val="24"/>
        </w:rPr>
        <w:t> </w:t>
      </w:r>
      <w:r>
        <w:rPr>
          <w:w w:val="105"/>
          <w:sz w:val="24"/>
        </w:rPr>
        <w:t>(PMC)</w:t>
      </w:r>
      <w:r>
        <w:rPr>
          <w:spacing w:val="7"/>
          <w:w w:val="105"/>
          <w:sz w:val="24"/>
        </w:rPr>
        <w:t> </w:t>
      </w:r>
      <w:r>
        <w:rPr>
          <w:w w:val="105"/>
          <w:sz w:val="24"/>
        </w:rPr>
        <w:t>,</w:t>
      </w:r>
      <w:r>
        <w:rPr>
          <w:spacing w:val="8"/>
          <w:w w:val="105"/>
          <w:sz w:val="24"/>
        </w:rPr>
        <w:t> </w:t>
      </w:r>
      <w:r>
        <w:rPr>
          <w:w w:val="105"/>
          <w:sz w:val="24"/>
        </w:rPr>
        <w:t>2014-</w:t>
      </w:r>
      <w:r>
        <w:rPr>
          <w:spacing w:val="-2"/>
          <w:w w:val="105"/>
          <w:sz w:val="24"/>
        </w:rPr>
        <w:t>2018.</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Associate</w:t>
      </w:r>
      <w:r>
        <w:rPr>
          <w:spacing w:val="21"/>
          <w:w w:val="105"/>
          <w:sz w:val="24"/>
        </w:rPr>
        <w:t> </w:t>
      </w:r>
      <w:r>
        <w:rPr>
          <w:w w:val="105"/>
          <w:sz w:val="24"/>
        </w:rPr>
        <w:t>Editor,</w:t>
      </w:r>
      <w:r>
        <w:rPr>
          <w:spacing w:val="22"/>
          <w:w w:val="105"/>
          <w:sz w:val="24"/>
        </w:rPr>
        <w:t> </w:t>
      </w:r>
      <w:r>
        <w:rPr>
          <w:w w:val="105"/>
          <w:sz w:val="24"/>
        </w:rPr>
        <w:t>Distributed</w:t>
      </w:r>
      <w:r>
        <w:rPr>
          <w:spacing w:val="21"/>
          <w:w w:val="105"/>
          <w:sz w:val="24"/>
        </w:rPr>
        <w:t> </w:t>
      </w:r>
      <w:r>
        <w:rPr>
          <w:w w:val="105"/>
          <w:sz w:val="24"/>
        </w:rPr>
        <w:t>and</w:t>
      </w:r>
      <w:r>
        <w:rPr>
          <w:spacing w:val="22"/>
          <w:w w:val="105"/>
          <w:sz w:val="24"/>
        </w:rPr>
        <w:t> </w:t>
      </w:r>
      <w:r>
        <w:rPr>
          <w:w w:val="105"/>
          <w:sz w:val="24"/>
        </w:rPr>
        <w:t>Parallel</w:t>
      </w:r>
      <w:r>
        <w:rPr>
          <w:spacing w:val="21"/>
          <w:w w:val="105"/>
          <w:sz w:val="24"/>
        </w:rPr>
        <w:t> </w:t>
      </w:r>
      <w:r>
        <w:rPr>
          <w:w w:val="105"/>
          <w:sz w:val="24"/>
        </w:rPr>
        <w:t>Databases</w:t>
      </w:r>
      <w:r>
        <w:rPr>
          <w:spacing w:val="22"/>
          <w:w w:val="105"/>
          <w:sz w:val="24"/>
        </w:rPr>
        <w:t> </w:t>
      </w:r>
      <w:r>
        <w:rPr>
          <w:w w:val="105"/>
          <w:sz w:val="24"/>
        </w:rPr>
        <w:t>Journal</w:t>
      </w:r>
      <w:r>
        <w:rPr>
          <w:spacing w:val="21"/>
          <w:w w:val="105"/>
          <w:sz w:val="24"/>
        </w:rPr>
        <w:t> </w:t>
      </w:r>
      <w:r>
        <w:rPr>
          <w:w w:val="105"/>
          <w:sz w:val="24"/>
        </w:rPr>
        <w:t>(DPDS),</w:t>
      </w:r>
      <w:r>
        <w:rPr>
          <w:spacing w:val="22"/>
          <w:w w:val="105"/>
          <w:sz w:val="24"/>
        </w:rPr>
        <w:t> </w:t>
      </w:r>
      <w:r>
        <w:rPr>
          <w:w w:val="105"/>
          <w:sz w:val="24"/>
        </w:rPr>
        <w:t>2014-</w:t>
      </w:r>
      <w:r>
        <w:rPr>
          <w:spacing w:val="-5"/>
          <w:w w:val="105"/>
          <w:sz w:val="24"/>
        </w:rPr>
        <w:t>25.</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Associate</w:t>
      </w:r>
      <w:r>
        <w:rPr>
          <w:spacing w:val="11"/>
          <w:w w:val="105"/>
          <w:sz w:val="24"/>
        </w:rPr>
        <w:t> </w:t>
      </w:r>
      <w:r>
        <w:rPr>
          <w:w w:val="105"/>
          <w:sz w:val="24"/>
        </w:rPr>
        <w:t>Editor,</w:t>
      </w:r>
      <w:r>
        <w:rPr>
          <w:spacing w:val="11"/>
          <w:w w:val="105"/>
          <w:sz w:val="24"/>
        </w:rPr>
        <w:t> </w:t>
      </w:r>
      <w:r>
        <w:rPr>
          <w:w w:val="105"/>
          <w:sz w:val="24"/>
        </w:rPr>
        <w:t>IEEE</w:t>
      </w:r>
      <w:r>
        <w:rPr>
          <w:spacing w:val="12"/>
          <w:w w:val="105"/>
          <w:sz w:val="24"/>
        </w:rPr>
        <w:t> </w:t>
      </w:r>
      <w:r>
        <w:rPr>
          <w:w w:val="105"/>
          <w:sz w:val="24"/>
        </w:rPr>
        <w:t>Transaction</w:t>
      </w:r>
      <w:r>
        <w:rPr>
          <w:spacing w:val="11"/>
          <w:w w:val="105"/>
          <w:sz w:val="24"/>
        </w:rPr>
        <w:t> </w:t>
      </w:r>
      <w:r>
        <w:rPr>
          <w:w w:val="105"/>
          <w:sz w:val="24"/>
        </w:rPr>
        <w:t>on</w:t>
      </w:r>
      <w:r>
        <w:rPr>
          <w:spacing w:val="12"/>
          <w:w w:val="105"/>
          <w:sz w:val="24"/>
        </w:rPr>
        <w:t> </w:t>
      </w:r>
      <w:r>
        <w:rPr>
          <w:w w:val="105"/>
          <w:sz w:val="24"/>
        </w:rPr>
        <w:t>Sustainable</w:t>
      </w:r>
      <w:r>
        <w:rPr>
          <w:spacing w:val="11"/>
          <w:w w:val="105"/>
          <w:sz w:val="24"/>
        </w:rPr>
        <w:t> </w:t>
      </w:r>
      <w:r>
        <w:rPr>
          <w:w w:val="105"/>
          <w:sz w:val="24"/>
        </w:rPr>
        <w:t>Computing,</w:t>
      </w:r>
      <w:r>
        <w:rPr>
          <w:spacing w:val="12"/>
          <w:w w:val="105"/>
          <w:sz w:val="24"/>
        </w:rPr>
        <w:t> </w:t>
      </w:r>
      <w:r>
        <w:rPr>
          <w:w w:val="105"/>
          <w:sz w:val="24"/>
        </w:rPr>
        <w:t>2022-</w:t>
      </w:r>
      <w:r>
        <w:rPr>
          <w:spacing w:val="-5"/>
          <w:w w:val="105"/>
          <w:sz w:val="24"/>
        </w:rPr>
        <w:t>25.</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IEEE</w:t>
      </w:r>
      <w:r>
        <w:rPr>
          <w:spacing w:val="7"/>
          <w:w w:val="105"/>
          <w:sz w:val="24"/>
        </w:rPr>
        <w:t> </w:t>
      </w:r>
      <w:r>
        <w:rPr>
          <w:w w:val="105"/>
          <w:sz w:val="24"/>
        </w:rPr>
        <w:t>Golden</w:t>
      </w:r>
      <w:r>
        <w:rPr>
          <w:spacing w:val="10"/>
          <w:w w:val="105"/>
          <w:sz w:val="24"/>
        </w:rPr>
        <w:t> </w:t>
      </w:r>
      <w:r>
        <w:rPr>
          <w:w w:val="105"/>
          <w:sz w:val="24"/>
        </w:rPr>
        <w:t>Core</w:t>
      </w:r>
      <w:r>
        <w:rPr>
          <w:spacing w:val="10"/>
          <w:w w:val="105"/>
          <w:sz w:val="24"/>
        </w:rPr>
        <w:t> </w:t>
      </w:r>
      <w:r>
        <w:rPr>
          <w:w w:val="105"/>
          <w:sz w:val="24"/>
        </w:rPr>
        <w:t>Award,</w:t>
      </w:r>
      <w:r>
        <w:rPr>
          <w:spacing w:val="10"/>
          <w:w w:val="105"/>
          <w:sz w:val="24"/>
        </w:rPr>
        <w:t> </w:t>
      </w:r>
      <w:r>
        <w:rPr>
          <w:spacing w:val="-2"/>
          <w:w w:val="105"/>
          <w:sz w:val="24"/>
        </w:rPr>
        <w:t>2013.</w:t>
      </w:r>
    </w:p>
    <w:p>
      <w:pPr>
        <w:pStyle w:val="ListParagraph"/>
        <w:numPr>
          <w:ilvl w:val="0"/>
          <w:numId w:val="1"/>
        </w:numPr>
        <w:tabs>
          <w:tab w:pos="700" w:val="left" w:leader="none"/>
        </w:tabs>
        <w:spacing w:line="240" w:lineRule="auto" w:before="211" w:after="0"/>
        <w:ind w:left="700" w:right="0" w:hanging="233"/>
        <w:jc w:val="left"/>
        <w:rPr>
          <w:sz w:val="24"/>
        </w:rPr>
      </w:pPr>
      <w:r>
        <w:rPr>
          <w:sz w:val="24"/>
        </w:rPr>
        <w:t>National</w:t>
      </w:r>
      <w:r>
        <w:rPr>
          <w:spacing w:val="39"/>
          <w:sz w:val="24"/>
        </w:rPr>
        <w:t> </w:t>
      </w:r>
      <w:r>
        <w:rPr>
          <w:sz w:val="24"/>
        </w:rPr>
        <w:t>Research</w:t>
      </w:r>
      <w:r>
        <w:rPr>
          <w:spacing w:val="39"/>
          <w:sz w:val="24"/>
        </w:rPr>
        <w:t> </w:t>
      </w:r>
      <w:r>
        <w:rPr>
          <w:sz w:val="24"/>
        </w:rPr>
        <w:t>Council’s</w:t>
      </w:r>
      <w:r>
        <w:rPr>
          <w:spacing w:val="39"/>
          <w:sz w:val="24"/>
        </w:rPr>
        <w:t> </w:t>
      </w:r>
      <w:r>
        <w:rPr>
          <w:sz w:val="24"/>
        </w:rPr>
        <w:t>Senior</w:t>
      </w:r>
      <w:r>
        <w:rPr>
          <w:spacing w:val="39"/>
          <w:sz w:val="24"/>
        </w:rPr>
        <w:t> </w:t>
      </w:r>
      <w:r>
        <w:rPr>
          <w:sz w:val="24"/>
        </w:rPr>
        <w:t>Research</w:t>
      </w:r>
      <w:r>
        <w:rPr>
          <w:spacing w:val="39"/>
          <w:sz w:val="24"/>
        </w:rPr>
        <w:t> </w:t>
      </w:r>
      <w:r>
        <w:rPr>
          <w:sz w:val="24"/>
        </w:rPr>
        <w:t>Associates</w:t>
      </w:r>
      <w:r>
        <w:rPr>
          <w:spacing w:val="39"/>
          <w:sz w:val="24"/>
        </w:rPr>
        <w:t> </w:t>
      </w:r>
      <w:r>
        <w:rPr>
          <w:sz w:val="24"/>
        </w:rPr>
        <w:t>Award</w:t>
      </w:r>
      <w:r>
        <w:rPr>
          <w:spacing w:val="39"/>
          <w:sz w:val="24"/>
        </w:rPr>
        <w:t> </w:t>
      </w:r>
      <w:r>
        <w:rPr>
          <w:sz w:val="24"/>
        </w:rPr>
        <w:t>from</w:t>
      </w:r>
      <w:r>
        <w:rPr>
          <w:spacing w:val="39"/>
          <w:sz w:val="24"/>
        </w:rPr>
        <w:t> </w:t>
      </w:r>
      <w:r>
        <w:rPr>
          <w:sz w:val="24"/>
        </w:rPr>
        <w:t>National</w:t>
      </w:r>
      <w:r>
        <w:rPr>
          <w:spacing w:val="39"/>
          <w:sz w:val="24"/>
        </w:rPr>
        <w:t> </w:t>
      </w:r>
      <w:r>
        <w:rPr>
          <w:sz w:val="24"/>
        </w:rPr>
        <w:t>Academies,</w:t>
      </w:r>
      <w:r>
        <w:rPr>
          <w:spacing w:val="39"/>
          <w:sz w:val="24"/>
        </w:rPr>
        <w:t> </w:t>
      </w:r>
      <w:r>
        <w:rPr>
          <w:sz w:val="24"/>
        </w:rPr>
        <w:t>2012-</w:t>
      </w:r>
      <w:r>
        <w:rPr>
          <w:spacing w:val="-2"/>
          <w:sz w:val="24"/>
        </w:rPr>
        <w:t>2013.</w:t>
      </w:r>
    </w:p>
    <w:p>
      <w:pPr>
        <w:pStyle w:val="ListParagraph"/>
        <w:numPr>
          <w:ilvl w:val="0"/>
          <w:numId w:val="1"/>
        </w:numPr>
        <w:tabs>
          <w:tab w:pos="699" w:val="left" w:leader="none"/>
          <w:tab w:pos="701" w:val="left" w:leader="none"/>
        </w:tabs>
        <w:spacing w:line="252" w:lineRule="auto" w:before="212" w:after="0"/>
        <w:ind w:left="701" w:right="428" w:hanging="235"/>
        <w:jc w:val="both"/>
        <w:rPr>
          <w:sz w:val="24"/>
        </w:rPr>
      </w:pPr>
      <w:r>
        <w:rPr>
          <w:w w:val="105"/>
          <w:sz w:val="24"/>
        </w:rPr>
        <w:t>IEEE</w:t>
      </w:r>
      <w:r>
        <w:rPr>
          <w:spacing w:val="-6"/>
          <w:w w:val="105"/>
          <w:sz w:val="24"/>
        </w:rPr>
        <w:t> </w:t>
      </w:r>
      <w:r>
        <w:rPr>
          <w:w w:val="105"/>
          <w:sz w:val="24"/>
        </w:rPr>
        <w:t>Best</w:t>
      </w:r>
      <w:r>
        <w:rPr>
          <w:spacing w:val="-6"/>
          <w:w w:val="105"/>
          <w:sz w:val="24"/>
        </w:rPr>
        <w:t> </w:t>
      </w:r>
      <w:r>
        <w:rPr>
          <w:w w:val="105"/>
          <w:sz w:val="24"/>
        </w:rPr>
        <w:t>Paper</w:t>
      </w:r>
      <w:r>
        <w:rPr>
          <w:spacing w:val="-6"/>
          <w:w w:val="105"/>
          <w:sz w:val="24"/>
        </w:rPr>
        <w:t> </w:t>
      </w:r>
      <w:r>
        <w:rPr>
          <w:w w:val="105"/>
          <w:sz w:val="24"/>
        </w:rPr>
        <w:t>Award</w:t>
      </w:r>
      <w:r>
        <w:rPr>
          <w:spacing w:val="-6"/>
          <w:w w:val="105"/>
          <w:sz w:val="24"/>
        </w:rPr>
        <w:t> </w:t>
      </w:r>
      <w:r>
        <w:rPr>
          <w:w w:val="105"/>
          <w:sz w:val="24"/>
        </w:rPr>
        <w:t>(runner</w:t>
      </w:r>
      <w:r>
        <w:rPr>
          <w:spacing w:val="-6"/>
          <w:w w:val="105"/>
          <w:sz w:val="24"/>
        </w:rPr>
        <w:t> </w:t>
      </w:r>
      <w:r>
        <w:rPr>
          <w:w w:val="105"/>
          <w:sz w:val="24"/>
        </w:rPr>
        <w:t>up)</w:t>
      </w:r>
      <w:r>
        <w:rPr>
          <w:spacing w:val="-6"/>
          <w:w w:val="105"/>
          <w:sz w:val="24"/>
        </w:rPr>
        <w:t> </w:t>
      </w:r>
      <w:r>
        <w:rPr>
          <w:w w:val="105"/>
          <w:sz w:val="24"/>
        </w:rPr>
        <w:t>in</w:t>
      </w:r>
      <w:r>
        <w:rPr>
          <w:spacing w:val="-6"/>
          <w:w w:val="105"/>
          <w:sz w:val="24"/>
        </w:rPr>
        <w:t> </w:t>
      </w:r>
      <w:r>
        <w:rPr>
          <w:w w:val="105"/>
          <w:sz w:val="24"/>
        </w:rPr>
        <w:t>13th</w:t>
      </w:r>
      <w:r>
        <w:rPr>
          <w:spacing w:val="-6"/>
          <w:w w:val="105"/>
          <w:sz w:val="24"/>
        </w:rPr>
        <w:t> </w:t>
      </w:r>
      <w:r>
        <w:rPr>
          <w:w w:val="105"/>
          <w:sz w:val="24"/>
        </w:rPr>
        <w:t>IEEE</w:t>
      </w:r>
      <w:r>
        <w:rPr>
          <w:spacing w:val="-6"/>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 MDM 2012 for ”MELOC: Memory and Location Optimized Caching in Small Ad Hoc Networks”.</w:t>
      </w:r>
    </w:p>
    <w:p>
      <w:pPr>
        <w:spacing w:after="0" w:line="252" w:lineRule="auto"/>
        <w:jc w:val="both"/>
        <w:rPr>
          <w:sz w:val="24"/>
        </w:rPr>
        <w:sectPr>
          <w:pgSz w:w="12240" w:h="15840"/>
          <w:pgMar w:top="480" w:bottom="280" w:left="460" w:right="0"/>
        </w:sectPr>
      </w:pPr>
    </w:p>
    <w:p>
      <w:pPr>
        <w:pStyle w:val="ListParagraph"/>
        <w:numPr>
          <w:ilvl w:val="0"/>
          <w:numId w:val="1"/>
        </w:numPr>
        <w:tabs>
          <w:tab w:pos="699" w:val="left" w:leader="none"/>
          <w:tab w:pos="701" w:val="left" w:leader="none"/>
        </w:tabs>
        <w:spacing w:line="252" w:lineRule="auto" w:before="90" w:after="0"/>
        <w:ind w:left="701" w:right="428" w:hanging="235"/>
        <w:jc w:val="both"/>
        <w:rPr>
          <w:sz w:val="24"/>
        </w:rPr>
      </w:pPr>
      <w:r>
        <w:rPr>
          <w:w w:val="105"/>
          <w:sz w:val="24"/>
        </w:rPr>
        <w:t>IEEE Best Paper Award in 12th IEEE International Conference on Mobile Data Management (MDM), 2011 for ”Energy Efficient Real Time Data Compression in WSN”.</w:t>
      </w:r>
    </w:p>
    <w:p>
      <w:pPr>
        <w:pStyle w:val="ListParagraph"/>
        <w:numPr>
          <w:ilvl w:val="0"/>
          <w:numId w:val="1"/>
        </w:numPr>
        <w:tabs>
          <w:tab w:pos="700" w:val="left" w:leader="none"/>
        </w:tabs>
        <w:spacing w:line="240" w:lineRule="auto" w:before="196" w:after="0"/>
        <w:ind w:left="700" w:right="0" w:hanging="233"/>
        <w:jc w:val="left"/>
        <w:rPr>
          <w:sz w:val="24"/>
        </w:rPr>
      </w:pPr>
      <w:r>
        <w:rPr>
          <w:sz w:val="24"/>
        </w:rPr>
        <w:t>Rajiv</w:t>
      </w:r>
      <w:r>
        <w:rPr>
          <w:spacing w:val="45"/>
          <w:sz w:val="24"/>
        </w:rPr>
        <w:t> </w:t>
      </w:r>
      <w:r>
        <w:rPr>
          <w:sz w:val="24"/>
        </w:rPr>
        <w:t>Gandhi</w:t>
      </w:r>
      <w:r>
        <w:rPr>
          <w:spacing w:val="46"/>
          <w:sz w:val="24"/>
        </w:rPr>
        <w:t> </w:t>
      </w:r>
      <w:r>
        <w:rPr>
          <w:sz w:val="24"/>
        </w:rPr>
        <w:t>Excellence</w:t>
      </w:r>
      <w:r>
        <w:rPr>
          <w:spacing w:val="45"/>
          <w:sz w:val="24"/>
        </w:rPr>
        <w:t> </w:t>
      </w:r>
      <w:r>
        <w:rPr>
          <w:sz w:val="24"/>
        </w:rPr>
        <w:t>Award,</w:t>
      </w:r>
      <w:r>
        <w:rPr>
          <w:spacing w:val="46"/>
          <w:sz w:val="24"/>
        </w:rPr>
        <w:t> </w:t>
      </w:r>
      <w:r>
        <w:rPr>
          <w:sz w:val="24"/>
        </w:rPr>
        <w:t>India,</w:t>
      </w:r>
      <w:r>
        <w:rPr>
          <w:spacing w:val="45"/>
          <w:sz w:val="24"/>
        </w:rPr>
        <w:t> </w:t>
      </w:r>
      <w:r>
        <w:rPr>
          <w:spacing w:val="-2"/>
          <w:sz w:val="24"/>
        </w:rPr>
        <w:t>2011.</w:t>
      </w:r>
    </w:p>
    <w:p>
      <w:pPr>
        <w:pStyle w:val="ListParagraph"/>
        <w:numPr>
          <w:ilvl w:val="0"/>
          <w:numId w:val="1"/>
        </w:numPr>
        <w:tabs>
          <w:tab w:pos="699" w:val="left" w:leader="none"/>
          <w:tab w:pos="701" w:val="left" w:leader="none"/>
        </w:tabs>
        <w:spacing w:line="252" w:lineRule="auto" w:before="211" w:after="0"/>
        <w:ind w:left="701" w:right="426" w:hanging="235"/>
        <w:jc w:val="both"/>
        <w:rPr>
          <w:sz w:val="24"/>
        </w:rPr>
      </w:pPr>
      <w:r>
        <w:rPr>
          <w:w w:val="105"/>
          <w:sz w:val="24"/>
        </w:rPr>
        <w:t>IEEE Best Paper Award for ”Energy Constrained Dominating Set for Clustering in Wireless Sensor Net- works” in 24th IEEE International Conference on Advanced Information Networking and Applications, </w:t>
      </w:r>
      <w:r>
        <w:rPr>
          <w:spacing w:val="-4"/>
          <w:w w:val="105"/>
          <w:sz w:val="24"/>
        </w:rPr>
        <w:t>2010.</w:t>
      </w:r>
    </w:p>
    <w:p>
      <w:pPr>
        <w:pStyle w:val="ListParagraph"/>
        <w:numPr>
          <w:ilvl w:val="0"/>
          <w:numId w:val="1"/>
        </w:numPr>
        <w:tabs>
          <w:tab w:pos="699" w:val="left" w:leader="none"/>
          <w:tab w:pos="701" w:val="left" w:leader="none"/>
        </w:tabs>
        <w:spacing w:line="252" w:lineRule="auto" w:before="196" w:after="0"/>
        <w:ind w:left="701" w:right="431" w:hanging="235"/>
        <w:jc w:val="both"/>
        <w:rPr>
          <w:sz w:val="24"/>
        </w:rPr>
      </w:pPr>
      <w:r>
        <w:rPr>
          <w:w w:val="105"/>
          <w:sz w:val="24"/>
        </w:rPr>
        <w:t>An Efficient and Secure Data Sharing Framework using Homomorphic Encryption in the Cloud is in the best two papers in I-Cloud workshop with VLDB 2012.</w:t>
      </w:r>
    </w:p>
    <w:p>
      <w:pPr>
        <w:pStyle w:val="ListParagraph"/>
        <w:numPr>
          <w:ilvl w:val="0"/>
          <w:numId w:val="1"/>
        </w:numPr>
        <w:tabs>
          <w:tab w:pos="699" w:val="left" w:leader="none"/>
          <w:tab w:pos="701" w:val="left" w:leader="none"/>
        </w:tabs>
        <w:spacing w:line="252" w:lineRule="auto" w:before="196" w:after="0"/>
        <w:ind w:left="701" w:right="429" w:hanging="235"/>
        <w:jc w:val="both"/>
        <w:rPr>
          <w:sz w:val="24"/>
        </w:rPr>
      </w:pPr>
      <w:r>
        <w:rPr>
          <w:w w:val="105"/>
          <w:sz w:val="24"/>
        </w:rPr>
        <w:t>Ranked third most prolific author for Data and Knowledge Engineering Journal (1985 - 2007) in a paper published in 2007 (Editor In-Chief:</w:t>
      </w:r>
      <w:r>
        <w:rPr>
          <w:spacing w:val="40"/>
          <w:w w:val="105"/>
          <w:sz w:val="24"/>
        </w:rPr>
        <w:t> </w:t>
      </w:r>
      <w:r>
        <w:rPr>
          <w:w w:val="105"/>
          <w:sz w:val="24"/>
        </w:rPr>
        <w:t>Peter Chen, ACM and IEEE Fellow).</w:t>
      </w:r>
    </w:p>
    <w:p>
      <w:pPr>
        <w:pStyle w:val="ListParagraph"/>
        <w:numPr>
          <w:ilvl w:val="0"/>
          <w:numId w:val="1"/>
        </w:numPr>
        <w:tabs>
          <w:tab w:pos="700" w:val="left" w:leader="none"/>
        </w:tabs>
        <w:spacing w:line="240" w:lineRule="auto" w:before="197" w:after="0"/>
        <w:ind w:left="700" w:right="0" w:hanging="233"/>
        <w:jc w:val="left"/>
        <w:rPr>
          <w:sz w:val="24"/>
        </w:rPr>
      </w:pPr>
      <w:r>
        <w:rPr>
          <w:w w:val="105"/>
          <w:sz w:val="24"/>
        </w:rPr>
        <w:t>Invitational</w:t>
      </w:r>
      <w:r>
        <w:rPr>
          <w:spacing w:val="7"/>
          <w:w w:val="105"/>
          <w:sz w:val="24"/>
        </w:rPr>
        <w:t> </w:t>
      </w:r>
      <w:r>
        <w:rPr>
          <w:w w:val="105"/>
          <w:sz w:val="24"/>
        </w:rPr>
        <w:t>Fellow</w:t>
      </w:r>
      <w:r>
        <w:rPr>
          <w:spacing w:val="8"/>
          <w:w w:val="105"/>
          <w:sz w:val="24"/>
        </w:rPr>
        <w:t> </w:t>
      </w:r>
      <w:r>
        <w:rPr>
          <w:w w:val="105"/>
          <w:sz w:val="24"/>
        </w:rPr>
        <w:t>Award</w:t>
      </w:r>
      <w:r>
        <w:rPr>
          <w:spacing w:val="8"/>
          <w:w w:val="105"/>
          <w:sz w:val="24"/>
        </w:rPr>
        <w:t> </w:t>
      </w:r>
      <w:r>
        <w:rPr>
          <w:w w:val="105"/>
          <w:sz w:val="24"/>
        </w:rPr>
        <w:t>for</w:t>
      </w:r>
      <w:r>
        <w:rPr>
          <w:spacing w:val="8"/>
          <w:w w:val="105"/>
          <w:sz w:val="24"/>
        </w:rPr>
        <w:t> </w:t>
      </w:r>
      <w:r>
        <w:rPr>
          <w:w w:val="105"/>
          <w:sz w:val="24"/>
        </w:rPr>
        <w:t>Eminent</w:t>
      </w:r>
      <w:r>
        <w:rPr>
          <w:spacing w:val="8"/>
          <w:w w:val="105"/>
          <w:sz w:val="24"/>
        </w:rPr>
        <w:t> </w:t>
      </w:r>
      <w:r>
        <w:rPr>
          <w:w w:val="105"/>
          <w:sz w:val="24"/>
        </w:rPr>
        <w:t>Scientist,</w:t>
      </w:r>
      <w:r>
        <w:rPr>
          <w:spacing w:val="8"/>
          <w:w w:val="105"/>
          <w:sz w:val="24"/>
        </w:rPr>
        <w:t> </w:t>
      </w:r>
      <w:r>
        <w:rPr>
          <w:w w:val="105"/>
          <w:sz w:val="24"/>
        </w:rPr>
        <w:t>Japan</w:t>
      </w:r>
      <w:r>
        <w:rPr>
          <w:spacing w:val="8"/>
          <w:w w:val="105"/>
          <w:sz w:val="24"/>
        </w:rPr>
        <w:t> </w:t>
      </w:r>
      <w:r>
        <w:rPr>
          <w:w w:val="105"/>
          <w:sz w:val="24"/>
        </w:rPr>
        <w:t>Society</w:t>
      </w:r>
      <w:r>
        <w:rPr>
          <w:spacing w:val="8"/>
          <w:w w:val="105"/>
          <w:sz w:val="24"/>
        </w:rPr>
        <w:t> </w:t>
      </w:r>
      <w:r>
        <w:rPr>
          <w:w w:val="105"/>
          <w:sz w:val="24"/>
        </w:rPr>
        <w:t>for</w:t>
      </w:r>
      <w:r>
        <w:rPr>
          <w:spacing w:val="8"/>
          <w:w w:val="105"/>
          <w:sz w:val="24"/>
        </w:rPr>
        <w:t> </w:t>
      </w:r>
      <w:r>
        <w:rPr>
          <w:w w:val="105"/>
          <w:sz w:val="24"/>
        </w:rPr>
        <w:t>Promotion</w:t>
      </w:r>
      <w:r>
        <w:rPr>
          <w:spacing w:val="8"/>
          <w:w w:val="105"/>
          <w:sz w:val="24"/>
        </w:rPr>
        <w:t> </w:t>
      </w:r>
      <w:r>
        <w:rPr>
          <w:w w:val="105"/>
          <w:sz w:val="24"/>
        </w:rPr>
        <w:t>of</w:t>
      </w:r>
      <w:r>
        <w:rPr>
          <w:spacing w:val="8"/>
          <w:w w:val="105"/>
          <w:sz w:val="24"/>
        </w:rPr>
        <w:t> </w:t>
      </w:r>
      <w:r>
        <w:rPr>
          <w:w w:val="105"/>
          <w:sz w:val="24"/>
        </w:rPr>
        <w:t>Science</w:t>
      </w:r>
      <w:r>
        <w:rPr>
          <w:spacing w:val="8"/>
          <w:w w:val="105"/>
          <w:sz w:val="24"/>
        </w:rPr>
        <w:t> </w:t>
      </w:r>
      <w:r>
        <w:rPr>
          <w:w w:val="105"/>
          <w:sz w:val="24"/>
        </w:rPr>
        <w:t>(JSPS),</w:t>
      </w:r>
      <w:r>
        <w:rPr>
          <w:spacing w:val="8"/>
          <w:w w:val="105"/>
          <w:sz w:val="24"/>
        </w:rPr>
        <w:t> </w:t>
      </w:r>
      <w:r>
        <w:rPr>
          <w:spacing w:val="-2"/>
          <w:w w:val="105"/>
          <w:sz w:val="24"/>
        </w:rPr>
        <w:t>2006.</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Selected</w:t>
      </w:r>
      <w:r>
        <w:rPr>
          <w:spacing w:val="5"/>
          <w:w w:val="105"/>
          <w:sz w:val="24"/>
        </w:rPr>
        <w:t> </w:t>
      </w:r>
      <w:r>
        <w:rPr>
          <w:w w:val="105"/>
          <w:sz w:val="24"/>
        </w:rPr>
        <w:t>Speaker</w:t>
      </w:r>
      <w:r>
        <w:rPr>
          <w:spacing w:val="6"/>
          <w:w w:val="105"/>
          <w:sz w:val="24"/>
        </w:rPr>
        <w:t> </w:t>
      </w:r>
      <w:r>
        <w:rPr>
          <w:w w:val="105"/>
          <w:sz w:val="24"/>
        </w:rPr>
        <w:t>under</w:t>
      </w:r>
      <w:r>
        <w:rPr>
          <w:spacing w:val="6"/>
          <w:w w:val="105"/>
          <w:sz w:val="24"/>
        </w:rPr>
        <w:t> </w:t>
      </w:r>
      <w:r>
        <w:rPr>
          <w:w w:val="105"/>
          <w:sz w:val="24"/>
        </w:rPr>
        <w:t>IEEE</w:t>
      </w:r>
      <w:r>
        <w:rPr>
          <w:spacing w:val="6"/>
          <w:w w:val="105"/>
          <w:sz w:val="24"/>
        </w:rPr>
        <w:t> </w:t>
      </w:r>
      <w:r>
        <w:rPr>
          <w:w w:val="105"/>
          <w:sz w:val="24"/>
        </w:rPr>
        <w:t>Distinguish</w:t>
      </w:r>
      <w:r>
        <w:rPr>
          <w:spacing w:val="6"/>
          <w:w w:val="105"/>
          <w:sz w:val="24"/>
        </w:rPr>
        <w:t> </w:t>
      </w:r>
      <w:r>
        <w:rPr>
          <w:w w:val="105"/>
          <w:sz w:val="24"/>
        </w:rPr>
        <w:t>Visitor</w:t>
      </w:r>
      <w:r>
        <w:rPr>
          <w:spacing w:val="6"/>
          <w:w w:val="105"/>
          <w:sz w:val="24"/>
        </w:rPr>
        <w:t> </w:t>
      </w:r>
      <w:r>
        <w:rPr>
          <w:w w:val="105"/>
          <w:sz w:val="24"/>
        </w:rPr>
        <w:t>Program,</w:t>
      </w:r>
      <w:r>
        <w:rPr>
          <w:spacing w:val="6"/>
          <w:w w:val="105"/>
          <w:sz w:val="24"/>
        </w:rPr>
        <w:t> </w:t>
      </w:r>
      <w:r>
        <w:rPr>
          <w:w w:val="105"/>
          <w:sz w:val="24"/>
        </w:rPr>
        <w:t>2007-</w:t>
      </w:r>
      <w:r>
        <w:rPr>
          <w:spacing w:val="-2"/>
          <w:w w:val="105"/>
          <w:sz w:val="24"/>
        </w:rPr>
        <w:t>2010.</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Selected Speaker under</w:t>
      </w:r>
      <w:r>
        <w:rPr>
          <w:spacing w:val="1"/>
          <w:w w:val="105"/>
          <w:sz w:val="24"/>
        </w:rPr>
        <w:t> </w:t>
      </w:r>
      <w:r>
        <w:rPr>
          <w:w w:val="105"/>
          <w:sz w:val="24"/>
        </w:rPr>
        <w:t>ACM Distinguish</w:t>
      </w:r>
      <w:r>
        <w:rPr>
          <w:spacing w:val="1"/>
          <w:w w:val="105"/>
          <w:sz w:val="24"/>
        </w:rPr>
        <w:t> </w:t>
      </w:r>
      <w:r>
        <w:rPr>
          <w:w w:val="105"/>
          <w:sz w:val="24"/>
        </w:rPr>
        <w:t>Visitor Program,</w:t>
      </w:r>
      <w:r>
        <w:rPr>
          <w:spacing w:val="1"/>
          <w:w w:val="105"/>
          <w:sz w:val="24"/>
        </w:rPr>
        <w:t> </w:t>
      </w:r>
      <w:r>
        <w:rPr>
          <w:w w:val="105"/>
          <w:sz w:val="24"/>
        </w:rPr>
        <w:t>2007-</w:t>
      </w:r>
      <w:r>
        <w:rPr>
          <w:spacing w:val="-2"/>
          <w:w w:val="105"/>
          <w:sz w:val="24"/>
        </w:rPr>
        <w:t>2020.</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IEEE</w:t>
      </w:r>
      <w:r>
        <w:rPr>
          <w:spacing w:val="4"/>
          <w:w w:val="105"/>
          <w:sz w:val="24"/>
        </w:rPr>
        <w:t> </w:t>
      </w:r>
      <w:r>
        <w:rPr>
          <w:w w:val="105"/>
          <w:sz w:val="24"/>
        </w:rPr>
        <w:t>Senior</w:t>
      </w:r>
      <w:r>
        <w:rPr>
          <w:spacing w:val="4"/>
          <w:w w:val="105"/>
          <w:sz w:val="24"/>
        </w:rPr>
        <w:t> </w:t>
      </w:r>
      <w:r>
        <w:rPr>
          <w:w w:val="105"/>
          <w:sz w:val="24"/>
        </w:rPr>
        <w:t>Member</w:t>
      </w:r>
      <w:r>
        <w:rPr>
          <w:spacing w:val="5"/>
          <w:w w:val="105"/>
          <w:sz w:val="24"/>
        </w:rPr>
        <w:t> </w:t>
      </w:r>
      <w:r>
        <w:rPr>
          <w:w w:val="105"/>
          <w:sz w:val="24"/>
        </w:rPr>
        <w:t>Award,</w:t>
      </w:r>
      <w:r>
        <w:rPr>
          <w:spacing w:val="4"/>
          <w:w w:val="105"/>
          <w:sz w:val="24"/>
        </w:rPr>
        <w:t> </w:t>
      </w:r>
      <w:r>
        <w:rPr>
          <w:spacing w:val="-2"/>
          <w:w w:val="105"/>
          <w:sz w:val="24"/>
        </w:rPr>
        <w:t>2001.</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DEXA</w:t>
      </w:r>
      <w:r>
        <w:rPr>
          <w:spacing w:val="-2"/>
          <w:w w:val="105"/>
          <w:sz w:val="24"/>
        </w:rPr>
        <w:t> </w:t>
      </w:r>
      <w:r>
        <w:rPr>
          <w:w w:val="105"/>
          <w:sz w:val="24"/>
        </w:rPr>
        <w:t>Award</w:t>
      </w:r>
      <w:r>
        <w:rPr>
          <w:spacing w:val="-1"/>
          <w:w w:val="105"/>
          <w:sz w:val="24"/>
        </w:rPr>
        <w:t> </w:t>
      </w:r>
      <w:r>
        <w:rPr>
          <w:w w:val="105"/>
          <w:sz w:val="24"/>
        </w:rPr>
        <w:t>for Web</w:t>
      </w:r>
      <w:r>
        <w:rPr>
          <w:spacing w:val="-1"/>
          <w:w w:val="105"/>
          <w:sz w:val="24"/>
        </w:rPr>
        <w:t> </w:t>
      </w:r>
      <w:r>
        <w:rPr>
          <w:w w:val="105"/>
          <w:sz w:val="24"/>
        </w:rPr>
        <w:t>and</w:t>
      </w:r>
      <w:r>
        <w:rPr>
          <w:spacing w:val="-1"/>
          <w:w w:val="105"/>
          <w:sz w:val="24"/>
        </w:rPr>
        <w:t> </w:t>
      </w:r>
      <w:r>
        <w:rPr>
          <w:w w:val="105"/>
          <w:sz w:val="24"/>
        </w:rPr>
        <w:t>E-commerce</w:t>
      </w:r>
      <w:r>
        <w:rPr>
          <w:spacing w:val="-1"/>
          <w:w w:val="105"/>
          <w:sz w:val="24"/>
        </w:rPr>
        <w:t> </w:t>
      </w:r>
      <w:r>
        <w:rPr>
          <w:w w:val="105"/>
          <w:sz w:val="24"/>
        </w:rPr>
        <w:t>Research </w:t>
      </w:r>
      <w:r>
        <w:rPr>
          <w:spacing w:val="-2"/>
          <w:w w:val="105"/>
          <w:sz w:val="24"/>
        </w:rPr>
        <w:t>Contributions.</w:t>
      </w:r>
    </w:p>
    <w:p>
      <w:pPr>
        <w:pStyle w:val="ListParagraph"/>
        <w:numPr>
          <w:ilvl w:val="0"/>
          <w:numId w:val="1"/>
        </w:numPr>
        <w:tabs>
          <w:tab w:pos="700" w:val="left" w:leader="none"/>
        </w:tabs>
        <w:spacing w:line="240" w:lineRule="auto" w:before="212" w:after="0"/>
        <w:ind w:left="700" w:right="0" w:hanging="233"/>
        <w:jc w:val="left"/>
        <w:rPr>
          <w:sz w:val="24"/>
        </w:rPr>
      </w:pPr>
      <w:r>
        <w:rPr>
          <w:w w:val="105"/>
          <w:sz w:val="24"/>
        </w:rPr>
        <w:t>Outstanding</w:t>
      </w:r>
      <w:r>
        <w:rPr>
          <w:spacing w:val="6"/>
          <w:w w:val="105"/>
          <w:sz w:val="24"/>
        </w:rPr>
        <w:t> </w:t>
      </w:r>
      <w:r>
        <w:rPr>
          <w:w w:val="105"/>
          <w:sz w:val="24"/>
        </w:rPr>
        <w:t>Teaching</w:t>
      </w:r>
      <w:r>
        <w:rPr>
          <w:spacing w:val="6"/>
          <w:w w:val="105"/>
          <w:sz w:val="24"/>
        </w:rPr>
        <w:t> </w:t>
      </w:r>
      <w:r>
        <w:rPr>
          <w:w w:val="105"/>
          <w:sz w:val="24"/>
        </w:rPr>
        <w:t>Award</w:t>
      </w:r>
      <w:r>
        <w:rPr>
          <w:spacing w:val="6"/>
          <w:w w:val="105"/>
          <w:sz w:val="24"/>
        </w:rPr>
        <w:t> </w:t>
      </w:r>
      <w:r>
        <w:rPr>
          <w:w w:val="105"/>
          <w:sz w:val="24"/>
        </w:rPr>
        <w:t>by</w:t>
      </w:r>
      <w:r>
        <w:rPr>
          <w:spacing w:val="7"/>
          <w:w w:val="105"/>
          <w:sz w:val="24"/>
        </w:rPr>
        <w:t> </w:t>
      </w:r>
      <w:r>
        <w:rPr>
          <w:w w:val="105"/>
          <w:sz w:val="24"/>
        </w:rPr>
        <w:t>Dean,</w:t>
      </w:r>
      <w:r>
        <w:rPr>
          <w:spacing w:val="6"/>
          <w:w w:val="105"/>
          <w:sz w:val="24"/>
        </w:rPr>
        <w:t> </w:t>
      </w:r>
      <w:r>
        <w:rPr>
          <w:w w:val="105"/>
          <w:sz w:val="24"/>
        </w:rPr>
        <w:t>School</w:t>
      </w:r>
      <w:r>
        <w:rPr>
          <w:spacing w:val="6"/>
          <w:w w:val="105"/>
          <w:sz w:val="24"/>
        </w:rPr>
        <w:t> </w:t>
      </w:r>
      <w:r>
        <w:rPr>
          <w:w w:val="105"/>
          <w:sz w:val="24"/>
        </w:rPr>
        <w:t>of</w:t>
      </w:r>
      <w:r>
        <w:rPr>
          <w:spacing w:val="6"/>
          <w:w w:val="105"/>
          <w:sz w:val="24"/>
        </w:rPr>
        <w:t> </w:t>
      </w:r>
      <w:r>
        <w:rPr>
          <w:w w:val="105"/>
          <w:sz w:val="24"/>
        </w:rPr>
        <w:t>Distance</w:t>
      </w:r>
      <w:r>
        <w:rPr>
          <w:spacing w:val="7"/>
          <w:w w:val="105"/>
          <w:sz w:val="24"/>
        </w:rPr>
        <w:t> </w:t>
      </w:r>
      <w:r>
        <w:rPr>
          <w:w w:val="105"/>
          <w:sz w:val="24"/>
        </w:rPr>
        <w:t>Education,</w:t>
      </w:r>
      <w:r>
        <w:rPr>
          <w:spacing w:val="6"/>
          <w:w w:val="105"/>
          <w:sz w:val="24"/>
        </w:rPr>
        <w:t> </w:t>
      </w:r>
      <w:r>
        <w:rPr>
          <w:w w:val="105"/>
          <w:sz w:val="24"/>
        </w:rPr>
        <w:t>UMR,</w:t>
      </w:r>
      <w:r>
        <w:rPr>
          <w:spacing w:val="6"/>
          <w:w w:val="105"/>
          <w:sz w:val="24"/>
        </w:rPr>
        <w:t> </w:t>
      </w:r>
      <w:r>
        <w:rPr>
          <w:spacing w:val="-2"/>
          <w:w w:val="105"/>
          <w:sz w:val="24"/>
        </w:rPr>
        <w:t>2005.</w:t>
      </w:r>
    </w:p>
    <w:p>
      <w:pPr>
        <w:pStyle w:val="ListParagraph"/>
        <w:numPr>
          <w:ilvl w:val="0"/>
          <w:numId w:val="1"/>
        </w:numPr>
        <w:tabs>
          <w:tab w:pos="699" w:val="left" w:leader="none"/>
          <w:tab w:pos="701" w:val="left" w:leader="none"/>
        </w:tabs>
        <w:spacing w:line="252" w:lineRule="auto" w:before="211" w:after="0"/>
        <w:ind w:left="701" w:right="428" w:hanging="235"/>
        <w:jc w:val="both"/>
        <w:rPr>
          <w:sz w:val="24"/>
        </w:rPr>
      </w:pPr>
      <w:r>
        <w:rPr>
          <w:w w:val="105"/>
          <w:sz w:val="24"/>
        </w:rPr>
        <w:t>Speaker</w:t>
      </w:r>
      <w:r>
        <w:rPr>
          <w:spacing w:val="-12"/>
          <w:w w:val="105"/>
          <w:sz w:val="24"/>
        </w:rPr>
        <w:t> </w:t>
      </w:r>
      <w:r>
        <w:rPr>
          <w:w w:val="105"/>
          <w:sz w:val="24"/>
        </w:rPr>
        <w:t>at</w:t>
      </w:r>
      <w:r>
        <w:rPr>
          <w:spacing w:val="-12"/>
          <w:w w:val="105"/>
          <w:sz w:val="24"/>
        </w:rPr>
        <w:t> </w:t>
      </w:r>
      <w:r>
        <w:rPr>
          <w:w w:val="105"/>
          <w:sz w:val="24"/>
        </w:rPr>
        <w:t>various</w:t>
      </w:r>
      <w:r>
        <w:rPr>
          <w:spacing w:val="-12"/>
          <w:w w:val="105"/>
          <w:sz w:val="24"/>
        </w:rPr>
        <w:t> </w:t>
      </w:r>
      <w:r>
        <w:rPr>
          <w:w w:val="105"/>
          <w:sz w:val="24"/>
        </w:rPr>
        <w:t>NSF-sponsored</w:t>
      </w:r>
      <w:r>
        <w:rPr>
          <w:spacing w:val="-12"/>
          <w:w w:val="105"/>
          <w:sz w:val="24"/>
        </w:rPr>
        <w:t> </w:t>
      </w:r>
      <w:r>
        <w:rPr>
          <w:w w:val="105"/>
          <w:sz w:val="24"/>
        </w:rPr>
        <w:t>workshops</w:t>
      </w:r>
      <w:r>
        <w:rPr>
          <w:spacing w:val="-12"/>
          <w:w w:val="105"/>
          <w:sz w:val="24"/>
        </w:rPr>
        <w:t> </w:t>
      </w:r>
      <w:r>
        <w:rPr>
          <w:w w:val="105"/>
          <w:sz w:val="24"/>
        </w:rPr>
        <w:t>(by</w:t>
      </w:r>
      <w:r>
        <w:rPr>
          <w:spacing w:val="-12"/>
          <w:w w:val="105"/>
          <w:sz w:val="24"/>
        </w:rPr>
        <w:t> </w:t>
      </w:r>
      <w:r>
        <w:rPr>
          <w:w w:val="105"/>
          <w:sz w:val="24"/>
        </w:rPr>
        <w:t>invitation</w:t>
      </w:r>
      <w:r>
        <w:rPr>
          <w:spacing w:val="-12"/>
          <w:w w:val="105"/>
          <w:sz w:val="24"/>
        </w:rPr>
        <w:t> </w:t>
      </w:r>
      <w:r>
        <w:rPr>
          <w:w w:val="105"/>
          <w:sz w:val="24"/>
        </w:rPr>
        <w:t>only)</w:t>
      </w:r>
      <w:r>
        <w:rPr>
          <w:spacing w:val="-12"/>
          <w:w w:val="105"/>
          <w:sz w:val="24"/>
        </w:rPr>
        <w:t> </w:t>
      </w:r>
      <w:r>
        <w:rPr>
          <w:w w:val="105"/>
          <w:sz w:val="24"/>
        </w:rPr>
        <w:t>in</w:t>
      </w:r>
      <w:r>
        <w:rPr>
          <w:spacing w:val="-12"/>
          <w:w w:val="105"/>
          <w:sz w:val="24"/>
        </w:rPr>
        <w:t> </w:t>
      </w:r>
      <w:r>
        <w:rPr>
          <w:w w:val="105"/>
          <w:sz w:val="24"/>
        </w:rPr>
        <w:t>the</w:t>
      </w:r>
      <w:r>
        <w:rPr>
          <w:spacing w:val="-12"/>
          <w:w w:val="105"/>
          <w:sz w:val="24"/>
        </w:rPr>
        <w:t> </w:t>
      </w:r>
      <w:r>
        <w:rPr>
          <w:w w:val="105"/>
          <w:sz w:val="24"/>
        </w:rPr>
        <w:t>area</w:t>
      </w:r>
      <w:r>
        <w:rPr>
          <w:spacing w:val="-12"/>
          <w:w w:val="105"/>
          <w:sz w:val="24"/>
        </w:rPr>
        <w:t> </w:t>
      </w:r>
      <w:r>
        <w:rPr>
          <w:w w:val="105"/>
          <w:sz w:val="24"/>
        </w:rPr>
        <w:t>of</w:t>
      </w:r>
      <w:r>
        <w:rPr>
          <w:spacing w:val="-12"/>
          <w:w w:val="105"/>
          <w:sz w:val="24"/>
        </w:rPr>
        <w:t> </w:t>
      </w:r>
      <w:r>
        <w:rPr>
          <w:w w:val="105"/>
          <w:sz w:val="24"/>
        </w:rPr>
        <w:t>mobile</w:t>
      </w:r>
      <w:r>
        <w:rPr>
          <w:spacing w:val="-12"/>
          <w:w w:val="105"/>
          <w:sz w:val="24"/>
        </w:rPr>
        <w:t> </w:t>
      </w:r>
      <w:r>
        <w:rPr>
          <w:w w:val="105"/>
          <w:sz w:val="24"/>
        </w:rPr>
        <w:t>computing,</w:t>
      </w:r>
      <w:r>
        <w:rPr>
          <w:spacing w:val="-9"/>
          <w:w w:val="105"/>
          <w:sz w:val="24"/>
        </w:rPr>
        <w:t> </w:t>
      </w:r>
      <w:r>
        <w:rPr>
          <w:w w:val="105"/>
          <w:sz w:val="24"/>
        </w:rPr>
        <w:t>energy and security.</w:t>
      </w:r>
    </w:p>
    <w:p>
      <w:pPr>
        <w:pStyle w:val="ListParagraph"/>
        <w:numPr>
          <w:ilvl w:val="0"/>
          <w:numId w:val="1"/>
        </w:numPr>
        <w:tabs>
          <w:tab w:pos="699" w:val="left" w:leader="none"/>
          <w:tab w:pos="701" w:val="left" w:leader="none"/>
        </w:tabs>
        <w:spacing w:line="252" w:lineRule="auto" w:before="196" w:after="0"/>
        <w:ind w:left="701" w:right="427" w:hanging="235"/>
        <w:jc w:val="both"/>
        <w:rPr>
          <w:sz w:val="24"/>
        </w:rPr>
      </w:pPr>
      <w:r>
        <w:rPr>
          <w:w w:val="105"/>
          <w:sz w:val="24"/>
        </w:rPr>
        <w:t>The paper titled ”Efficient Recursive XML Query Processing Using Relational Database Systems” was selected as one of the top 5 papers in flagship Entity-Relationship Conference in 2004.</w:t>
      </w:r>
    </w:p>
    <w:p>
      <w:pPr>
        <w:pStyle w:val="ListParagraph"/>
        <w:numPr>
          <w:ilvl w:val="0"/>
          <w:numId w:val="1"/>
        </w:numPr>
        <w:tabs>
          <w:tab w:pos="699" w:val="left" w:leader="none"/>
          <w:tab w:pos="701" w:val="left" w:leader="none"/>
        </w:tabs>
        <w:spacing w:line="252" w:lineRule="auto" w:before="197" w:after="0"/>
        <w:ind w:left="701" w:right="428" w:hanging="235"/>
        <w:jc w:val="both"/>
        <w:rPr>
          <w:sz w:val="24"/>
        </w:rPr>
      </w:pPr>
      <w:r>
        <w:rPr>
          <w:w w:val="105"/>
          <w:sz w:val="24"/>
        </w:rPr>
        <w:t>The paper ”Dynamic Replica Management in Mobile Ad hoc Networks” appeared in IEEE Transaction</w:t>
      </w:r>
      <w:r>
        <w:rPr>
          <w:spacing w:val="40"/>
          <w:w w:val="105"/>
          <w:sz w:val="24"/>
        </w:rPr>
        <w:t> </w:t>
      </w:r>
      <w:r>
        <w:rPr>
          <w:w w:val="105"/>
          <w:sz w:val="24"/>
        </w:rPr>
        <w:t>in</w:t>
      </w:r>
      <w:r>
        <w:rPr>
          <w:w w:val="105"/>
          <w:sz w:val="24"/>
        </w:rPr>
        <w:t> Mobile</w:t>
      </w:r>
      <w:r>
        <w:rPr>
          <w:w w:val="105"/>
          <w:sz w:val="24"/>
        </w:rPr>
        <w:t> Computing</w:t>
      </w:r>
      <w:r>
        <w:rPr>
          <w:w w:val="105"/>
          <w:sz w:val="24"/>
        </w:rPr>
        <w:t> voted</w:t>
      </w:r>
      <w:r>
        <w:rPr>
          <w:w w:val="105"/>
          <w:sz w:val="24"/>
        </w:rPr>
        <w:t> as</w:t>
      </w:r>
      <w:r>
        <w:rPr>
          <w:w w:val="105"/>
          <w:sz w:val="24"/>
        </w:rPr>
        <w:t> top</w:t>
      </w:r>
      <w:r>
        <w:rPr>
          <w:w w:val="105"/>
          <w:sz w:val="24"/>
        </w:rPr>
        <w:t> 10</w:t>
      </w:r>
      <w:r>
        <w:rPr>
          <w:w w:val="105"/>
          <w:sz w:val="24"/>
        </w:rPr>
        <w:t> papers</w:t>
      </w:r>
      <w:r>
        <w:rPr>
          <w:w w:val="105"/>
          <w:sz w:val="24"/>
        </w:rPr>
        <w:t> by</w:t>
      </w:r>
      <w:r>
        <w:rPr>
          <w:w w:val="105"/>
          <w:sz w:val="24"/>
        </w:rPr>
        <w:t> Osaka</w:t>
      </w:r>
      <w:r>
        <w:rPr>
          <w:w w:val="105"/>
          <w:sz w:val="24"/>
        </w:rPr>
        <w:t> University,</w:t>
      </w:r>
      <w:r>
        <w:rPr>
          <w:w w:val="105"/>
          <w:sz w:val="24"/>
        </w:rPr>
        <w:t> Japan</w:t>
      </w:r>
      <w:r>
        <w:rPr>
          <w:w w:val="105"/>
          <w:sz w:val="24"/>
        </w:rPr>
        <w:t> by</w:t>
      </w:r>
      <w:r>
        <w:rPr>
          <w:w w:val="105"/>
          <w:sz w:val="24"/>
        </w:rPr>
        <w:t> internal</w:t>
      </w:r>
      <w:r>
        <w:rPr>
          <w:w w:val="105"/>
          <w:sz w:val="24"/>
        </w:rPr>
        <w:t> voting</w:t>
      </w:r>
      <w:r>
        <w:rPr>
          <w:w w:val="105"/>
          <w:sz w:val="24"/>
        </w:rPr>
        <w:t> of</w:t>
      </w:r>
      <w:r>
        <w:rPr>
          <w:w w:val="105"/>
          <w:sz w:val="24"/>
        </w:rPr>
        <w:t> all</w:t>
      </w:r>
      <w:r>
        <w:rPr>
          <w:w w:val="105"/>
          <w:sz w:val="24"/>
        </w:rPr>
        <w:t> the researchers in the university.</w:t>
      </w:r>
    </w:p>
    <w:p>
      <w:pPr>
        <w:pStyle w:val="ListParagraph"/>
        <w:numPr>
          <w:ilvl w:val="0"/>
          <w:numId w:val="1"/>
        </w:numPr>
        <w:tabs>
          <w:tab w:pos="700" w:val="left" w:leader="none"/>
        </w:tabs>
        <w:spacing w:line="240" w:lineRule="auto" w:before="195" w:after="0"/>
        <w:ind w:left="700" w:right="0" w:hanging="233"/>
        <w:jc w:val="left"/>
        <w:rPr>
          <w:sz w:val="24"/>
        </w:rPr>
      </w:pPr>
      <w:r>
        <w:rPr>
          <w:w w:val="105"/>
          <w:sz w:val="24"/>
        </w:rPr>
        <w:t>IEEE</w:t>
      </w:r>
      <w:r>
        <w:rPr>
          <w:spacing w:val="-3"/>
          <w:w w:val="105"/>
          <w:sz w:val="24"/>
        </w:rPr>
        <w:t> </w:t>
      </w:r>
      <w:r>
        <w:rPr>
          <w:w w:val="105"/>
          <w:sz w:val="24"/>
        </w:rPr>
        <w:t>Appreciation</w:t>
      </w:r>
      <w:r>
        <w:rPr>
          <w:spacing w:val="-2"/>
          <w:w w:val="105"/>
          <w:sz w:val="24"/>
        </w:rPr>
        <w:t> </w:t>
      </w:r>
      <w:r>
        <w:rPr>
          <w:w w:val="105"/>
          <w:sz w:val="24"/>
        </w:rPr>
        <w:t>Certificates</w:t>
      </w:r>
      <w:r>
        <w:rPr>
          <w:spacing w:val="-2"/>
          <w:w w:val="105"/>
          <w:sz w:val="24"/>
        </w:rPr>
        <w:t> </w:t>
      </w:r>
      <w:r>
        <w:rPr>
          <w:w w:val="105"/>
          <w:sz w:val="24"/>
        </w:rPr>
        <w:t>in</w:t>
      </w:r>
      <w:r>
        <w:rPr>
          <w:spacing w:val="-3"/>
          <w:w w:val="105"/>
          <w:sz w:val="24"/>
        </w:rPr>
        <w:t> </w:t>
      </w:r>
      <w:r>
        <w:rPr>
          <w:w w:val="105"/>
          <w:sz w:val="24"/>
        </w:rPr>
        <w:t>2005,</w:t>
      </w:r>
      <w:r>
        <w:rPr>
          <w:spacing w:val="-2"/>
          <w:w w:val="105"/>
          <w:sz w:val="24"/>
        </w:rPr>
        <w:t> </w:t>
      </w:r>
      <w:r>
        <w:rPr>
          <w:w w:val="105"/>
          <w:sz w:val="24"/>
        </w:rPr>
        <w:t>2006,</w:t>
      </w:r>
      <w:r>
        <w:rPr>
          <w:spacing w:val="-2"/>
          <w:w w:val="105"/>
          <w:sz w:val="24"/>
        </w:rPr>
        <w:t> </w:t>
      </w:r>
      <w:r>
        <w:rPr>
          <w:w w:val="105"/>
          <w:sz w:val="24"/>
        </w:rPr>
        <w:t>2010</w:t>
      </w:r>
      <w:r>
        <w:rPr>
          <w:spacing w:val="-2"/>
          <w:w w:val="105"/>
          <w:sz w:val="24"/>
        </w:rPr>
        <w:t> </w:t>
      </w:r>
      <w:r>
        <w:rPr>
          <w:w w:val="105"/>
          <w:sz w:val="24"/>
        </w:rPr>
        <w:t>and</w:t>
      </w:r>
      <w:r>
        <w:rPr>
          <w:spacing w:val="-3"/>
          <w:w w:val="105"/>
          <w:sz w:val="24"/>
        </w:rPr>
        <w:t> </w:t>
      </w:r>
      <w:r>
        <w:rPr>
          <w:w w:val="105"/>
          <w:sz w:val="24"/>
        </w:rPr>
        <w:t>2011</w:t>
      </w:r>
      <w:r>
        <w:rPr>
          <w:spacing w:val="-2"/>
          <w:w w:val="105"/>
          <w:sz w:val="24"/>
        </w:rPr>
        <w:t> </w:t>
      </w:r>
      <w:r>
        <w:rPr>
          <w:w w:val="105"/>
          <w:sz w:val="24"/>
        </w:rPr>
        <w:t>for</w:t>
      </w:r>
      <w:r>
        <w:rPr>
          <w:spacing w:val="-2"/>
          <w:w w:val="105"/>
          <w:sz w:val="24"/>
        </w:rPr>
        <w:t> </w:t>
      </w:r>
      <w:r>
        <w:rPr>
          <w:w w:val="105"/>
          <w:sz w:val="24"/>
        </w:rPr>
        <w:t>service</w:t>
      </w:r>
      <w:r>
        <w:rPr>
          <w:spacing w:val="-3"/>
          <w:w w:val="105"/>
          <w:sz w:val="24"/>
        </w:rPr>
        <w:t> </w:t>
      </w:r>
      <w:r>
        <w:rPr>
          <w:spacing w:val="-2"/>
          <w:w w:val="105"/>
          <w:sz w:val="24"/>
        </w:rPr>
        <w:t>activities.</w:t>
      </w:r>
    </w:p>
    <w:p>
      <w:pPr>
        <w:pStyle w:val="ListParagraph"/>
        <w:numPr>
          <w:ilvl w:val="0"/>
          <w:numId w:val="1"/>
        </w:numPr>
        <w:tabs>
          <w:tab w:pos="700" w:val="left" w:leader="none"/>
        </w:tabs>
        <w:spacing w:line="240" w:lineRule="auto" w:before="211" w:after="0"/>
        <w:ind w:left="700" w:right="0" w:hanging="233"/>
        <w:jc w:val="left"/>
        <w:rPr>
          <w:sz w:val="24"/>
        </w:rPr>
      </w:pPr>
      <w:r>
        <w:rPr>
          <w:w w:val="105"/>
          <w:sz w:val="24"/>
        </w:rPr>
        <w:t>IEEE Meritorious</w:t>
      </w:r>
      <w:r>
        <w:rPr>
          <w:spacing w:val="1"/>
          <w:w w:val="105"/>
          <w:sz w:val="24"/>
        </w:rPr>
        <w:t> </w:t>
      </w:r>
      <w:r>
        <w:rPr>
          <w:w w:val="105"/>
          <w:sz w:val="24"/>
        </w:rPr>
        <w:t>Service</w:t>
      </w:r>
      <w:r>
        <w:rPr>
          <w:spacing w:val="1"/>
          <w:w w:val="105"/>
          <w:sz w:val="24"/>
        </w:rPr>
        <w:t> </w:t>
      </w:r>
      <w:r>
        <w:rPr>
          <w:w w:val="105"/>
          <w:sz w:val="24"/>
        </w:rPr>
        <w:t>Award,</w:t>
      </w:r>
      <w:r>
        <w:rPr>
          <w:spacing w:val="1"/>
          <w:w w:val="105"/>
          <w:sz w:val="24"/>
        </w:rPr>
        <w:t> </w:t>
      </w:r>
      <w:r>
        <w:rPr>
          <w:spacing w:val="-2"/>
          <w:w w:val="105"/>
          <w:sz w:val="24"/>
        </w:rPr>
        <w:t>2013.</w:t>
      </w:r>
    </w:p>
    <w:p>
      <w:pPr>
        <w:pStyle w:val="ListParagraph"/>
        <w:numPr>
          <w:ilvl w:val="0"/>
          <w:numId w:val="1"/>
        </w:numPr>
        <w:tabs>
          <w:tab w:pos="700" w:val="left" w:leader="none"/>
        </w:tabs>
        <w:spacing w:line="240" w:lineRule="auto" w:before="212" w:after="0"/>
        <w:ind w:left="700" w:right="0" w:hanging="233"/>
        <w:jc w:val="left"/>
        <w:rPr>
          <w:sz w:val="24"/>
        </w:rPr>
      </w:pPr>
      <w:r>
        <w:rPr>
          <w:w w:val="105"/>
          <w:sz w:val="24"/>
        </w:rPr>
        <w:t>Listed</w:t>
      </w:r>
      <w:r>
        <w:rPr>
          <w:spacing w:val="-4"/>
          <w:w w:val="105"/>
          <w:sz w:val="24"/>
        </w:rPr>
        <w:t> </w:t>
      </w:r>
      <w:r>
        <w:rPr>
          <w:w w:val="105"/>
          <w:sz w:val="24"/>
        </w:rPr>
        <w:t>under</w:t>
      </w:r>
      <w:r>
        <w:rPr>
          <w:spacing w:val="-4"/>
          <w:w w:val="105"/>
          <w:sz w:val="24"/>
        </w:rPr>
        <w:t> </w:t>
      </w:r>
      <w:r>
        <w:rPr>
          <w:w w:val="105"/>
          <w:sz w:val="24"/>
        </w:rPr>
        <w:t>various</w:t>
      </w:r>
      <w:r>
        <w:rPr>
          <w:spacing w:val="-3"/>
          <w:w w:val="105"/>
          <w:sz w:val="24"/>
        </w:rPr>
        <w:t> </w:t>
      </w:r>
      <w:r>
        <w:rPr>
          <w:w w:val="105"/>
          <w:sz w:val="24"/>
        </w:rPr>
        <w:t>Marquis’</w:t>
      </w:r>
      <w:r>
        <w:rPr>
          <w:spacing w:val="-4"/>
          <w:w w:val="105"/>
          <w:sz w:val="24"/>
        </w:rPr>
        <w:t> </w:t>
      </w:r>
      <w:r>
        <w:rPr>
          <w:w w:val="105"/>
          <w:sz w:val="24"/>
        </w:rPr>
        <w:t>Who’s</w:t>
      </w:r>
      <w:r>
        <w:rPr>
          <w:spacing w:val="-4"/>
          <w:w w:val="105"/>
          <w:sz w:val="24"/>
        </w:rPr>
        <w:t> </w:t>
      </w:r>
      <w:r>
        <w:rPr>
          <w:w w:val="105"/>
          <w:sz w:val="24"/>
        </w:rPr>
        <w:t>Who</w:t>
      </w:r>
      <w:r>
        <w:rPr>
          <w:spacing w:val="-3"/>
          <w:w w:val="105"/>
          <w:sz w:val="24"/>
        </w:rPr>
        <w:t> </w:t>
      </w:r>
      <w:r>
        <w:rPr>
          <w:w w:val="105"/>
          <w:sz w:val="24"/>
        </w:rPr>
        <w:t>Publications</w:t>
      </w:r>
      <w:r>
        <w:rPr>
          <w:spacing w:val="-4"/>
          <w:w w:val="105"/>
          <w:sz w:val="24"/>
        </w:rPr>
        <w:t> </w:t>
      </w:r>
      <w:r>
        <w:rPr>
          <w:w w:val="105"/>
          <w:sz w:val="24"/>
        </w:rPr>
        <w:t>including</w:t>
      </w:r>
      <w:r>
        <w:rPr>
          <w:spacing w:val="-3"/>
          <w:w w:val="105"/>
          <w:sz w:val="24"/>
        </w:rPr>
        <w:t> </w:t>
      </w:r>
      <w:r>
        <w:rPr>
          <w:w w:val="105"/>
          <w:sz w:val="24"/>
        </w:rPr>
        <w:t>Life</w:t>
      </w:r>
      <w:r>
        <w:rPr>
          <w:spacing w:val="-4"/>
          <w:w w:val="105"/>
          <w:sz w:val="24"/>
        </w:rPr>
        <w:t> </w:t>
      </w:r>
      <w:r>
        <w:rPr>
          <w:w w:val="105"/>
          <w:sz w:val="24"/>
        </w:rPr>
        <w:t>Achievement</w:t>
      </w:r>
      <w:r>
        <w:rPr>
          <w:spacing w:val="-4"/>
          <w:w w:val="105"/>
          <w:sz w:val="24"/>
        </w:rPr>
        <w:t> </w:t>
      </w:r>
      <w:r>
        <w:rPr>
          <w:spacing w:val="-2"/>
          <w:w w:val="105"/>
          <w:sz w:val="24"/>
        </w:rPr>
        <w:t>Award.</w:t>
      </w:r>
    </w:p>
    <w:p>
      <w:pPr>
        <w:pStyle w:val="ListParagraph"/>
        <w:numPr>
          <w:ilvl w:val="0"/>
          <w:numId w:val="1"/>
        </w:numPr>
        <w:tabs>
          <w:tab w:pos="699" w:val="left" w:leader="none"/>
          <w:tab w:pos="701" w:val="left" w:leader="none"/>
        </w:tabs>
        <w:spacing w:line="252" w:lineRule="auto" w:before="211" w:after="0"/>
        <w:ind w:left="701" w:right="428" w:hanging="235"/>
        <w:jc w:val="both"/>
        <w:rPr>
          <w:sz w:val="24"/>
        </w:rPr>
      </w:pPr>
      <w:r>
        <w:rPr>
          <w:sz w:val="24"/>
        </w:rPr>
        <w:t>Senior</w:t>
      </w:r>
      <w:r>
        <w:rPr>
          <w:spacing w:val="40"/>
          <w:sz w:val="24"/>
        </w:rPr>
        <w:t> </w:t>
      </w:r>
      <w:r>
        <w:rPr>
          <w:sz w:val="24"/>
        </w:rPr>
        <w:t>Research</w:t>
      </w:r>
      <w:r>
        <w:rPr>
          <w:spacing w:val="40"/>
          <w:sz w:val="24"/>
        </w:rPr>
        <w:t> </w:t>
      </w:r>
      <w:r>
        <w:rPr>
          <w:sz w:val="24"/>
        </w:rPr>
        <w:t>Fellowship</w:t>
      </w:r>
      <w:r>
        <w:rPr>
          <w:spacing w:val="40"/>
          <w:sz w:val="24"/>
        </w:rPr>
        <w:t> </w:t>
      </w:r>
      <w:r>
        <w:rPr>
          <w:sz w:val="24"/>
        </w:rPr>
        <w:t>from</w:t>
      </w:r>
      <w:r>
        <w:rPr>
          <w:spacing w:val="40"/>
          <w:sz w:val="24"/>
        </w:rPr>
        <w:t> </w:t>
      </w:r>
      <w:r>
        <w:rPr>
          <w:sz w:val="24"/>
        </w:rPr>
        <w:t>Council</w:t>
      </w:r>
      <w:r>
        <w:rPr>
          <w:spacing w:val="40"/>
          <w:sz w:val="24"/>
        </w:rPr>
        <w:t> </w:t>
      </w:r>
      <w:r>
        <w:rPr>
          <w:sz w:val="24"/>
        </w:rPr>
        <w:t>of</w:t>
      </w:r>
      <w:r>
        <w:rPr>
          <w:spacing w:val="40"/>
          <w:sz w:val="24"/>
        </w:rPr>
        <w:t> </w:t>
      </w:r>
      <w:r>
        <w:rPr>
          <w:sz w:val="24"/>
        </w:rPr>
        <w:t>Scientific</w:t>
      </w:r>
      <w:r>
        <w:rPr>
          <w:spacing w:val="40"/>
          <w:sz w:val="24"/>
        </w:rPr>
        <w:t> </w:t>
      </w:r>
      <w:r>
        <w:rPr>
          <w:sz w:val="24"/>
        </w:rPr>
        <w:t>and</w:t>
      </w:r>
      <w:r>
        <w:rPr>
          <w:spacing w:val="40"/>
          <w:sz w:val="24"/>
        </w:rPr>
        <w:t> </w:t>
      </w:r>
      <w:r>
        <w:rPr>
          <w:sz w:val="24"/>
        </w:rPr>
        <w:t>Industrial</w:t>
      </w:r>
      <w:r>
        <w:rPr>
          <w:spacing w:val="40"/>
          <w:sz w:val="24"/>
        </w:rPr>
        <w:t> </w:t>
      </w:r>
      <w:r>
        <w:rPr>
          <w:sz w:val="24"/>
        </w:rPr>
        <w:t>Research,</w:t>
      </w:r>
      <w:r>
        <w:rPr>
          <w:spacing w:val="40"/>
          <w:sz w:val="24"/>
        </w:rPr>
        <w:t> </w:t>
      </w:r>
      <w:r>
        <w:rPr>
          <w:sz w:val="24"/>
        </w:rPr>
        <w:t>Delhi,</w:t>
      </w:r>
      <w:r>
        <w:rPr>
          <w:spacing w:val="40"/>
          <w:sz w:val="24"/>
        </w:rPr>
        <w:t> </w:t>
      </w:r>
      <w:r>
        <w:rPr>
          <w:sz w:val="24"/>
        </w:rPr>
        <w:t>India.</w:t>
      </w:r>
      <w:r>
        <w:rPr>
          <w:spacing w:val="80"/>
          <w:sz w:val="24"/>
        </w:rPr>
        <w:t> </w:t>
      </w:r>
      <w:r>
        <w:rPr>
          <w:sz w:val="24"/>
        </w:rPr>
        <w:t>Given</w:t>
      </w:r>
      <w:r>
        <w:rPr>
          <w:spacing w:val="40"/>
          <w:sz w:val="24"/>
        </w:rPr>
        <w:t> </w:t>
      </w:r>
      <w:r>
        <w:rPr>
          <w:sz w:val="24"/>
        </w:rPr>
        <w:t>to those</w:t>
      </w:r>
      <w:r>
        <w:rPr>
          <w:spacing w:val="40"/>
          <w:sz w:val="24"/>
        </w:rPr>
        <w:t> </w:t>
      </w:r>
      <w:r>
        <w:rPr>
          <w:sz w:val="24"/>
        </w:rPr>
        <w:t>who</w:t>
      </w:r>
      <w:r>
        <w:rPr>
          <w:spacing w:val="40"/>
          <w:sz w:val="24"/>
        </w:rPr>
        <w:t> </w:t>
      </w:r>
      <w:r>
        <w:rPr>
          <w:sz w:val="24"/>
        </w:rPr>
        <w:t>hold</w:t>
      </w:r>
      <w:r>
        <w:rPr>
          <w:spacing w:val="40"/>
          <w:sz w:val="24"/>
        </w:rPr>
        <w:t> </w:t>
      </w:r>
      <w:r>
        <w:rPr>
          <w:sz w:val="24"/>
        </w:rPr>
        <w:t>Junior</w:t>
      </w:r>
      <w:r>
        <w:rPr>
          <w:spacing w:val="40"/>
          <w:sz w:val="24"/>
        </w:rPr>
        <w:t> </w:t>
      </w:r>
      <w:r>
        <w:rPr>
          <w:sz w:val="24"/>
        </w:rPr>
        <w:t>Research</w:t>
      </w:r>
      <w:r>
        <w:rPr>
          <w:spacing w:val="40"/>
          <w:sz w:val="24"/>
        </w:rPr>
        <w:t> </w:t>
      </w:r>
      <w:r>
        <w:rPr>
          <w:sz w:val="24"/>
        </w:rPr>
        <w:t>Fellowships</w:t>
      </w:r>
      <w:r>
        <w:rPr>
          <w:spacing w:val="40"/>
          <w:sz w:val="24"/>
        </w:rPr>
        <w:t> </w:t>
      </w:r>
      <w:r>
        <w:rPr>
          <w:sz w:val="24"/>
        </w:rPr>
        <w:t>based</w:t>
      </w:r>
      <w:r>
        <w:rPr>
          <w:spacing w:val="40"/>
          <w:sz w:val="24"/>
        </w:rPr>
        <w:t> </w:t>
      </w:r>
      <w:r>
        <w:rPr>
          <w:sz w:val="24"/>
        </w:rPr>
        <w:t>on</w:t>
      </w:r>
      <w:r>
        <w:rPr>
          <w:spacing w:val="40"/>
          <w:sz w:val="24"/>
        </w:rPr>
        <w:t> </w:t>
      </w:r>
      <w:r>
        <w:rPr>
          <w:sz w:val="24"/>
        </w:rPr>
        <w:t>performance</w:t>
      </w:r>
      <w:r>
        <w:rPr>
          <w:spacing w:val="40"/>
          <w:sz w:val="24"/>
        </w:rPr>
        <w:t> </w:t>
      </w:r>
      <w:r>
        <w:rPr>
          <w:sz w:val="24"/>
        </w:rPr>
        <w:t>during</w:t>
      </w:r>
      <w:r>
        <w:rPr>
          <w:spacing w:val="40"/>
          <w:sz w:val="24"/>
        </w:rPr>
        <w:t> </w:t>
      </w:r>
      <w:r>
        <w:rPr>
          <w:sz w:val="24"/>
        </w:rPr>
        <w:t>two</w:t>
      </w:r>
      <w:r>
        <w:rPr>
          <w:spacing w:val="40"/>
          <w:sz w:val="24"/>
        </w:rPr>
        <w:t> </w:t>
      </w:r>
      <w:r>
        <w:rPr>
          <w:sz w:val="24"/>
        </w:rPr>
        <w:t>year</w:t>
      </w:r>
      <w:r>
        <w:rPr>
          <w:spacing w:val="40"/>
          <w:sz w:val="24"/>
        </w:rPr>
        <w:t> </w:t>
      </w:r>
      <w:r>
        <w:rPr>
          <w:sz w:val="24"/>
        </w:rPr>
        <w:t>tenure</w:t>
      </w:r>
      <w:r>
        <w:rPr>
          <w:spacing w:val="40"/>
          <w:sz w:val="24"/>
        </w:rPr>
        <w:t> </w:t>
      </w:r>
      <w:r>
        <w:rPr>
          <w:sz w:val="24"/>
        </w:rPr>
        <w:t>as</w:t>
      </w:r>
      <w:r>
        <w:rPr>
          <w:spacing w:val="40"/>
          <w:sz w:val="24"/>
        </w:rPr>
        <w:t> </w:t>
      </w:r>
      <w:r>
        <w:rPr>
          <w:sz w:val="24"/>
        </w:rPr>
        <w:t>Joint Research Fellowship.</w:t>
      </w:r>
    </w:p>
    <w:p>
      <w:pPr>
        <w:pStyle w:val="ListParagraph"/>
        <w:numPr>
          <w:ilvl w:val="0"/>
          <w:numId w:val="1"/>
        </w:numPr>
        <w:tabs>
          <w:tab w:pos="699" w:val="left" w:leader="none"/>
          <w:tab w:pos="701" w:val="left" w:leader="none"/>
        </w:tabs>
        <w:spacing w:line="252" w:lineRule="auto" w:before="195" w:after="0"/>
        <w:ind w:left="701" w:right="428" w:hanging="235"/>
        <w:jc w:val="both"/>
        <w:rPr>
          <w:sz w:val="24"/>
        </w:rPr>
      </w:pPr>
      <w:r>
        <w:rPr>
          <w:w w:val="105"/>
          <w:sz w:val="24"/>
        </w:rPr>
        <w:t>Junior</w:t>
      </w:r>
      <w:r>
        <w:rPr>
          <w:w w:val="105"/>
          <w:sz w:val="24"/>
        </w:rPr>
        <w:t> Research</w:t>
      </w:r>
      <w:r>
        <w:rPr>
          <w:w w:val="105"/>
          <w:sz w:val="24"/>
        </w:rPr>
        <w:t> Fellowship</w:t>
      </w:r>
      <w:r>
        <w:rPr>
          <w:w w:val="105"/>
          <w:sz w:val="24"/>
        </w:rPr>
        <w:t> from</w:t>
      </w:r>
      <w:r>
        <w:rPr>
          <w:w w:val="105"/>
          <w:sz w:val="24"/>
        </w:rPr>
        <w:t> Council</w:t>
      </w:r>
      <w:r>
        <w:rPr>
          <w:w w:val="105"/>
          <w:sz w:val="24"/>
        </w:rPr>
        <w:t> of</w:t>
      </w:r>
      <w:r>
        <w:rPr>
          <w:w w:val="105"/>
          <w:sz w:val="24"/>
        </w:rPr>
        <w:t> Scientific</w:t>
      </w:r>
      <w:r>
        <w:rPr>
          <w:w w:val="105"/>
          <w:sz w:val="24"/>
        </w:rPr>
        <w:t> and</w:t>
      </w:r>
      <w:r>
        <w:rPr>
          <w:w w:val="105"/>
          <w:sz w:val="24"/>
        </w:rPr>
        <w:t> Industrial</w:t>
      </w:r>
      <w:r>
        <w:rPr>
          <w:w w:val="105"/>
          <w:sz w:val="24"/>
        </w:rPr>
        <w:t> Research,</w:t>
      </w:r>
      <w:r>
        <w:rPr>
          <w:w w:val="105"/>
          <w:sz w:val="24"/>
        </w:rPr>
        <w:t> Delhi,</w:t>
      </w:r>
      <w:r>
        <w:rPr>
          <w:w w:val="105"/>
          <w:sz w:val="24"/>
        </w:rPr>
        <w:t> India</w:t>
      </w:r>
      <w:r>
        <w:rPr>
          <w:w w:val="105"/>
          <w:sz w:val="24"/>
        </w:rPr>
        <w:t> (was</w:t>
      </w:r>
      <w:r>
        <w:rPr>
          <w:w w:val="105"/>
          <w:sz w:val="24"/>
        </w:rPr>
        <w:t> given to</w:t>
      </w:r>
      <w:r>
        <w:rPr>
          <w:spacing w:val="32"/>
          <w:w w:val="105"/>
          <w:sz w:val="24"/>
        </w:rPr>
        <w:t> </w:t>
      </w:r>
      <w:r>
        <w:rPr>
          <w:w w:val="105"/>
          <w:sz w:val="24"/>
        </w:rPr>
        <w:t>40</w:t>
      </w:r>
      <w:r>
        <w:rPr>
          <w:spacing w:val="32"/>
          <w:w w:val="105"/>
          <w:sz w:val="24"/>
        </w:rPr>
        <w:t> </w:t>
      </w:r>
      <w:r>
        <w:rPr>
          <w:w w:val="105"/>
          <w:sz w:val="24"/>
        </w:rPr>
        <w:t>all</w:t>
      </w:r>
      <w:r>
        <w:rPr>
          <w:spacing w:val="32"/>
          <w:w w:val="105"/>
          <w:sz w:val="24"/>
        </w:rPr>
        <w:t> </w:t>
      </w:r>
      <w:r>
        <w:rPr>
          <w:w w:val="105"/>
          <w:sz w:val="24"/>
        </w:rPr>
        <w:t>over</w:t>
      </w:r>
      <w:r>
        <w:rPr>
          <w:spacing w:val="32"/>
          <w:w w:val="105"/>
          <w:sz w:val="24"/>
        </w:rPr>
        <w:t> </w:t>
      </w:r>
      <w:r>
        <w:rPr>
          <w:w w:val="105"/>
          <w:sz w:val="24"/>
        </w:rPr>
        <w:t>India</w:t>
      </w:r>
      <w:r>
        <w:rPr>
          <w:spacing w:val="32"/>
          <w:w w:val="105"/>
          <w:sz w:val="24"/>
        </w:rPr>
        <w:t> </w:t>
      </w:r>
      <w:r>
        <w:rPr>
          <w:w w:val="105"/>
          <w:sz w:val="24"/>
        </w:rPr>
        <w:t>based</w:t>
      </w:r>
      <w:r>
        <w:rPr>
          <w:spacing w:val="32"/>
          <w:w w:val="105"/>
          <w:sz w:val="24"/>
        </w:rPr>
        <w:t> </w:t>
      </w:r>
      <w:r>
        <w:rPr>
          <w:w w:val="105"/>
          <w:sz w:val="24"/>
        </w:rPr>
        <w:t>on</w:t>
      </w:r>
      <w:r>
        <w:rPr>
          <w:spacing w:val="32"/>
          <w:w w:val="105"/>
          <w:sz w:val="24"/>
        </w:rPr>
        <w:t> </w:t>
      </w:r>
      <w:r>
        <w:rPr>
          <w:w w:val="105"/>
          <w:sz w:val="24"/>
        </w:rPr>
        <w:t>Nation-wide</w:t>
      </w:r>
      <w:r>
        <w:rPr>
          <w:spacing w:val="32"/>
          <w:w w:val="105"/>
          <w:sz w:val="24"/>
        </w:rPr>
        <w:t> </w:t>
      </w:r>
      <w:r>
        <w:rPr>
          <w:w w:val="105"/>
          <w:sz w:val="24"/>
        </w:rPr>
        <w:t>written</w:t>
      </w:r>
      <w:r>
        <w:rPr>
          <w:spacing w:val="32"/>
          <w:w w:val="105"/>
          <w:sz w:val="24"/>
        </w:rPr>
        <w:t> </w:t>
      </w:r>
      <w:r>
        <w:rPr>
          <w:w w:val="105"/>
          <w:sz w:val="24"/>
        </w:rPr>
        <w:t>test</w:t>
      </w:r>
      <w:r>
        <w:rPr>
          <w:spacing w:val="32"/>
          <w:w w:val="105"/>
          <w:sz w:val="24"/>
        </w:rPr>
        <w:t> </w:t>
      </w:r>
      <w:r>
        <w:rPr>
          <w:w w:val="105"/>
          <w:sz w:val="24"/>
        </w:rPr>
        <w:t>in</w:t>
      </w:r>
      <w:r>
        <w:rPr>
          <w:spacing w:val="32"/>
          <w:w w:val="105"/>
          <w:sz w:val="24"/>
        </w:rPr>
        <w:t> </w:t>
      </w:r>
      <w:r>
        <w:rPr>
          <w:w w:val="105"/>
          <w:sz w:val="24"/>
        </w:rPr>
        <w:t>the</w:t>
      </w:r>
      <w:r>
        <w:rPr>
          <w:spacing w:val="32"/>
          <w:w w:val="105"/>
          <w:sz w:val="24"/>
        </w:rPr>
        <w:t> </w:t>
      </w:r>
      <w:r>
        <w:rPr>
          <w:w w:val="105"/>
          <w:sz w:val="24"/>
        </w:rPr>
        <w:t>subject).</w:t>
      </w:r>
    </w:p>
    <w:p>
      <w:pPr>
        <w:pStyle w:val="ListParagraph"/>
        <w:numPr>
          <w:ilvl w:val="0"/>
          <w:numId w:val="1"/>
        </w:numPr>
        <w:tabs>
          <w:tab w:pos="700" w:val="left" w:leader="none"/>
        </w:tabs>
        <w:spacing w:line="240" w:lineRule="auto" w:before="197" w:after="0"/>
        <w:ind w:left="700" w:right="0" w:hanging="233"/>
        <w:jc w:val="left"/>
        <w:rPr>
          <w:sz w:val="24"/>
        </w:rPr>
      </w:pPr>
      <w:r>
        <w:rPr>
          <w:w w:val="105"/>
          <w:sz w:val="24"/>
        </w:rPr>
        <w:t>Director,</w:t>
      </w:r>
      <w:r>
        <w:rPr>
          <w:spacing w:val="14"/>
          <w:w w:val="105"/>
          <w:sz w:val="24"/>
        </w:rPr>
        <w:t> </w:t>
      </w:r>
      <w:r>
        <w:rPr>
          <w:w w:val="105"/>
          <w:sz w:val="24"/>
        </w:rPr>
        <w:t>Missouri</w:t>
      </w:r>
      <w:r>
        <w:rPr>
          <w:spacing w:val="14"/>
          <w:w w:val="105"/>
          <w:sz w:val="24"/>
        </w:rPr>
        <w:t> </w:t>
      </w:r>
      <w:r>
        <w:rPr>
          <w:w w:val="105"/>
          <w:sz w:val="24"/>
        </w:rPr>
        <w:t>S</w:t>
      </w:r>
      <w:r>
        <w:rPr>
          <w:spacing w:val="14"/>
          <w:w w:val="105"/>
          <w:sz w:val="24"/>
        </w:rPr>
        <w:t> </w:t>
      </w:r>
      <w:r>
        <w:rPr>
          <w:w w:val="105"/>
          <w:sz w:val="24"/>
        </w:rPr>
        <w:t>&amp;</w:t>
      </w:r>
      <w:r>
        <w:rPr>
          <w:spacing w:val="14"/>
          <w:w w:val="105"/>
          <w:sz w:val="24"/>
        </w:rPr>
        <w:t> </w:t>
      </w:r>
      <w:r>
        <w:rPr>
          <w:w w:val="105"/>
          <w:sz w:val="24"/>
        </w:rPr>
        <w:t>T</w:t>
      </w:r>
      <w:r>
        <w:rPr>
          <w:spacing w:val="14"/>
          <w:w w:val="105"/>
          <w:sz w:val="24"/>
        </w:rPr>
        <w:t> </w:t>
      </w:r>
      <w:r>
        <w:rPr>
          <w:w w:val="105"/>
          <w:sz w:val="24"/>
        </w:rPr>
        <w:t>and</w:t>
      </w:r>
      <w:r>
        <w:rPr>
          <w:spacing w:val="15"/>
          <w:w w:val="105"/>
          <w:sz w:val="24"/>
        </w:rPr>
        <w:t> </w:t>
      </w:r>
      <w:r>
        <w:rPr>
          <w:w w:val="105"/>
          <w:sz w:val="24"/>
        </w:rPr>
        <w:t>AFRL</w:t>
      </w:r>
      <w:r>
        <w:rPr>
          <w:spacing w:val="14"/>
          <w:w w:val="105"/>
          <w:sz w:val="24"/>
        </w:rPr>
        <w:t> </w:t>
      </w:r>
      <w:r>
        <w:rPr>
          <w:w w:val="105"/>
          <w:sz w:val="24"/>
        </w:rPr>
        <w:t>Cooperative</w:t>
      </w:r>
      <w:r>
        <w:rPr>
          <w:spacing w:val="14"/>
          <w:w w:val="105"/>
          <w:sz w:val="24"/>
        </w:rPr>
        <w:t> </w:t>
      </w:r>
      <w:r>
        <w:rPr>
          <w:w w:val="105"/>
          <w:sz w:val="24"/>
        </w:rPr>
        <w:t>Program</w:t>
      </w:r>
      <w:r>
        <w:rPr>
          <w:spacing w:val="14"/>
          <w:w w:val="105"/>
          <w:sz w:val="24"/>
        </w:rPr>
        <w:t> </w:t>
      </w:r>
      <w:r>
        <w:rPr>
          <w:w w:val="105"/>
          <w:sz w:val="24"/>
        </w:rPr>
        <w:t>for</w:t>
      </w:r>
      <w:r>
        <w:rPr>
          <w:spacing w:val="14"/>
          <w:w w:val="105"/>
          <w:sz w:val="24"/>
        </w:rPr>
        <w:t> </w:t>
      </w:r>
      <w:r>
        <w:rPr>
          <w:w w:val="105"/>
          <w:sz w:val="24"/>
        </w:rPr>
        <w:t>Students</w:t>
      </w:r>
      <w:r>
        <w:rPr>
          <w:spacing w:val="15"/>
          <w:w w:val="105"/>
          <w:sz w:val="24"/>
        </w:rPr>
        <w:t> </w:t>
      </w:r>
      <w:r>
        <w:rPr>
          <w:w w:val="105"/>
          <w:sz w:val="24"/>
        </w:rPr>
        <w:t>and</w:t>
      </w:r>
      <w:r>
        <w:rPr>
          <w:spacing w:val="14"/>
          <w:w w:val="105"/>
          <w:sz w:val="24"/>
        </w:rPr>
        <w:t> </w:t>
      </w:r>
      <w:r>
        <w:rPr>
          <w:spacing w:val="-2"/>
          <w:w w:val="105"/>
          <w:sz w:val="24"/>
        </w:rPr>
        <w:t>Faculty.</w:t>
      </w:r>
    </w:p>
    <w:p>
      <w:pPr>
        <w:pStyle w:val="BodyText"/>
        <w:spacing w:before="108"/>
        <w:ind w:left="0"/>
      </w:pPr>
    </w:p>
    <w:p>
      <w:pPr>
        <w:spacing w:before="0"/>
        <w:ind w:left="116" w:right="0" w:firstLine="0"/>
        <w:jc w:val="left"/>
        <w:rPr>
          <w:rFonts w:ascii="Georgia-BoldItalic"/>
          <w:b/>
          <w:i/>
          <w:sz w:val="28"/>
        </w:rPr>
      </w:pPr>
      <w:r>
        <w:rPr>
          <w:rFonts w:ascii="Georgia-BoldItalic"/>
          <w:b/>
          <w:i/>
          <w:spacing w:val="-7"/>
          <w:sz w:val="28"/>
          <w:u w:val="single"/>
        </w:rPr>
        <w:t>Research</w:t>
      </w:r>
      <w:r>
        <w:rPr>
          <w:rFonts w:ascii="Georgia-BoldItalic"/>
          <w:b/>
          <w:i/>
          <w:spacing w:val="17"/>
          <w:sz w:val="28"/>
          <w:u w:val="single"/>
        </w:rPr>
        <w:t> </w:t>
      </w:r>
      <w:r>
        <w:rPr>
          <w:rFonts w:ascii="Georgia-BoldItalic"/>
          <w:b/>
          <w:i/>
          <w:spacing w:val="-2"/>
          <w:sz w:val="28"/>
          <w:u w:val="single"/>
        </w:rPr>
        <w:t>Grants</w:t>
      </w:r>
      <w:r>
        <w:rPr>
          <w:rFonts w:ascii="Georgia-BoldItalic"/>
          <w:b/>
          <w:i/>
          <w:spacing w:val="80"/>
          <w:sz w:val="28"/>
          <w:u w:val="single"/>
        </w:rPr>
        <w:t> </w:t>
      </w:r>
    </w:p>
    <w:p>
      <w:pPr>
        <w:spacing w:line="252" w:lineRule="auto" w:before="157"/>
        <w:ind w:left="116" w:right="0" w:firstLine="0"/>
        <w:jc w:val="left"/>
        <w:rPr>
          <w:i/>
          <w:sz w:val="24"/>
        </w:rPr>
      </w:pPr>
      <w:r>
        <w:rPr/>
        <mc:AlternateContent>
          <mc:Choice Requires="wps">
            <w:drawing>
              <wp:anchor distT="0" distB="0" distL="0" distR="0" allowOverlap="1" layoutInCell="1" locked="0" behindDoc="1" simplePos="0" relativeHeight="486413312">
                <wp:simplePos x="0" y="0"/>
                <wp:positionH relativeFrom="page">
                  <wp:posOffset>365759</wp:posOffset>
                </wp:positionH>
                <wp:positionV relativeFrom="paragraph">
                  <wp:posOffset>298653</wp:posOffset>
                </wp:positionV>
                <wp:extent cx="6096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0960" cy="1270"/>
                        </a:xfrm>
                        <a:custGeom>
                          <a:avLst/>
                          <a:gdLst/>
                          <a:ahLst/>
                          <a:cxnLst/>
                          <a:rect l="l" t="t" r="r" b="b"/>
                          <a:pathLst>
                            <a:path w="60960" h="0">
                              <a:moveTo>
                                <a:pt x="0" y="0"/>
                              </a:moveTo>
                              <a:lnTo>
                                <a:pt x="6073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903168" from="28.799999pt,23.515987pt" to="33.581999pt,23.515987pt" stroked="true" strokeweight=".398pt" strokecolor="#000000">
                <v:stroke dashstyle="solid"/>
                <w10:wrap type="none"/>
              </v:line>
            </w:pict>
          </mc:Fallback>
        </mc:AlternateContent>
      </w:r>
      <w:r>
        <w:rPr>
          <w:i/>
          <w:w w:val="105"/>
          <w:sz w:val="24"/>
        </w:rPr>
        <w:t>(funding</w:t>
      </w:r>
      <w:r>
        <w:rPr>
          <w:i/>
          <w:spacing w:val="38"/>
          <w:w w:val="105"/>
          <w:sz w:val="24"/>
        </w:rPr>
        <w:t> </w:t>
      </w:r>
      <w:r>
        <w:rPr>
          <w:i/>
          <w:w w:val="105"/>
          <w:sz w:val="24"/>
        </w:rPr>
        <w:t>of</w:t>
      </w:r>
      <w:r>
        <w:rPr>
          <w:i/>
          <w:spacing w:val="38"/>
          <w:w w:val="105"/>
          <w:sz w:val="24"/>
        </w:rPr>
        <w:t> </w:t>
      </w:r>
      <w:r>
        <w:rPr>
          <w:i/>
          <w:w w:val="105"/>
          <w:sz w:val="24"/>
        </w:rPr>
        <w:t>over</w:t>
      </w:r>
      <w:r>
        <w:rPr>
          <w:i/>
          <w:spacing w:val="38"/>
          <w:w w:val="105"/>
          <w:sz w:val="24"/>
        </w:rPr>
        <w:t> </w:t>
      </w:r>
      <w:r>
        <w:rPr>
          <w:rFonts w:ascii="Arial"/>
          <w:i/>
          <w:w w:val="105"/>
          <w:sz w:val="24"/>
        </w:rPr>
        <w:t>$</w:t>
      </w:r>
      <w:r>
        <w:rPr>
          <w:i/>
          <w:w w:val="105"/>
          <w:sz w:val="24"/>
        </w:rPr>
        <w:t>28M</w:t>
      </w:r>
      <w:r>
        <w:rPr>
          <w:i/>
          <w:spacing w:val="38"/>
          <w:w w:val="105"/>
          <w:sz w:val="24"/>
        </w:rPr>
        <w:t> </w:t>
      </w:r>
      <w:r>
        <w:rPr>
          <w:i/>
          <w:w w:val="105"/>
          <w:sz w:val="24"/>
        </w:rPr>
        <w:t>with</w:t>
      </w:r>
      <w:r>
        <w:rPr>
          <w:i/>
          <w:spacing w:val="38"/>
          <w:w w:val="105"/>
          <w:sz w:val="24"/>
        </w:rPr>
        <w:t> </w:t>
      </w:r>
      <w:r>
        <w:rPr>
          <w:i/>
          <w:w w:val="105"/>
          <w:sz w:val="24"/>
        </w:rPr>
        <w:t>my</w:t>
      </w:r>
      <w:r>
        <w:rPr>
          <w:i/>
          <w:spacing w:val="38"/>
          <w:w w:val="105"/>
          <w:sz w:val="24"/>
        </w:rPr>
        <w:t> </w:t>
      </w:r>
      <w:r>
        <w:rPr>
          <w:i/>
          <w:w w:val="105"/>
          <w:sz w:val="24"/>
        </w:rPr>
        <w:t>share</w:t>
      </w:r>
      <w:r>
        <w:rPr>
          <w:i/>
          <w:spacing w:val="38"/>
          <w:w w:val="105"/>
          <w:sz w:val="24"/>
        </w:rPr>
        <w:t> </w:t>
      </w:r>
      <w:r>
        <w:rPr>
          <w:i/>
          <w:w w:val="105"/>
          <w:sz w:val="24"/>
        </w:rPr>
        <w:t>of</w:t>
      </w:r>
      <w:r>
        <w:rPr>
          <w:i/>
          <w:spacing w:val="38"/>
          <w:w w:val="105"/>
          <w:sz w:val="24"/>
        </w:rPr>
        <w:t> </w:t>
      </w:r>
      <w:r>
        <w:rPr>
          <w:i/>
          <w:w w:val="105"/>
          <w:sz w:val="24"/>
        </w:rPr>
        <w:t>about</w:t>
      </w:r>
      <w:r>
        <w:rPr>
          <w:i/>
          <w:spacing w:val="38"/>
          <w:w w:val="105"/>
          <w:sz w:val="24"/>
        </w:rPr>
        <w:t> </w:t>
      </w:r>
      <w:r>
        <w:rPr>
          <w:rFonts w:ascii="Arial"/>
          <w:i/>
          <w:w w:val="105"/>
          <w:sz w:val="24"/>
        </w:rPr>
        <w:t>$</w:t>
      </w:r>
      <w:r>
        <w:rPr>
          <w:i/>
          <w:w w:val="105"/>
          <w:sz w:val="24"/>
        </w:rPr>
        <w:t>10M</w:t>
      </w:r>
      <w:r>
        <w:rPr>
          <w:i/>
          <w:spacing w:val="38"/>
          <w:w w:val="105"/>
          <w:sz w:val="24"/>
        </w:rPr>
        <w:t> </w:t>
      </w:r>
      <w:r>
        <w:rPr>
          <w:i/>
          <w:w w:val="105"/>
          <w:sz w:val="24"/>
        </w:rPr>
        <w:t>as</w:t>
      </w:r>
      <w:r>
        <w:rPr>
          <w:i/>
          <w:spacing w:val="38"/>
          <w:w w:val="105"/>
          <w:sz w:val="24"/>
        </w:rPr>
        <w:t> </w:t>
      </w:r>
      <w:r>
        <w:rPr>
          <w:i/>
          <w:w w:val="105"/>
          <w:sz w:val="24"/>
        </w:rPr>
        <w:t>the</w:t>
      </w:r>
      <w:r>
        <w:rPr>
          <w:i/>
          <w:spacing w:val="38"/>
          <w:w w:val="105"/>
          <w:sz w:val="24"/>
        </w:rPr>
        <w:t> </w:t>
      </w:r>
      <w:r>
        <w:rPr>
          <w:i/>
          <w:w w:val="105"/>
          <w:sz w:val="24"/>
        </w:rPr>
        <w:t>lead</w:t>
      </w:r>
      <w:r>
        <w:rPr>
          <w:i/>
          <w:spacing w:val="38"/>
          <w:w w:val="105"/>
          <w:sz w:val="24"/>
        </w:rPr>
        <w:t> </w:t>
      </w:r>
      <w:r>
        <w:rPr>
          <w:i/>
          <w:w w:val="105"/>
          <w:sz w:val="24"/>
        </w:rPr>
        <w:t>PI</w:t>
      </w:r>
      <w:r>
        <w:rPr>
          <w:i/>
          <w:spacing w:val="38"/>
          <w:w w:val="105"/>
          <w:sz w:val="24"/>
        </w:rPr>
        <w:t> </w:t>
      </w:r>
      <w:r>
        <w:rPr>
          <w:i/>
          <w:w w:val="105"/>
          <w:sz w:val="24"/>
        </w:rPr>
        <w:t>from</w:t>
      </w:r>
      <w:r>
        <w:rPr>
          <w:i/>
          <w:spacing w:val="38"/>
          <w:w w:val="105"/>
          <w:sz w:val="24"/>
        </w:rPr>
        <w:t> </w:t>
      </w:r>
      <w:r>
        <w:rPr>
          <w:i/>
          <w:w w:val="105"/>
          <w:sz w:val="24"/>
        </w:rPr>
        <w:t>NSF,</w:t>
      </w:r>
      <w:r>
        <w:rPr>
          <w:i/>
          <w:spacing w:val="38"/>
          <w:w w:val="105"/>
          <w:sz w:val="24"/>
        </w:rPr>
        <w:t> </w:t>
      </w:r>
      <w:r>
        <w:rPr>
          <w:i/>
          <w:w w:val="105"/>
          <w:sz w:val="24"/>
        </w:rPr>
        <w:t>ARL,</w:t>
      </w:r>
      <w:r>
        <w:rPr>
          <w:i/>
          <w:spacing w:val="38"/>
          <w:w w:val="105"/>
          <w:sz w:val="24"/>
        </w:rPr>
        <w:t> </w:t>
      </w:r>
      <w:r>
        <w:rPr>
          <w:i/>
          <w:w w:val="105"/>
          <w:sz w:val="24"/>
        </w:rPr>
        <w:t>ARO,</w:t>
      </w:r>
      <w:r>
        <w:rPr>
          <w:i/>
          <w:spacing w:val="38"/>
          <w:w w:val="105"/>
          <w:sz w:val="24"/>
        </w:rPr>
        <w:t> </w:t>
      </w:r>
      <w:r>
        <w:rPr>
          <w:i/>
          <w:w w:val="105"/>
          <w:sz w:val="24"/>
        </w:rPr>
        <w:t>NIST,</w:t>
      </w:r>
      <w:r>
        <w:rPr>
          <w:i/>
          <w:spacing w:val="38"/>
          <w:w w:val="105"/>
          <w:sz w:val="24"/>
        </w:rPr>
        <w:t> </w:t>
      </w:r>
      <w:r>
        <w:rPr>
          <w:i/>
          <w:w w:val="105"/>
          <w:sz w:val="24"/>
        </w:rPr>
        <w:t>AFRL, DOE, CDC, Boeing, Honeywell, UniqueSoft).</w:t>
      </w:r>
    </w:p>
    <w:p>
      <w:pPr>
        <w:spacing w:after="0" w:line="252" w:lineRule="auto"/>
        <w:jc w:val="left"/>
        <w:rPr>
          <w:sz w:val="24"/>
        </w:rPr>
        <w:sectPr>
          <w:pgSz w:w="12240" w:h="15840"/>
          <w:pgMar w:top="500" w:bottom="280" w:left="460" w:right="0"/>
        </w:sectPr>
      </w:pPr>
    </w:p>
    <w:p>
      <w:pPr>
        <w:pStyle w:val="Heading2"/>
        <w:spacing w:before="33"/>
        <w:jc w:val="both"/>
      </w:pPr>
      <w:r>
        <w:rPr>
          <w:w w:val="115"/>
        </w:rPr>
        <w:t>Proposals</w:t>
      </w:r>
      <w:r>
        <w:rPr>
          <w:spacing w:val="33"/>
          <w:w w:val="115"/>
        </w:rPr>
        <w:t> </w:t>
      </w:r>
      <w:r>
        <w:rPr>
          <w:w w:val="115"/>
        </w:rPr>
        <w:t>Currently</w:t>
      </w:r>
      <w:r>
        <w:rPr>
          <w:spacing w:val="33"/>
          <w:w w:val="115"/>
        </w:rPr>
        <w:t> </w:t>
      </w:r>
      <w:r>
        <w:rPr>
          <w:w w:val="115"/>
        </w:rPr>
        <w:t>Under</w:t>
      </w:r>
      <w:r>
        <w:rPr>
          <w:spacing w:val="33"/>
          <w:w w:val="115"/>
        </w:rPr>
        <w:t> </w:t>
      </w:r>
      <w:r>
        <w:rPr>
          <w:spacing w:val="-2"/>
          <w:w w:val="115"/>
        </w:rPr>
        <w:t>Review/Revision</w:t>
      </w:r>
    </w:p>
    <w:p>
      <w:pPr>
        <w:pStyle w:val="BodyText"/>
        <w:spacing w:line="249" w:lineRule="auto" w:before="159"/>
        <w:ind w:left="467" w:right="427" w:firstLine="117"/>
        <w:jc w:val="both"/>
      </w:pPr>
      <w:r>
        <w:rPr>
          <w:w w:val="105"/>
        </w:rPr>
        <w:t>Co-PI, Research, Development and Demonstration of a New Generation of TRL 2-7 Autonomous Mining Systems for Efficient and Safe Extraction of Critical Minerals and Materials, DOE, </w:t>
      </w:r>
      <w:r>
        <w:rPr>
          <w:rFonts w:ascii="Arial"/>
          <w:w w:val="105"/>
        </w:rPr>
        <w:t>$</w:t>
      </w:r>
      <w:r>
        <w:rPr>
          <w:w w:val="105"/>
        </w:rPr>
        <w:t>20M, 2026-2030.</w:t>
      </w:r>
    </w:p>
    <w:p>
      <w:pPr>
        <w:pStyle w:val="BodyText"/>
        <w:spacing w:line="249" w:lineRule="auto" w:before="196"/>
        <w:ind w:left="467" w:right="425" w:firstLine="117"/>
        <w:jc w:val="both"/>
      </w:pPr>
      <w:r>
        <w:rPr>
          <w:w w:val="105"/>
        </w:rPr>
        <w:t>PI, DisMEIRP-TTP: Translation to Practice of an AIDriven ERP Platform for Rural Disaster Response, NSF-TTP, </w:t>
      </w:r>
      <w:r>
        <w:rPr>
          <w:rFonts w:ascii="Arial"/>
          <w:w w:val="105"/>
        </w:rPr>
        <w:t>$</w:t>
      </w:r>
      <w:r>
        <w:rPr>
          <w:w w:val="105"/>
        </w:rPr>
        <w:t>1.2M, 9/2026 to 8/2029.</w:t>
      </w:r>
    </w:p>
    <w:p>
      <w:pPr>
        <w:pStyle w:val="BodyText"/>
        <w:ind w:left="584"/>
        <w:jc w:val="both"/>
      </w:pPr>
      <w:r>
        <w:rPr>
          <w:w w:val="105"/>
        </w:rPr>
        <w:t>Co-PI,</w:t>
      </w:r>
      <w:r>
        <w:rPr>
          <w:spacing w:val="19"/>
          <w:w w:val="105"/>
        </w:rPr>
        <w:t> </w:t>
      </w:r>
      <w:r>
        <w:rPr>
          <w:w w:val="105"/>
        </w:rPr>
        <w:t>Phase</w:t>
      </w:r>
      <w:r>
        <w:rPr>
          <w:spacing w:val="19"/>
          <w:w w:val="105"/>
        </w:rPr>
        <w:t> </w:t>
      </w:r>
      <w:r>
        <w:rPr>
          <w:w w:val="105"/>
        </w:rPr>
        <w:t>I:</w:t>
      </w:r>
      <w:r>
        <w:rPr>
          <w:spacing w:val="19"/>
          <w:w w:val="105"/>
        </w:rPr>
        <w:t> </w:t>
      </w:r>
      <w:r>
        <w:rPr>
          <w:w w:val="105"/>
        </w:rPr>
        <w:t>AI-Enabled</w:t>
      </w:r>
      <w:r>
        <w:rPr>
          <w:spacing w:val="19"/>
          <w:w w:val="105"/>
        </w:rPr>
        <w:t> </w:t>
      </w:r>
      <w:r>
        <w:rPr>
          <w:w w:val="105"/>
        </w:rPr>
        <w:t>Materials</w:t>
      </w:r>
      <w:r>
        <w:rPr>
          <w:spacing w:val="19"/>
          <w:w w:val="105"/>
        </w:rPr>
        <w:t> </w:t>
      </w:r>
      <w:r>
        <w:rPr>
          <w:w w:val="105"/>
        </w:rPr>
        <w:t>Discovery</w:t>
      </w:r>
      <w:r>
        <w:rPr>
          <w:spacing w:val="19"/>
          <w:w w:val="105"/>
        </w:rPr>
        <w:t> </w:t>
      </w:r>
      <w:r>
        <w:rPr>
          <w:w w:val="105"/>
        </w:rPr>
        <w:t>and</w:t>
      </w:r>
      <w:r>
        <w:rPr>
          <w:spacing w:val="19"/>
          <w:w w:val="105"/>
        </w:rPr>
        <w:t> </w:t>
      </w:r>
      <w:r>
        <w:rPr>
          <w:w w:val="105"/>
        </w:rPr>
        <w:t>Engineering</w:t>
      </w:r>
      <w:r>
        <w:rPr>
          <w:spacing w:val="18"/>
          <w:w w:val="105"/>
        </w:rPr>
        <w:t> </w:t>
      </w:r>
      <w:r>
        <w:rPr>
          <w:w w:val="105"/>
        </w:rPr>
        <w:t>of</w:t>
      </w:r>
      <w:r>
        <w:rPr>
          <w:spacing w:val="18"/>
          <w:w w:val="105"/>
        </w:rPr>
        <w:t> </w:t>
      </w:r>
      <w:r>
        <w:rPr>
          <w:w w:val="105"/>
        </w:rPr>
        <w:t>Permanent</w:t>
      </w:r>
      <w:r>
        <w:rPr>
          <w:spacing w:val="18"/>
          <w:w w:val="105"/>
        </w:rPr>
        <w:t> </w:t>
      </w:r>
      <w:r>
        <w:rPr>
          <w:w w:val="105"/>
        </w:rPr>
        <w:t>Magnet</w:t>
      </w:r>
      <w:r>
        <w:rPr>
          <w:spacing w:val="19"/>
          <w:w w:val="105"/>
        </w:rPr>
        <w:t> </w:t>
      </w:r>
      <w:r>
        <w:rPr>
          <w:w w:val="105"/>
        </w:rPr>
        <w:t>Material,</w:t>
      </w:r>
      <w:r>
        <w:rPr>
          <w:spacing w:val="21"/>
          <w:w w:val="105"/>
        </w:rPr>
        <w:t> </w:t>
      </w:r>
      <w:r>
        <w:rPr>
          <w:spacing w:val="-4"/>
          <w:w w:val="105"/>
        </w:rPr>
        <w:t>DOE,</w:t>
      </w:r>
    </w:p>
    <w:p>
      <w:pPr>
        <w:pStyle w:val="BodyText"/>
        <w:spacing w:before="12"/>
        <w:ind w:left="467"/>
        <w:jc w:val="both"/>
      </w:pPr>
      <w:r>
        <w:rPr>
          <w:rFonts w:ascii="Arial"/>
          <w:w w:val="105"/>
        </w:rPr>
        <w:t>$</w:t>
      </w:r>
      <w:r>
        <w:rPr>
          <w:w w:val="105"/>
        </w:rPr>
        <w:t>750k,</w:t>
      </w:r>
      <w:r>
        <w:rPr>
          <w:spacing w:val="-1"/>
          <w:w w:val="105"/>
        </w:rPr>
        <w:t> </w:t>
      </w:r>
      <w:r>
        <w:rPr>
          <w:w w:val="105"/>
        </w:rPr>
        <w:t>7/2026 to </w:t>
      </w:r>
      <w:r>
        <w:rPr>
          <w:spacing w:val="-2"/>
          <w:w w:val="105"/>
        </w:rPr>
        <w:t>5/2027.</w:t>
      </w:r>
    </w:p>
    <w:p>
      <w:pPr>
        <w:pStyle w:val="BodyText"/>
        <w:spacing w:line="249" w:lineRule="auto" w:before="206"/>
        <w:ind w:left="467" w:right="428" w:firstLine="117"/>
        <w:jc w:val="both"/>
      </w:pPr>
      <w:r>
        <w:rPr>
          <w:w w:val="105"/>
        </w:rPr>
        <w:t>PI,</w:t>
      </w:r>
      <w:r>
        <w:rPr>
          <w:spacing w:val="-1"/>
          <w:w w:val="105"/>
        </w:rPr>
        <w:t> </w:t>
      </w:r>
      <w:r>
        <w:rPr>
          <w:w w:val="105"/>
        </w:rPr>
        <w:t>Risk</w:t>
      </w:r>
      <w:r>
        <w:rPr>
          <w:spacing w:val="-1"/>
          <w:w w:val="105"/>
        </w:rPr>
        <w:t> </w:t>
      </w:r>
      <w:r>
        <w:rPr>
          <w:w w:val="105"/>
        </w:rPr>
        <w:t>Assessment</w:t>
      </w:r>
      <w:r>
        <w:rPr>
          <w:spacing w:val="-1"/>
          <w:w w:val="105"/>
        </w:rPr>
        <w:t> </w:t>
      </w:r>
      <w:r>
        <w:rPr>
          <w:w w:val="105"/>
        </w:rPr>
        <w:t>and</w:t>
      </w:r>
      <w:r>
        <w:rPr>
          <w:spacing w:val="-1"/>
          <w:w w:val="105"/>
        </w:rPr>
        <w:t> </w:t>
      </w:r>
      <w:r>
        <w:rPr>
          <w:w w:val="105"/>
        </w:rPr>
        <w:t>Privacy-Aware</w:t>
      </w:r>
      <w:r>
        <w:rPr>
          <w:spacing w:val="-1"/>
          <w:w w:val="105"/>
        </w:rPr>
        <w:t> </w:t>
      </w:r>
      <w:r>
        <w:rPr>
          <w:w w:val="105"/>
        </w:rPr>
        <w:t>Security</w:t>
      </w:r>
      <w:r>
        <w:rPr>
          <w:spacing w:val="-1"/>
          <w:w w:val="105"/>
        </w:rPr>
        <w:t> </w:t>
      </w:r>
      <w:r>
        <w:rPr>
          <w:w w:val="105"/>
        </w:rPr>
        <w:t>for</w:t>
      </w:r>
      <w:r>
        <w:rPr>
          <w:spacing w:val="-1"/>
          <w:w w:val="105"/>
        </w:rPr>
        <w:t> </w:t>
      </w:r>
      <w:r>
        <w:rPr>
          <w:w w:val="105"/>
        </w:rPr>
        <w:t>Collaborative</w:t>
      </w:r>
      <w:r>
        <w:rPr>
          <w:spacing w:val="-1"/>
          <w:w w:val="105"/>
        </w:rPr>
        <w:t> </w:t>
      </w:r>
      <w:r>
        <w:rPr>
          <w:w w:val="105"/>
        </w:rPr>
        <w:t>Computing</w:t>
      </w:r>
      <w:r>
        <w:rPr>
          <w:spacing w:val="-1"/>
          <w:w w:val="105"/>
        </w:rPr>
        <w:t> </w:t>
      </w:r>
      <w:r>
        <w:rPr>
          <w:w w:val="105"/>
        </w:rPr>
        <w:t>in</w:t>
      </w:r>
      <w:r>
        <w:rPr>
          <w:spacing w:val="-1"/>
          <w:w w:val="105"/>
        </w:rPr>
        <w:t> </w:t>
      </w:r>
      <w:r>
        <w:rPr>
          <w:w w:val="105"/>
        </w:rPr>
        <w:t>Autonomous</w:t>
      </w:r>
      <w:r>
        <w:rPr>
          <w:spacing w:val="-1"/>
          <w:w w:val="105"/>
        </w:rPr>
        <w:t> </w:t>
      </w:r>
      <w:r>
        <w:rPr>
          <w:w w:val="105"/>
        </w:rPr>
        <w:t>Connected Vehicles,</w:t>
      </w:r>
      <w:r>
        <w:rPr>
          <w:spacing w:val="-2"/>
          <w:w w:val="105"/>
        </w:rPr>
        <w:t> </w:t>
      </w:r>
      <w:r>
        <w:rPr>
          <w:w w:val="105"/>
        </w:rPr>
        <w:t>2026-2028,</w:t>
      </w:r>
      <w:r>
        <w:rPr>
          <w:spacing w:val="-2"/>
          <w:w w:val="105"/>
        </w:rPr>
        <w:t> </w:t>
      </w:r>
      <w:r>
        <w:rPr>
          <w:w w:val="105"/>
        </w:rPr>
        <w:t>NSA,</w:t>
      </w:r>
      <w:r>
        <w:rPr>
          <w:spacing w:val="-2"/>
          <w:w w:val="105"/>
        </w:rPr>
        <w:t> </w:t>
      </w:r>
      <w:r>
        <w:rPr>
          <w:rFonts w:ascii="Arial"/>
          <w:w w:val="105"/>
        </w:rPr>
        <w:t>$</w:t>
      </w:r>
      <w:r>
        <w:rPr>
          <w:w w:val="105"/>
        </w:rPr>
        <w:t>500K.</w:t>
      </w:r>
    </w:p>
    <w:p>
      <w:pPr>
        <w:pStyle w:val="BodyText"/>
        <w:spacing w:before="91"/>
        <w:ind w:left="0"/>
      </w:pPr>
    </w:p>
    <w:p>
      <w:pPr>
        <w:pStyle w:val="Heading2"/>
        <w:jc w:val="both"/>
      </w:pPr>
      <w:r>
        <w:rPr>
          <w:w w:val="115"/>
        </w:rPr>
        <w:t>Funded</w:t>
      </w:r>
      <w:r>
        <w:rPr>
          <w:spacing w:val="4"/>
          <w:w w:val="115"/>
        </w:rPr>
        <w:t> </w:t>
      </w:r>
      <w:r>
        <w:rPr>
          <w:spacing w:val="-2"/>
          <w:w w:val="115"/>
        </w:rPr>
        <w:t>Projects</w:t>
      </w:r>
    </w:p>
    <w:p>
      <w:pPr>
        <w:pStyle w:val="BodyText"/>
        <w:spacing w:line="249" w:lineRule="auto" w:before="159"/>
        <w:ind w:left="467" w:right="424"/>
        <w:jc w:val="both"/>
      </w:pPr>
      <w:r>
        <w:rPr>
          <w:b/>
        </w:rPr>
        <w:t>2026-2031</w:t>
      </w:r>
      <w:r>
        <w:rPr>
          <w:b/>
          <w:spacing w:val="40"/>
        </w:rPr>
        <w:t> </w:t>
      </w:r>
      <w:r>
        <w:rPr/>
        <w:t>Co-PI,</w:t>
      </w:r>
      <w:r>
        <w:rPr>
          <w:spacing w:val="40"/>
        </w:rPr>
        <w:t> </w:t>
      </w:r>
      <w:r>
        <w:rPr/>
        <w:t>Breakthrough</w:t>
      </w:r>
      <w:r>
        <w:rPr>
          <w:spacing w:val="40"/>
        </w:rPr>
        <w:t> </w:t>
      </w:r>
      <w:r>
        <w:rPr/>
        <w:t>Research,</w:t>
      </w:r>
      <w:r>
        <w:rPr>
          <w:spacing w:val="80"/>
        </w:rPr>
        <w:t> </w:t>
      </w:r>
      <w:r>
        <w:rPr/>
        <w:t>Technological</w:t>
      </w:r>
      <w:r>
        <w:rPr>
          <w:spacing w:val="40"/>
        </w:rPr>
        <w:t> </w:t>
      </w:r>
      <w:r>
        <w:rPr/>
        <w:t>Innovations</w:t>
      </w:r>
      <w:r>
        <w:rPr>
          <w:spacing w:val="40"/>
        </w:rPr>
        <w:t> </w:t>
      </w:r>
      <w:r>
        <w:rPr/>
        <w:t>and</w:t>
      </w:r>
      <w:r>
        <w:rPr>
          <w:spacing w:val="40"/>
        </w:rPr>
        <w:t> </w:t>
      </w:r>
      <w:r>
        <w:rPr/>
        <w:t>Training</w:t>
      </w:r>
      <w:r>
        <w:rPr>
          <w:spacing w:val="40"/>
        </w:rPr>
        <w:t> </w:t>
      </w:r>
      <w:r>
        <w:rPr/>
        <w:t>Solutions</w:t>
      </w:r>
      <w:r>
        <w:rPr>
          <w:spacing w:val="40"/>
        </w:rPr>
        <w:t> </w:t>
      </w:r>
      <w:r>
        <w:rPr/>
        <w:t>for</w:t>
      </w:r>
      <w:r>
        <w:rPr>
          <w:spacing w:val="40"/>
        </w:rPr>
        <w:t> </w:t>
      </w:r>
      <w:r>
        <w:rPr/>
        <w:t>Safe</w:t>
      </w:r>
      <w:r>
        <w:rPr>
          <w:spacing w:val="40"/>
        </w:rPr>
        <w:t> </w:t>
      </w:r>
      <w:r>
        <w:rPr/>
        <w:t>Miner</w:t>
      </w:r>
      <w:r>
        <w:rPr>
          <w:spacing w:val="40"/>
        </w:rPr>
        <w:t> </w:t>
      </w:r>
      <w:r>
        <w:rPr/>
        <w:t>Self-Escape</w:t>
      </w:r>
      <w:r>
        <w:rPr>
          <w:spacing w:val="40"/>
        </w:rPr>
        <w:t> </w:t>
      </w:r>
      <w:r>
        <w:rPr/>
        <w:t>from</w:t>
      </w:r>
      <w:r>
        <w:rPr>
          <w:spacing w:val="40"/>
        </w:rPr>
        <w:t> </w:t>
      </w:r>
      <w:r>
        <w:rPr/>
        <w:t>Underground</w:t>
      </w:r>
      <w:r>
        <w:rPr>
          <w:spacing w:val="40"/>
        </w:rPr>
        <w:t> </w:t>
      </w:r>
      <w:r>
        <w:rPr/>
        <w:t>Mine</w:t>
      </w:r>
      <w:r>
        <w:rPr>
          <w:spacing w:val="40"/>
        </w:rPr>
        <w:t> </w:t>
      </w:r>
      <w:r>
        <w:rPr/>
        <w:t>Emergencies,</w:t>
      </w:r>
      <w:r>
        <w:rPr>
          <w:spacing w:val="40"/>
        </w:rPr>
        <w:t> </w:t>
      </w:r>
      <w:r>
        <w:rPr/>
        <w:t>NIOSH-CDC,</w:t>
      </w:r>
      <w:r>
        <w:rPr>
          <w:spacing w:val="40"/>
        </w:rPr>
        <w:t> </w:t>
      </w:r>
      <w:r>
        <w:rPr>
          <w:rFonts w:ascii="Arial"/>
        </w:rPr>
        <w:t>$</w:t>
      </w:r>
      <w:r>
        <w:rPr/>
        <w:t>15M,</w:t>
      </w:r>
      <w:r>
        <w:rPr>
          <w:spacing w:val="40"/>
        </w:rPr>
        <w:t> </w:t>
      </w:r>
      <w:r>
        <w:rPr/>
        <w:t>10%</w:t>
      </w:r>
      <w:r>
        <w:rPr>
          <w:spacing w:val="40"/>
        </w:rPr>
        <w:t> </w:t>
      </w:r>
      <w:r>
        <w:rPr/>
        <w:t>shared</w:t>
      </w:r>
      <w:r>
        <w:rPr>
          <w:spacing w:val="40"/>
        </w:rPr>
        <w:t> </w:t>
      </w:r>
      <w:r>
        <w:rPr/>
        <w:t>credit,</w:t>
      </w:r>
      <w:r>
        <w:rPr>
          <w:spacing w:val="40"/>
        </w:rPr>
        <w:t> </w:t>
      </w:r>
      <w:r>
        <w:rPr/>
        <w:t>2026- </w:t>
      </w:r>
      <w:r>
        <w:rPr>
          <w:spacing w:val="-2"/>
        </w:rPr>
        <w:t>2031.</w:t>
      </w:r>
    </w:p>
    <w:p>
      <w:pPr>
        <w:pStyle w:val="BodyText"/>
        <w:spacing w:line="252" w:lineRule="auto"/>
        <w:ind w:left="467" w:right="423"/>
        <w:jc w:val="both"/>
      </w:pPr>
      <w:r>
        <w:rPr>
          <w:b/>
          <w:w w:val="105"/>
        </w:rPr>
        <w:t>2026-2030</w:t>
      </w:r>
      <w:r>
        <w:rPr>
          <w:b/>
          <w:w w:val="105"/>
        </w:rPr>
        <w:t> </w:t>
      </w:r>
      <w:r>
        <w:rPr>
          <w:w w:val="105"/>
        </w:rPr>
        <w:t>APEX: AI-Prepared Experiential Credential, Department of Education, Co-PI, </w:t>
      </w:r>
      <w:r>
        <w:rPr>
          <w:rFonts w:ascii="Arial"/>
          <w:w w:val="105"/>
        </w:rPr>
        <w:t>$</w:t>
      </w:r>
      <w:r>
        <w:rPr>
          <w:w w:val="105"/>
        </w:rPr>
        <w:t>3.9M, 2026- </w:t>
      </w:r>
      <w:r>
        <w:rPr>
          <w:spacing w:val="-4"/>
          <w:w w:val="105"/>
        </w:rPr>
        <w:t>2030.</w:t>
      </w:r>
    </w:p>
    <w:p>
      <w:pPr>
        <w:pStyle w:val="BodyText"/>
        <w:spacing w:line="249" w:lineRule="auto" w:before="192"/>
        <w:ind w:left="467" w:right="426"/>
        <w:jc w:val="both"/>
      </w:pPr>
      <w:r>
        <w:rPr>
          <w:b/>
          <w:w w:val="105"/>
        </w:rPr>
        <w:t>2025-2028</w:t>
      </w:r>
      <w:r>
        <w:rPr>
          <w:b/>
          <w:w w:val="105"/>
        </w:rPr>
        <w:t> </w:t>
      </w:r>
      <w:r>
        <w:rPr>
          <w:w w:val="105"/>
        </w:rPr>
        <w:t>Co-PI,</w:t>
      </w:r>
      <w:r>
        <w:rPr>
          <w:w w:val="105"/>
        </w:rPr>
        <w:t> Secured</w:t>
      </w:r>
      <w:r>
        <w:rPr>
          <w:w w:val="105"/>
        </w:rPr>
        <w:t> Cyber-Physical</w:t>
      </w:r>
      <w:r>
        <w:rPr>
          <w:w w:val="105"/>
        </w:rPr>
        <w:t> System</w:t>
      </w:r>
      <w:r>
        <w:rPr>
          <w:w w:val="105"/>
        </w:rPr>
        <w:t> for</w:t>
      </w:r>
      <w:r>
        <w:rPr>
          <w:w w:val="105"/>
        </w:rPr>
        <w:t> Distributed</w:t>
      </w:r>
      <w:r>
        <w:rPr>
          <w:w w:val="105"/>
        </w:rPr>
        <w:t> Additive</w:t>
      </w:r>
      <w:r>
        <w:rPr>
          <w:w w:val="105"/>
        </w:rPr>
        <w:t> Manufacturing</w:t>
      </w:r>
      <w:r>
        <w:rPr>
          <w:w w:val="105"/>
        </w:rPr>
        <w:t> of</w:t>
      </w:r>
      <w:r>
        <w:rPr>
          <w:w w:val="105"/>
        </w:rPr>
        <w:t> Metallic Aerospace Structural Parts , Navy, SBIR Phase 2, </w:t>
      </w:r>
      <w:r>
        <w:rPr>
          <w:rFonts w:ascii="Arial"/>
          <w:w w:val="105"/>
        </w:rPr>
        <w:t>$</w:t>
      </w:r>
      <w:r>
        <w:rPr>
          <w:w w:val="105"/>
        </w:rPr>
        <w:t>395K (overall </w:t>
      </w:r>
      <w:r>
        <w:rPr>
          <w:rFonts w:ascii="Arial"/>
          <w:w w:val="105"/>
        </w:rPr>
        <w:t>$</w:t>
      </w:r>
      <w:r>
        <w:rPr>
          <w:w w:val="105"/>
        </w:rPr>
        <w:t>1.2M), 2025-2028, 30% shared credit.</w:t>
      </w:r>
    </w:p>
    <w:p>
      <w:pPr>
        <w:pStyle w:val="BodyText"/>
        <w:spacing w:line="249" w:lineRule="auto" w:before="196"/>
        <w:ind w:left="467" w:right="426"/>
        <w:jc w:val="both"/>
      </w:pPr>
      <w:r>
        <w:rPr>
          <w:b/>
          <w:w w:val="105"/>
        </w:rPr>
        <w:t>2024-2025</w:t>
      </w:r>
      <w:r>
        <w:rPr>
          <w:b/>
          <w:w w:val="105"/>
        </w:rPr>
        <w:t> </w:t>
      </w:r>
      <w:r>
        <w:rPr>
          <w:w w:val="105"/>
        </w:rPr>
        <w:t>Co-PI,</w:t>
      </w:r>
      <w:r>
        <w:rPr>
          <w:w w:val="105"/>
        </w:rPr>
        <w:t> Secured</w:t>
      </w:r>
      <w:r>
        <w:rPr>
          <w:w w:val="105"/>
        </w:rPr>
        <w:t> Cyber-Physical</w:t>
      </w:r>
      <w:r>
        <w:rPr>
          <w:w w:val="105"/>
        </w:rPr>
        <w:t> System</w:t>
      </w:r>
      <w:r>
        <w:rPr>
          <w:w w:val="105"/>
        </w:rPr>
        <w:t> for</w:t>
      </w:r>
      <w:r>
        <w:rPr>
          <w:w w:val="105"/>
        </w:rPr>
        <w:t> Distributed</w:t>
      </w:r>
      <w:r>
        <w:rPr>
          <w:w w:val="105"/>
        </w:rPr>
        <w:t> Additive</w:t>
      </w:r>
      <w:r>
        <w:rPr>
          <w:w w:val="105"/>
        </w:rPr>
        <w:t> Manufacturing</w:t>
      </w:r>
      <w:r>
        <w:rPr>
          <w:w w:val="105"/>
        </w:rPr>
        <w:t> of</w:t>
      </w:r>
      <w:r>
        <w:rPr>
          <w:w w:val="105"/>
        </w:rPr>
        <w:t> Metallic Aerospace Structural Parts , Navy, SBIR Phase 1, </w:t>
      </w:r>
      <w:r>
        <w:rPr>
          <w:rFonts w:ascii="Arial"/>
          <w:w w:val="105"/>
        </w:rPr>
        <w:t>$</w:t>
      </w:r>
      <w:r>
        <w:rPr>
          <w:w w:val="105"/>
        </w:rPr>
        <w:t>133K (overall </w:t>
      </w:r>
      <w:r>
        <w:rPr>
          <w:rFonts w:ascii="Arial"/>
          <w:w w:val="105"/>
        </w:rPr>
        <w:t>$</w:t>
      </w:r>
      <w:r>
        <w:rPr>
          <w:w w:val="105"/>
        </w:rPr>
        <w:t>350K),, 2024-2025, 30% shared credit.</w:t>
      </w:r>
    </w:p>
    <w:p>
      <w:pPr>
        <w:pStyle w:val="BodyText"/>
        <w:spacing w:line="249" w:lineRule="auto" w:before="196"/>
        <w:ind w:left="467" w:right="427"/>
        <w:jc w:val="both"/>
      </w:pPr>
      <w:r>
        <w:rPr>
          <w:b/>
          <w:w w:val="105"/>
        </w:rPr>
        <w:t>2024-C</w:t>
      </w:r>
      <w:r>
        <w:rPr>
          <w:b/>
          <w:spacing w:val="40"/>
          <w:w w:val="105"/>
        </w:rPr>
        <w:t> </w:t>
      </w:r>
      <w:r>
        <w:rPr>
          <w:w w:val="105"/>
        </w:rPr>
        <w:t>Sole</w:t>
      </w:r>
      <w:r>
        <w:rPr>
          <w:spacing w:val="-4"/>
          <w:w w:val="105"/>
        </w:rPr>
        <w:t> </w:t>
      </w:r>
      <w:r>
        <w:rPr>
          <w:w w:val="105"/>
        </w:rPr>
        <w:t>PI,</w:t>
      </w:r>
      <w:r>
        <w:rPr>
          <w:spacing w:val="-4"/>
          <w:w w:val="105"/>
        </w:rPr>
        <w:t> </w:t>
      </w:r>
      <w:r>
        <w:rPr>
          <w:w w:val="105"/>
        </w:rPr>
        <w:t>I-Corps:</w:t>
      </w:r>
      <w:r>
        <w:rPr>
          <w:spacing w:val="34"/>
          <w:w w:val="105"/>
        </w:rPr>
        <w:t> </w:t>
      </w:r>
      <w:r>
        <w:rPr>
          <w:w w:val="105"/>
        </w:rPr>
        <w:t>Translation</w:t>
      </w:r>
      <w:r>
        <w:rPr>
          <w:spacing w:val="-4"/>
          <w:w w:val="105"/>
        </w:rPr>
        <w:t> </w:t>
      </w:r>
      <w:r>
        <w:rPr>
          <w:w w:val="105"/>
        </w:rPr>
        <w:t>Potential</w:t>
      </w:r>
      <w:r>
        <w:rPr>
          <w:spacing w:val="-4"/>
          <w:w w:val="105"/>
        </w:rPr>
        <w:t> </w:t>
      </w:r>
      <w:r>
        <w:rPr>
          <w:w w:val="105"/>
        </w:rPr>
        <w:t>of</w:t>
      </w:r>
      <w:r>
        <w:rPr>
          <w:spacing w:val="-4"/>
          <w:w w:val="105"/>
        </w:rPr>
        <w:t> </w:t>
      </w:r>
      <w:r>
        <w:rPr>
          <w:w w:val="105"/>
        </w:rPr>
        <w:t>a</w:t>
      </w:r>
      <w:r>
        <w:rPr>
          <w:spacing w:val="-4"/>
          <w:w w:val="105"/>
        </w:rPr>
        <w:t> </w:t>
      </w:r>
      <w:r>
        <w:rPr>
          <w:w w:val="105"/>
        </w:rPr>
        <w:t>Disaster</w:t>
      </w:r>
      <w:r>
        <w:rPr>
          <w:spacing w:val="-4"/>
          <w:w w:val="105"/>
        </w:rPr>
        <w:t> </w:t>
      </w:r>
      <w:r>
        <w:rPr>
          <w:w w:val="105"/>
        </w:rPr>
        <w:t>Management</w:t>
      </w:r>
      <w:r>
        <w:rPr>
          <w:spacing w:val="-4"/>
          <w:w w:val="105"/>
        </w:rPr>
        <w:t> </w:t>
      </w:r>
      <w:r>
        <w:rPr>
          <w:w w:val="105"/>
        </w:rPr>
        <w:t>Enterprise</w:t>
      </w:r>
      <w:r>
        <w:rPr>
          <w:spacing w:val="-4"/>
          <w:w w:val="105"/>
        </w:rPr>
        <w:t> </w:t>
      </w:r>
      <w:r>
        <w:rPr>
          <w:w w:val="105"/>
        </w:rPr>
        <w:t>Information</w:t>
      </w:r>
      <w:r>
        <w:rPr>
          <w:spacing w:val="-3"/>
          <w:w w:val="105"/>
        </w:rPr>
        <w:t> </w:t>
      </w:r>
      <w:r>
        <w:rPr>
          <w:w w:val="105"/>
        </w:rPr>
        <w:t>Resource Planning System for Disaster Response, NSF, </w:t>
      </w:r>
      <w:r>
        <w:rPr>
          <w:rFonts w:ascii="Arial"/>
          <w:w w:val="105"/>
        </w:rPr>
        <w:t>$</w:t>
      </w:r>
      <w:r>
        <w:rPr>
          <w:w w:val="105"/>
        </w:rPr>
        <w:t>50K, 2024-2026.</w:t>
      </w:r>
    </w:p>
    <w:p>
      <w:pPr>
        <w:pStyle w:val="BodyText"/>
        <w:spacing w:line="252" w:lineRule="auto" w:before="196"/>
        <w:ind w:left="467" w:right="427"/>
        <w:jc w:val="both"/>
      </w:pPr>
      <w:r>
        <w:rPr>
          <w:b/>
          <w:w w:val="105"/>
        </w:rPr>
        <w:t>2023-C</w:t>
      </w:r>
      <w:r>
        <w:rPr>
          <w:b/>
          <w:spacing w:val="8"/>
          <w:w w:val="105"/>
        </w:rPr>
        <w:t> </w:t>
      </w:r>
      <w:r>
        <w:rPr>
          <w:w w:val="105"/>
        </w:rPr>
        <w:t>PI,</w:t>
      </w:r>
      <w:r>
        <w:rPr>
          <w:spacing w:val="-16"/>
          <w:w w:val="105"/>
        </w:rPr>
        <w:t> </w:t>
      </w:r>
      <w:r>
        <w:rPr>
          <w:w w:val="105"/>
        </w:rPr>
        <w:t>Machine</w:t>
      </w:r>
      <w:r>
        <w:rPr>
          <w:spacing w:val="-15"/>
          <w:w w:val="105"/>
        </w:rPr>
        <w:t> </w:t>
      </w:r>
      <w:r>
        <w:rPr>
          <w:w w:val="105"/>
        </w:rPr>
        <w:t>Learning</w:t>
      </w:r>
      <w:r>
        <w:rPr>
          <w:spacing w:val="-16"/>
          <w:w w:val="105"/>
        </w:rPr>
        <w:t> </w:t>
      </w:r>
      <w:r>
        <w:rPr>
          <w:w w:val="105"/>
        </w:rPr>
        <w:t>for</w:t>
      </w:r>
      <w:r>
        <w:rPr>
          <w:spacing w:val="-16"/>
          <w:w w:val="105"/>
        </w:rPr>
        <w:t> </w:t>
      </w:r>
      <w:r>
        <w:rPr>
          <w:w w:val="105"/>
        </w:rPr>
        <w:t>Countering</w:t>
      </w:r>
      <w:r>
        <w:rPr>
          <w:spacing w:val="-16"/>
          <w:w w:val="105"/>
        </w:rPr>
        <w:t> </w:t>
      </w:r>
      <w:r>
        <w:rPr>
          <w:w w:val="105"/>
        </w:rPr>
        <w:t>UAV-Swarms,</w:t>
      </w:r>
      <w:r>
        <w:rPr>
          <w:spacing w:val="-15"/>
          <w:w w:val="105"/>
        </w:rPr>
        <w:t> </w:t>
      </w:r>
      <w:r>
        <w:rPr>
          <w:rFonts w:ascii="Arial"/>
          <w:w w:val="105"/>
        </w:rPr>
        <w:t>$</w:t>
      </w:r>
      <w:r>
        <w:rPr>
          <w:w w:val="105"/>
        </w:rPr>
        <w:t>500K,</w:t>
      </w:r>
      <w:r>
        <w:rPr>
          <w:spacing w:val="-16"/>
          <w:w w:val="105"/>
        </w:rPr>
        <w:t> </w:t>
      </w:r>
      <w:r>
        <w:rPr>
          <w:w w:val="105"/>
        </w:rPr>
        <w:t>ARO,</w:t>
      </w:r>
      <w:r>
        <w:rPr>
          <w:spacing w:val="-16"/>
          <w:w w:val="105"/>
        </w:rPr>
        <w:t> </w:t>
      </w:r>
      <w:r>
        <w:rPr>
          <w:w w:val="105"/>
        </w:rPr>
        <w:t>2023-12/2025,</w:t>
      </w:r>
      <w:r>
        <w:rPr>
          <w:spacing w:val="-15"/>
          <w:w w:val="105"/>
        </w:rPr>
        <w:t> </w:t>
      </w:r>
      <w:r>
        <w:rPr>
          <w:w w:val="105"/>
        </w:rPr>
        <w:t>70%</w:t>
      </w:r>
      <w:r>
        <w:rPr>
          <w:spacing w:val="-16"/>
          <w:w w:val="105"/>
        </w:rPr>
        <w:t> </w:t>
      </w:r>
      <w:r>
        <w:rPr>
          <w:w w:val="105"/>
        </w:rPr>
        <w:t>shared</w:t>
      </w:r>
      <w:r>
        <w:rPr>
          <w:spacing w:val="-16"/>
          <w:w w:val="105"/>
        </w:rPr>
        <w:t> </w:t>
      </w:r>
      <w:r>
        <w:rPr>
          <w:w w:val="105"/>
        </w:rPr>
        <w:t>cred- </w:t>
      </w:r>
      <w:r>
        <w:rPr>
          <w:spacing w:val="-4"/>
          <w:w w:val="105"/>
        </w:rPr>
        <w:t>its.</w:t>
      </w:r>
    </w:p>
    <w:p>
      <w:pPr>
        <w:pStyle w:val="BodyText"/>
        <w:spacing w:line="249" w:lineRule="auto" w:before="192"/>
        <w:ind w:left="467" w:right="428"/>
        <w:jc w:val="both"/>
      </w:pPr>
      <w:r>
        <w:rPr>
          <w:b/>
          <w:w w:val="105"/>
        </w:rPr>
        <w:t>2023-C</w:t>
      </w:r>
      <w:r>
        <w:rPr>
          <w:b/>
          <w:spacing w:val="40"/>
          <w:w w:val="105"/>
        </w:rPr>
        <w:t> </w:t>
      </w:r>
      <w:r>
        <w:rPr>
          <w:w w:val="105"/>
        </w:rPr>
        <w:t>Sole PI, Collaborative:</w:t>
      </w:r>
      <w:r>
        <w:rPr>
          <w:w w:val="105"/>
        </w:rPr>
        <w:t> Event Detection and Knowledge Extraction via Learning Causality Anal- ysis for Resilience Emergency Response , NSF, </w:t>
      </w:r>
      <w:r>
        <w:rPr>
          <w:rFonts w:ascii="Arial"/>
          <w:w w:val="105"/>
        </w:rPr>
        <w:t>$</w:t>
      </w:r>
      <w:r>
        <w:rPr>
          <w:w w:val="105"/>
        </w:rPr>
        <w:t>600K, 2023-2026.</w:t>
      </w:r>
    </w:p>
    <w:p>
      <w:pPr>
        <w:pStyle w:val="BodyText"/>
        <w:spacing w:line="249" w:lineRule="auto" w:before="196"/>
        <w:ind w:left="467" w:right="427"/>
        <w:jc w:val="both"/>
      </w:pPr>
      <w:r>
        <w:rPr>
          <w:b/>
        </w:rPr>
        <w:t>2023-C</w:t>
      </w:r>
      <w:r>
        <w:rPr>
          <w:b/>
          <w:spacing w:val="40"/>
        </w:rPr>
        <w:t> </w:t>
      </w:r>
      <w:r>
        <w:rPr/>
        <w:t>Co-PI,</w:t>
      </w:r>
      <w:r>
        <w:rPr>
          <w:spacing w:val="40"/>
        </w:rPr>
        <w:t> </w:t>
      </w:r>
      <w:r>
        <w:rPr/>
        <w:t>Research,</w:t>
      </w:r>
      <w:r>
        <w:rPr>
          <w:spacing w:val="40"/>
        </w:rPr>
        <w:t> </w:t>
      </w:r>
      <w:r>
        <w:rPr/>
        <w:t>Technological</w:t>
      </w:r>
      <w:r>
        <w:rPr>
          <w:spacing w:val="40"/>
        </w:rPr>
        <w:t> </w:t>
      </w:r>
      <w:r>
        <w:rPr/>
        <w:t>Innovations</w:t>
      </w:r>
      <w:r>
        <w:rPr>
          <w:spacing w:val="40"/>
        </w:rPr>
        <w:t> </w:t>
      </w:r>
      <w:r>
        <w:rPr/>
        <w:t>and</w:t>
      </w:r>
      <w:r>
        <w:rPr>
          <w:spacing w:val="40"/>
        </w:rPr>
        <w:t> </w:t>
      </w:r>
      <w:r>
        <w:rPr/>
        <w:t>Human</w:t>
      </w:r>
      <w:r>
        <w:rPr>
          <w:spacing w:val="40"/>
        </w:rPr>
        <w:t> </w:t>
      </w:r>
      <w:r>
        <w:rPr/>
        <w:t>Factors</w:t>
      </w:r>
      <w:r>
        <w:rPr>
          <w:spacing w:val="40"/>
        </w:rPr>
        <w:t> </w:t>
      </w:r>
      <w:r>
        <w:rPr/>
        <w:t>for</w:t>
      </w:r>
      <w:r>
        <w:rPr>
          <w:spacing w:val="40"/>
        </w:rPr>
        <w:t> </w:t>
      </w:r>
      <w:r>
        <w:rPr/>
        <w:t>Effective</w:t>
      </w:r>
      <w:r>
        <w:rPr>
          <w:spacing w:val="40"/>
        </w:rPr>
        <w:t> </w:t>
      </w:r>
      <w:r>
        <w:rPr/>
        <w:t>Miner</w:t>
      </w:r>
      <w:r>
        <w:rPr>
          <w:spacing w:val="40"/>
        </w:rPr>
        <w:t> </w:t>
      </w:r>
      <w:r>
        <w:rPr/>
        <w:t>Self-Escape from</w:t>
      </w:r>
      <w:r>
        <w:rPr>
          <w:spacing w:val="40"/>
        </w:rPr>
        <w:t> </w:t>
      </w:r>
      <w:r>
        <w:rPr/>
        <w:t>Underground</w:t>
      </w:r>
      <w:r>
        <w:rPr>
          <w:spacing w:val="40"/>
        </w:rPr>
        <w:t> </w:t>
      </w:r>
      <w:r>
        <w:rPr/>
        <w:t>Mine</w:t>
      </w:r>
      <w:r>
        <w:rPr>
          <w:spacing w:val="40"/>
        </w:rPr>
        <w:t> </w:t>
      </w:r>
      <w:r>
        <w:rPr/>
        <w:t>Emergencies,</w:t>
      </w:r>
      <w:r>
        <w:rPr>
          <w:spacing w:val="40"/>
        </w:rPr>
        <w:t> </w:t>
      </w:r>
      <w:r>
        <w:rPr/>
        <w:t>NIOSH-CDC,</w:t>
      </w:r>
      <w:r>
        <w:rPr>
          <w:spacing w:val="40"/>
        </w:rPr>
        <w:t> </w:t>
      </w:r>
      <w:r>
        <w:rPr/>
        <w:t>2022-2026,</w:t>
      </w:r>
      <w:r>
        <w:rPr>
          <w:spacing w:val="40"/>
        </w:rPr>
        <w:t> </w:t>
      </w:r>
      <w:r>
        <w:rPr>
          <w:rFonts w:ascii="Arial"/>
        </w:rPr>
        <w:t>$</w:t>
      </w:r>
      <w:r>
        <w:rPr/>
        <w:t>432K,</w:t>
      </w:r>
      <w:r>
        <w:rPr>
          <w:spacing w:val="40"/>
        </w:rPr>
        <w:t> </w:t>
      </w:r>
      <w:r>
        <w:rPr/>
        <w:t>20%shared</w:t>
      </w:r>
      <w:r>
        <w:rPr>
          <w:spacing w:val="40"/>
        </w:rPr>
        <w:t> </w:t>
      </w:r>
      <w:r>
        <w:rPr/>
        <w:t>credit.</w:t>
      </w:r>
    </w:p>
    <w:p>
      <w:pPr>
        <w:pStyle w:val="BodyText"/>
        <w:spacing w:line="252" w:lineRule="auto" w:before="196"/>
        <w:ind w:left="467" w:right="426"/>
        <w:jc w:val="both"/>
      </w:pPr>
      <w:r>
        <w:rPr>
          <w:b/>
          <w:w w:val="105"/>
        </w:rPr>
        <w:t>2023-C</w:t>
      </w:r>
      <w:r>
        <w:rPr>
          <w:b/>
          <w:spacing w:val="40"/>
          <w:w w:val="105"/>
        </w:rPr>
        <w:t> </w:t>
      </w:r>
      <w:r>
        <w:rPr>
          <w:w w:val="105"/>
        </w:rPr>
        <w:t>Co-PI, Research and Technological Innovations in Automation, Robotics, and Intelligent Mining Systems</w:t>
      </w:r>
      <w:r>
        <w:rPr>
          <w:spacing w:val="-9"/>
          <w:w w:val="105"/>
        </w:rPr>
        <w:t> </w:t>
      </w:r>
      <w:r>
        <w:rPr>
          <w:w w:val="105"/>
        </w:rPr>
        <w:t>for</w:t>
      </w:r>
      <w:r>
        <w:rPr>
          <w:spacing w:val="-8"/>
          <w:w w:val="105"/>
        </w:rPr>
        <w:t> </w:t>
      </w:r>
      <w:r>
        <w:rPr>
          <w:w w:val="105"/>
        </w:rPr>
        <w:t>Transformative</w:t>
      </w:r>
      <w:r>
        <w:rPr>
          <w:spacing w:val="-8"/>
          <w:w w:val="105"/>
        </w:rPr>
        <w:t> </w:t>
      </w:r>
      <w:r>
        <w:rPr>
          <w:w w:val="105"/>
        </w:rPr>
        <w:t>Improvements</w:t>
      </w:r>
      <w:r>
        <w:rPr>
          <w:spacing w:val="-8"/>
          <w:w w:val="105"/>
        </w:rPr>
        <w:t> </w:t>
      </w:r>
      <w:r>
        <w:rPr>
          <w:w w:val="105"/>
        </w:rPr>
        <w:t>in</w:t>
      </w:r>
      <w:r>
        <w:rPr>
          <w:spacing w:val="-9"/>
          <w:w w:val="105"/>
        </w:rPr>
        <w:t> </w:t>
      </w:r>
      <w:r>
        <w:rPr>
          <w:w w:val="105"/>
        </w:rPr>
        <w:t>Workplace</w:t>
      </w:r>
      <w:r>
        <w:rPr>
          <w:spacing w:val="-8"/>
          <w:w w:val="105"/>
        </w:rPr>
        <w:t> </w:t>
      </w:r>
      <w:r>
        <w:rPr>
          <w:w w:val="105"/>
        </w:rPr>
        <w:t>Safety,</w:t>
      </w:r>
      <w:r>
        <w:rPr>
          <w:spacing w:val="-7"/>
          <w:w w:val="105"/>
        </w:rPr>
        <w:t> </w:t>
      </w:r>
      <w:r>
        <w:rPr>
          <w:w w:val="105"/>
        </w:rPr>
        <w:t>Health,</w:t>
      </w:r>
      <w:r>
        <w:rPr>
          <w:spacing w:val="-8"/>
          <w:w w:val="105"/>
        </w:rPr>
        <w:t> </w:t>
      </w:r>
      <w:r>
        <w:rPr>
          <w:w w:val="105"/>
        </w:rPr>
        <w:t>and</w:t>
      </w:r>
      <w:r>
        <w:rPr>
          <w:spacing w:val="-8"/>
          <w:w w:val="105"/>
        </w:rPr>
        <w:t> </w:t>
      </w:r>
      <w:r>
        <w:rPr>
          <w:w w:val="105"/>
        </w:rPr>
        <w:t>Efficiencies,</w:t>
      </w:r>
      <w:r>
        <w:rPr>
          <w:spacing w:val="-8"/>
          <w:w w:val="105"/>
        </w:rPr>
        <w:t> </w:t>
      </w:r>
      <w:r>
        <w:rPr>
          <w:w w:val="105"/>
        </w:rPr>
        <w:t>CDC,</w:t>
      </w:r>
      <w:r>
        <w:rPr>
          <w:spacing w:val="-8"/>
          <w:w w:val="105"/>
        </w:rPr>
        <w:t> </w:t>
      </w:r>
      <w:r>
        <w:rPr>
          <w:w w:val="105"/>
        </w:rPr>
        <w:t>2023-</w:t>
      </w:r>
      <w:r>
        <w:rPr>
          <w:spacing w:val="-2"/>
          <w:w w:val="105"/>
        </w:rPr>
        <w:t>2027,</w:t>
      </w:r>
    </w:p>
    <w:p>
      <w:pPr>
        <w:pStyle w:val="BodyText"/>
        <w:spacing w:line="274" w:lineRule="exact" w:before="0"/>
        <w:ind w:left="467"/>
        <w:jc w:val="both"/>
      </w:pPr>
      <w:r>
        <w:rPr>
          <w:rFonts w:ascii="Arial"/>
        </w:rPr>
        <w:t>$</w:t>
      </w:r>
      <w:r>
        <w:rPr/>
        <w:t>8M,</w:t>
      </w:r>
      <w:r>
        <w:rPr>
          <w:spacing w:val="19"/>
        </w:rPr>
        <w:t> </w:t>
      </w:r>
      <w:r>
        <w:rPr/>
        <w:t>20%shared</w:t>
      </w:r>
      <w:r>
        <w:rPr>
          <w:spacing w:val="20"/>
        </w:rPr>
        <w:t> </w:t>
      </w:r>
      <w:r>
        <w:rPr>
          <w:spacing w:val="-2"/>
        </w:rPr>
        <w:t>credit.</w:t>
      </w:r>
    </w:p>
    <w:p>
      <w:pPr>
        <w:pStyle w:val="BodyText"/>
        <w:spacing w:line="249" w:lineRule="auto" w:before="207"/>
        <w:ind w:left="467" w:right="428"/>
        <w:jc w:val="both"/>
      </w:pPr>
      <w:r>
        <w:rPr>
          <w:b/>
          <w:w w:val="105"/>
        </w:rPr>
        <w:t>2022-C</w:t>
      </w:r>
      <w:r>
        <w:rPr>
          <w:b/>
          <w:spacing w:val="40"/>
          <w:w w:val="105"/>
        </w:rPr>
        <w:t> </w:t>
      </w:r>
      <w:r>
        <w:rPr>
          <w:w w:val="105"/>
        </w:rPr>
        <w:t>PI,</w:t>
      </w:r>
      <w:r>
        <w:rPr>
          <w:spacing w:val="-3"/>
          <w:w w:val="105"/>
        </w:rPr>
        <w:t> </w:t>
      </w:r>
      <w:r>
        <w:rPr>
          <w:w w:val="105"/>
        </w:rPr>
        <w:t>REU</w:t>
      </w:r>
      <w:r>
        <w:rPr>
          <w:spacing w:val="-4"/>
          <w:w w:val="105"/>
        </w:rPr>
        <w:t> </w:t>
      </w:r>
      <w:r>
        <w:rPr>
          <w:w w:val="105"/>
        </w:rPr>
        <w:t>Site:</w:t>
      </w:r>
      <w:r>
        <w:rPr>
          <w:spacing w:val="32"/>
          <w:w w:val="105"/>
        </w:rPr>
        <w:t> </w:t>
      </w:r>
      <w:r>
        <w:rPr>
          <w:w w:val="105"/>
        </w:rPr>
        <w:t>Research</w:t>
      </w:r>
      <w:r>
        <w:rPr>
          <w:spacing w:val="-3"/>
          <w:w w:val="105"/>
        </w:rPr>
        <w:t> </w:t>
      </w:r>
      <w:r>
        <w:rPr>
          <w:w w:val="105"/>
        </w:rPr>
        <w:t>and</w:t>
      </w:r>
      <w:r>
        <w:rPr>
          <w:spacing w:val="-3"/>
          <w:w w:val="105"/>
        </w:rPr>
        <w:t> </w:t>
      </w:r>
      <w:r>
        <w:rPr>
          <w:w w:val="105"/>
        </w:rPr>
        <w:t>Training</w:t>
      </w:r>
      <w:r>
        <w:rPr>
          <w:spacing w:val="-3"/>
          <w:w w:val="105"/>
        </w:rPr>
        <w:t> </w:t>
      </w:r>
      <w:r>
        <w:rPr>
          <w:w w:val="105"/>
        </w:rPr>
        <w:t>Experience</w:t>
      </w:r>
      <w:r>
        <w:rPr>
          <w:spacing w:val="-3"/>
          <w:w w:val="105"/>
        </w:rPr>
        <w:t> </w:t>
      </w:r>
      <w:r>
        <w:rPr>
          <w:w w:val="105"/>
        </w:rPr>
        <w:t>for</w:t>
      </w:r>
      <w:r>
        <w:rPr>
          <w:spacing w:val="-3"/>
          <w:w w:val="105"/>
        </w:rPr>
        <w:t> </w:t>
      </w:r>
      <w:r>
        <w:rPr>
          <w:w w:val="105"/>
        </w:rPr>
        <w:t>Undergraduates</w:t>
      </w:r>
      <w:r>
        <w:rPr>
          <w:spacing w:val="-3"/>
          <w:w w:val="105"/>
        </w:rPr>
        <w:t> </w:t>
      </w:r>
      <w:r>
        <w:rPr>
          <w:w w:val="105"/>
        </w:rPr>
        <w:t>in</w:t>
      </w:r>
      <w:r>
        <w:rPr>
          <w:spacing w:val="-3"/>
          <w:w w:val="105"/>
        </w:rPr>
        <w:t> </w:t>
      </w:r>
      <w:r>
        <w:rPr>
          <w:w w:val="105"/>
        </w:rPr>
        <w:t>the</w:t>
      </w:r>
      <w:r>
        <w:rPr>
          <w:spacing w:val="-3"/>
          <w:w w:val="105"/>
        </w:rPr>
        <w:t> </w:t>
      </w:r>
      <w:r>
        <w:rPr>
          <w:w w:val="105"/>
        </w:rPr>
        <w:t>areas</w:t>
      </w:r>
      <w:r>
        <w:rPr>
          <w:spacing w:val="-3"/>
          <w:w w:val="105"/>
        </w:rPr>
        <w:t> </w:t>
      </w:r>
      <w:r>
        <w:rPr>
          <w:w w:val="105"/>
        </w:rPr>
        <w:t>of</w:t>
      </w:r>
      <w:r>
        <w:rPr>
          <w:spacing w:val="-3"/>
          <w:w w:val="105"/>
        </w:rPr>
        <w:t> </w:t>
      </w:r>
      <w:r>
        <w:rPr>
          <w:w w:val="105"/>
        </w:rPr>
        <w:t>Cybersecurity, Data</w:t>
      </w:r>
      <w:r>
        <w:rPr>
          <w:spacing w:val="-6"/>
          <w:w w:val="105"/>
        </w:rPr>
        <w:t> </w:t>
      </w:r>
      <w:r>
        <w:rPr>
          <w:w w:val="105"/>
        </w:rPr>
        <w:t>analytics</w:t>
      </w:r>
      <w:r>
        <w:rPr>
          <w:spacing w:val="-6"/>
          <w:w w:val="105"/>
        </w:rPr>
        <w:t> </w:t>
      </w:r>
      <w:r>
        <w:rPr>
          <w:w w:val="105"/>
        </w:rPr>
        <w:t>and</w:t>
      </w:r>
      <w:r>
        <w:rPr>
          <w:spacing w:val="-5"/>
          <w:w w:val="105"/>
        </w:rPr>
        <w:t> </w:t>
      </w:r>
      <w:r>
        <w:rPr>
          <w:w w:val="105"/>
        </w:rPr>
        <w:t>Blockchain</w:t>
      </w:r>
      <w:r>
        <w:rPr>
          <w:spacing w:val="-6"/>
          <w:w w:val="105"/>
        </w:rPr>
        <w:t> </w:t>
      </w:r>
      <w:r>
        <w:rPr>
          <w:w w:val="105"/>
        </w:rPr>
        <w:t>for</w:t>
      </w:r>
      <w:r>
        <w:rPr>
          <w:spacing w:val="-5"/>
          <w:w w:val="105"/>
        </w:rPr>
        <w:t> </w:t>
      </w:r>
      <w:r>
        <w:rPr>
          <w:w w:val="105"/>
        </w:rPr>
        <w:t>securing</w:t>
      </w:r>
      <w:r>
        <w:rPr>
          <w:spacing w:val="-6"/>
          <w:w w:val="105"/>
        </w:rPr>
        <w:t> </w:t>
      </w:r>
      <w:r>
        <w:rPr>
          <w:w w:val="105"/>
        </w:rPr>
        <w:t>Big</w:t>
      </w:r>
      <w:r>
        <w:rPr>
          <w:spacing w:val="-6"/>
          <w:w w:val="105"/>
        </w:rPr>
        <w:t> </w:t>
      </w:r>
      <w:r>
        <w:rPr>
          <w:w w:val="105"/>
        </w:rPr>
        <w:t>Data</w:t>
      </w:r>
      <w:r>
        <w:rPr>
          <w:spacing w:val="-6"/>
          <w:w w:val="105"/>
        </w:rPr>
        <w:t> </w:t>
      </w:r>
      <w:r>
        <w:rPr>
          <w:w w:val="105"/>
        </w:rPr>
        <w:t>and</w:t>
      </w:r>
      <w:r>
        <w:rPr>
          <w:spacing w:val="-5"/>
          <w:w w:val="105"/>
        </w:rPr>
        <w:t> </w:t>
      </w:r>
      <w:r>
        <w:rPr>
          <w:w w:val="105"/>
        </w:rPr>
        <w:t>Cyber-physical</w:t>
      </w:r>
      <w:r>
        <w:rPr>
          <w:spacing w:val="-5"/>
          <w:w w:val="105"/>
        </w:rPr>
        <w:t> </w:t>
      </w:r>
      <w:r>
        <w:rPr>
          <w:w w:val="105"/>
        </w:rPr>
        <w:t>Systems,</w:t>
      </w:r>
      <w:r>
        <w:rPr>
          <w:spacing w:val="-4"/>
          <w:w w:val="105"/>
        </w:rPr>
        <w:t> </w:t>
      </w:r>
      <w:r>
        <w:rPr>
          <w:w w:val="105"/>
        </w:rPr>
        <w:t>NSF,</w:t>
      </w:r>
      <w:r>
        <w:rPr>
          <w:spacing w:val="-6"/>
          <w:w w:val="105"/>
        </w:rPr>
        <w:t> </w:t>
      </w:r>
      <w:r>
        <w:rPr>
          <w:rFonts w:ascii="Arial"/>
          <w:w w:val="105"/>
        </w:rPr>
        <w:t>$</w:t>
      </w:r>
      <w:r>
        <w:rPr>
          <w:w w:val="105"/>
        </w:rPr>
        <w:t>481,266</w:t>
      </w:r>
      <w:r>
        <w:rPr>
          <w:spacing w:val="-6"/>
          <w:w w:val="105"/>
        </w:rPr>
        <w:t> </w:t>
      </w:r>
      <w:r>
        <w:rPr>
          <w:w w:val="105"/>
        </w:rPr>
        <w:t>PI,</w:t>
      </w:r>
      <w:r>
        <w:rPr>
          <w:spacing w:val="-5"/>
          <w:w w:val="105"/>
        </w:rPr>
        <w:t> </w:t>
      </w:r>
      <w:r>
        <w:rPr>
          <w:w w:val="105"/>
        </w:rPr>
        <w:t>2022- 2026, 65% shared credit.</w:t>
      </w:r>
    </w:p>
    <w:p>
      <w:pPr>
        <w:pStyle w:val="BodyText"/>
        <w:spacing w:line="249" w:lineRule="auto" w:before="198"/>
        <w:ind w:left="467" w:right="427"/>
        <w:jc w:val="both"/>
      </w:pPr>
      <w:r>
        <w:rPr>
          <w:b/>
        </w:rPr>
        <w:t>2022-C</w:t>
      </w:r>
      <w:r>
        <w:rPr>
          <w:b/>
          <w:spacing w:val="40"/>
        </w:rPr>
        <w:t> </w:t>
      </w:r>
      <w:r>
        <w:rPr/>
        <w:t>Co-PI,</w:t>
      </w:r>
      <w:r>
        <w:rPr>
          <w:spacing w:val="40"/>
        </w:rPr>
        <w:t> </w:t>
      </w:r>
      <w:r>
        <w:rPr/>
        <w:t>Research,</w:t>
      </w:r>
      <w:r>
        <w:rPr>
          <w:spacing w:val="40"/>
        </w:rPr>
        <w:t> </w:t>
      </w:r>
      <w:r>
        <w:rPr/>
        <w:t>Technological</w:t>
      </w:r>
      <w:r>
        <w:rPr>
          <w:spacing w:val="40"/>
        </w:rPr>
        <w:t> </w:t>
      </w:r>
      <w:r>
        <w:rPr/>
        <w:t>Innovations</w:t>
      </w:r>
      <w:r>
        <w:rPr>
          <w:spacing w:val="40"/>
        </w:rPr>
        <w:t> </w:t>
      </w:r>
      <w:r>
        <w:rPr/>
        <w:t>and</w:t>
      </w:r>
      <w:r>
        <w:rPr>
          <w:spacing w:val="40"/>
        </w:rPr>
        <w:t> </w:t>
      </w:r>
      <w:r>
        <w:rPr/>
        <w:t>Human</w:t>
      </w:r>
      <w:r>
        <w:rPr>
          <w:spacing w:val="40"/>
        </w:rPr>
        <w:t> </w:t>
      </w:r>
      <w:r>
        <w:rPr/>
        <w:t>Factors</w:t>
      </w:r>
      <w:r>
        <w:rPr>
          <w:spacing w:val="40"/>
        </w:rPr>
        <w:t> </w:t>
      </w:r>
      <w:r>
        <w:rPr/>
        <w:t>for</w:t>
      </w:r>
      <w:r>
        <w:rPr>
          <w:spacing w:val="40"/>
        </w:rPr>
        <w:t> </w:t>
      </w:r>
      <w:r>
        <w:rPr/>
        <w:t>Effective</w:t>
      </w:r>
      <w:r>
        <w:rPr>
          <w:spacing w:val="40"/>
        </w:rPr>
        <w:t> </w:t>
      </w:r>
      <w:r>
        <w:rPr/>
        <w:t>Miner</w:t>
      </w:r>
      <w:r>
        <w:rPr>
          <w:spacing w:val="40"/>
        </w:rPr>
        <w:t> </w:t>
      </w:r>
      <w:r>
        <w:rPr/>
        <w:t>Self-Escape from</w:t>
      </w:r>
      <w:r>
        <w:rPr>
          <w:spacing w:val="40"/>
        </w:rPr>
        <w:t> </w:t>
      </w:r>
      <w:r>
        <w:rPr/>
        <w:t>Underground</w:t>
      </w:r>
      <w:r>
        <w:rPr>
          <w:spacing w:val="40"/>
        </w:rPr>
        <w:t> </w:t>
      </w:r>
      <w:r>
        <w:rPr/>
        <w:t>Mine</w:t>
      </w:r>
      <w:r>
        <w:rPr>
          <w:spacing w:val="40"/>
        </w:rPr>
        <w:t> </w:t>
      </w:r>
      <w:r>
        <w:rPr/>
        <w:t>Emergencies</w:t>
      </w:r>
      <w:r>
        <w:rPr>
          <w:spacing w:val="40"/>
        </w:rPr>
        <w:t> </w:t>
      </w:r>
      <w:r>
        <w:rPr/>
        <w:t>II,</w:t>
      </w:r>
      <w:r>
        <w:rPr>
          <w:spacing w:val="40"/>
        </w:rPr>
        <w:t> </w:t>
      </w:r>
      <w:r>
        <w:rPr/>
        <w:t>NIOSH-CDC,</w:t>
      </w:r>
      <w:r>
        <w:rPr>
          <w:spacing w:val="40"/>
        </w:rPr>
        <w:t> </w:t>
      </w:r>
      <w:r>
        <w:rPr>
          <w:rFonts w:ascii="Arial"/>
        </w:rPr>
        <w:t>$</w:t>
      </w:r>
      <w:r>
        <w:rPr/>
        <w:t>3.9M,</w:t>
      </w:r>
      <w:r>
        <w:rPr>
          <w:spacing w:val="40"/>
        </w:rPr>
        <w:t> </w:t>
      </w:r>
      <w:r>
        <w:rPr/>
        <w:t>10/2022-9/2026,</w:t>
      </w:r>
      <w:r>
        <w:rPr>
          <w:spacing w:val="40"/>
        </w:rPr>
        <w:t> </w:t>
      </w:r>
      <w:r>
        <w:rPr/>
        <w:t>10%</w:t>
      </w:r>
      <w:r>
        <w:rPr>
          <w:spacing w:val="40"/>
        </w:rPr>
        <w:t> </w:t>
      </w:r>
      <w:r>
        <w:rPr/>
        <w:t>shared</w:t>
      </w:r>
      <w:r>
        <w:rPr>
          <w:spacing w:val="40"/>
        </w:rPr>
        <w:t> </w:t>
      </w:r>
      <w:r>
        <w:rPr/>
        <w:t>credit.</w:t>
      </w:r>
    </w:p>
    <w:p>
      <w:pPr>
        <w:pStyle w:val="BodyText"/>
        <w:spacing w:line="252" w:lineRule="auto" w:before="195"/>
        <w:ind w:left="467" w:right="427"/>
        <w:jc w:val="both"/>
      </w:pPr>
      <w:r>
        <w:rPr>
          <w:b/>
          <w:w w:val="105"/>
        </w:rPr>
        <w:t>2023-2024</w:t>
      </w:r>
      <w:r>
        <w:rPr>
          <w:b/>
          <w:w w:val="105"/>
        </w:rPr>
        <w:t> </w:t>
      </w:r>
      <w:r>
        <w:rPr>
          <w:w w:val="105"/>
        </w:rPr>
        <w:t>Sole</w:t>
      </w:r>
      <w:r>
        <w:rPr>
          <w:w w:val="105"/>
        </w:rPr>
        <w:t> PI,</w:t>
      </w:r>
      <w:r>
        <w:rPr>
          <w:w w:val="105"/>
        </w:rPr>
        <w:t> Digitally</w:t>
      </w:r>
      <w:r>
        <w:rPr>
          <w:w w:val="105"/>
        </w:rPr>
        <w:t> Assured</w:t>
      </w:r>
      <w:r>
        <w:rPr>
          <w:w w:val="105"/>
        </w:rPr>
        <w:t> Manufacturing</w:t>
      </w:r>
      <w:r>
        <w:rPr>
          <w:w w:val="105"/>
        </w:rPr>
        <w:t> Processes</w:t>
      </w:r>
      <w:r>
        <w:rPr>
          <w:w w:val="105"/>
        </w:rPr>
        <w:t> Testbed</w:t>
      </w:r>
      <w:r>
        <w:rPr>
          <w:w w:val="105"/>
        </w:rPr>
        <w:t> ,</w:t>
      </w:r>
      <w:r>
        <w:rPr>
          <w:w w:val="105"/>
        </w:rPr>
        <w:t> Honeywell</w:t>
      </w:r>
      <w:r>
        <w:rPr>
          <w:w w:val="105"/>
        </w:rPr>
        <w:t> ,</w:t>
      </w:r>
      <w:r>
        <w:rPr>
          <w:w w:val="105"/>
        </w:rPr>
        <w:t> </w:t>
      </w:r>
      <w:r>
        <w:rPr>
          <w:rFonts w:ascii="Arial"/>
          <w:w w:val="105"/>
        </w:rPr>
        <w:t>$</w:t>
      </w:r>
      <w:r>
        <w:rPr>
          <w:w w:val="105"/>
        </w:rPr>
        <w:t>74,987,</w:t>
      </w:r>
      <w:r>
        <w:rPr>
          <w:w w:val="105"/>
        </w:rPr>
        <w:t> 1/2023</w:t>
      </w:r>
      <w:r>
        <w:rPr>
          <w:w w:val="105"/>
        </w:rPr>
        <w:t> - </w:t>
      </w:r>
      <w:r>
        <w:rPr>
          <w:spacing w:val="-2"/>
          <w:w w:val="105"/>
        </w:rPr>
        <w:t>9/2024.</w:t>
      </w:r>
    </w:p>
    <w:p>
      <w:pPr>
        <w:pStyle w:val="BodyText"/>
        <w:spacing w:line="252" w:lineRule="auto" w:before="191"/>
        <w:ind w:left="467" w:right="429"/>
        <w:jc w:val="both"/>
      </w:pPr>
      <w:r>
        <w:rPr>
          <w:b/>
          <w:w w:val="105"/>
        </w:rPr>
        <w:t>2021-2024</w:t>
      </w:r>
      <w:r>
        <w:rPr>
          <w:b/>
          <w:w w:val="105"/>
        </w:rPr>
        <w:t> </w:t>
      </w:r>
      <w:r>
        <w:rPr>
          <w:w w:val="105"/>
        </w:rPr>
        <w:t>Sole</w:t>
      </w:r>
      <w:r>
        <w:rPr>
          <w:w w:val="105"/>
        </w:rPr>
        <w:t> PI,</w:t>
      </w:r>
      <w:r>
        <w:rPr>
          <w:w w:val="105"/>
        </w:rPr>
        <w:t> Secure</w:t>
      </w:r>
      <w:r>
        <w:rPr>
          <w:w w:val="105"/>
        </w:rPr>
        <w:t> Monitoring</w:t>
      </w:r>
      <w:r>
        <w:rPr>
          <w:w w:val="105"/>
        </w:rPr>
        <w:t> and</w:t>
      </w:r>
      <w:r>
        <w:rPr>
          <w:w w:val="105"/>
        </w:rPr>
        <w:t> Reconnaissance</w:t>
      </w:r>
      <w:r>
        <w:rPr>
          <w:w w:val="105"/>
        </w:rPr>
        <w:t> for</w:t>
      </w:r>
      <w:r>
        <w:rPr>
          <w:w w:val="105"/>
        </w:rPr>
        <w:t> CBRN</w:t>
      </w:r>
      <w:r>
        <w:rPr>
          <w:w w:val="105"/>
        </w:rPr>
        <w:t> and</w:t>
      </w:r>
      <w:r>
        <w:rPr>
          <w:w w:val="105"/>
        </w:rPr>
        <w:t> other</w:t>
      </w:r>
      <w:r>
        <w:rPr>
          <w:w w:val="105"/>
        </w:rPr>
        <w:t> Threats,</w:t>
      </w:r>
      <w:r>
        <w:rPr>
          <w:w w:val="105"/>
        </w:rPr>
        <w:t> ARL,</w:t>
      </w:r>
      <w:r>
        <w:rPr>
          <w:w w:val="105"/>
        </w:rPr>
        <w:t> </w:t>
      </w:r>
      <w:r>
        <w:rPr>
          <w:rFonts w:ascii="Arial"/>
          <w:w w:val="105"/>
        </w:rPr>
        <w:t>$</w:t>
      </w:r>
      <w:r>
        <w:rPr>
          <w:w w:val="105"/>
        </w:rPr>
        <w:t>215K, </w:t>
      </w:r>
      <w:r>
        <w:rPr>
          <w:spacing w:val="-2"/>
          <w:w w:val="105"/>
        </w:rPr>
        <w:t>2021-2024.</w:t>
      </w:r>
    </w:p>
    <w:p>
      <w:pPr>
        <w:spacing w:after="0" w:line="252" w:lineRule="auto"/>
        <w:jc w:val="both"/>
        <w:sectPr>
          <w:pgSz w:w="12240" w:h="15840"/>
          <w:pgMar w:top="520" w:bottom="0" w:left="460" w:right="0"/>
        </w:sectPr>
      </w:pPr>
    </w:p>
    <w:p>
      <w:pPr>
        <w:pStyle w:val="BodyText"/>
        <w:spacing w:line="249" w:lineRule="auto" w:before="31"/>
        <w:ind w:left="467"/>
      </w:pPr>
      <w:r>
        <w:rPr>
          <w:b/>
          <w:w w:val="105"/>
        </w:rPr>
        <w:t>2020-2024</w:t>
      </w:r>
      <w:r>
        <w:rPr>
          <w:b/>
          <w:spacing w:val="40"/>
          <w:w w:val="105"/>
        </w:rPr>
        <w:t> </w:t>
      </w:r>
      <w:r>
        <w:rPr>
          <w:w w:val="105"/>
        </w:rPr>
        <w:t>Co-PI,</w:t>
      </w:r>
      <w:r>
        <w:rPr>
          <w:w w:val="105"/>
        </w:rPr>
        <w:t> Research</w:t>
      </w:r>
      <w:r>
        <w:rPr>
          <w:w w:val="105"/>
        </w:rPr>
        <w:t> Technology</w:t>
      </w:r>
      <w:r>
        <w:rPr>
          <w:w w:val="105"/>
        </w:rPr>
        <w:t> and</w:t>
      </w:r>
      <w:r>
        <w:rPr>
          <w:w w:val="105"/>
        </w:rPr>
        <w:t> Human</w:t>
      </w:r>
      <w:r>
        <w:rPr>
          <w:w w:val="105"/>
        </w:rPr>
        <w:t> Interventions</w:t>
      </w:r>
      <w:r>
        <w:rPr>
          <w:w w:val="105"/>
        </w:rPr>
        <w:t> for</w:t>
      </w:r>
      <w:r>
        <w:rPr>
          <w:w w:val="105"/>
        </w:rPr>
        <w:t> Self-escape</w:t>
      </w:r>
      <w:r>
        <w:rPr>
          <w:w w:val="105"/>
        </w:rPr>
        <w:t> in</w:t>
      </w:r>
      <w:r>
        <w:rPr>
          <w:w w:val="105"/>
        </w:rPr>
        <w:t> Underground</w:t>
      </w:r>
      <w:r>
        <w:rPr>
          <w:w w:val="105"/>
        </w:rPr>
        <w:t> Mine</w:t>
      </w:r>
      <w:r>
        <w:rPr>
          <w:spacing w:val="80"/>
          <w:w w:val="105"/>
        </w:rPr>
        <w:t> </w:t>
      </w:r>
      <w:r>
        <w:rPr>
          <w:w w:val="105"/>
        </w:rPr>
        <w:t>Emergencies, NIOSH-CDC, 2020-2024, </w:t>
      </w:r>
      <w:r>
        <w:rPr>
          <w:rFonts w:ascii="Arial"/>
          <w:w w:val="105"/>
        </w:rPr>
        <w:t>$</w:t>
      </w:r>
      <w:r>
        <w:rPr>
          <w:w w:val="105"/>
        </w:rPr>
        <w:t>955K, 10% shared credit.</w:t>
      </w:r>
    </w:p>
    <w:p>
      <w:pPr>
        <w:pStyle w:val="BodyText"/>
        <w:spacing w:line="252" w:lineRule="auto"/>
        <w:ind w:left="467" w:right="428"/>
      </w:pPr>
      <w:r>
        <w:rPr>
          <w:b/>
          <w:w w:val="105"/>
        </w:rPr>
        <w:t>2021-2022</w:t>
      </w:r>
      <w:r>
        <w:rPr>
          <w:b/>
          <w:spacing w:val="40"/>
          <w:w w:val="105"/>
        </w:rPr>
        <w:t> </w:t>
      </w:r>
      <w:r>
        <w:rPr>
          <w:w w:val="105"/>
        </w:rPr>
        <w:t>Sole</w:t>
      </w:r>
      <w:r>
        <w:rPr>
          <w:spacing w:val="40"/>
          <w:w w:val="105"/>
        </w:rPr>
        <w:t> </w:t>
      </w:r>
      <w:r>
        <w:rPr>
          <w:w w:val="105"/>
        </w:rPr>
        <w:t>PI,</w:t>
      </w:r>
      <w:r>
        <w:rPr>
          <w:spacing w:val="40"/>
          <w:w w:val="105"/>
        </w:rPr>
        <w:t> </w:t>
      </w:r>
      <w:r>
        <w:rPr>
          <w:w w:val="105"/>
        </w:rPr>
        <w:t>Digitally</w:t>
      </w:r>
      <w:r>
        <w:rPr>
          <w:spacing w:val="40"/>
          <w:w w:val="105"/>
        </w:rPr>
        <w:t> </w:t>
      </w:r>
      <w:r>
        <w:rPr>
          <w:w w:val="105"/>
        </w:rPr>
        <w:t>Secure</w:t>
      </w:r>
      <w:r>
        <w:rPr>
          <w:spacing w:val="40"/>
          <w:w w:val="105"/>
        </w:rPr>
        <w:t> </w:t>
      </w:r>
      <w:r>
        <w:rPr>
          <w:w w:val="105"/>
        </w:rPr>
        <w:t>Data</w:t>
      </w:r>
      <w:r>
        <w:rPr>
          <w:spacing w:val="40"/>
          <w:w w:val="105"/>
        </w:rPr>
        <w:t> </w:t>
      </w:r>
      <w:r>
        <w:rPr>
          <w:w w:val="105"/>
        </w:rPr>
        <w:t>Protection</w:t>
      </w:r>
      <w:r>
        <w:rPr>
          <w:spacing w:val="40"/>
          <w:w w:val="105"/>
        </w:rPr>
        <w:t> </w:t>
      </w:r>
      <w:r>
        <w:rPr>
          <w:w w:val="105"/>
        </w:rPr>
        <w:t>for</w:t>
      </w:r>
      <w:r>
        <w:rPr>
          <w:spacing w:val="40"/>
          <w:w w:val="105"/>
        </w:rPr>
        <w:t> </w:t>
      </w:r>
      <w:r>
        <w:rPr>
          <w:w w:val="105"/>
        </w:rPr>
        <w:t>Smart</w:t>
      </w:r>
      <w:r>
        <w:rPr>
          <w:spacing w:val="40"/>
          <w:w w:val="105"/>
        </w:rPr>
        <w:t> </w:t>
      </w:r>
      <w:r>
        <w:rPr>
          <w:w w:val="105"/>
        </w:rPr>
        <w:t>Manufacturing</w:t>
      </w:r>
      <w:r>
        <w:rPr>
          <w:spacing w:val="40"/>
          <w:w w:val="105"/>
        </w:rPr>
        <w:t> </w:t>
      </w:r>
      <w:r>
        <w:rPr>
          <w:w w:val="105"/>
        </w:rPr>
        <w:t>III,</w:t>
      </w:r>
      <w:r>
        <w:rPr>
          <w:spacing w:val="40"/>
          <w:w w:val="105"/>
        </w:rPr>
        <w:t> </w:t>
      </w:r>
      <w:r>
        <w:rPr>
          <w:w w:val="105"/>
        </w:rPr>
        <w:t>Honeywell,</w:t>
      </w:r>
      <w:r>
        <w:rPr>
          <w:spacing w:val="40"/>
          <w:w w:val="105"/>
        </w:rPr>
        <w:t> </w:t>
      </w:r>
      <w:r>
        <w:rPr>
          <w:rFonts w:ascii="Arial"/>
          <w:w w:val="105"/>
        </w:rPr>
        <w:t>$</w:t>
      </w:r>
      <w:r>
        <w:rPr>
          <w:w w:val="105"/>
        </w:rPr>
        <w:t>125K, </w:t>
      </w:r>
      <w:r>
        <w:rPr>
          <w:spacing w:val="-2"/>
          <w:w w:val="105"/>
        </w:rPr>
        <w:t>08/2021-12/2022.</w:t>
      </w:r>
    </w:p>
    <w:p>
      <w:pPr>
        <w:pStyle w:val="BodyText"/>
        <w:spacing w:line="249" w:lineRule="auto" w:before="193"/>
        <w:ind w:left="467"/>
      </w:pPr>
      <w:r>
        <w:rPr>
          <w:b/>
          <w:w w:val="105"/>
        </w:rPr>
        <w:t>2020-2021</w:t>
      </w:r>
      <w:r>
        <w:rPr>
          <w:b/>
          <w:spacing w:val="40"/>
          <w:w w:val="105"/>
        </w:rPr>
        <w:t> </w:t>
      </w:r>
      <w:r>
        <w:rPr>
          <w:w w:val="105"/>
        </w:rPr>
        <w:t>Sole PI, Machine Learning for Secure &amp; Resilient Information Management in Combat Cloud, AFRL, 2021-2022, </w:t>
      </w:r>
      <w:r>
        <w:rPr>
          <w:rFonts w:ascii="Arial"/>
          <w:w w:val="105"/>
        </w:rPr>
        <w:t>$</w:t>
      </w:r>
      <w:r>
        <w:rPr>
          <w:w w:val="105"/>
        </w:rPr>
        <w:t>500K.</w:t>
      </w:r>
    </w:p>
    <w:p>
      <w:pPr>
        <w:pStyle w:val="BodyText"/>
        <w:spacing w:line="252" w:lineRule="auto"/>
        <w:ind w:left="467"/>
      </w:pPr>
      <w:r>
        <w:rPr>
          <w:b/>
          <w:w w:val="105"/>
        </w:rPr>
        <w:t>2022</w:t>
      </w:r>
      <w:r>
        <w:rPr>
          <w:b/>
          <w:spacing w:val="40"/>
          <w:w w:val="105"/>
        </w:rPr>
        <w:t> </w:t>
      </w:r>
      <w:r>
        <w:rPr>
          <w:w w:val="105"/>
        </w:rPr>
        <w:t>Sole PI, Digitally Secure Data Protection for Smart Manufacturing IV, Honeywell, </w:t>
      </w:r>
      <w:r>
        <w:rPr>
          <w:rFonts w:ascii="Arial"/>
          <w:w w:val="105"/>
        </w:rPr>
        <w:t>$</w:t>
      </w:r>
      <w:r>
        <w:rPr>
          <w:w w:val="105"/>
        </w:rPr>
        <w:t>25K, 09/2022-</w:t>
      </w:r>
      <w:r>
        <w:rPr>
          <w:spacing w:val="40"/>
          <w:w w:val="105"/>
        </w:rPr>
        <w:t> </w:t>
      </w:r>
      <w:r>
        <w:rPr>
          <w:spacing w:val="-2"/>
          <w:w w:val="105"/>
        </w:rPr>
        <w:t>12/2022.</w:t>
      </w:r>
    </w:p>
    <w:p>
      <w:pPr>
        <w:pStyle w:val="BodyText"/>
        <w:spacing w:line="252" w:lineRule="auto" w:before="192"/>
        <w:ind w:left="467" w:right="428"/>
      </w:pPr>
      <w:r>
        <w:rPr>
          <w:b/>
          <w:w w:val="105"/>
        </w:rPr>
        <w:t>2018-2023</w:t>
      </w:r>
      <w:r>
        <w:rPr>
          <w:b/>
          <w:spacing w:val="40"/>
          <w:w w:val="105"/>
        </w:rPr>
        <w:t> </w:t>
      </w:r>
      <w:r>
        <w:rPr>
          <w:w w:val="105"/>
        </w:rPr>
        <w:t>PI,</w:t>
      </w:r>
      <w:r>
        <w:rPr>
          <w:spacing w:val="35"/>
          <w:w w:val="105"/>
        </w:rPr>
        <w:t> </w:t>
      </w:r>
      <w:r>
        <w:rPr>
          <w:w w:val="105"/>
        </w:rPr>
        <w:t>Big</w:t>
      </w:r>
      <w:r>
        <w:rPr>
          <w:spacing w:val="35"/>
          <w:w w:val="105"/>
        </w:rPr>
        <w:t> </w:t>
      </w:r>
      <w:r>
        <w:rPr>
          <w:w w:val="105"/>
        </w:rPr>
        <w:t>Data</w:t>
      </w:r>
      <w:r>
        <w:rPr>
          <w:spacing w:val="35"/>
          <w:w w:val="105"/>
        </w:rPr>
        <w:t> </w:t>
      </w:r>
      <w:r>
        <w:rPr>
          <w:w w:val="105"/>
        </w:rPr>
        <w:t>and</w:t>
      </w:r>
      <w:r>
        <w:rPr>
          <w:spacing w:val="35"/>
          <w:w w:val="105"/>
        </w:rPr>
        <w:t> </w:t>
      </w:r>
      <w:r>
        <w:rPr>
          <w:w w:val="105"/>
        </w:rPr>
        <w:t>Machine</w:t>
      </w:r>
      <w:r>
        <w:rPr>
          <w:spacing w:val="34"/>
          <w:w w:val="105"/>
        </w:rPr>
        <w:t> </w:t>
      </w:r>
      <w:r>
        <w:rPr>
          <w:w w:val="105"/>
        </w:rPr>
        <w:t>Learning</w:t>
      </w:r>
      <w:r>
        <w:rPr>
          <w:spacing w:val="35"/>
          <w:w w:val="105"/>
        </w:rPr>
        <w:t> </w:t>
      </w:r>
      <w:r>
        <w:rPr>
          <w:w w:val="105"/>
        </w:rPr>
        <w:t>for</w:t>
      </w:r>
      <w:r>
        <w:rPr>
          <w:spacing w:val="35"/>
          <w:w w:val="105"/>
        </w:rPr>
        <w:t> </w:t>
      </w:r>
      <w:r>
        <w:rPr>
          <w:w w:val="105"/>
        </w:rPr>
        <w:t>Security</w:t>
      </w:r>
      <w:r>
        <w:rPr>
          <w:spacing w:val="35"/>
          <w:w w:val="105"/>
        </w:rPr>
        <w:t> </w:t>
      </w:r>
      <w:r>
        <w:rPr>
          <w:w w:val="105"/>
        </w:rPr>
        <w:t>and</w:t>
      </w:r>
      <w:r>
        <w:rPr>
          <w:spacing w:val="35"/>
          <w:w w:val="105"/>
        </w:rPr>
        <w:t> </w:t>
      </w:r>
      <w:r>
        <w:rPr>
          <w:w w:val="105"/>
        </w:rPr>
        <w:t>Safety,</w:t>
      </w:r>
      <w:r>
        <w:rPr>
          <w:spacing w:val="40"/>
          <w:w w:val="105"/>
        </w:rPr>
        <w:t> </w:t>
      </w:r>
      <w:r>
        <w:rPr>
          <w:w w:val="105"/>
        </w:rPr>
        <w:t>DoE,</w:t>
      </w:r>
      <w:r>
        <w:rPr>
          <w:spacing w:val="35"/>
          <w:w w:val="105"/>
        </w:rPr>
        <w:t> </w:t>
      </w:r>
      <w:r>
        <w:rPr>
          <w:w w:val="105"/>
        </w:rPr>
        <w:t>10/2018-9/2023,</w:t>
      </w:r>
      <w:r>
        <w:rPr>
          <w:spacing w:val="40"/>
          <w:w w:val="105"/>
        </w:rPr>
        <w:t> </w:t>
      </w:r>
      <w:r>
        <w:rPr>
          <w:rFonts w:ascii="Arial"/>
          <w:w w:val="105"/>
        </w:rPr>
        <w:t>$</w:t>
      </w:r>
      <w:r>
        <w:rPr>
          <w:w w:val="105"/>
        </w:rPr>
        <w:t>650K, 70% shared credit (plus 25% cost share from the university).</w:t>
      </w:r>
    </w:p>
    <w:p>
      <w:pPr>
        <w:pStyle w:val="BodyText"/>
        <w:spacing w:line="249" w:lineRule="auto" w:before="194"/>
        <w:ind w:left="467"/>
      </w:pPr>
      <w:r>
        <w:rPr>
          <w:b/>
          <w:w w:val="105"/>
        </w:rPr>
        <w:t>2020-2021</w:t>
      </w:r>
      <w:r>
        <w:rPr>
          <w:b/>
          <w:spacing w:val="40"/>
          <w:w w:val="105"/>
        </w:rPr>
        <w:t> </w:t>
      </w:r>
      <w:r>
        <w:rPr>
          <w:w w:val="105"/>
        </w:rPr>
        <w:t>PI,</w:t>
      </w:r>
      <w:r>
        <w:rPr>
          <w:spacing w:val="-9"/>
          <w:w w:val="105"/>
        </w:rPr>
        <w:t> </w:t>
      </w:r>
      <w:r>
        <w:rPr>
          <w:w w:val="105"/>
        </w:rPr>
        <w:t>A</w:t>
      </w:r>
      <w:r>
        <w:rPr>
          <w:spacing w:val="-9"/>
          <w:w w:val="105"/>
        </w:rPr>
        <w:t> </w:t>
      </w:r>
      <w:r>
        <w:rPr>
          <w:w w:val="105"/>
        </w:rPr>
        <w:t>Machine</w:t>
      </w:r>
      <w:r>
        <w:rPr>
          <w:spacing w:val="-9"/>
          <w:w w:val="105"/>
        </w:rPr>
        <w:t> </w:t>
      </w:r>
      <w:r>
        <w:rPr>
          <w:w w:val="105"/>
        </w:rPr>
        <w:t>Learning</w:t>
      </w:r>
      <w:r>
        <w:rPr>
          <w:spacing w:val="-9"/>
          <w:w w:val="105"/>
        </w:rPr>
        <w:t> </w:t>
      </w:r>
      <w:r>
        <w:rPr>
          <w:w w:val="105"/>
        </w:rPr>
        <w:t>based</w:t>
      </w:r>
      <w:r>
        <w:rPr>
          <w:spacing w:val="-9"/>
          <w:w w:val="105"/>
        </w:rPr>
        <w:t> </w:t>
      </w:r>
      <w:r>
        <w:rPr>
          <w:w w:val="105"/>
        </w:rPr>
        <w:t>ICME</w:t>
      </w:r>
      <w:r>
        <w:rPr>
          <w:spacing w:val="-9"/>
          <w:w w:val="105"/>
        </w:rPr>
        <w:t> </w:t>
      </w:r>
      <w:r>
        <w:rPr>
          <w:w w:val="105"/>
        </w:rPr>
        <w:t>Framework</w:t>
      </w:r>
      <w:r>
        <w:rPr>
          <w:spacing w:val="-9"/>
          <w:w w:val="105"/>
        </w:rPr>
        <w:t> </w:t>
      </w:r>
      <w:r>
        <w:rPr>
          <w:w w:val="105"/>
        </w:rPr>
        <w:t>for</w:t>
      </w:r>
      <w:r>
        <w:rPr>
          <w:spacing w:val="-9"/>
          <w:w w:val="105"/>
        </w:rPr>
        <w:t> </w:t>
      </w:r>
      <w:r>
        <w:rPr>
          <w:w w:val="105"/>
        </w:rPr>
        <w:t>Optimizing</w:t>
      </w:r>
      <w:r>
        <w:rPr>
          <w:spacing w:val="-9"/>
          <w:w w:val="105"/>
        </w:rPr>
        <w:t> </w:t>
      </w:r>
      <w:r>
        <w:rPr>
          <w:w w:val="105"/>
        </w:rPr>
        <w:t>Metal</w:t>
      </w:r>
      <w:r>
        <w:rPr>
          <w:spacing w:val="-9"/>
          <w:w w:val="105"/>
        </w:rPr>
        <w:t> </w:t>
      </w:r>
      <w:r>
        <w:rPr>
          <w:w w:val="105"/>
        </w:rPr>
        <w:t>Additive</w:t>
      </w:r>
      <w:r>
        <w:rPr>
          <w:spacing w:val="-9"/>
          <w:w w:val="105"/>
        </w:rPr>
        <w:t> </w:t>
      </w:r>
      <w:r>
        <w:rPr>
          <w:w w:val="105"/>
        </w:rPr>
        <w:t>Manufacturing Process</w:t>
      </w:r>
      <w:r>
        <w:rPr>
          <w:spacing w:val="-14"/>
          <w:w w:val="105"/>
        </w:rPr>
        <w:t> </w:t>
      </w:r>
      <w:r>
        <w:rPr>
          <w:w w:val="105"/>
        </w:rPr>
        <w:t>Parameters</w:t>
      </w:r>
      <w:r>
        <w:rPr>
          <w:spacing w:val="-14"/>
          <w:w w:val="105"/>
        </w:rPr>
        <w:t> </w:t>
      </w:r>
      <w:r>
        <w:rPr>
          <w:w w:val="105"/>
        </w:rPr>
        <w:t>to</w:t>
      </w:r>
      <w:r>
        <w:rPr>
          <w:spacing w:val="-14"/>
          <w:w w:val="105"/>
        </w:rPr>
        <w:t> </w:t>
      </w:r>
      <w:r>
        <w:rPr>
          <w:w w:val="105"/>
        </w:rPr>
        <w:t>Enhance</w:t>
      </w:r>
      <w:r>
        <w:rPr>
          <w:spacing w:val="-14"/>
          <w:w w:val="105"/>
        </w:rPr>
        <w:t> </w:t>
      </w:r>
      <w:r>
        <w:rPr>
          <w:w w:val="105"/>
        </w:rPr>
        <w:t>Fatigue</w:t>
      </w:r>
      <w:r>
        <w:rPr>
          <w:spacing w:val="-13"/>
          <w:w w:val="105"/>
        </w:rPr>
        <w:t> </w:t>
      </w:r>
      <w:r>
        <w:rPr>
          <w:w w:val="105"/>
        </w:rPr>
        <w:t>Performance,</w:t>
      </w:r>
      <w:r>
        <w:rPr>
          <w:spacing w:val="-9"/>
          <w:w w:val="105"/>
        </w:rPr>
        <w:t> </w:t>
      </w:r>
      <w:r>
        <w:rPr>
          <w:rFonts w:ascii="Arial"/>
          <w:w w:val="105"/>
        </w:rPr>
        <w:t>$</w:t>
      </w:r>
      <w:r>
        <w:rPr>
          <w:w w:val="105"/>
        </w:rPr>
        <w:t>20K,</w:t>
      </w:r>
      <w:r>
        <w:rPr>
          <w:spacing w:val="-12"/>
          <w:w w:val="105"/>
        </w:rPr>
        <w:t> </w:t>
      </w:r>
      <w:r>
        <w:rPr>
          <w:w w:val="105"/>
        </w:rPr>
        <w:t>BIC</w:t>
      </w:r>
      <w:r>
        <w:rPr>
          <w:spacing w:val="-14"/>
          <w:w w:val="105"/>
        </w:rPr>
        <w:t> </w:t>
      </w:r>
      <w:r>
        <w:rPr>
          <w:w w:val="105"/>
        </w:rPr>
        <w:t>Project,</w:t>
      </w:r>
      <w:r>
        <w:rPr>
          <w:spacing w:val="-8"/>
          <w:w w:val="105"/>
        </w:rPr>
        <w:t> </w:t>
      </w:r>
      <w:r>
        <w:rPr>
          <w:w w:val="105"/>
        </w:rPr>
        <w:t>7/2020-6/2021,</w:t>
      </w:r>
      <w:r>
        <w:rPr>
          <w:spacing w:val="-9"/>
          <w:w w:val="105"/>
        </w:rPr>
        <w:t> </w:t>
      </w:r>
      <w:r>
        <w:rPr>
          <w:w w:val="105"/>
        </w:rPr>
        <w:t>60%</w:t>
      </w:r>
      <w:r>
        <w:rPr>
          <w:spacing w:val="-12"/>
          <w:w w:val="105"/>
        </w:rPr>
        <w:t> </w:t>
      </w:r>
      <w:r>
        <w:rPr>
          <w:w w:val="105"/>
        </w:rPr>
        <w:t>shared</w:t>
      </w:r>
      <w:r>
        <w:rPr>
          <w:spacing w:val="-13"/>
          <w:w w:val="105"/>
        </w:rPr>
        <w:t> </w:t>
      </w:r>
      <w:r>
        <w:rPr>
          <w:spacing w:val="-2"/>
          <w:w w:val="105"/>
        </w:rPr>
        <w:t>credit.</w:t>
      </w:r>
    </w:p>
    <w:p>
      <w:pPr>
        <w:pStyle w:val="BodyText"/>
        <w:spacing w:line="252" w:lineRule="auto"/>
        <w:ind w:left="467" w:right="428"/>
      </w:pPr>
      <w:r>
        <w:rPr>
          <w:b/>
          <w:w w:val="105"/>
        </w:rPr>
        <w:t>2019-2021</w:t>
      </w:r>
      <w:r>
        <w:rPr>
          <w:b/>
          <w:spacing w:val="40"/>
          <w:w w:val="105"/>
        </w:rPr>
        <w:t> </w:t>
      </w:r>
      <w:r>
        <w:rPr>
          <w:w w:val="105"/>
        </w:rPr>
        <w:t>Sole</w:t>
      </w:r>
      <w:r>
        <w:rPr>
          <w:spacing w:val="40"/>
          <w:w w:val="105"/>
        </w:rPr>
        <w:t> </w:t>
      </w:r>
      <w:r>
        <w:rPr>
          <w:w w:val="105"/>
        </w:rPr>
        <w:t>PI,</w:t>
      </w:r>
      <w:r>
        <w:rPr>
          <w:spacing w:val="40"/>
          <w:w w:val="105"/>
        </w:rPr>
        <w:t> </w:t>
      </w:r>
      <w:r>
        <w:rPr>
          <w:w w:val="105"/>
        </w:rPr>
        <w:t>Digitally</w:t>
      </w:r>
      <w:r>
        <w:rPr>
          <w:spacing w:val="40"/>
          <w:w w:val="105"/>
        </w:rPr>
        <w:t> </w:t>
      </w:r>
      <w:r>
        <w:rPr>
          <w:w w:val="105"/>
        </w:rPr>
        <w:t>Secure</w:t>
      </w:r>
      <w:r>
        <w:rPr>
          <w:spacing w:val="40"/>
          <w:w w:val="105"/>
        </w:rPr>
        <w:t> </w:t>
      </w:r>
      <w:r>
        <w:rPr>
          <w:w w:val="105"/>
        </w:rPr>
        <w:t>Data</w:t>
      </w:r>
      <w:r>
        <w:rPr>
          <w:spacing w:val="40"/>
          <w:w w:val="105"/>
        </w:rPr>
        <w:t> </w:t>
      </w:r>
      <w:r>
        <w:rPr>
          <w:w w:val="105"/>
        </w:rPr>
        <w:t>Protection</w:t>
      </w:r>
      <w:r>
        <w:rPr>
          <w:spacing w:val="40"/>
          <w:w w:val="105"/>
        </w:rPr>
        <w:t> </w:t>
      </w:r>
      <w:r>
        <w:rPr>
          <w:w w:val="105"/>
        </w:rPr>
        <w:t>for</w:t>
      </w:r>
      <w:r>
        <w:rPr>
          <w:spacing w:val="40"/>
          <w:w w:val="105"/>
        </w:rPr>
        <w:t> </w:t>
      </w:r>
      <w:r>
        <w:rPr>
          <w:w w:val="105"/>
        </w:rPr>
        <w:t>Smart</w:t>
      </w:r>
      <w:r>
        <w:rPr>
          <w:spacing w:val="40"/>
          <w:w w:val="105"/>
        </w:rPr>
        <w:t> </w:t>
      </w:r>
      <w:r>
        <w:rPr>
          <w:w w:val="105"/>
        </w:rPr>
        <w:t>Manufacturing</w:t>
      </w:r>
      <w:r>
        <w:rPr>
          <w:spacing w:val="40"/>
          <w:w w:val="105"/>
        </w:rPr>
        <w:t> </w:t>
      </w:r>
      <w:r>
        <w:rPr>
          <w:w w:val="105"/>
        </w:rPr>
        <w:t>II,</w:t>
      </w:r>
      <w:r>
        <w:rPr>
          <w:spacing w:val="40"/>
          <w:w w:val="105"/>
        </w:rPr>
        <w:t> </w:t>
      </w:r>
      <w:r>
        <w:rPr>
          <w:w w:val="105"/>
        </w:rPr>
        <w:t>Honeywell,</w:t>
      </w:r>
      <w:r>
        <w:rPr>
          <w:spacing w:val="40"/>
          <w:w w:val="105"/>
        </w:rPr>
        <w:t> </w:t>
      </w:r>
      <w:r>
        <w:rPr>
          <w:rFonts w:ascii="Arial"/>
          <w:w w:val="105"/>
        </w:rPr>
        <w:t>$</w:t>
      </w:r>
      <w:r>
        <w:rPr>
          <w:w w:val="105"/>
        </w:rPr>
        <w:t>190K, </w:t>
      </w:r>
      <w:r>
        <w:rPr>
          <w:spacing w:val="-2"/>
          <w:w w:val="105"/>
        </w:rPr>
        <w:t>12/2019-09/2021.</w:t>
      </w:r>
    </w:p>
    <w:p>
      <w:pPr>
        <w:pStyle w:val="BodyText"/>
        <w:spacing w:before="192"/>
        <w:ind w:left="467"/>
      </w:pPr>
      <w:r>
        <w:rPr>
          <w:b/>
          <w:w w:val="105"/>
        </w:rPr>
        <w:t>2019-2020</w:t>
      </w:r>
      <w:r>
        <w:rPr>
          <w:b/>
          <w:spacing w:val="45"/>
          <w:w w:val="105"/>
        </w:rPr>
        <w:t> </w:t>
      </w:r>
      <w:r>
        <w:rPr>
          <w:w w:val="105"/>
        </w:rPr>
        <w:t>Co-PI,</w:t>
      </w:r>
      <w:r>
        <w:rPr>
          <w:spacing w:val="10"/>
          <w:w w:val="105"/>
        </w:rPr>
        <w:t> </w:t>
      </w:r>
      <w:r>
        <w:rPr>
          <w:w w:val="105"/>
        </w:rPr>
        <w:t>Secure</w:t>
      </w:r>
      <w:r>
        <w:rPr>
          <w:spacing w:val="10"/>
          <w:w w:val="105"/>
        </w:rPr>
        <w:t> </w:t>
      </w:r>
      <w:r>
        <w:rPr>
          <w:w w:val="105"/>
        </w:rPr>
        <w:t>Infrastructure,</w:t>
      </w:r>
      <w:r>
        <w:rPr>
          <w:spacing w:val="9"/>
          <w:w w:val="105"/>
        </w:rPr>
        <w:t> </w:t>
      </w:r>
      <w:r>
        <w:rPr>
          <w:w w:val="105"/>
        </w:rPr>
        <w:t>Boeing,</w:t>
      </w:r>
      <w:r>
        <w:rPr>
          <w:spacing w:val="10"/>
          <w:w w:val="105"/>
        </w:rPr>
        <w:t> </w:t>
      </w:r>
      <w:r>
        <w:rPr>
          <w:rFonts w:ascii="Arial"/>
          <w:w w:val="105"/>
        </w:rPr>
        <w:t>$</w:t>
      </w:r>
      <w:r>
        <w:rPr>
          <w:w w:val="105"/>
        </w:rPr>
        <w:t>60K,</w:t>
      </w:r>
      <w:r>
        <w:rPr>
          <w:spacing w:val="10"/>
          <w:w w:val="105"/>
        </w:rPr>
        <w:t> </w:t>
      </w:r>
      <w:r>
        <w:rPr>
          <w:w w:val="105"/>
        </w:rPr>
        <w:t>20%</w:t>
      </w:r>
      <w:r>
        <w:rPr>
          <w:spacing w:val="9"/>
          <w:w w:val="105"/>
        </w:rPr>
        <w:t> </w:t>
      </w:r>
      <w:r>
        <w:rPr>
          <w:w w:val="105"/>
        </w:rPr>
        <w:t>shared</w:t>
      </w:r>
      <w:r>
        <w:rPr>
          <w:spacing w:val="10"/>
          <w:w w:val="105"/>
        </w:rPr>
        <w:t> </w:t>
      </w:r>
      <w:r>
        <w:rPr>
          <w:w w:val="105"/>
        </w:rPr>
        <w:t>credit,</w:t>
      </w:r>
      <w:r>
        <w:rPr>
          <w:spacing w:val="9"/>
          <w:w w:val="105"/>
        </w:rPr>
        <w:t> </w:t>
      </w:r>
      <w:r>
        <w:rPr>
          <w:w w:val="105"/>
        </w:rPr>
        <w:t>2019-</w:t>
      </w:r>
      <w:r>
        <w:rPr>
          <w:spacing w:val="-2"/>
          <w:w w:val="105"/>
        </w:rPr>
        <w:t>2020.</w:t>
      </w:r>
    </w:p>
    <w:p>
      <w:pPr>
        <w:pStyle w:val="BodyText"/>
        <w:spacing w:line="249" w:lineRule="auto" w:before="208"/>
        <w:ind w:left="467"/>
      </w:pPr>
      <w:r>
        <w:rPr>
          <w:b/>
          <w:w w:val="105"/>
        </w:rPr>
        <w:t>2019-2021</w:t>
      </w:r>
      <w:r>
        <w:rPr>
          <w:b/>
          <w:spacing w:val="40"/>
          <w:w w:val="105"/>
        </w:rPr>
        <w:t> </w:t>
      </w:r>
      <w:r>
        <w:rPr>
          <w:w w:val="105"/>
        </w:rPr>
        <w:t>Co-PI,</w:t>
      </w:r>
      <w:r>
        <w:rPr>
          <w:spacing w:val="40"/>
          <w:w w:val="105"/>
        </w:rPr>
        <w:t> </w:t>
      </w:r>
      <w:r>
        <w:rPr>
          <w:w w:val="105"/>
        </w:rPr>
        <w:t>Research</w:t>
      </w:r>
      <w:r>
        <w:rPr>
          <w:spacing w:val="40"/>
          <w:w w:val="105"/>
        </w:rPr>
        <w:t> </w:t>
      </w:r>
      <w:r>
        <w:rPr>
          <w:w w:val="105"/>
        </w:rPr>
        <w:t>and</w:t>
      </w:r>
      <w:r>
        <w:rPr>
          <w:spacing w:val="40"/>
          <w:w w:val="105"/>
        </w:rPr>
        <w:t> </w:t>
      </w:r>
      <w:r>
        <w:rPr>
          <w:w w:val="105"/>
        </w:rPr>
        <w:t>Creative</w:t>
      </w:r>
      <w:r>
        <w:rPr>
          <w:spacing w:val="40"/>
          <w:w w:val="105"/>
        </w:rPr>
        <w:t> </w:t>
      </w:r>
      <w:r>
        <w:rPr>
          <w:w w:val="105"/>
        </w:rPr>
        <w:t>Works</w:t>
      </w:r>
      <w:r>
        <w:rPr>
          <w:spacing w:val="40"/>
          <w:w w:val="105"/>
        </w:rPr>
        <w:t> </w:t>
      </w:r>
      <w:r>
        <w:rPr>
          <w:w w:val="105"/>
        </w:rPr>
        <w:t>Strategic</w:t>
      </w:r>
      <w:r>
        <w:rPr>
          <w:spacing w:val="40"/>
          <w:w w:val="105"/>
        </w:rPr>
        <w:t> </w:t>
      </w:r>
      <w:r>
        <w:rPr>
          <w:w w:val="105"/>
        </w:rPr>
        <w:t>Investment</w:t>
      </w:r>
      <w:r>
        <w:rPr>
          <w:spacing w:val="40"/>
          <w:w w:val="105"/>
        </w:rPr>
        <w:t> </w:t>
      </w:r>
      <w:r>
        <w:rPr>
          <w:w w:val="105"/>
        </w:rPr>
        <w:t>Program,</w:t>
      </w:r>
      <w:r>
        <w:rPr>
          <w:spacing w:val="40"/>
          <w:w w:val="105"/>
        </w:rPr>
        <w:t> </w:t>
      </w:r>
      <w:r>
        <w:rPr>
          <w:w w:val="105"/>
        </w:rPr>
        <w:t>University</w:t>
      </w:r>
      <w:r>
        <w:rPr>
          <w:spacing w:val="40"/>
          <w:w w:val="105"/>
        </w:rPr>
        <w:t> </w:t>
      </w:r>
      <w:r>
        <w:rPr>
          <w:w w:val="105"/>
        </w:rPr>
        <w:t>of</w:t>
      </w:r>
      <w:r>
        <w:rPr>
          <w:spacing w:val="40"/>
          <w:w w:val="105"/>
        </w:rPr>
        <w:t> </w:t>
      </w:r>
      <w:r>
        <w:rPr>
          <w:w w:val="105"/>
        </w:rPr>
        <w:t>Missouri System, </w:t>
      </w:r>
      <w:r>
        <w:rPr>
          <w:rFonts w:ascii="Arial"/>
          <w:w w:val="105"/>
        </w:rPr>
        <w:t>$</w:t>
      </w:r>
      <w:r>
        <w:rPr>
          <w:w w:val="105"/>
        </w:rPr>
        <w:t>1.25 million, 2019-2021.</w:t>
      </w:r>
    </w:p>
    <w:p>
      <w:pPr>
        <w:pStyle w:val="BodyText"/>
        <w:spacing w:line="249" w:lineRule="auto" w:before="198"/>
        <w:ind w:left="467"/>
      </w:pPr>
      <w:r>
        <w:rPr>
          <w:b/>
          <w:w w:val="105"/>
        </w:rPr>
        <w:t>2019</w:t>
      </w:r>
      <w:r>
        <w:rPr>
          <w:b/>
          <w:spacing w:val="40"/>
          <w:w w:val="105"/>
        </w:rPr>
        <w:t> </w:t>
      </w:r>
      <w:r>
        <w:rPr>
          <w:w w:val="105"/>
        </w:rPr>
        <w:t>Sole</w:t>
      </w:r>
      <w:r>
        <w:rPr>
          <w:spacing w:val="25"/>
          <w:w w:val="105"/>
        </w:rPr>
        <w:t> </w:t>
      </w:r>
      <w:r>
        <w:rPr>
          <w:w w:val="105"/>
        </w:rPr>
        <w:t>PI,</w:t>
      </w:r>
      <w:r>
        <w:rPr>
          <w:spacing w:val="25"/>
          <w:w w:val="105"/>
        </w:rPr>
        <w:t> </w:t>
      </w:r>
      <w:r>
        <w:rPr>
          <w:w w:val="105"/>
        </w:rPr>
        <w:t>Optimization</w:t>
      </w:r>
      <w:r>
        <w:rPr>
          <w:spacing w:val="25"/>
          <w:w w:val="105"/>
        </w:rPr>
        <w:t> </w:t>
      </w:r>
      <w:r>
        <w:rPr>
          <w:w w:val="105"/>
        </w:rPr>
        <w:t>of</w:t>
      </w:r>
      <w:r>
        <w:rPr>
          <w:spacing w:val="25"/>
          <w:w w:val="105"/>
        </w:rPr>
        <w:t> </w:t>
      </w:r>
      <w:r>
        <w:rPr>
          <w:w w:val="105"/>
        </w:rPr>
        <w:t>Electric</w:t>
      </w:r>
      <w:r>
        <w:rPr>
          <w:spacing w:val="25"/>
          <w:w w:val="105"/>
        </w:rPr>
        <w:t> </w:t>
      </w:r>
      <w:r>
        <w:rPr>
          <w:w w:val="105"/>
        </w:rPr>
        <w:t>Shuttle</w:t>
      </w:r>
      <w:r>
        <w:rPr>
          <w:spacing w:val="25"/>
          <w:w w:val="105"/>
        </w:rPr>
        <w:t> </w:t>
      </w:r>
      <w:r>
        <w:rPr>
          <w:w w:val="105"/>
        </w:rPr>
        <w:t>Fleet</w:t>
      </w:r>
      <w:r>
        <w:rPr>
          <w:spacing w:val="25"/>
          <w:w w:val="105"/>
        </w:rPr>
        <w:t> </w:t>
      </w:r>
      <w:r>
        <w:rPr>
          <w:w w:val="105"/>
        </w:rPr>
        <w:t>in</w:t>
      </w:r>
      <w:r>
        <w:rPr>
          <w:spacing w:val="25"/>
          <w:w w:val="105"/>
        </w:rPr>
        <w:t> </w:t>
      </w:r>
      <w:r>
        <w:rPr>
          <w:w w:val="105"/>
        </w:rPr>
        <w:t>an</w:t>
      </w:r>
      <w:r>
        <w:rPr>
          <w:spacing w:val="25"/>
          <w:w w:val="105"/>
        </w:rPr>
        <w:t> </w:t>
      </w:r>
      <w:r>
        <w:rPr>
          <w:w w:val="105"/>
        </w:rPr>
        <w:t>Automated</w:t>
      </w:r>
      <w:r>
        <w:rPr>
          <w:spacing w:val="25"/>
          <w:w w:val="105"/>
        </w:rPr>
        <w:t> </w:t>
      </w:r>
      <w:r>
        <w:rPr>
          <w:w w:val="105"/>
        </w:rPr>
        <w:t>Mobility</w:t>
      </w:r>
      <w:r>
        <w:rPr>
          <w:spacing w:val="25"/>
          <w:w w:val="105"/>
        </w:rPr>
        <w:t> </w:t>
      </w:r>
      <w:r>
        <w:rPr>
          <w:w w:val="105"/>
        </w:rPr>
        <w:t>District,</w:t>
      </w:r>
      <w:r>
        <w:rPr>
          <w:spacing w:val="27"/>
          <w:w w:val="105"/>
        </w:rPr>
        <w:t> </w:t>
      </w:r>
      <w:r>
        <w:rPr>
          <w:w w:val="105"/>
        </w:rPr>
        <w:t>ORNL,</w:t>
      </w:r>
      <w:r>
        <w:rPr>
          <w:spacing w:val="25"/>
          <w:w w:val="105"/>
        </w:rPr>
        <w:t> </w:t>
      </w:r>
      <w:r>
        <w:rPr>
          <w:w w:val="105"/>
        </w:rPr>
        <w:t>1/2019- 8/2019, </w:t>
      </w:r>
      <w:r>
        <w:rPr>
          <w:rFonts w:ascii="Arial"/>
          <w:w w:val="105"/>
        </w:rPr>
        <w:t>$</w:t>
      </w:r>
      <w:r>
        <w:rPr>
          <w:w w:val="105"/>
        </w:rPr>
        <w:t>33,450.</w:t>
      </w:r>
    </w:p>
    <w:p>
      <w:pPr>
        <w:pStyle w:val="BodyText"/>
        <w:spacing w:line="252" w:lineRule="auto"/>
        <w:ind w:left="467"/>
      </w:pPr>
      <w:r>
        <w:rPr>
          <w:b/>
          <w:w w:val="105"/>
        </w:rPr>
        <w:t>2019</w:t>
      </w:r>
      <w:r>
        <w:rPr>
          <w:b/>
          <w:spacing w:val="40"/>
          <w:w w:val="105"/>
        </w:rPr>
        <w:t> </w:t>
      </w:r>
      <w:r>
        <w:rPr>
          <w:w w:val="105"/>
        </w:rPr>
        <w:t>PI,</w:t>
      </w:r>
      <w:r>
        <w:rPr>
          <w:spacing w:val="28"/>
          <w:w w:val="105"/>
        </w:rPr>
        <w:t> </w:t>
      </w:r>
      <w:r>
        <w:rPr>
          <w:w w:val="105"/>
        </w:rPr>
        <w:t>Digital</w:t>
      </w:r>
      <w:r>
        <w:rPr>
          <w:spacing w:val="28"/>
          <w:w w:val="105"/>
        </w:rPr>
        <w:t> </w:t>
      </w:r>
      <w:r>
        <w:rPr>
          <w:w w:val="105"/>
        </w:rPr>
        <w:t>Protective</w:t>
      </w:r>
      <w:r>
        <w:rPr>
          <w:spacing w:val="28"/>
          <w:w w:val="105"/>
        </w:rPr>
        <w:t> </w:t>
      </w:r>
      <w:r>
        <w:rPr>
          <w:w w:val="105"/>
        </w:rPr>
        <w:t>Environment</w:t>
      </w:r>
      <w:r>
        <w:rPr>
          <w:spacing w:val="28"/>
          <w:w w:val="105"/>
        </w:rPr>
        <w:t> </w:t>
      </w:r>
      <w:r>
        <w:rPr>
          <w:w w:val="105"/>
        </w:rPr>
        <w:t>for</w:t>
      </w:r>
      <w:r>
        <w:rPr>
          <w:spacing w:val="28"/>
          <w:w w:val="105"/>
        </w:rPr>
        <w:t> </w:t>
      </w:r>
      <w:r>
        <w:rPr>
          <w:w w:val="105"/>
        </w:rPr>
        <w:t>Smart</w:t>
      </w:r>
      <w:r>
        <w:rPr>
          <w:spacing w:val="28"/>
          <w:w w:val="105"/>
        </w:rPr>
        <w:t> </w:t>
      </w:r>
      <w:r>
        <w:rPr>
          <w:w w:val="105"/>
        </w:rPr>
        <w:t>Manufacturing</w:t>
      </w:r>
      <w:r>
        <w:rPr>
          <w:spacing w:val="28"/>
          <w:w w:val="105"/>
        </w:rPr>
        <w:t> </w:t>
      </w:r>
      <w:r>
        <w:rPr>
          <w:w w:val="105"/>
        </w:rPr>
        <w:t>I,</w:t>
      </w:r>
      <w:r>
        <w:rPr>
          <w:spacing w:val="28"/>
          <w:w w:val="105"/>
        </w:rPr>
        <w:t> </w:t>
      </w:r>
      <w:r>
        <w:rPr>
          <w:w w:val="105"/>
        </w:rPr>
        <w:t>Honeywell,</w:t>
      </w:r>
      <w:r>
        <w:rPr>
          <w:spacing w:val="32"/>
          <w:w w:val="105"/>
        </w:rPr>
        <w:t> </w:t>
      </w:r>
      <w:r>
        <w:rPr>
          <w:w w:val="105"/>
        </w:rPr>
        <w:t>1/2019</w:t>
      </w:r>
      <w:r>
        <w:rPr>
          <w:spacing w:val="28"/>
          <w:w w:val="105"/>
        </w:rPr>
        <w:t> </w:t>
      </w:r>
      <w:r>
        <w:rPr>
          <w:w w:val="105"/>
        </w:rPr>
        <w:t>-8/2019,</w:t>
      </w:r>
      <w:r>
        <w:rPr>
          <w:spacing w:val="32"/>
          <w:w w:val="105"/>
        </w:rPr>
        <w:t> </w:t>
      </w:r>
      <w:r>
        <w:rPr>
          <w:rFonts w:ascii="Arial"/>
          <w:w w:val="105"/>
        </w:rPr>
        <w:t>$</w:t>
      </w:r>
      <w:r>
        <w:rPr>
          <w:w w:val="105"/>
        </w:rPr>
        <w:t>80K, 72.5% shared credit.</w:t>
      </w:r>
    </w:p>
    <w:p>
      <w:pPr>
        <w:pStyle w:val="BodyText"/>
        <w:spacing w:before="192"/>
        <w:ind w:left="467"/>
      </w:pPr>
      <w:r>
        <w:rPr>
          <w:b/>
          <w:w w:val="105"/>
        </w:rPr>
        <w:t>2017</w:t>
      </w:r>
      <w:r>
        <w:rPr>
          <w:b/>
          <w:spacing w:val="39"/>
          <w:w w:val="105"/>
        </w:rPr>
        <w:t> </w:t>
      </w:r>
      <w:r>
        <w:rPr>
          <w:w w:val="105"/>
        </w:rPr>
        <w:t>Sole</w:t>
      </w:r>
      <w:r>
        <w:rPr>
          <w:spacing w:val="6"/>
          <w:w w:val="105"/>
        </w:rPr>
        <w:t> </w:t>
      </w:r>
      <w:r>
        <w:rPr>
          <w:w w:val="105"/>
        </w:rPr>
        <w:t>PI,</w:t>
      </w:r>
      <w:r>
        <w:rPr>
          <w:spacing w:val="6"/>
          <w:w w:val="105"/>
        </w:rPr>
        <w:t> </w:t>
      </w:r>
      <w:r>
        <w:rPr>
          <w:w w:val="105"/>
        </w:rPr>
        <w:t>Dynamic</w:t>
      </w:r>
      <w:r>
        <w:rPr>
          <w:spacing w:val="5"/>
          <w:w w:val="105"/>
        </w:rPr>
        <w:t> </w:t>
      </w:r>
      <w:r>
        <w:rPr>
          <w:w w:val="105"/>
        </w:rPr>
        <w:t>Grouping</w:t>
      </w:r>
      <w:r>
        <w:rPr>
          <w:spacing w:val="6"/>
          <w:w w:val="105"/>
        </w:rPr>
        <w:t> </w:t>
      </w:r>
      <w:r>
        <w:rPr>
          <w:w w:val="105"/>
        </w:rPr>
        <w:t>for</w:t>
      </w:r>
      <w:r>
        <w:rPr>
          <w:spacing w:val="5"/>
          <w:w w:val="105"/>
        </w:rPr>
        <w:t> </w:t>
      </w:r>
      <w:r>
        <w:rPr>
          <w:w w:val="105"/>
        </w:rPr>
        <w:t>Cloud</w:t>
      </w:r>
      <w:r>
        <w:rPr>
          <w:spacing w:val="6"/>
          <w:w w:val="105"/>
        </w:rPr>
        <w:t> </w:t>
      </w:r>
      <w:r>
        <w:rPr>
          <w:w w:val="105"/>
        </w:rPr>
        <w:t>Data</w:t>
      </w:r>
      <w:r>
        <w:rPr>
          <w:spacing w:val="5"/>
          <w:w w:val="105"/>
        </w:rPr>
        <w:t> </w:t>
      </w:r>
      <w:r>
        <w:rPr>
          <w:w w:val="105"/>
        </w:rPr>
        <w:t>Security,</w:t>
      </w:r>
      <w:r>
        <w:rPr>
          <w:spacing w:val="6"/>
          <w:w w:val="105"/>
        </w:rPr>
        <w:t> </w:t>
      </w:r>
      <w:r>
        <w:rPr>
          <w:rFonts w:ascii="Arial"/>
          <w:w w:val="105"/>
        </w:rPr>
        <w:t>$</w:t>
      </w:r>
      <w:r>
        <w:rPr>
          <w:w w:val="105"/>
        </w:rPr>
        <w:t>46,615,</w:t>
      </w:r>
      <w:r>
        <w:rPr>
          <w:spacing w:val="6"/>
          <w:w w:val="105"/>
        </w:rPr>
        <w:t> </w:t>
      </w:r>
      <w:r>
        <w:rPr>
          <w:w w:val="105"/>
        </w:rPr>
        <w:t>AFRL,</w:t>
      </w:r>
      <w:r>
        <w:rPr>
          <w:spacing w:val="5"/>
          <w:w w:val="105"/>
        </w:rPr>
        <w:t> </w:t>
      </w:r>
      <w:r>
        <w:rPr>
          <w:w w:val="105"/>
        </w:rPr>
        <w:t>7/2017-</w:t>
      </w:r>
      <w:r>
        <w:rPr>
          <w:spacing w:val="-2"/>
          <w:w w:val="105"/>
        </w:rPr>
        <w:t>4/2020.</w:t>
      </w:r>
    </w:p>
    <w:p>
      <w:pPr>
        <w:pStyle w:val="BodyText"/>
        <w:spacing w:line="252" w:lineRule="auto" w:before="207"/>
        <w:ind w:left="467"/>
      </w:pPr>
      <w:r>
        <w:rPr>
          <w:b/>
          <w:w w:val="105"/>
        </w:rPr>
        <w:t>2016</w:t>
      </w:r>
      <w:r>
        <w:rPr>
          <w:b/>
          <w:spacing w:val="40"/>
          <w:w w:val="105"/>
        </w:rPr>
        <w:t> </w:t>
      </w:r>
      <w:r>
        <w:rPr>
          <w:w w:val="105"/>
        </w:rPr>
        <w:t>Sole</w:t>
      </w:r>
      <w:r>
        <w:rPr>
          <w:spacing w:val="40"/>
          <w:w w:val="105"/>
        </w:rPr>
        <w:t> </w:t>
      </w:r>
      <w:r>
        <w:rPr>
          <w:w w:val="105"/>
        </w:rPr>
        <w:t>PI,</w:t>
      </w:r>
      <w:r>
        <w:rPr>
          <w:spacing w:val="40"/>
          <w:w w:val="105"/>
        </w:rPr>
        <w:t> </w:t>
      </w:r>
      <w:r>
        <w:rPr>
          <w:w w:val="105"/>
        </w:rPr>
        <w:t>Opportunistic</w:t>
      </w:r>
      <w:r>
        <w:rPr>
          <w:spacing w:val="40"/>
          <w:w w:val="105"/>
        </w:rPr>
        <w:t> </w:t>
      </w:r>
      <w:r>
        <w:rPr>
          <w:w w:val="105"/>
        </w:rPr>
        <w:t>Data</w:t>
      </w:r>
      <w:r>
        <w:rPr>
          <w:spacing w:val="40"/>
          <w:w w:val="105"/>
        </w:rPr>
        <w:t> </w:t>
      </w:r>
      <w:r>
        <w:rPr>
          <w:w w:val="105"/>
        </w:rPr>
        <w:t>Dissemination</w:t>
      </w:r>
      <w:r>
        <w:rPr>
          <w:spacing w:val="40"/>
          <w:w w:val="105"/>
        </w:rPr>
        <w:t> </w:t>
      </w:r>
      <w:r>
        <w:rPr>
          <w:w w:val="105"/>
        </w:rPr>
        <w:t>using</w:t>
      </w:r>
      <w:r>
        <w:rPr>
          <w:spacing w:val="40"/>
          <w:w w:val="105"/>
        </w:rPr>
        <w:t> </w:t>
      </w:r>
      <w:r>
        <w:rPr>
          <w:w w:val="105"/>
        </w:rPr>
        <w:t>Delay/Disruption</w:t>
      </w:r>
      <w:r>
        <w:rPr>
          <w:spacing w:val="40"/>
          <w:w w:val="105"/>
        </w:rPr>
        <w:t> </w:t>
      </w:r>
      <w:r>
        <w:rPr>
          <w:w w:val="105"/>
        </w:rPr>
        <w:t>Tolerance</w:t>
      </w:r>
      <w:r>
        <w:rPr>
          <w:spacing w:val="40"/>
          <w:w w:val="105"/>
        </w:rPr>
        <w:t> </w:t>
      </w:r>
      <w:r>
        <w:rPr>
          <w:w w:val="105"/>
        </w:rPr>
        <w:t>Networks,</w:t>
      </w:r>
      <w:r>
        <w:rPr>
          <w:spacing w:val="40"/>
          <w:w w:val="105"/>
        </w:rPr>
        <w:t> </w:t>
      </w:r>
      <w:r>
        <w:rPr>
          <w:rFonts w:ascii="Arial"/>
          <w:w w:val="105"/>
        </w:rPr>
        <w:t>$</w:t>
      </w:r>
      <w:r>
        <w:rPr>
          <w:w w:val="105"/>
        </w:rPr>
        <w:t>257K, AFRL, 7/2016 -7/2018.</w:t>
      </w:r>
    </w:p>
    <w:p>
      <w:pPr>
        <w:pStyle w:val="BodyText"/>
        <w:spacing w:line="249" w:lineRule="auto" w:before="194"/>
        <w:ind w:left="467"/>
      </w:pPr>
      <w:r>
        <w:rPr>
          <w:b/>
          <w:w w:val="105"/>
        </w:rPr>
        <w:t>2015</w:t>
      </w:r>
      <w:r>
        <w:rPr>
          <w:b/>
          <w:spacing w:val="40"/>
          <w:w w:val="105"/>
        </w:rPr>
        <w:t> </w:t>
      </w:r>
      <w:r>
        <w:rPr>
          <w:w w:val="105"/>
        </w:rPr>
        <w:t>Sole PI, BDD: Efficient and Scalable Collection, Analytics and Processing of Big Data for Disaster</w:t>
      </w:r>
      <w:r>
        <w:rPr>
          <w:spacing w:val="40"/>
          <w:w w:val="105"/>
        </w:rPr>
        <w:t> </w:t>
      </w:r>
      <w:r>
        <w:rPr>
          <w:w w:val="105"/>
        </w:rPr>
        <w:t>Applications, NSF, </w:t>
      </w:r>
      <w:r>
        <w:rPr>
          <w:rFonts w:ascii="Arial"/>
          <w:w w:val="105"/>
        </w:rPr>
        <w:t>$</w:t>
      </w:r>
      <w:r>
        <w:rPr>
          <w:w w:val="105"/>
        </w:rPr>
        <w:t>347K, 4/2015-9/2020.</w:t>
      </w:r>
    </w:p>
    <w:p>
      <w:pPr>
        <w:pStyle w:val="BodyText"/>
        <w:ind w:left="467"/>
      </w:pPr>
      <w:r>
        <w:rPr>
          <w:b/>
          <w:w w:val="105"/>
        </w:rPr>
        <w:t>2015</w:t>
      </w:r>
      <w:r>
        <w:rPr>
          <w:b/>
          <w:spacing w:val="51"/>
          <w:w w:val="105"/>
        </w:rPr>
        <w:t> </w:t>
      </w:r>
      <w:r>
        <w:rPr>
          <w:w w:val="105"/>
        </w:rPr>
        <w:t>PI,</w:t>
      </w:r>
      <w:r>
        <w:rPr>
          <w:spacing w:val="22"/>
          <w:w w:val="105"/>
        </w:rPr>
        <w:t> </w:t>
      </w:r>
      <w:r>
        <w:rPr>
          <w:w w:val="105"/>
        </w:rPr>
        <w:t>Research</w:t>
      </w:r>
      <w:r>
        <w:rPr>
          <w:spacing w:val="21"/>
          <w:w w:val="105"/>
        </w:rPr>
        <w:t> </w:t>
      </w:r>
      <w:r>
        <w:rPr>
          <w:w w:val="105"/>
        </w:rPr>
        <w:t>and</w:t>
      </w:r>
      <w:r>
        <w:rPr>
          <w:spacing w:val="21"/>
          <w:w w:val="105"/>
        </w:rPr>
        <w:t> </w:t>
      </w:r>
      <w:r>
        <w:rPr>
          <w:w w:val="105"/>
        </w:rPr>
        <w:t>Training</w:t>
      </w:r>
      <w:r>
        <w:rPr>
          <w:spacing w:val="22"/>
          <w:w w:val="105"/>
        </w:rPr>
        <w:t> </w:t>
      </w:r>
      <w:r>
        <w:rPr>
          <w:w w:val="105"/>
        </w:rPr>
        <w:t>Experience</w:t>
      </w:r>
      <w:r>
        <w:rPr>
          <w:spacing w:val="21"/>
          <w:w w:val="105"/>
        </w:rPr>
        <w:t> </w:t>
      </w:r>
      <w:r>
        <w:rPr>
          <w:w w:val="105"/>
        </w:rPr>
        <w:t>for</w:t>
      </w:r>
      <w:r>
        <w:rPr>
          <w:spacing w:val="22"/>
          <w:w w:val="105"/>
        </w:rPr>
        <w:t> </w:t>
      </w:r>
      <w:r>
        <w:rPr>
          <w:w w:val="105"/>
        </w:rPr>
        <w:t>Undergraduates</w:t>
      </w:r>
      <w:r>
        <w:rPr>
          <w:spacing w:val="21"/>
          <w:w w:val="105"/>
        </w:rPr>
        <w:t> </w:t>
      </w:r>
      <w:r>
        <w:rPr>
          <w:w w:val="105"/>
        </w:rPr>
        <w:t>in</w:t>
      </w:r>
      <w:r>
        <w:rPr>
          <w:spacing w:val="21"/>
          <w:w w:val="105"/>
        </w:rPr>
        <w:t> </w:t>
      </w:r>
      <w:r>
        <w:rPr>
          <w:w w:val="105"/>
        </w:rPr>
        <w:t>the</w:t>
      </w:r>
      <w:r>
        <w:rPr>
          <w:spacing w:val="22"/>
          <w:w w:val="105"/>
        </w:rPr>
        <w:t> </w:t>
      </w:r>
      <w:r>
        <w:rPr>
          <w:w w:val="105"/>
        </w:rPr>
        <w:t>area</w:t>
      </w:r>
      <w:r>
        <w:rPr>
          <w:spacing w:val="21"/>
          <w:w w:val="105"/>
        </w:rPr>
        <w:t> </w:t>
      </w:r>
      <w:r>
        <w:rPr>
          <w:w w:val="105"/>
        </w:rPr>
        <w:t>of</w:t>
      </w:r>
      <w:r>
        <w:rPr>
          <w:spacing w:val="22"/>
          <w:w w:val="105"/>
        </w:rPr>
        <w:t> </w:t>
      </w:r>
      <w:r>
        <w:rPr>
          <w:w w:val="105"/>
        </w:rPr>
        <w:t>Secure</w:t>
      </w:r>
      <w:r>
        <w:rPr>
          <w:spacing w:val="21"/>
          <w:w w:val="105"/>
        </w:rPr>
        <w:t> </w:t>
      </w:r>
      <w:r>
        <w:rPr>
          <w:w w:val="105"/>
        </w:rPr>
        <w:t>Cloud</w:t>
      </w:r>
      <w:r>
        <w:rPr>
          <w:spacing w:val="21"/>
          <w:w w:val="105"/>
        </w:rPr>
        <w:t> </w:t>
      </w:r>
      <w:r>
        <w:rPr>
          <w:spacing w:val="-2"/>
          <w:w w:val="105"/>
        </w:rPr>
        <w:t>Computing,</w:t>
      </w:r>
    </w:p>
    <w:p>
      <w:pPr>
        <w:pStyle w:val="BodyText"/>
        <w:spacing w:before="12"/>
        <w:ind w:left="467"/>
      </w:pPr>
      <w:r>
        <w:rPr>
          <w:rFonts w:ascii="Arial"/>
          <w:w w:val="105"/>
        </w:rPr>
        <w:t>$</w:t>
      </w:r>
      <w:r>
        <w:rPr>
          <w:w w:val="105"/>
        </w:rPr>
        <w:t>360K,</w:t>
      </w:r>
      <w:r>
        <w:rPr>
          <w:spacing w:val="-3"/>
          <w:w w:val="105"/>
        </w:rPr>
        <w:t> </w:t>
      </w:r>
      <w:r>
        <w:rPr>
          <w:w w:val="105"/>
        </w:rPr>
        <w:t>NSF,</w:t>
      </w:r>
      <w:r>
        <w:rPr>
          <w:spacing w:val="-3"/>
          <w:w w:val="105"/>
        </w:rPr>
        <w:t> </w:t>
      </w:r>
      <w:r>
        <w:rPr>
          <w:w w:val="105"/>
        </w:rPr>
        <w:t>60%</w:t>
      </w:r>
      <w:r>
        <w:rPr>
          <w:spacing w:val="-3"/>
          <w:w w:val="105"/>
        </w:rPr>
        <w:t> </w:t>
      </w:r>
      <w:r>
        <w:rPr>
          <w:w w:val="105"/>
        </w:rPr>
        <w:t>shared</w:t>
      </w:r>
      <w:r>
        <w:rPr>
          <w:spacing w:val="-3"/>
          <w:w w:val="105"/>
        </w:rPr>
        <w:t> </w:t>
      </w:r>
      <w:r>
        <w:rPr>
          <w:w w:val="105"/>
        </w:rPr>
        <w:t>credit,</w:t>
      </w:r>
      <w:r>
        <w:rPr>
          <w:spacing w:val="-3"/>
          <w:w w:val="105"/>
        </w:rPr>
        <w:t> </w:t>
      </w:r>
      <w:r>
        <w:rPr>
          <w:w w:val="105"/>
        </w:rPr>
        <w:t>1/2015-</w:t>
      </w:r>
      <w:r>
        <w:rPr>
          <w:spacing w:val="-2"/>
          <w:w w:val="105"/>
        </w:rPr>
        <w:t>2/2019.</w:t>
      </w:r>
    </w:p>
    <w:p>
      <w:pPr>
        <w:pStyle w:val="BodyText"/>
        <w:spacing w:line="249" w:lineRule="auto" w:before="208"/>
        <w:ind w:left="467"/>
      </w:pPr>
      <w:r>
        <w:rPr>
          <w:b/>
          <w:w w:val="105"/>
        </w:rPr>
        <w:t>2014</w:t>
      </w:r>
      <w:r>
        <w:rPr>
          <w:b/>
          <w:spacing w:val="40"/>
          <w:w w:val="105"/>
        </w:rPr>
        <w:t> </w:t>
      </w:r>
      <w:r>
        <w:rPr>
          <w:w w:val="105"/>
        </w:rPr>
        <w:t>Sole</w:t>
      </w:r>
      <w:r>
        <w:rPr>
          <w:spacing w:val="22"/>
          <w:w w:val="105"/>
        </w:rPr>
        <w:t> </w:t>
      </w:r>
      <w:r>
        <w:rPr>
          <w:w w:val="105"/>
        </w:rPr>
        <w:t>PI,</w:t>
      </w:r>
      <w:r>
        <w:rPr>
          <w:spacing w:val="22"/>
          <w:w w:val="105"/>
        </w:rPr>
        <w:t> </w:t>
      </w:r>
      <w:r>
        <w:rPr>
          <w:w w:val="105"/>
        </w:rPr>
        <w:t>Indexing</w:t>
      </w:r>
      <w:r>
        <w:rPr>
          <w:spacing w:val="22"/>
          <w:w w:val="105"/>
        </w:rPr>
        <w:t> </w:t>
      </w:r>
      <w:r>
        <w:rPr>
          <w:w w:val="105"/>
        </w:rPr>
        <w:t>and</w:t>
      </w:r>
      <w:r>
        <w:rPr>
          <w:spacing w:val="22"/>
          <w:w w:val="105"/>
        </w:rPr>
        <w:t> </w:t>
      </w:r>
      <w:r>
        <w:rPr>
          <w:w w:val="105"/>
        </w:rPr>
        <w:t>Querying</w:t>
      </w:r>
      <w:r>
        <w:rPr>
          <w:spacing w:val="22"/>
          <w:w w:val="105"/>
        </w:rPr>
        <w:t> </w:t>
      </w:r>
      <w:r>
        <w:rPr>
          <w:w w:val="105"/>
        </w:rPr>
        <w:t>Location</w:t>
      </w:r>
      <w:r>
        <w:rPr>
          <w:spacing w:val="22"/>
          <w:w w:val="105"/>
        </w:rPr>
        <w:t> </w:t>
      </w:r>
      <w:r>
        <w:rPr>
          <w:w w:val="105"/>
        </w:rPr>
        <w:t>Dependent</w:t>
      </w:r>
      <w:r>
        <w:rPr>
          <w:spacing w:val="22"/>
          <w:w w:val="105"/>
        </w:rPr>
        <w:t> </w:t>
      </w:r>
      <w:r>
        <w:rPr>
          <w:w w:val="105"/>
        </w:rPr>
        <w:t>Big</w:t>
      </w:r>
      <w:r>
        <w:rPr>
          <w:spacing w:val="22"/>
          <w:w w:val="105"/>
        </w:rPr>
        <w:t> </w:t>
      </w:r>
      <w:r>
        <w:rPr>
          <w:w w:val="105"/>
        </w:rPr>
        <w:t>Data,</w:t>
      </w:r>
      <w:r>
        <w:rPr>
          <w:spacing w:val="25"/>
          <w:w w:val="105"/>
        </w:rPr>
        <w:t> </w:t>
      </w:r>
      <w:r>
        <w:rPr>
          <w:w w:val="105"/>
        </w:rPr>
        <w:t>AFRL,</w:t>
      </w:r>
      <w:r>
        <w:rPr>
          <w:spacing w:val="22"/>
          <w:w w:val="105"/>
        </w:rPr>
        <w:t> </w:t>
      </w:r>
      <w:r>
        <w:rPr>
          <w:w w:val="105"/>
        </w:rPr>
        <w:t>NSF</w:t>
      </w:r>
      <w:r>
        <w:rPr>
          <w:spacing w:val="22"/>
          <w:w w:val="105"/>
        </w:rPr>
        <w:t> </w:t>
      </w:r>
      <w:r>
        <w:rPr>
          <w:w w:val="105"/>
        </w:rPr>
        <w:t>I/UCRC</w:t>
      </w:r>
      <w:r>
        <w:rPr>
          <w:spacing w:val="22"/>
          <w:w w:val="105"/>
        </w:rPr>
        <w:t> </w:t>
      </w:r>
      <w:r>
        <w:rPr>
          <w:w w:val="105"/>
        </w:rPr>
        <w:t>for</w:t>
      </w:r>
      <w:r>
        <w:rPr>
          <w:spacing w:val="22"/>
          <w:w w:val="105"/>
        </w:rPr>
        <w:t> </w:t>
      </w:r>
      <w:r>
        <w:rPr>
          <w:w w:val="105"/>
        </w:rPr>
        <w:t>Network- Centric Software and Systems, </w:t>
      </w:r>
      <w:r>
        <w:rPr>
          <w:rFonts w:ascii="Arial"/>
          <w:w w:val="105"/>
        </w:rPr>
        <w:t>$</w:t>
      </w:r>
      <w:r>
        <w:rPr>
          <w:w w:val="105"/>
        </w:rPr>
        <w:t>46,750, 2014-2016.</w:t>
      </w:r>
    </w:p>
    <w:p>
      <w:pPr>
        <w:pStyle w:val="BodyText"/>
        <w:spacing w:line="249" w:lineRule="auto" w:before="198"/>
        <w:ind w:left="467" w:right="462"/>
      </w:pPr>
      <w:r>
        <w:rPr>
          <w:b/>
          <w:w w:val="105"/>
        </w:rPr>
        <w:t>2013</w:t>
      </w:r>
      <w:r>
        <w:rPr>
          <w:b/>
          <w:spacing w:val="40"/>
          <w:w w:val="105"/>
        </w:rPr>
        <w:t> </w:t>
      </w:r>
      <w:r>
        <w:rPr>
          <w:w w:val="105"/>
        </w:rPr>
        <w:t>PI (lead),</w:t>
      </w:r>
      <w:r>
        <w:rPr>
          <w:w w:val="105"/>
        </w:rPr>
        <w:t> Collaborative:</w:t>
      </w:r>
      <w:r>
        <w:rPr>
          <w:spacing w:val="40"/>
          <w:w w:val="105"/>
        </w:rPr>
        <w:t> </w:t>
      </w:r>
      <w:r>
        <w:rPr>
          <w:w w:val="105"/>
        </w:rPr>
        <w:t>Risk</w:t>
      </w:r>
      <w:r>
        <w:rPr>
          <w:w w:val="105"/>
        </w:rPr>
        <w:t> Assessment</w:t>
      </w:r>
      <w:r>
        <w:rPr>
          <w:w w:val="105"/>
        </w:rPr>
        <w:t> Techniques</w:t>
      </w:r>
      <w:r>
        <w:rPr>
          <w:w w:val="105"/>
        </w:rPr>
        <w:t> for</w:t>
      </w:r>
      <w:r>
        <w:rPr>
          <w:w w:val="105"/>
        </w:rPr>
        <w:t> Off-line</w:t>
      </w:r>
      <w:r>
        <w:rPr>
          <w:w w:val="105"/>
        </w:rPr>
        <w:t> and</w:t>
      </w:r>
      <w:r>
        <w:rPr>
          <w:w w:val="105"/>
        </w:rPr>
        <w:t> On-line</w:t>
      </w:r>
      <w:r>
        <w:rPr>
          <w:w w:val="105"/>
        </w:rPr>
        <w:t> Security</w:t>
      </w:r>
      <w:r>
        <w:rPr>
          <w:w w:val="105"/>
        </w:rPr>
        <w:t> Evaluation</w:t>
      </w:r>
      <w:r>
        <w:rPr>
          <w:spacing w:val="40"/>
          <w:w w:val="105"/>
        </w:rPr>
        <w:t> </w:t>
      </w:r>
      <w:r>
        <w:rPr>
          <w:w w:val="105"/>
        </w:rPr>
        <w:t>of Cloud Computing, NSF, 2013-2017, 100% share, </w:t>
      </w:r>
      <w:r>
        <w:rPr>
          <w:rFonts w:ascii="Arial"/>
          <w:w w:val="105"/>
        </w:rPr>
        <w:t>$</w:t>
      </w:r>
      <w:r>
        <w:rPr>
          <w:w w:val="105"/>
        </w:rPr>
        <w:t>126K.</w:t>
      </w:r>
    </w:p>
    <w:p>
      <w:pPr>
        <w:pStyle w:val="BodyText"/>
        <w:spacing w:line="252" w:lineRule="auto"/>
        <w:ind w:left="467" w:right="426"/>
      </w:pPr>
      <w:r>
        <w:rPr>
          <w:b/>
          <w:w w:val="105"/>
        </w:rPr>
        <w:t>2013</w:t>
      </w:r>
      <w:r>
        <w:rPr>
          <w:b/>
          <w:spacing w:val="30"/>
          <w:w w:val="105"/>
        </w:rPr>
        <w:t> </w:t>
      </w:r>
      <w:r>
        <w:rPr>
          <w:w w:val="105"/>
        </w:rPr>
        <w:t>Sole</w:t>
      </w:r>
      <w:r>
        <w:rPr>
          <w:spacing w:val="-11"/>
          <w:w w:val="105"/>
        </w:rPr>
        <w:t> </w:t>
      </w:r>
      <w:r>
        <w:rPr>
          <w:w w:val="105"/>
        </w:rPr>
        <w:t>PI,</w:t>
      </w:r>
      <w:r>
        <w:rPr>
          <w:spacing w:val="-11"/>
          <w:w w:val="105"/>
        </w:rPr>
        <w:t> </w:t>
      </w:r>
      <w:r>
        <w:rPr>
          <w:w w:val="105"/>
        </w:rPr>
        <w:t>Information</w:t>
      </w:r>
      <w:r>
        <w:rPr>
          <w:spacing w:val="-11"/>
          <w:w w:val="105"/>
        </w:rPr>
        <w:t> </w:t>
      </w:r>
      <w:r>
        <w:rPr>
          <w:w w:val="105"/>
        </w:rPr>
        <w:t>Fusion</w:t>
      </w:r>
      <w:r>
        <w:rPr>
          <w:spacing w:val="-11"/>
          <w:w w:val="105"/>
        </w:rPr>
        <w:t> </w:t>
      </w:r>
      <w:r>
        <w:rPr>
          <w:w w:val="105"/>
        </w:rPr>
        <w:t>Approach</w:t>
      </w:r>
      <w:r>
        <w:rPr>
          <w:spacing w:val="-11"/>
          <w:w w:val="105"/>
        </w:rPr>
        <w:t> </w:t>
      </w:r>
      <w:r>
        <w:rPr>
          <w:w w:val="105"/>
        </w:rPr>
        <w:t>for</w:t>
      </w:r>
      <w:r>
        <w:rPr>
          <w:spacing w:val="-12"/>
          <w:w w:val="105"/>
        </w:rPr>
        <w:t> </w:t>
      </w:r>
      <w:r>
        <w:rPr>
          <w:w w:val="105"/>
        </w:rPr>
        <w:t>Securing</w:t>
      </w:r>
      <w:r>
        <w:rPr>
          <w:spacing w:val="-12"/>
          <w:w w:val="105"/>
        </w:rPr>
        <w:t> </w:t>
      </w:r>
      <w:r>
        <w:rPr>
          <w:w w:val="105"/>
        </w:rPr>
        <w:t>a</w:t>
      </w:r>
      <w:r>
        <w:rPr>
          <w:spacing w:val="-12"/>
          <w:w w:val="105"/>
        </w:rPr>
        <w:t> </w:t>
      </w:r>
      <w:r>
        <w:rPr>
          <w:w w:val="105"/>
        </w:rPr>
        <w:t>Networked</w:t>
      </w:r>
      <w:r>
        <w:rPr>
          <w:spacing w:val="-11"/>
          <w:w w:val="105"/>
        </w:rPr>
        <w:t> </w:t>
      </w:r>
      <w:r>
        <w:rPr>
          <w:w w:val="105"/>
        </w:rPr>
        <w:t>Controlled</w:t>
      </w:r>
      <w:r>
        <w:rPr>
          <w:spacing w:val="-11"/>
          <w:w w:val="105"/>
        </w:rPr>
        <w:t> </w:t>
      </w:r>
      <w:r>
        <w:rPr>
          <w:w w:val="105"/>
        </w:rPr>
        <w:t>System,</w:t>
      </w:r>
      <w:r>
        <w:rPr>
          <w:spacing w:val="-10"/>
          <w:w w:val="105"/>
        </w:rPr>
        <w:t> </w:t>
      </w:r>
      <w:r>
        <w:rPr>
          <w:w w:val="105"/>
        </w:rPr>
        <w:t>UMRB,</w:t>
      </w:r>
      <w:r>
        <w:rPr>
          <w:spacing w:val="-11"/>
          <w:w w:val="105"/>
        </w:rPr>
        <w:t> </w:t>
      </w:r>
      <w:r>
        <w:rPr>
          <w:rFonts w:ascii="Arial"/>
          <w:w w:val="105"/>
        </w:rPr>
        <w:t>$</w:t>
      </w:r>
      <w:r>
        <w:rPr>
          <w:w w:val="105"/>
        </w:rPr>
        <w:t>33,325, </w:t>
      </w:r>
      <w:r>
        <w:rPr>
          <w:spacing w:val="-2"/>
          <w:w w:val="105"/>
        </w:rPr>
        <w:t>2013-2015.</w:t>
      </w:r>
    </w:p>
    <w:p>
      <w:pPr>
        <w:pStyle w:val="BodyText"/>
        <w:spacing w:before="193"/>
        <w:ind w:left="467"/>
      </w:pPr>
      <w:r>
        <w:rPr>
          <w:b/>
          <w:w w:val="105"/>
        </w:rPr>
        <w:t>2013</w:t>
      </w:r>
      <w:r>
        <w:rPr>
          <w:b/>
          <w:spacing w:val="38"/>
          <w:w w:val="105"/>
        </w:rPr>
        <w:t> </w:t>
      </w:r>
      <w:r>
        <w:rPr>
          <w:w w:val="105"/>
        </w:rPr>
        <w:t>Sole</w:t>
      </w:r>
      <w:r>
        <w:rPr>
          <w:spacing w:val="4"/>
          <w:w w:val="105"/>
        </w:rPr>
        <w:t> </w:t>
      </w:r>
      <w:r>
        <w:rPr>
          <w:w w:val="105"/>
        </w:rPr>
        <w:t>PI,</w:t>
      </w:r>
      <w:r>
        <w:rPr>
          <w:spacing w:val="5"/>
          <w:w w:val="105"/>
        </w:rPr>
        <w:t> </w:t>
      </w:r>
      <w:r>
        <w:rPr>
          <w:w w:val="105"/>
        </w:rPr>
        <w:t>AWS</w:t>
      </w:r>
      <w:r>
        <w:rPr>
          <w:spacing w:val="5"/>
          <w:w w:val="105"/>
        </w:rPr>
        <w:t> </w:t>
      </w:r>
      <w:r>
        <w:rPr>
          <w:w w:val="105"/>
        </w:rPr>
        <w:t>in</w:t>
      </w:r>
      <w:r>
        <w:rPr>
          <w:spacing w:val="4"/>
          <w:w w:val="105"/>
        </w:rPr>
        <w:t> </w:t>
      </w:r>
      <w:r>
        <w:rPr>
          <w:w w:val="105"/>
        </w:rPr>
        <w:t>Education</w:t>
      </w:r>
      <w:r>
        <w:rPr>
          <w:spacing w:val="5"/>
          <w:w w:val="105"/>
        </w:rPr>
        <w:t> </w:t>
      </w:r>
      <w:r>
        <w:rPr>
          <w:w w:val="105"/>
        </w:rPr>
        <w:t>Coursework</w:t>
      </w:r>
      <w:r>
        <w:rPr>
          <w:spacing w:val="4"/>
          <w:w w:val="105"/>
        </w:rPr>
        <w:t> </w:t>
      </w:r>
      <w:r>
        <w:rPr>
          <w:w w:val="105"/>
        </w:rPr>
        <w:t>Grant</w:t>
      </w:r>
      <w:r>
        <w:rPr>
          <w:spacing w:val="5"/>
          <w:w w:val="105"/>
        </w:rPr>
        <w:t> </w:t>
      </w:r>
      <w:r>
        <w:rPr>
          <w:w w:val="105"/>
        </w:rPr>
        <w:t>Award,</w:t>
      </w:r>
      <w:r>
        <w:rPr>
          <w:spacing w:val="4"/>
          <w:w w:val="105"/>
        </w:rPr>
        <w:t> </w:t>
      </w:r>
      <w:r>
        <w:rPr>
          <w:rFonts w:ascii="Arial"/>
          <w:w w:val="105"/>
        </w:rPr>
        <w:t>$</w:t>
      </w:r>
      <w:r>
        <w:rPr>
          <w:w w:val="105"/>
        </w:rPr>
        <w:t>2900,</w:t>
      </w:r>
      <w:r>
        <w:rPr>
          <w:spacing w:val="5"/>
          <w:w w:val="105"/>
        </w:rPr>
        <w:t> </w:t>
      </w:r>
      <w:r>
        <w:rPr>
          <w:w w:val="105"/>
        </w:rPr>
        <w:t>Amazon,</w:t>
      </w:r>
      <w:r>
        <w:rPr>
          <w:spacing w:val="5"/>
          <w:w w:val="105"/>
        </w:rPr>
        <w:t> </w:t>
      </w:r>
      <w:r>
        <w:rPr>
          <w:spacing w:val="-2"/>
          <w:w w:val="105"/>
        </w:rPr>
        <w:t>2013.</w:t>
      </w:r>
    </w:p>
    <w:p>
      <w:pPr>
        <w:pStyle w:val="BodyText"/>
        <w:spacing w:line="252" w:lineRule="auto" w:before="207"/>
        <w:ind w:left="467" w:right="426"/>
      </w:pPr>
      <w:r>
        <w:rPr>
          <w:b/>
          <w:w w:val="105"/>
        </w:rPr>
        <w:t>2012</w:t>
      </w:r>
      <w:r>
        <w:rPr>
          <w:b/>
          <w:spacing w:val="30"/>
          <w:w w:val="105"/>
        </w:rPr>
        <w:t> </w:t>
      </w:r>
      <w:r>
        <w:rPr>
          <w:w w:val="105"/>
        </w:rPr>
        <w:t>PI,</w:t>
      </w:r>
      <w:r>
        <w:rPr>
          <w:spacing w:val="-15"/>
          <w:w w:val="105"/>
        </w:rPr>
        <w:t> </w:t>
      </w:r>
      <w:r>
        <w:rPr>
          <w:w w:val="105"/>
        </w:rPr>
        <w:t>Security</w:t>
      </w:r>
      <w:r>
        <w:rPr>
          <w:spacing w:val="-14"/>
          <w:w w:val="105"/>
        </w:rPr>
        <w:t> </w:t>
      </w:r>
      <w:r>
        <w:rPr>
          <w:w w:val="105"/>
        </w:rPr>
        <w:t>and</w:t>
      </w:r>
      <w:r>
        <w:rPr>
          <w:spacing w:val="-14"/>
          <w:w w:val="105"/>
        </w:rPr>
        <w:t> </w:t>
      </w:r>
      <w:r>
        <w:rPr>
          <w:w w:val="105"/>
        </w:rPr>
        <w:t>Privacy</w:t>
      </w:r>
      <w:r>
        <w:rPr>
          <w:spacing w:val="-14"/>
          <w:w w:val="105"/>
        </w:rPr>
        <w:t> </w:t>
      </w:r>
      <w:r>
        <w:rPr>
          <w:w w:val="105"/>
        </w:rPr>
        <w:t>in</w:t>
      </w:r>
      <w:r>
        <w:rPr>
          <w:spacing w:val="-14"/>
          <w:w w:val="105"/>
        </w:rPr>
        <w:t> </w:t>
      </w:r>
      <w:r>
        <w:rPr>
          <w:w w:val="105"/>
        </w:rPr>
        <w:t>Mobile</w:t>
      </w:r>
      <w:r>
        <w:rPr>
          <w:spacing w:val="-15"/>
          <w:w w:val="105"/>
        </w:rPr>
        <w:t> </w:t>
      </w:r>
      <w:r>
        <w:rPr>
          <w:w w:val="105"/>
        </w:rPr>
        <w:t>Social</w:t>
      </w:r>
      <w:r>
        <w:rPr>
          <w:spacing w:val="-14"/>
          <w:w w:val="105"/>
        </w:rPr>
        <w:t> </w:t>
      </w:r>
      <w:r>
        <w:rPr>
          <w:w w:val="105"/>
        </w:rPr>
        <w:t>Network</w:t>
      </w:r>
      <w:r>
        <w:rPr>
          <w:spacing w:val="-14"/>
          <w:w w:val="105"/>
        </w:rPr>
        <w:t> </w:t>
      </w:r>
      <w:r>
        <w:rPr>
          <w:w w:val="105"/>
        </w:rPr>
        <w:t>Space,</w:t>
      </w:r>
      <w:r>
        <w:rPr>
          <w:spacing w:val="-12"/>
          <w:w w:val="105"/>
        </w:rPr>
        <w:t> </w:t>
      </w:r>
      <w:r>
        <w:rPr>
          <w:rFonts w:ascii="Arial"/>
          <w:w w:val="105"/>
        </w:rPr>
        <w:t>$</w:t>
      </w:r>
      <w:r>
        <w:rPr>
          <w:w w:val="105"/>
        </w:rPr>
        <w:t>533K,</w:t>
      </w:r>
      <w:r>
        <w:rPr>
          <w:spacing w:val="-14"/>
          <w:w w:val="105"/>
        </w:rPr>
        <w:t> </w:t>
      </w:r>
      <w:r>
        <w:rPr>
          <w:w w:val="105"/>
        </w:rPr>
        <w:t>DOE,</w:t>
      </w:r>
      <w:r>
        <w:rPr>
          <w:spacing w:val="-14"/>
          <w:w w:val="105"/>
        </w:rPr>
        <w:t> </w:t>
      </w:r>
      <w:r>
        <w:rPr>
          <w:w w:val="105"/>
        </w:rPr>
        <w:t>2012-2017,</w:t>
      </w:r>
      <w:r>
        <w:rPr>
          <w:spacing w:val="-12"/>
          <w:w w:val="105"/>
        </w:rPr>
        <w:t> </w:t>
      </w:r>
      <w:r>
        <w:rPr>
          <w:w w:val="105"/>
        </w:rPr>
        <w:t>52%</w:t>
      </w:r>
      <w:r>
        <w:rPr>
          <w:spacing w:val="-14"/>
          <w:w w:val="105"/>
        </w:rPr>
        <w:t> </w:t>
      </w:r>
      <w:r>
        <w:rPr>
          <w:w w:val="105"/>
        </w:rPr>
        <w:t>shared</w:t>
      </w:r>
      <w:r>
        <w:rPr>
          <w:spacing w:val="-15"/>
          <w:w w:val="105"/>
        </w:rPr>
        <w:t> </w:t>
      </w:r>
      <w:r>
        <w:rPr>
          <w:w w:val="105"/>
        </w:rPr>
        <w:t>credit (co-PIs:</w:t>
      </w:r>
      <w:r>
        <w:rPr>
          <w:spacing w:val="40"/>
          <w:w w:val="105"/>
        </w:rPr>
        <w:t> </w:t>
      </w:r>
      <w:r>
        <w:rPr>
          <w:w w:val="105"/>
        </w:rPr>
        <w:t>Dan Lin, Sriram Chellappan, Zhaozheng Yin).</w:t>
      </w:r>
    </w:p>
    <w:p>
      <w:pPr>
        <w:pStyle w:val="BodyText"/>
        <w:spacing w:before="192"/>
        <w:ind w:left="467"/>
      </w:pPr>
      <w:r>
        <w:rPr>
          <w:b/>
          <w:w w:val="105"/>
        </w:rPr>
        <w:t>2012</w:t>
      </w:r>
      <w:r>
        <w:rPr>
          <w:b/>
          <w:spacing w:val="26"/>
          <w:w w:val="105"/>
        </w:rPr>
        <w:t> </w:t>
      </w:r>
      <w:r>
        <w:rPr>
          <w:w w:val="105"/>
        </w:rPr>
        <w:t>Sole</w:t>
      </w:r>
      <w:r>
        <w:rPr>
          <w:spacing w:val="-3"/>
          <w:w w:val="105"/>
        </w:rPr>
        <w:t> </w:t>
      </w:r>
      <w:r>
        <w:rPr>
          <w:w w:val="105"/>
        </w:rPr>
        <w:t>PI,</w:t>
      </w:r>
      <w:r>
        <w:rPr>
          <w:spacing w:val="-3"/>
          <w:w w:val="105"/>
        </w:rPr>
        <w:t> </w:t>
      </w:r>
      <w:r>
        <w:rPr>
          <w:w w:val="105"/>
        </w:rPr>
        <w:t>Secure</w:t>
      </w:r>
      <w:r>
        <w:rPr>
          <w:spacing w:val="-3"/>
          <w:w w:val="105"/>
        </w:rPr>
        <w:t> </w:t>
      </w:r>
      <w:r>
        <w:rPr>
          <w:w w:val="105"/>
        </w:rPr>
        <w:t>Sensor</w:t>
      </w:r>
      <w:r>
        <w:rPr>
          <w:spacing w:val="-3"/>
          <w:w w:val="105"/>
        </w:rPr>
        <w:t> </w:t>
      </w:r>
      <w:r>
        <w:rPr>
          <w:w w:val="105"/>
        </w:rPr>
        <w:t>Cloud</w:t>
      </w:r>
      <w:r>
        <w:rPr>
          <w:spacing w:val="-3"/>
          <w:w w:val="105"/>
        </w:rPr>
        <w:t> </w:t>
      </w:r>
      <w:r>
        <w:rPr>
          <w:w w:val="105"/>
        </w:rPr>
        <w:t>Computing,</w:t>
      </w:r>
      <w:r>
        <w:rPr>
          <w:spacing w:val="-3"/>
          <w:w w:val="105"/>
        </w:rPr>
        <w:t> </w:t>
      </w:r>
      <w:r>
        <w:rPr>
          <w:w w:val="105"/>
        </w:rPr>
        <w:t>NIST,</w:t>
      </w:r>
      <w:r>
        <w:rPr>
          <w:spacing w:val="-4"/>
          <w:w w:val="105"/>
        </w:rPr>
        <w:t> </w:t>
      </w:r>
      <w:r>
        <w:rPr>
          <w:w w:val="105"/>
        </w:rPr>
        <w:t>2012-2017,</w:t>
      </w:r>
      <w:r>
        <w:rPr>
          <w:spacing w:val="-3"/>
          <w:w w:val="105"/>
        </w:rPr>
        <w:t> </w:t>
      </w:r>
      <w:r>
        <w:rPr>
          <w:rFonts w:ascii="Arial"/>
          <w:w w:val="105"/>
        </w:rPr>
        <w:t>$</w:t>
      </w:r>
      <w:r>
        <w:rPr>
          <w:w w:val="105"/>
        </w:rPr>
        <w:t>175K,</w:t>
      </w:r>
      <w:r>
        <w:rPr>
          <w:spacing w:val="-3"/>
          <w:w w:val="105"/>
        </w:rPr>
        <w:t> </w:t>
      </w:r>
      <w:r>
        <w:rPr>
          <w:w w:val="105"/>
        </w:rPr>
        <w:t>100%</w:t>
      </w:r>
      <w:r>
        <w:rPr>
          <w:spacing w:val="-3"/>
          <w:w w:val="105"/>
        </w:rPr>
        <w:t> </w:t>
      </w:r>
      <w:r>
        <w:rPr>
          <w:w w:val="105"/>
        </w:rPr>
        <w:t>shared</w:t>
      </w:r>
      <w:r>
        <w:rPr>
          <w:spacing w:val="-3"/>
          <w:w w:val="105"/>
        </w:rPr>
        <w:t> </w:t>
      </w:r>
      <w:r>
        <w:rPr>
          <w:spacing w:val="-2"/>
          <w:w w:val="105"/>
        </w:rPr>
        <w:t>credit.</w:t>
      </w:r>
    </w:p>
    <w:p>
      <w:pPr>
        <w:spacing w:after="0"/>
        <w:sectPr>
          <w:pgSz w:w="12240" w:h="15840"/>
          <w:pgMar w:top="560" w:bottom="0" w:left="460" w:right="0"/>
        </w:sectPr>
      </w:pPr>
    </w:p>
    <w:p>
      <w:pPr>
        <w:pStyle w:val="BodyText"/>
        <w:spacing w:line="252" w:lineRule="auto" w:before="90"/>
        <w:ind w:left="467" w:right="426"/>
      </w:pPr>
      <w:r>
        <w:rPr>
          <w:b/>
          <w:w w:val="105"/>
        </w:rPr>
        <w:t>2012</w:t>
      </w:r>
      <w:r>
        <w:rPr>
          <w:b/>
          <w:spacing w:val="40"/>
          <w:w w:val="105"/>
        </w:rPr>
        <w:t> </w:t>
      </w:r>
      <w:r>
        <w:rPr>
          <w:w w:val="105"/>
        </w:rPr>
        <w:t>Site</w:t>
      </w:r>
      <w:r>
        <w:rPr>
          <w:spacing w:val="33"/>
          <w:w w:val="105"/>
        </w:rPr>
        <w:t> </w:t>
      </w:r>
      <w:r>
        <w:rPr>
          <w:w w:val="105"/>
        </w:rPr>
        <w:t>Director</w:t>
      </w:r>
      <w:r>
        <w:rPr>
          <w:spacing w:val="33"/>
          <w:w w:val="105"/>
        </w:rPr>
        <w:t> </w:t>
      </w:r>
      <w:r>
        <w:rPr>
          <w:w w:val="105"/>
        </w:rPr>
        <w:t>and</w:t>
      </w:r>
      <w:r>
        <w:rPr>
          <w:spacing w:val="33"/>
          <w:w w:val="105"/>
        </w:rPr>
        <w:t> </w:t>
      </w:r>
      <w:r>
        <w:rPr>
          <w:w w:val="105"/>
        </w:rPr>
        <w:t>PI,</w:t>
      </w:r>
      <w:r>
        <w:rPr>
          <w:spacing w:val="33"/>
          <w:w w:val="105"/>
        </w:rPr>
        <w:t> </w:t>
      </w:r>
      <w:r>
        <w:rPr>
          <w:w w:val="105"/>
        </w:rPr>
        <w:t>NSF</w:t>
      </w:r>
      <w:r>
        <w:rPr>
          <w:spacing w:val="31"/>
          <w:w w:val="105"/>
        </w:rPr>
        <w:t> </w:t>
      </w:r>
      <w:r>
        <w:rPr>
          <w:w w:val="105"/>
        </w:rPr>
        <w:t>I/UCRC</w:t>
      </w:r>
      <w:r>
        <w:rPr>
          <w:spacing w:val="33"/>
          <w:w w:val="105"/>
        </w:rPr>
        <w:t> </w:t>
      </w:r>
      <w:r>
        <w:rPr>
          <w:w w:val="105"/>
        </w:rPr>
        <w:t>Center</w:t>
      </w:r>
      <w:r>
        <w:rPr>
          <w:spacing w:val="31"/>
          <w:w w:val="105"/>
        </w:rPr>
        <w:t> </w:t>
      </w:r>
      <w:r>
        <w:rPr>
          <w:w w:val="105"/>
        </w:rPr>
        <w:t>Grant</w:t>
      </w:r>
      <w:r>
        <w:rPr>
          <w:spacing w:val="33"/>
          <w:w w:val="105"/>
        </w:rPr>
        <w:t> </w:t>
      </w:r>
      <w:r>
        <w:rPr>
          <w:w w:val="105"/>
        </w:rPr>
        <w:t>on</w:t>
      </w:r>
      <w:r>
        <w:rPr>
          <w:spacing w:val="33"/>
          <w:w w:val="105"/>
        </w:rPr>
        <w:t> </w:t>
      </w:r>
      <w:r>
        <w:rPr>
          <w:w w:val="105"/>
        </w:rPr>
        <w:t>Net-Centric</w:t>
      </w:r>
      <w:r>
        <w:rPr>
          <w:spacing w:val="33"/>
          <w:w w:val="105"/>
        </w:rPr>
        <w:t> </w:t>
      </w:r>
      <w:r>
        <w:rPr>
          <w:w w:val="105"/>
        </w:rPr>
        <w:t>Software</w:t>
      </w:r>
      <w:r>
        <w:rPr>
          <w:spacing w:val="33"/>
          <w:w w:val="105"/>
        </w:rPr>
        <w:t> </w:t>
      </w:r>
      <w:r>
        <w:rPr>
          <w:w w:val="105"/>
        </w:rPr>
        <w:t>Systems,</w:t>
      </w:r>
      <w:r>
        <w:rPr>
          <w:spacing w:val="37"/>
          <w:w w:val="105"/>
        </w:rPr>
        <w:t> </w:t>
      </w:r>
      <w:r>
        <w:rPr>
          <w:w w:val="105"/>
        </w:rPr>
        <w:t>NSF,</w:t>
      </w:r>
      <w:r>
        <w:rPr>
          <w:spacing w:val="33"/>
          <w:w w:val="105"/>
        </w:rPr>
        <w:t> </w:t>
      </w:r>
      <w:r>
        <w:rPr>
          <w:rFonts w:ascii="Arial"/>
          <w:w w:val="105"/>
        </w:rPr>
        <w:t>$</w:t>
      </w:r>
      <w:r>
        <w:rPr>
          <w:w w:val="105"/>
        </w:rPr>
        <w:t>316K, 2012-2016, shared credit 90%.</w:t>
      </w:r>
    </w:p>
    <w:p>
      <w:pPr>
        <w:pStyle w:val="BodyText"/>
        <w:spacing w:line="249" w:lineRule="auto"/>
        <w:ind w:left="467" w:right="428"/>
      </w:pPr>
      <w:r>
        <w:rPr>
          <w:b/>
          <w:w w:val="105"/>
        </w:rPr>
        <w:t>2012</w:t>
      </w:r>
      <w:r>
        <w:rPr>
          <w:b/>
          <w:spacing w:val="40"/>
          <w:w w:val="105"/>
        </w:rPr>
        <w:t> </w:t>
      </w:r>
      <w:r>
        <w:rPr>
          <w:w w:val="105"/>
        </w:rPr>
        <w:t>Site Director and PI, NSF I/UCRC Center Planning Grant on Net-Centric Software Systems (Spring 2012) NSF, </w:t>
      </w:r>
      <w:r>
        <w:rPr>
          <w:rFonts w:ascii="Arial"/>
          <w:w w:val="105"/>
        </w:rPr>
        <w:t>$</w:t>
      </w:r>
      <w:r>
        <w:rPr>
          <w:w w:val="105"/>
        </w:rPr>
        <w:t>13000, 2012-2014, shared credit 90%.</w:t>
      </w:r>
    </w:p>
    <w:p>
      <w:pPr>
        <w:pStyle w:val="BodyText"/>
        <w:spacing w:line="252" w:lineRule="auto" w:before="201"/>
        <w:ind w:left="467"/>
      </w:pPr>
      <w:r>
        <w:rPr>
          <w:b/>
          <w:w w:val="105"/>
        </w:rPr>
        <w:t>2012</w:t>
      </w:r>
      <w:r>
        <w:rPr>
          <w:b/>
          <w:spacing w:val="40"/>
          <w:w w:val="105"/>
        </w:rPr>
        <w:t> </w:t>
      </w:r>
      <w:r>
        <w:rPr>
          <w:w w:val="105"/>
        </w:rPr>
        <w:t>Sole</w:t>
      </w:r>
      <w:r>
        <w:rPr>
          <w:spacing w:val="26"/>
          <w:w w:val="105"/>
        </w:rPr>
        <w:t> </w:t>
      </w:r>
      <w:r>
        <w:rPr>
          <w:w w:val="105"/>
        </w:rPr>
        <w:t>PI,</w:t>
      </w:r>
      <w:r>
        <w:rPr>
          <w:spacing w:val="26"/>
          <w:w w:val="105"/>
        </w:rPr>
        <w:t> </w:t>
      </w:r>
      <w:r>
        <w:rPr>
          <w:w w:val="105"/>
        </w:rPr>
        <w:t>Exploring</w:t>
      </w:r>
      <w:r>
        <w:rPr>
          <w:spacing w:val="26"/>
          <w:w w:val="105"/>
        </w:rPr>
        <w:t> </w:t>
      </w:r>
      <w:r>
        <w:rPr>
          <w:w w:val="105"/>
        </w:rPr>
        <w:t>Optimization</w:t>
      </w:r>
      <w:r>
        <w:rPr>
          <w:spacing w:val="26"/>
          <w:w w:val="105"/>
        </w:rPr>
        <w:t> </w:t>
      </w:r>
      <w:r>
        <w:rPr>
          <w:w w:val="105"/>
        </w:rPr>
        <w:t>and</w:t>
      </w:r>
      <w:r>
        <w:rPr>
          <w:spacing w:val="26"/>
          <w:w w:val="105"/>
        </w:rPr>
        <w:t> </w:t>
      </w:r>
      <w:r>
        <w:rPr>
          <w:w w:val="105"/>
        </w:rPr>
        <w:t>Caching</w:t>
      </w:r>
      <w:r>
        <w:rPr>
          <w:spacing w:val="26"/>
          <w:w w:val="105"/>
        </w:rPr>
        <w:t> </w:t>
      </w:r>
      <w:r>
        <w:rPr>
          <w:w w:val="105"/>
        </w:rPr>
        <w:t>in</w:t>
      </w:r>
      <w:r>
        <w:rPr>
          <w:spacing w:val="26"/>
          <w:w w:val="105"/>
        </w:rPr>
        <w:t> </w:t>
      </w:r>
      <w:r>
        <w:rPr>
          <w:w w:val="105"/>
        </w:rPr>
        <w:t>Programming</w:t>
      </w:r>
      <w:r>
        <w:rPr>
          <w:spacing w:val="26"/>
          <w:w w:val="105"/>
        </w:rPr>
        <w:t> </w:t>
      </w:r>
      <w:r>
        <w:rPr>
          <w:w w:val="105"/>
        </w:rPr>
        <w:t>Codes,</w:t>
      </w:r>
      <w:r>
        <w:rPr>
          <w:spacing w:val="31"/>
          <w:w w:val="105"/>
        </w:rPr>
        <w:t> </w:t>
      </w:r>
      <w:r>
        <w:rPr>
          <w:w w:val="105"/>
        </w:rPr>
        <w:t>Unique*Soft,</w:t>
      </w:r>
      <w:r>
        <w:rPr>
          <w:spacing w:val="31"/>
          <w:w w:val="105"/>
        </w:rPr>
        <w:t> </w:t>
      </w:r>
      <w:r>
        <w:rPr>
          <w:rFonts w:ascii="Arial"/>
          <w:w w:val="105"/>
        </w:rPr>
        <w:t>$</w:t>
      </w:r>
      <w:r>
        <w:rPr>
          <w:w w:val="105"/>
        </w:rPr>
        <w:t>60K</w:t>
      </w:r>
      <w:r>
        <w:rPr>
          <w:spacing w:val="26"/>
          <w:w w:val="105"/>
        </w:rPr>
        <w:t> </w:t>
      </w:r>
      <w:r>
        <w:rPr>
          <w:w w:val="105"/>
        </w:rPr>
        <w:t>for</w:t>
      </w:r>
      <w:r>
        <w:rPr>
          <w:spacing w:val="26"/>
          <w:w w:val="105"/>
        </w:rPr>
        <w:t> </w:t>
      </w:r>
      <w:r>
        <w:rPr>
          <w:w w:val="105"/>
        </w:rPr>
        <w:t>two years membership in Net-Centric Center, 100% shared credit, 2012-2014.</w:t>
      </w:r>
    </w:p>
    <w:p>
      <w:pPr>
        <w:pStyle w:val="BodyText"/>
        <w:spacing w:line="252" w:lineRule="auto"/>
        <w:ind w:left="467"/>
      </w:pPr>
      <w:r>
        <w:rPr>
          <w:b/>
          <w:w w:val="105"/>
        </w:rPr>
        <w:t>2012</w:t>
      </w:r>
      <w:r>
        <w:rPr>
          <w:b/>
          <w:spacing w:val="27"/>
          <w:w w:val="105"/>
        </w:rPr>
        <w:t> </w:t>
      </w:r>
      <w:r>
        <w:rPr>
          <w:w w:val="105"/>
        </w:rPr>
        <w:t>Co-PI,</w:t>
      </w:r>
      <w:r>
        <w:rPr>
          <w:spacing w:val="-8"/>
          <w:w w:val="105"/>
        </w:rPr>
        <w:t> </w:t>
      </w:r>
      <w:r>
        <w:rPr>
          <w:w w:val="105"/>
        </w:rPr>
        <w:t>Heterogeneous</w:t>
      </w:r>
      <w:r>
        <w:rPr>
          <w:spacing w:val="-8"/>
          <w:w w:val="105"/>
        </w:rPr>
        <w:t> </w:t>
      </w:r>
      <w:r>
        <w:rPr>
          <w:w w:val="105"/>
        </w:rPr>
        <w:t>Secure</w:t>
      </w:r>
      <w:r>
        <w:rPr>
          <w:spacing w:val="-8"/>
          <w:w w:val="105"/>
        </w:rPr>
        <w:t> </w:t>
      </w:r>
      <w:r>
        <w:rPr>
          <w:w w:val="105"/>
        </w:rPr>
        <w:t>Networking</w:t>
      </w:r>
      <w:r>
        <w:rPr>
          <w:spacing w:val="-8"/>
          <w:w w:val="105"/>
        </w:rPr>
        <w:t> </w:t>
      </w:r>
      <w:r>
        <w:rPr>
          <w:w w:val="105"/>
        </w:rPr>
        <w:t>Test-Bed,</w:t>
      </w:r>
      <w:r>
        <w:rPr>
          <w:spacing w:val="-7"/>
          <w:w w:val="105"/>
        </w:rPr>
        <w:t> </w:t>
      </w:r>
      <w:r>
        <w:rPr>
          <w:w w:val="105"/>
        </w:rPr>
        <w:t>ARO,</w:t>
      </w:r>
      <w:r>
        <w:rPr>
          <w:spacing w:val="-8"/>
          <w:w w:val="105"/>
        </w:rPr>
        <w:t> </w:t>
      </w:r>
      <w:r>
        <w:rPr>
          <w:rFonts w:ascii="Arial"/>
          <w:w w:val="105"/>
        </w:rPr>
        <w:t>$</w:t>
      </w:r>
      <w:r>
        <w:rPr>
          <w:w w:val="105"/>
        </w:rPr>
        <w:t>250K,</w:t>
      </w:r>
      <w:r>
        <w:rPr>
          <w:spacing w:val="-8"/>
          <w:w w:val="105"/>
        </w:rPr>
        <w:t> </w:t>
      </w:r>
      <w:r>
        <w:rPr>
          <w:w w:val="105"/>
        </w:rPr>
        <w:t>20%</w:t>
      </w:r>
      <w:r>
        <w:rPr>
          <w:spacing w:val="-8"/>
          <w:w w:val="105"/>
        </w:rPr>
        <w:t> </w:t>
      </w:r>
      <w:r>
        <w:rPr>
          <w:w w:val="105"/>
        </w:rPr>
        <w:t>shared</w:t>
      </w:r>
      <w:r>
        <w:rPr>
          <w:spacing w:val="-8"/>
          <w:w w:val="105"/>
        </w:rPr>
        <w:t> </w:t>
      </w:r>
      <w:r>
        <w:rPr>
          <w:w w:val="105"/>
        </w:rPr>
        <w:t>credit,</w:t>
      </w:r>
      <w:r>
        <w:rPr>
          <w:spacing w:val="-7"/>
          <w:w w:val="105"/>
        </w:rPr>
        <w:t> </w:t>
      </w:r>
      <w:r>
        <w:rPr>
          <w:w w:val="105"/>
        </w:rPr>
        <w:t>2012-2014</w:t>
      </w:r>
      <w:r>
        <w:rPr>
          <w:spacing w:val="-8"/>
          <w:w w:val="105"/>
        </w:rPr>
        <w:t> </w:t>
      </w:r>
      <w:r>
        <w:rPr>
          <w:w w:val="105"/>
        </w:rPr>
        <w:t>(PI: Sriram Chellappan, other co-PIs:</w:t>
      </w:r>
      <w:r>
        <w:rPr>
          <w:spacing w:val="40"/>
          <w:w w:val="105"/>
        </w:rPr>
        <w:t> </w:t>
      </w:r>
      <w:r>
        <w:rPr>
          <w:w w:val="105"/>
        </w:rPr>
        <w:t>Jag Sarangapani and Maciej Zawodniok).</w:t>
      </w:r>
    </w:p>
    <w:p>
      <w:pPr>
        <w:pStyle w:val="BodyText"/>
        <w:spacing w:before="196"/>
        <w:ind w:left="467"/>
      </w:pPr>
      <w:r>
        <w:rPr>
          <w:b/>
          <w:w w:val="105"/>
        </w:rPr>
        <w:t>2012</w:t>
      </w:r>
      <w:r>
        <w:rPr>
          <w:b/>
          <w:spacing w:val="40"/>
          <w:w w:val="105"/>
        </w:rPr>
        <w:t> </w:t>
      </w:r>
      <w:r>
        <w:rPr>
          <w:w w:val="105"/>
        </w:rPr>
        <w:t>PI,</w:t>
      </w:r>
      <w:r>
        <w:rPr>
          <w:spacing w:val="5"/>
          <w:w w:val="105"/>
        </w:rPr>
        <w:t> </w:t>
      </w:r>
      <w:r>
        <w:rPr>
          <w:w w:val="105"/>
        </w:rPr>
        <w:t>Travel</w:t>
      </w:r>
      <w:r>
        <w:rPr>
          <w:spacing w:val="5"/>
          <w:w w:val="105"/>
        </w:rPr>
        <w:t> </w:t>
      </w:r>
      <w:r>
        <w:rPr>
          <w:w w:val="105"/>
        </w:rPr>
        <w:t>Grants</w:t>
      </w:r>
      <w:r>
        <w:rPr>
          <w:spacing w:val="5"/>
          <w:w w:val="105"/>
        </w:rPr>
        <w:t> </w:t>
      </w:r>
      <w:r>
        <w:rPr>
          <w:w w:val="105"/>
        </w:rPr>
        <w:t>for</w:t>
      </w:r>
      <w:r>
        <w:rPr>
          <w:spacing w:val="5"/>
          <w:w w:val="105"/>
        </w:rPr>
        <w:t> </w:t>
      </w:r>
      <w:r>
        <w:rPr>
          <w:w w:val="105"/>
        </w:rPr>
        <w:t>Attending</w:t>
      </w:r>
      <w:r>
        <w:rPr>
          <w:spacing w:val="5"/>
          <w:w w:val="105"/>
        </w:rPr>
        <w:t> </w:t>
      </w:r>
      <w:r>
        <w:rPr>
          <w:w w:val="105"/>
        </w:rPr>
        <w:t>31st</w:t>
      </w:r>
      <w:r>
        <w:rPr>
          <w:spacing w:val="5"/>
          <w:w w:val="105"/>
        </w:rPr>
        <w:t> </w:t>
      </w:r>
      <w:r>
        <w:rPr>
          <w:w w:val="105"/>
        </w:rPr>
        <w:t>IEEE</w:t>
      </w:r>
      <w:r>
        <w:rPr>
          <w:spacing w:val="5"/>
          <w:w w:val="105"/>
        </w:rPr>
        <w:t> </w:t>
      </w:r>
      <w:r>
        <w:rPr>
          <w:w w:val="105"/>
        </w:rPr>
        <w:t>SRDS</w:t>
      </w:r>
      <w:r>
        <w:rPr>
          <w:spacing w:val="5"/>
          <w:w w:val="105"/>
        </w:rPr>
        <w:t> </w:t>
      </w:r>
      <w:r>
        <w:rPr>
          <w:w w:val="105"/>
        </w:rPr>
        <w:t>2012,</w:t>
      </w:r>
      <w:r>
        <w:rPr>
          <w:spacing w:val="5"/>
          <w:w w:val="105"/>
        </w:rPr>
        <w:t> </w:t>
      </w:r>
      <w:r>
        <w:rPr>
          <w:rFonts w:ascii="Arial"/>
          <w:w w:val="105"/>
        </w:rPr>
        <w:t>$</w:t>
      </w:r>
      <w:r>
        <w:rPr>
          <w:w w:val="105"/>
        </w:rPr>
        <w:t>10K,</w:t>
      </w:r>
      <w:r>
        <w:rPr>
          <w:spacing w:val="5"/>
          <w:w w:val="105"/>
        </w:rPr>
        <w:t> </w:t>
      </w:r>
      <w:r>
        <w:rPr>
          <w:w w:val="105"/>
        </w:rPr>
        <w:t>NSF,</w:t>
      </w:r>
      <w:r>
        <w:rPr>
          <w:spacing w:val="5"/>
          <w:w w:val="105"/>
        </w:rPr>
        <w:t> </w:t>
      </w:r>
      <w:r>
        <w:rPr>
          <w:w w:val="105"/>
        </w:rPr>
        <w:t>100%</w:t>
      </w:r>
      <w:r>
        <w:rPr>
          <w:spacing w:val="5"/>
          <w:w w:val="105"/>
        </w:rPr>
        <w:t> </w:t>
      </w:r>
      <w:r>
        <w:rPr>
          <w:w w:val="105"/>
        </w:rPr>
        <w:t>shared</w:t>
      </w:r>
      <w:r>
        <w:rPr>
          <w:spacing w:val="5"/>
          <w:w w:val="105"/>
        </w:rPr>
        <w:t> </w:t>
      </w:r>
      <w:r>
        <w:rPr>
          <w:w w:val="105"/>
        </w:rPr>
        <w:t>credit,</w:t>
      </w:r>
      <w:r>
        <w:rPr>
          <w:spacing w:val="5"/>
          <w:w w:val="105"/>
        </w:rPr>
        <w:t> </w:t>
      </w:r>
      <w:r>
        <w:rPr>
          <w:w w:val="105"/>
        </w:rPr>
        <w:t>2012-</w:t>
      </w:r>
      <w:r>
        <w:rPr>
          <w:spacing w:val="-4"/>
          <w:w w:val="105"/>
        </w:rPr>
        <w:t>2013.</w:t>
      </w:r>
    </w:p>
    <w:p>
      <w:pPr>
        <w:pStyle w:val="BodyText"/>
        <w:spacing w:line="252" w:lineRule="auto" w:before="211"/>
        <w:ind w:left="467"/>
      </w:pPr>
      <w:r>
        <w:rPr>
          <w:b/>
          <w:w w:val="105"/>
        </w:rPr>
        <w:t>2011</w:t>
      </w:r>
      <w:r>
        <w:rPr>
          <w:b/>
          <w:spacing w:val="40"/>
          <w:w w:val="105"/>
        </w:rPr>
        <w:t> </w:t>
      </w:r>
      <w:r>
        <w:rPr>
          <w:w w:val="105"/>
        </w:rPr>
        <w:t>PI, Travel Grants for Attending 30th IEEE SRDS 2011, </w:t>
      </w:r>
      <w:r>
        <w:rPr>
          <w:rFonts w:ascii="Arial"/>
          <w:w w:val="105"/>
        </w:rPr>
        <w:t>$</w:t>
      </w:r>
      <w:r>
        <w:rPr>
          <w:w w:val="105"/>
        </w:rPr>
        <w:t>10K, NSF, 50% shared credit (with Sriram Chellappan), 2011-2012.</w:t>
      </w:r>
    </w:p>
    <w:p>
      <w:pPr>
        <w:pStyle w:val="BodyText"/>
        <w:spacing w:line="249" w:lineRule="auto" w:before="198"/>
        <w:ind w:left="467" w:right="426"/>
        <w:jc w:val="both"/>
      </w:pPr>
      <w:r>
        <w:rPr>
          <w:b/>
        </w:rPr>
        <w:t>2011</w:t>
      </w:r>
      <w:r>
        <w:rPr>
          <w:b/>
          <w:spacing w:val="80"/>
        </w:rPr>
        <w:t> </w:t>
      </w:r>
      <w:r>
        <w:rPr/>
        <w:t>Sole</w:t>
      </w:r>
      <w:r>
        <w:rPr>
          <w:spacing w:val="40"/>
        </w:rPr>
        <w:t> </w:t>
      </w:r>
      <w:r>
        <w:rPr/>
        <w:t>PI,</w:t>
      </w:r>
      <w:r>
        <w:rPr>
          <w:spacing w:val="40"/>
        </w:rPr>
        <w:t> </w:t>
      </w:r>
      <w:r>
        <w:rPr/>
        <w:t>Efficient</w:t>
      </w:r>
      <w:r>
        <w:rPr>
          <w:spacing w:val="40"/>
        </w:rPr>
        <w:t> </w:t>
      </w:r>
      <w:r>
        <w:rPr/>
        <w:t>Integrity</w:t>
      </w:r>
      <w:r>
        <w:rPr>
          <w:spacing w:val="40"/>
        </w:rPr>
        <w:t> </w:t>
      </w:r>
      <w:r>
        <w:rPr/>
        <w:t>Verification</w:t>
      </w:r>
      <w:r>
        <w:rPr>
          <w:spacing w:val="40"/>
        </w:rPr>
        <w:t> </w:t>
      </w:r>
      <w:r>
        <w:rPr/>
        <w:t>of</w:t>
      </w:r>
      <w:r>
        <w:rPr>
          <w:spacing w:val="40"/>
        </w:rPr>
        <w:t> </w:t>
      </w:r>
      <w:r>
        <w:rPr/>
        <w:t>Replicated</w:t>
      </w:r>
      <w:r>
        <w:rPr>
          <w:spacing w:val="40"/>
        </w:rPr>
        <w:t> </w:t>
      </w:r>
      <w:r>
        <w:rPr/>
        <w:t>Data</w:t>
      </w:r>
      <w:r>
        <w:rPr>
          <w:spacing w:val="40"/>
        </w:rPr>
        <w:t> </w:t>
      </w:r>
      <w:r>
        <w:rPr/>
        <w:t>in</w:t>
      </w:r>
      <w:r>
        <w:rPr>
          <w:spacing w:val="40"/>
        </w:rPr>
        <w:t> </w:t>
      </w:r>
      <w:r>
        <w:rPr/>
        <w:t>Cloud,</w:t>
      </w:r>
      <w:r>
        <w:rPr>
          <w:spacing w:val="40"/>
        </w:rPr>
        <w:t> </w:t>
      </w:r>
      <w:r>
        <w:rPr/>
        <w:t>AFRL</w:t>
      </w:r>
      <w:r>
        <w:rPr>
          <w:spacing w:val="40"/>
        </w:rPr>
        <w:t> </w:t>
      </w:r>
      <w:r>
        <w:rPr/>
        <w:t>MIPR</w:t>
      </w:r>
      <w:r>
        <w:rPr>
          <w:spacing w:val="40"/>
        </w:rPr>
        <w:t> </w:t>
      </w:r>
      <w:r>
        <w:rPr/>
        <w:t>-</w:t>
      </w:r>
      <w:r>
        <w:rPr>
          <w:spacing w:val="40"/>
        </w:rPr>
        <w:t> </w:t>
      </w:r>
      <w:r>
        <w:rPr/>
        <w:t>NSF</w:t>
      </w:r>
      <w:r>
        <w:rPr>
          <w:spacing w:val="40"/>
        </w:rPr>
        <w:t> </w:t>
      </w:r>
      <w:r>
        <w:rPr/>
        <w:t>I/UCRC</w:t>
      </w:r>
      <w:r>
        <w:rPr>
          <w:spacing w:val="40"/>
        </w:rPr>
        <w:t> </w:t>
      </w:r>
      <w:r>
        <w:rPr/>
        <w:t>for</w:t>
      </w:r>
      <w:r>
        <w:rPr>
          <w:spacing w:val="40"/>
        </w:rPr>
        <w:t> </w:t>
      </w:r>
      <w:r>
        <w:rPr/>
        <w:t>Network-Centric</w:t>
      </w:r>
      <w:r>
        <w:rPr>
          <w:spacing w:val="40"/>
        </w:rPr>
        <w:t> </w:t>
      </w:r>
      <w:r>
        <w:rPr/>
        <w:t>Software</w:t>
      </w:r>
      <w:r>
        <w:rPr>
          <w:spacing w:val="40"/>
        </w:rPr>
        <w:t> </w:t>
      </w:r>
      <w:r>
        <w:rPr/>
        <w:t>and</w:t>
      </w:r>
      <w:r>
        <w:rPr>
          <w:spacing w:val="40"/>
        </w:rPr>
        <w:t> </w:t>
      </w:r>
      <w:r>
        <w:rPr/>
        <w:t>Systems,</w:t>
      </w:r>
      <w:r>
        <w:rPr>
          <w:spacing w:val="40"/>
        </w:rPr>
        <w:t> </w:t>
      </w:r>
      <w:r>
        <w:rPr>
          <w:rFonts w:ascii="Arial"/>
        </w:rPr>
        <w:t>$</w:t>
      </w:r>
      <w:r>
        <w:rPr/>
        <w:t>93,430,</w:t>
      </w:r>
      <w:r>
        <w:rPr>
          <w:spacing w:val="40"/>
        </w:rPr>
        <w:t> </w:t>
      </w:r>
      <w:r>
        <w:rPr/>
        <w:t>100%</w:t>
      </w:r>
      <w:r>
        <w:rPr>
          <w:spacing w:val="40"/>
        </w:rPr>
        <w:t> </w:t>
      </w:r>
      <w:r>
        <w:rPr/>
        <w:t>shared</w:t>
      </w:r>
      <w:r>
        <w:rPr>
          <w:spacing w:val="40"/>
        </w:rPr>
        <w:t> </w:t>
      </w:r>
      <w:r>
        <w:rPr/>
        <w:t>credit,</w:t>
      </w:r>
      <w:r>
        <w:rPr>
          <w:spacing w:val="40"/>
        </w:rPr>
        <w:t> </w:t>
      </w:r>
      <w:r>
        <w:rPr/>
        <w:t>2011-2014.</w:t>
      </w:r>
    </w:p>
    <w:p>
      <w:pPr>
        <w:pStyle w:val="BodyText"/>
        <w:spacing w:line="249" w:lineRule="auto" w:before="202"/>
        <w:ind w:left="467" w:right="428"/>
        <w:jc w:val="both"/>
      </w:pPr>
      <w:r>
        <w:rPr>
          <w:b/>
          <w:w w:val="105"/>
        </w:rPr>
        <w:t>2011</w:t>
      </w:r>
      <w:r>
        <w:rPr>
          <w:b/>
          <w:w w:val="105"/>
        </w:rPr>
        <w:t> </w:t>
      </w:r>
      <w:r>
        <w:rPr>
          <w:w w:val="105"/>
        </w:rPr>
        <w:t>Sole</w:t>
      </w:r>
      <w:r>
        <w:rPr>
          <w:w w:val="105"/>
        </w:rPr>
        <w:t> PI,</w:t>
      </w:r>
      <w:r>
        <w:rPr>
          <w:w w:val="105"/>
        </w:rPr>
        <w:t> Adaptable</w:t>
      </w:r>
      <w:r>
        <w:rPr>
          <w:w w:val="105"/>
        </w:rPr>
        <w:t> secure</w:t>
      </w:r>
      <w:r>
        <w:rPr>
          <w:w w:val="105"/>
        </w:rPr>
        <w:t> wireless</w:t>
      </w:r>
      <w:r>
        <w:rPr>
          <w:w w:val="105"/>
        </w:rPr>
        <w:t> network</w:t>
      </w:r>
      <w:r>
        <w:rPr>
          <w:w w:val="105"/>
        </w:rPr>
        <w:t> architecture</w:t>
      </w:r>
      <w:r>
        <w:rPr>
          <w:w w:val="105"/>
        </w:rPr>
        <w:t> for</w:t>
      </w:r>
      <w:r>
        <w:rPr>
          <w:w w:val="105"/>
        </w:rPr>
        <w:t> demand</w:t>
      </w:r>
      <w:r>
        <w:rPr>
          <w:w w:val="105"/>
        </w:rPr>
        <w:t> side</w:t>
      </w:r>
      <w:r>
        <w:rPr>
          <w:w w:val="105"/>
        </w:rPr>
        <w:t> management</w:t>
      </w:r>
      <w:r>
        <w:rPr>
          <w:w w:val="105"/>
        </w:rPr>
        <w:t> and</w:t>
      </w:r>
      <w:r>
        <w:rPr>
          <w:w w:val="105"/>
        </w:rPr>
        <w:t> critical monitoring of energy usage for smart buildings, ERDC, Missouri S &amp; T, </w:t>
      </w:r>
      <w:r>
        <w:rPr>
          <w:rFonts w:ascii="Arial"/>
          <w:w w:val="105"/>
        </w:rPr>
        <w:t>$</w:t>
      </w:r>
      <w:r>
        <w:rPr>
          <w:w w:val="105"/>
        </w:rPr>
        <w:t>21K, 100% shared credit, 2011- </w:t>
      </w:r>
      <w:r>
        <w:rPr>
          <w:spacing w:val="-4"/>
          <w:w w:val="105"/>
        </w:rPr>
        <w:t>2012.</w:t>
      </w:r>
    </w:p>
    <w:p>
      <w:pPr>
        <w:pStyle w:val="BodyText"/>
        <w:spacing w:line="249" w:lineRule="auto" w:before="204"/>
        <w:ind w:left="467" w:right="428"/>
        <w:jc w:val="both"/>
      </w:pPr>
      <w:r>
        <w:rPr>
          <w:b/>
          <w:w w:val="105"/>
        </w:rPr>
        <w:t>2010</w:t>
      </w:r>
      <w:r>
        <w:rPr>
          <w:b/>
          <w:w w:val="105"/>
        </w:rPr>
        <w:t> </w:t>
      </w:r>
      <w:r>
        <w:rPr>
          <w:w w:val="105"/>
        </w:rPr>
        <w:t>Sole</w:t>
      </w:r>
      <w:r>
        <w:rPr>
          <w:w w:val="105"/>
        </w:rPr>
        <w:t> PI,</w:t>
      </w:r>
      <w:r>
        <w:rPr>
          <w:w w:val="105"/>
        </w:rPr>
        <w:t> Secure</w:t>
      </w:r>
      <w:r>
        <w:rPr>
          <w:w w:val="105"/>
        </w:rPr>
        <w:t> Routing</w:t>
      </w:r>
      <w:r>
        <w:rPr>
          <w:w w:val="105"/>
        </w:rPr>
        <w:t> and</w:t>
      </w:r>
      <w:r>
        <w:rPr>
          <w:w w:val="105"/>
        </w:rPr>
        <w:t> Data</w:t>
      </w:r>
      <w:r>
        <w:rPr>
          <w:w w:val="105"/>
        </w:rPr>
        <w:t> Aggregation</w:t>
      </w:r>
      <w:r>
        <w:rPr>
          <w:w w:val="105"/>
        </w:rPr>
        <w:t> in</w:t>
      </w:r>
      <w:r>
        <w:rPr>
          <w:w w:val="105"/>
        </w:rPr>
        <w:t> Sensor</w:t>
      </w:r>
      <w:r>
        <w:rPr>
          <w:w w:val="105"/>
        </w:rPr>
        <w:t> Networks</w:t>
      </w:r>
      <w:r>
        <w:rPr>
          <w:w w:val="105"/>
        </w:rPr>
        <w:t> for</w:t>
      </w:r>
      <w:r>
        <w:rPr>
          <w:w w:val="105"/>
        </w:rPr>
        <w:t> IED/Explosive</w:t>
      </w:r>
      <w:r>
        <w:rPr>
          <w:w w:val="105"/>
        </w:rPr>
        <w:t> Detection, ARL, </w:t>
      </w:r>
      <w:r>
        <w:rPr>
          <w:rFonts w:ascii="Arial"/>
          <w:w w:val="105"/>
        </w:rPr>
        <w:t>$</w:t>
      </w:r>
      <w:r>
        <w:rPr>
          <w:w w:val="105"/>
        </w:rPr>
        <w:t>397,475, 100% shared credit, 8/2010-8/2014.</w:t>
      </w:r>
    </w:p>
    <w:p>
      <w:pPr>
        <w:pStyle w:val="BodyText"/>
        <w:spacing w:line="252" w:lineRule="auto" w:before="201"/>
        <w:ind w:left="467" w:right="426"/>
        <w:jc w:val="both"/>
      </w:pPr>
      <w:r>
        <w:rPr>
          <w:b/>
          <w:w w:val="105"/>
        </w:rPr>
        <w:t>2010</w:t>
      </w:r>
      <w:r>
        <w:rPr>
          <w:b/>
          <w:spacing w:val="39"/>
          <w:w w:val="105"/>
        </w:rPr>
        <w:t> </w:t>
      </w:r>
      <w:r>
        <w:rPr>
          <w:w w:val="105"/>
        </w:rPr>
        <w:t>PI, Resilient IED Detection Sensor Networks Against Location Disclosure Attacks, ARL, </w:t>
      </w:r>
      <w:r>
        <w:rPr>
          <w:rFonts w:ascii="Arial"/>
          <w:w w:val="105"/>
        </w:rPr>
        <w:t>$</w:t>
      </w:r>
      <w:r>
        <w:rPr>
          <w:w w:val="105"/>
        </w:rPr>
        <w:t>202,527, ARL, 50% shared credit (with Sriram Chellappan), 8/02010-8/2014.</w:t>
      </w:r>
    </w:p>
    <w:p>
      <w:pPr>
        <w:pStyle w:val="BodyText"/>
        <w:spacing w:line="252" w:lineRule="auto" w:before="196"/>
        <w:ind w:left="467" w:right="430"/>
        <w:jc w:val="both"/>
      </w:pPr>
      <w:r>
        <w:rPr>
          <w:b/>
          <w:w w:val="105"/>
        </w:rPr>
        <w:t>2010</w:t>
      </w:r>
      <w:r>
        <w:rPr>
          <w:b/>
          <w:w w:val="105"/>
        </w:rPr>
        <w:t> </w:t>
      </w:r>
      <w:r>
        <w:rPr>
          <w:w w:val="105"/>
        </w:rPr>
        <w:t>Sole PI, Wireless Sensor Network Infrastructure &amp; Protocols for Mine Safety,</w:t>
      </w:r>
      <w:r>
        <w:rPr>
          <w:w w:val="105"/>
        </w:rPr>
        <w:t> </w:t>
      </w:r>
      <w:r>
        <w:rPr>
          <w:rFonts w:ascii="Arial"/>
          <w:w w:val="105"/>
        </w:rPr>
        <w:t>$</w:t>
      </w:r>
      <w:r>
        <w:rPr>
          <w:w w:val="105"/>
        </w:rPr>
        <w:t>20,020,</w:t>
      </w:r>
      <w:r>
        <w:rPr>
          <w:w w:val="105"/>
        </w:rPr>
        <w:t> UMRB, 1st Jan, 2010 to 31st Dec 2012, 100% Shared credit.</w:t>
      </w:r>
    </w:p>
    <w:p>
      <w:pPr>
        <w:pStyle w:val="BodyText"/>
        <w:ind w:left="467"/>
      </w:pPr>
      <w:r>
        <w:rPr>
          <w:b/>
        </w:rPr>
        <w:t>2010</w:t>
      </w:r>
      <w:r>
        <w:rPr>
          <w:b/>
          <w:spacing w:val="73"/>
        </w:rPr>
        <w:t> </w:t>
      </w:r>
      <w:r>
        <w:rPr/>
        <w:t>Sole</w:t>
      </w:r>
      <w:r>
        <w:rPr>
          <w:spacing w:val="29"/>
        </w:rPr>
        <w:t> </w:t>
      </w:r>
      <w:r>
        <w:rPr/>
        <w:t>PI,</w:t>
      </w:r>
      <w:r>
        <w:rPr>
          <w:spacing w:val="29"/>
        </w:rPr>
        <w:t> </w:t>
      </w:r>
      <w:r>
        <w:rPr/>
        <w:t>Datanet-University</w:t>
      </w:r>
      <w:r>
        <w:rPr>
          <w:spacing w:val="29"/>
        </w:rPr>
        <w:t> </w:t>
      </w:r>
      <w:r>
        <w:rPr/>
        <w:t>of</w:t>
      </w:r>
      <w:r>
        <w:rPr>
          <w:spacing w:val="29"/>
        </w:rPr>
        <w:t> </w:t>
      </w:r>
      <w:r>
        <w:rPr/>
        <w:t>New</w:t>
      </w:r>
      <w:r>
        <w:rPr>
          <w:spacing w:val="29"/>
        </w:rPr>
        <w:t> </w:t>
      </w:r>
      <w:r>
        <w:rPr/>
        <w:t>Mexico,</w:t>
      </w:r>
      <w:r>
        <w:rPr>
          <w:spacing w:val="29"/>
        </w:rPr>
        <w:t> </w:t>
      </w:r>
      <w:r>
        <w:rPr>
          <w:rFonts w:ascii="Arial"/>
        </w:rPr>
        <w:t>$</w:t>
      </w:r>
      <w:r>
        <w:rPr/>
        <w:t>4500,</w:t>
      </w:r>
      <w:r>
        <w:rPr>
          <w:spacing w:val="29"/>
        </w:rPr>
        <w:t> </w:t>
      </w:r>
      <w:r>
        <w:rPr/>
        <w:t>2010,</w:t>
      </w:r>
      <w:r>
        <w:rPr>
          <w:spacing w:val="30"/>
        </w:rPr>
        <w:t> </w:t>
      </w:r>
      <w:r>
        <w:rPr/>
        <w:t>100%</w:t>
      </w:r>
      <w:r>
        <w:rPr>
          <w:spacing w:val="29"/>
        </w:rPr>
        <w:t> </w:t>
      </w:r>
      <w:r>
        <w:rPr/>
        <w:t>shared</w:t>
      </w:r>
      <w:r>
        <w:rPr>
          <w:spacing w:val="29"/>
        </w:rPr>
        <w:t> </w:t>
      </w:r>
      <w:r>
        <w:rPr>
          <w:spacing w:val="-2"/>
        </w:rPr>
        <w:t>credit.</w:t>
      </w:r>
    </w:p>
    <w:p>
      <w:pPr>
        <w:pStyle w:val="BodyText"/>
        <w:spacing w:line="252" w:lineRule="auto" w:before="211"/>
        <w:ind w:left="467" w:right="426"/>
        <w:jc w:val="both"/>
      </w:pPr>
      <w:r>
        <w:rPr>
          <w:b/>
          <w:w w:val="105"/>
        </w:rPr>
        <w:t>2010</w:t>
      </w:r>
      <w:r>
        <w:rPr>
          <w:b/>
          <w:spacing w:val="40"/>
          <w:w w:val="105"/>
        </w:rPr>
        <w:t> </w:t>
      </w:r>
      <w:r>
        <w:rPr>
          <w:w w:val="105"/>
        </w:rPr>
        <w:t>PI,</w:t>
      </w:r>
      <w:r>
        <w:rPr>
          <w:spacing w:val="-6"/>
          <w:w w:val="105"/>
        </w:rPr>
        <w:t> </w:t>
      </w:r>
      <w:r>
        <w:rPr>
          <w:w w:val="105"/>
        </w:rPr>
        <w:t>International</w:t>
      </w:r>
      <w:r>
        <w:rPr>
          <w:spacing w:val="-6"/>
          <w:w w:val="105"/>
        </w:rPr>
        <w:t> </w:t>
      </w:r>
      <w:r>
        <w:rPr>
          <w:w w:val="105"/>
        </w:rPr>
        <w:t>Research</w:t>
      </w:r>
      <w:r>
        <w:rPr>
          <w:spacing w:val="-6"/>
          <w:w w:val="105"/>
        </w:rPr>
        <w:t> </w:t>
      </w:r>
      <w:r>
        <w:rPr>
          <w:w w:val="105"/>
        </w:rPr>
        <w:t>Supplement,</w:t>
      </w:r>
      <w:r>
        <w:rPr>
          <w:spacing w:val="-3"/>
          <w:w w:val="105"/>
        </w:rPr>
        <w:t> </w:t>
      </w:r>
      <w:r>
        <w:rPr>
          <w:w w:val="105"/>
        </w:rPr>
        <w:t>NSF,</w:t>
      </w:r>
      <w:r>
        <w:rPr>
          <w:spacing w:val="-6"/>
          <w:w w:val="105"/>
        </w:rPr>
        <w:t> </w:t>
      </w:r>
      <w:r>
        <w:rPr>
          <w:rFonts w:ascii="Arial"/>
          <w:w w:val="105"/>
        </w:rPr>
        <w:t>$</w:t>
      </w:r>
      <w:r>
        <w:rPr>
          <w:w w:val="105"/>
        </w:rPr>
        <w:t>20,020,</w:t>
      </w:r>
      <w:r>
        <w:rPr>
          <w:spacing w:val="-3"/>
          <w:w w:val="105"/>
        </w:rPr>
        <w:t> </w:t>
      </w:r>
      <w:r>
        <w:rPr>
          <w:w w:val="105"/>
        </w:rPr>
        <w:t>Jan</w:t>
      </w:r>
      <w:r>
        <w:rPr>
          <w:spacing w:val="-6"/>
          <w:w w:val="105"/>
        </w:rPr>
        <w:t> </w:t>
      </w:r>
      <w:r>
        <w:rPr>
          <w:w w:val="105"/>
        </w:rPr>
        <w:t>2010</w:t>
      </w:r>
      <w:r>
        <w:rPr>
          <w:spacing w:val="-6"/>
          <w:w w:val="105"/>
        </w:rPr>
        <w:t> </w:t>
      </w:r>
      <w:r>
        <w:rPr>
          <w:w w:val="105"/>
        </w:rPr>
        <w:t>to</w:t>
      </w:r>
      <w:r>
        <w:rPr>
          <w:spacing w:val="-6"/>
          <w:w w:val="105"/>
        </w:rPr>
        <w:t> </w:t>
      </w:r>
      <w:r>
        <w:rPr>
          <w:w w:val="105"/>
        </w:rPr>
        <w:t>Dec</w:t>
      </w:r>
      <w:r>
        <w:rPr>
          <w:spacing w:val="-6"/>
          <w:w w:val="105"/>
        </w:rPr>
        <w:t> </w:t>
      </w:r>
      <w:r>
        <w:rPr>
          <w:w w:val="105"/>
        </w:rPr>
        <w:t>2011,</w:t>
      </w:r>
      <w:r>
        <w:rPr>
          <w:spacing w:val="-3"/>
          <w:w w:val="105"/>
        </w:rPr>
        <w:t> </w:t>
      </w:r>
      <w:r>
        <w:rPr>
          <w:w w:val="105"/>
        </w:rPr>
        <w:t>70%</w:t>
      </w:r>
      <w:r>
        <w:rPr>
          <w:spacing w:val="-6"/>
          <w:w w:val="105"/>
        </w:rPr>
        <w:t> </w:t>
      </w:r>
      <w:r>
        <w:rPr>
          <w:w w:val="105"/>
        </w:rPr>
        <w:t>shared</w:t>
      </w:r>
      <w:r>
        <w:rPr>
          <w:spacing w:val="-6"/>
          <w:w w:val="105"/>
        </w:rPr>
        <w:t> </w:t>
      </w:r>
      <w:r>
        <w:rPr>
          <w:w w:val="105"/>
        </w:rPr>
        <w:t>credit</w:t>
      </w:r>
      <w:r>
        <w:rPr>
          <w:spacing w:val="-6"/>
          <w:w w:val="105"/>
        </w:rPr>
        <w:t> </w:t>
      </w:r>
      <w:r>
        <w:rPr>
          <w:w w:val="105"/>
        </w:rPr>
        <w:t>(with Jag Sarangapani, Maciej Zawodniok and Sriram Chellappan).</w:t>
      </w:r>
    </w:p>
    <w:p>
      <w:pPr>
        <w:pStyle w:val="BodyText"/>
        <w:spacing w:line="249" w:lineRule="auto"/>
        <w:ind w:left="467" w:right="430"/>
        <w:jc w:val="both"/>
      </w:pPr>
      <w:r>
        <w:rPr>
          <w:b/>
          <w:w w:val="105"/>
        </w:rPr>
        <w:t>2010</w:t>
      </w:r>
      <w:r>
        <w:rPr>
          <w:b/>
          <w:spacing w:val="40"/>
          <w:w w:val="105"/>
        </w:rPr>
        <w:t> </w:t>
      </w:r>
      <w:r>
        <w:rPr>
          <w:w w:val="105"/>
        </w:rPr>
        <w:t>Sole</w:t>
      </w:r>
      <w:r>
        <w:rPr>
          <w:spacing w:val="-3"/>
          <w:w w:val="105"/>
        </w:rPr>
        <w:t> </w:t>
      </w:r>
      <w:r>
        <w:rPr>
          <w:w w:val="105"/>
        </w:rPr>
        <w:t>PI,</w:t>
      </w:r>
      <w:r>
        <w:rPr>
          <w:spacing w:val="-3"/>
          <w:w w:val="105"/>
        </w:rPr>
        <w:t> </w:t>
      </w:r>
      <w:r>
        <w:rPr>
          <w:w w:val="105"/>
        </w:rPr>
        <w:t>Workshop</w:t>
      </w:r>
      <w:r>
        <w:rPr>
          <w:spacing w:val="-3"/>
          <w:w w:val="105"/>
        </w:rPr>
        <w:t> </w:t>
      </w:r>
      <w:r>
        <w:rPr>
          <w:w w:val="105"/>
        </w:rPr>
        <w:t>on</w:t>
      </w:r>
      <w:r>
        <w:rPr>
          <w:spacing w:val="-3"/>
          <w:w w:val="105"/>
        </w:rPr>
        <w:t> </w:t>
      </w:r>
      <w:r>
        <w:rPr>
          <w:w w:val="105"/>
        </w:rPr>
        <w:t>Research</w:t>
      </w:r>
      <w:r>
        <w:rPr>
          <w:spacing w:val="-3"/>
          <w:w w:val="105"/>
        </w:rPr>
        <w:t> </w:t>
      </w:r>
      <w:r>
        <w:rPr>
          <w:w w:val="105"/>
        </w:rPr>
        <w:t>Directions</w:t>
      </w:r>
      <w:r>
        <w:rPr>
          <w:spacing w:val="-3"/>
          <w:w w:val="105"/>
        </w:rPr>
        <w:t> </w:t>
      </w:r>
      <w:r>
        <w:rPr>
          <w:w w:val="105"/>
        </w:rPr>
        <w:t>in</w:t>
      </w:r>
      <w:r>
        <w:rPr>
          <w:spacing w:val="-3"/>
          <w:w w:val="105"/>
        </w:rPr>
        <w:t> </w:t>
      </w:r>
      <w:r>
        <w:rPr>
          <w:w w:val="105"/>
        </w:rPr>
        <w:t>Situational-</w:t>
      </w:r>
      <w:r>
        <w:rPr>
          <w:spacing w:val="-3"/>
          <w:w w:val="105"/>
        </w:rPr>
        <w:t> </w:t>
      </w:r>
      <w:r>
        <w:rPr>
          <w:w w:val="105"/>
        </w:rPr>
        <w:t>Aware</w:t>
      </w:r>
      <w:r>
        <w:rPr>
          <w:spacing w:val="-3"/>
          <w:w w:val="105"/>
        </w:rPr>
        <w:t> </w:t>
      </w:r>
      <w:r>
        <w:rPr>
          <w:w w:val="105"/>
        </w:rPr>
        <w:t>Self-Managed</w:t>
      </w:r>
      <w:r>
        <w:rPr>
          <w:spacing w:val="-3"/>
          <w:w w:val="105"/>
        </w:rPr>
        <w:t> </w:t>
      </w:r>
      <w:r>
        <w:rPr>
          <w:w w:val="105"/>
        </w:rPr>
        <w:t>Proactive</w:t>
      </w:r>
      <w:r>
        <w:rPr>
          <w:spacing w:val="-3"/>
          <w:w w:val="105"/>
        </w:rPr>
        <w:t> </w:t>
      </w:r>
      <w:r>
        <w:rPr>
          <w:w w:val="105"/>
        </w:rPr>
        <w:t>Computing in Wireless Ad Hoc Networks, </w:t>
      </w:r>
      <w:r>
        <w:rPr>
          <w:rFonts w:ascii="Arial"/>
          <w:w w:val="105"/>
        </w:rPr>
        <w:t>$</w:t>
      </w:r>
      <w:r>
        <w:rPr>
          <w:w w:val="105"/>
        </w:rPr>
        <w:t>35K, 100% shared credit, AFRL, 2010.</w:t>
      </w:r>
    </w:p>
    <w:p>
      <w:pPr>
        <w:pStyle w:val="BodyText"/>
        <w:spacing w:line="249" w:lineRule="auto" w:before="202"/>
        <w:ind w:left="467" w:right="426"/>
        <w:jc w:val="both"/>
      </w:pPr>
      <w:r>
        <w:rPr>
          <w:b/>
          <w:w w:val="105"/>
        </w:rPr>
        <w:t>2009</w:t>
      </w:r>
      <w:r>
        <w:rPr>
          <w:b/>
          <w:spacing w:val="40"/>
          <w:w w:val="105"/>
        </w:rPr>
        <w:t> </w:t>
      </w:r>
      <w:r>
        <w:rPr>
          <w:w w:val="105"/>
        </w:rPr>
        <w:t>PI (collaborative with UT-Arlington and Raytheon), A Distributed Middleware-Based Architecture for</w:t>
      </w:r>
      <w:r>
        <w:rPr>
          <w:spacing w:val="-9"/>
          <w:w w:val="105"/>
        </w:rPr>
        <w:t> </w:t>
      </w:r>
      <w:r>
        <w:rPr>
          <w:w w:val="105"/>
        </w:rPr>
        <w:t>Fault</w:t>
      </w:r>
      <w:r>
        <w:rPr>
          <w:spacing w:val="-9"/>
          <w:w w:val="105"/>
        </w:rPr>
        <w:t> </w:t>
      </w:r>
      <w:r>
        <w:rPr>
          <w:w w:val="105"/>
        </w:rPr>
        <w:t>Tolerant</w:t>
      </w:r>
      <w:r>
        <w:rPr>
          <w:spacing w:val="-9"/>
          <w:w w:val="105"/>
        </w:rPr>
        <w:t> </w:t>
      </w:r>
      <w:r>
        <w:rPr>
          <w:w w:val="105"/>
        </w:rPr>
        <w:t>Computing</w:t>
      </w:r>
      <w:r>
        <w:rPr>
          <w:spacing w:val="-9"/>
          <w:w w:val="105"/>
        </w:rPr>
        <w:t> </w:t>
      </w:r>
      <w:r>
        <w:rPr>
          <w:w w:val="105"/>
        </w:rPr>
        <w:t>Over</w:t>
      </w:r>
      <w:r>
        <w:rPr>
          <w:spacing w:val="-9"/>
          <w:w w:val="105"/>
        </w:rPr>
        <w:t> </w:t>
      </w:r>
      <w:r>
        <w:rPr>
          <w:w w:val="105"/>
        </w:rPr>
        <w:t>Distributed</w:t>
      </w:r>
      <w:r>
        <w:rPr>
          <w:spacing w:val="-9"/>
          <w:w w:val="105"/>
        </w:rPr>
        <w:t> </w:t>
      </w:r>
      <w:r>
        <w:rPr>
          <w:w w:val="105"/>
        </w:rPr>
        <w:t>Repositories,</w:t>
      </w:r>
      <w:r>
        <w:rPr>
          <w:spacing w:val="-7"/>
          <w:w w:val="105"/>
        </w:rPr>
        <w:t> </w:t>
      </w:r>
      <w:r>
        <w:rPr>
          <w:w w:val="105"/>
        </w:rPr>
        <w:t>AFRL,</w:t>
      </w:r>
      <w:r>
        <w:rPr>
          <w:spacing w:val="-9"/>
          <w:w w:val="105"/>
        </w:rPr>
        <w:t> </w:t>
      </w:r>
      <w:r>
        <w:rPr>
          <w:rFonts w:ascii="Arial"/>
          <w:w w:val="105"/>
        </w:rPr>
        <w:t>$</w:t>
      </w:r>
      <w:r>
        <w:rPr>
          <w:w w:val="105"/>
        </w:rPr>
        <w:t>90943</w:t>
      </w:r>
      <w:r>
        <w:rPr>
          <w:spacing w:val="-9"/>
          <w:w w:val="105"/>
        </w:rPr>
        <w:t> </w:t>
      </w:r>
      <w:r>
        <w:rPr>
          <w:w w:val="105"/>
        </w:rPr>
        <w:t>(</w:t>
      </w:r>
      <w:r>
        <w:rPr>
          <w:rFonts w:ascii="Arial"/>
          <w:w w:val="105"/>
        </w:rPr>
        <w:t>$</w:t>
      </w:r>
      <w:r>
        <w:rPr>
          <w:w w:val="105"/>
        </w:rPr>
        <w:t>420K</w:t>
      </w:r>
      <w:r>
        <w:rPr>
          <w:spacing w:val="-9"/>
          <w:w w:val="105"/>
        </w:rPr>
        <w:t> </w:t>
      </w:r>
      <w:r>
        <w:rPr>
          <w:w w:val="105"/>
        </w:rPr>
        <w:t>overall),</w:t>
      </w:r>
      <w:r>
        <w:rPr>
          <w:spacing w:val="-7"/>
          <w:w w:val="105"/>
        </w:rPr>
        <w:t> </w:t>
      </w:r>
      <w:r>
        <w:rPr>
          <w:w w:val="105"/>
        </w:rPr>
        <w:t>2009</w:t>
      </w:r>
      <w:r>
        <w:rPr>
          <w:spacing w:val="-9"/>
          <w:w w:val="105"/>
        </w:rPr>
        <w:t> </w:t>
      </w:r>
      <w:r>
        <w:rPr>
          <w:w w:val="105"/>
        </w:rPr>
        <w:t>to</w:t>
      </w:r>
      <w:r>
        <w:rPr>
          <w:spacing w:val="-9"/>
          <w:w w:val="105"/>
        </w:rPr>
        <w:t> </w:t>
      </w:r>
      <w:r>
        <w:rPr>
          <w:w w:val="105"/>
        </w:rPr>
        <w:t>2011, 100% shared credit.</w:t>
      </w:r>
    </w:p>
    <w:p>
      <w:pPr>
        <w:pStyle w:val="BodyText"/>
        <w:spacing w:line="252" w:lineRule="auto" w:before="203"/>
        <w:ind w:left="467" w:right="428"/>
        <w:jc w:val="both"/>
      </w:pPr>
      <w:r>
        <w:rPr>
          <w:b/>
          <w:w w:val="105"/>
        </w:rPr>
        <w:t>2009</w:t>
      </w:r>
      <w:r>
        <w:rPr>
          <w:b/>
          <w:spacing w:val="37"/>
          <w:w w:val="105"/>
        </w:rPr>
        <w:t> </w:t>
      </w:r>
      <w:r>
        <w:rPr>
          <w:w w:val="105"/>
        </w:rPr>
        <w:t>Sole</w:t>
      </w:r>
      <w:r>
        <w:rPr>
          <w:spacing w:val="-5"/>
          <w:w w:val="105"/>
        </w:rPr>
        <w:t> </w:t>
      </w:r>
      <w:r>
        <w:rPr>
          <w:w w:val="105"/>
        </w:rPr>
        <w:t>PI,</w:t>
      </w:r>
      <w:r>
        <w:rPr>
          <w:spacing w:val="-5"/>
          <w:w w:val="105"/>
        </w:rPr>
        <w:t> </w:t>
      </w:r>
      <w:r>
        <w:rPr>
          <w:w w:val="105"/>
        </w:rPr>
        <w:t>Exploring</w:t>
      </w:r>
      <w:r>
        <w:rPr>
          <w:spacing w:val="-5"/>
          <w:w w:val="105"/>
        </w:rPr>
        <w:t> </w:t>
      </w:r>
      <w:r>
        <w:rPr>
          <w:w w:val="105"/>
        </w:rPr>
        <w:t>Optimization</w:t>
      </w:r>
      <w:r>
        <w:rPr>
          <w:spacing w:val="-5"/>
          <w:w w:val="105"/>
        </w:rPr>
        <w:t> </w:t>
      </w:r>
      <w:r>
        <w:rPr>
          <w:w w:val="105"/>
        </w:rPr>
        <w:t>and</w:t>
      </w:r>
      <w:r>
        <w:rPr>
          <w:spacing w:val="-5"/>
          <w:w w:val="105"/>
        </w:rPr>
        <w:t> </w:t>
      </w:r>
      <w:r>
        <w:rPr>
          <w:w w:val="105"/>
        </w:rPr>
        <w:t>Caching</w:t>
      </w:r>
      <w:r>
        <w:rPr>
          <w:spacing w:val="-5"/>
          <w:w w:val="105"/>
        </w:rPr>
        <w:t> </w:t>
      </w:r>
      <w:r>
        <w:rPr>
          <w:w w:val="105"/>
        </w:rPr>
        <w:t>in</w:t>
      </w:r>
      <w:r>
        <w:rPr>
          <w:spacing w:val="-5"/>
          <w:w w:val="105"/>
        </w:rPr>
        <w:t> </w:t>
      </w:r>
      <w:r>
        <w:rPr>
          <w:w w:val="105"/>
        </w:rPr>
        <w:t>Programming</w:t>
      </w:r>
      <w:r>
        <w:rPr>
          <w:spacing w:val="-5"/>
          <w:w w:val="105"/>
        </w:rPr>
        <w:t> </w:t>
      </w:r>
      <w:r>
        <w:rPr>
          <w:w w:val="105"/>
        </w:rPr>
        <w:t>Codes,</w:t>
      </w:r>
      <w:r>
        <w:rPr>
          <w:spacing w:val="-3"/>
          <w:w w:val="105"/>
        </w:rPr>
        <w:t> </w:t>
      </w:r>
      <w:r>
        <w:rPr>
          <w:w w:val="105"/>
        </w:rPr>
        <w:t>Hengsoft,</w:t>
      </w:r>
      <w:r>
        <w:rPr>
          <w:spacing w:val="-3"/>
          <w:w w:val="105"/>
        </w:rPr>
        <w:t> </w:t>
      </w:r>
      <w:r>
        <w:rPr>
          <w:w w:val="105"/>
        </w:rPr>
        <w:t>Inc,</w:t>
      </w:r>
      <w:r>
        <w:rPr>
          <w:spacing w:val="-3"/>
          <w:w w:val="105"/>
        </w:rPr>
        <w:t> </w:t>
      </w:r>
      <w:r>
        <w:rPr>
          <w:rFonts w:ascii="Arial"/>
          <w:w w:val="105"/>
        </w:rPr>
        <w:t>$</w:t>
      </w:r>
      <w:r>
        <w:rPr>
          <w:w w:val="105"/>
        </w:rPr>
        <w:t>102,024,</w:t>
      </w:r>
      <w:r>
        <w:rPr>
          <w:spacing w:val="-3"/>
          <w:w w:val="105"/>
        </w:rPr>
        <w:t> </w:t>
      </w:r>
      <w:r>
        <w:rPr>
          <w:w w:val="105"/>
        </w:rPr>
        <w:t>100% Shared Credit, 2009-2012.</w:t>
      </w:r>
    </w:p>
    <w:p>
      <w:pPr>
        <w:pStyle w:val="BodyText"/>
        <w:ind w:left="467"/>
      </w:pPr>
      <w:r>
        <w:rPr>
          <w:b/>
          <w:w w:val="105"/>
        </w:rPr>
        <w:t>2009</w:t>
      </w:r>
      <w:r>
        <w:rPr>
          <w:b/>
          <w:spacing w:val="32"/>
          <w:w w:val="105"/>
        </w:rPr>
        <w:t> </w:t>
      </w:r>
      <w:r>
        <w:rPr>
          <w:w w:val="105"/>
        </w:rPr>
        <w:t>Sole PI,</w:t>
      </w:r>
      <w:r>
        <w:rPr>
          <w:spacing w:val="1"/>
          <w:w w:val="105"/>
        </w:rPr>
        <w:t> </w:t>
      </w:r>
      <w:r>
        <w:rPr>
          <w:w w:val="105"/>
        </w:rPr>
        <w:t>Oak Ridge</w:t>
      </w:r>
      <w:r>
        <w:rPr>
          <w:spacing w:val="1"/>
          <w:w w:val="105"/>
        </w:rPr>
        <w:t> </w:t>
      </w:r>
      <w:r>
        <w:rPr>
          <w:w w:val="105"/>
        </w:rPr>
        <w:t>Lab, Pervasive</w:t>
      </w:r>
      <w:r>
        <w:rPr>
          <w:spacing w:val="1"/>
          <w:w w:val="105"/>
        </w:rPr>
        <w:t> </w:t>
      </w:r>
      <w:r>
        <w:rPr>
          <w:w w:val="105"/>
        </w:rPr>
        <w:t>Computing Workshop,</w:t>
      </w:r>
      <w:r>
        <w:rPr>
          <w:spacing w:val="1"/>
          <w:w w:val="105"/>
        </w:rPr>
        <w:t> </w:t>
      </w:r>
      <w:r>
        <w:rPr>
          <w:rFonts w:ascii="Arial"/>
          <w:w w:val="105"/>
        </w:rPr>
        <w:t>$</w:t>
      </w:r>
      <w:r>
        <w:rPr>
          <w:w w:val="105"/>
        </w:rPr>
        <w:t>2.6K, 2009,</w:t>
      </w:r>
      <w:r>
        <w:rPr>
          <w:spacing w:val="1"/>
          <w:w w:val="105"/>
        </w:rPr>
        <w:t> </w:t>
      </w:r>
      <w:r>
        <w:rPr>
          <w:w w:val="105"/>
        </w:rPr>
        <w:t>100% Shared</w:t>
      </w:r>
      <w:r>
        <w:rPr>
          <w:spacing w:val="1"/>
          <w:w w:val="105"/>
        </w:rPr>
        <w:t> </w:t>
      </w:r>
      <w:r>
        <w:rPr>
          <w:spacing w:val="-2"/>
          <w:w w:val="105"/>
        </w:rPr>
        <w:t>Credit.</w:t>
      </w:r>
    </w:p>
    <w:p>
      <w:pPr>
        <w:pStyle w:val="BodyText"/>
        <w:spacing w:line="249" w:lineRule="auto" w:before="212"/>
        <w:ind w:left="467" w:right="425"/>
        <w:jc w:val="both"/>
      </w:pPr>
      <w:r>
        <w:rPr>
          <w:b/>
          <w:w w:val="105"/>
        </w:rPr>
        <w:t>2008</w:t>
      </w:r>
      <w:r>
        <w:rPr>
          <w:b/>
          <w:spacing w:val="40"/>
          <w:w w:val="105"/>
        </w:rPr>
        <w:t> </w:t>
      </w:r>
      <w:r>
        <w:rPr>
          <w:w w:val="105"/>
        </w:rPr>
        <w:t>PI, Research and Training Experience for Undergraduates in the area of Wireless Sensor Computing: An Area of National Need, </w:t>
      </w:r>
      <w:r>
        <w:rPr>
          <w:rFonts w:ascii="Arial"/>
          <w:w w:val="105"/>
        </w:rPr>
        <w:t>$</w:t>
      </w:r>
      <w:r>
        <w:rPr>
          <w:w w:val="105"/>
        </w:rPr>
        <w:t>300K, NSF, 65% Shared Credit (with Fikret Ercal, Jag Sarangapani, Maggie Cheng, Maciej Zawodniok), 2008-2011.</w:t>
      </w:r>
    </w:p>
    <w:p>
      <w:pPr>
        <w:pStyle w:val="BodyText"/>
        <w:spacing w:line="252" w:lineRule="auto" w:before="203"/>
        <w:ind w:left="467" w:right="428"/>
        <w:jc w:val="both"/>
      </w:pPr>
      <w:r>
        <w:rPr>
          <w:b/>
          <w:w w:val="105"/>
        </w:rPr>
        <w:t>2008</w:t>
      </w:r>
      <w:r>
        <w:rPr>
          <w:b/>
          <w:spacing w:val="28"/>
          <w:w w:val="105"/>
        </w:rPr>
        <w:t> </w:t>
      </w:r>
      <w:r>
        <w:rPr>
          <w:w w:val="105"/>
        </w:rPr>
        <w:t>Sole</w:t>
      </w:r>
      <w:r>
        <w:rPr>
          <w:spacing w:val="-6"/>
          <w:w w:val="105"/>
        </w:rPr>
        <w:t> </w:t>
      </w:r>
      <w:r>
        <w:rPr>
          <w:w w:val="105"/>
        </w:rPr>
        <w:t>PI,</w:t>
      </w:r>
      <w:r>
        <w:rPr>
          <w:spacing w:val="-6"/>
          <w:w w:val="105"/>
        </w:rPr>
        <w:t> </w:t>
      </w:r>
      <w:r>
        <w:rPr>
          <w:w w:val="105"/>
        </w:rPr>
        <w:t>Situational-aware</w:t>
      </w:r>
      <w:r>
        <w:rPr>
          <w:spacing w:val="-6"/>
          <w:w w:val="105"/>
        </w:rPr>
        <w:t> </w:t>
      </w:r>
      <w:r>
        <w:rPr>
          <w:w w:val="105"/>
        </w:rPr>
        <w:t>Computing</w:t>
      </w:r>
      <w:r>
        <w:rPr>
          <w:spacing w:val="-6"/>
          <w:w w:val="105"/>
        </w:rPr>
        <w:t> </w:t>
      </w:r>
      <w:r>
        <w:rPr>
          <w:w w:val="105"/>
        </w:rPr>
        <w:t>in</w:t>
      </w:r>
      <w:r>
        <w:rPr>
          <w:spacing w:val="-6"/>
          <w:w w:val="105"/>
        </w:rPr>
        <w:t> </w:t>
      </w:r>
      <w:r>
        <w:rPr>
          <w:w w:val="105"/>
        </w:rPr>
        <w:t>Mobile</w:t>
      </w:r>
      <w:r>
        <w:rPr>
          <w:spacing w:val="-6"/>
          <w:w w:val="105"/>
        </w:rPr>
        <w:t> </w:t>
      </w:r>
      <w:r>
        <w:rPr>
          <w:w w:val="105"/>
        </w:rPr>
        <w:t>Ad</w:t>
      </w:r>
      <w:r>
        <w:rPr>
          <w:spacing w:val="-6"/>
          <w:w w:val="105"/>
        </w:rPr>
        <w:t> </w:t>
      </w:r>
      <w:r>
        <w:rPr>
          <w:w w:val="105"/>
        </w:rPr>
        <w:t>hoc</w:t>
      </w:r>
      <w:r>
        <w:rPr>
          <w:spacing w:val="-6"/>
          <w:w w:val="105"/>
        </w:rPr>
        <w:t> </w:t>
      </w:r>
      <w:r>
        <w:rPr>
          <w:w w:val="105"/>
        </w:rPr>
        <w:t>Networks,</w:t>
      </w:r>
      <w:r>
        <w:rPr>
          <w:spacing w:val="-6"/>
          <w:w w:val="105"/>
        </w:rPr>
        <w:t> </w:t>
      </w:r>
      <w:r>
        <w:rPr>
          <w:w w:val="105"/>
        </w:rPr>
        <w:t>AFRL,</w:t>
      </w:r>
      <w:r>
        <w:rPr>
          <w:spacing w:val="-6"/>
          <w:w w:val="105"/>
        </w:rPr>
        <w:t> </w:t>
      </w:r>
      <w:r>
        <w:rPr>
          <w:rFonts w:ascii="Arial"/>
          <w:w w:val="105"/>
        </w:rPr>
        <w:t>$</w:t>
      </w:r>
      <w:r>
        <w:rPr>
          <w:w w:val="105"/>
        </w:rPr>
        <w:t>32.5K,</w:t>
      </w:r>
      <w:r>
        <w:rPr>
          <w:spacing w:val="-6"/>
          <w:w w:val="105"/>
        </w:rPr>
        <w:t> </w:t>
      </w:r>
      <w:r>
        <w:rPr>
          <w:w w:val="105"/>
        </w:rPr>
        <w:t>2008-2009,</w:t>
      </w:r>
      <w:r>
        <w:rPr>
          <w:spacing w:val="-6"/>
          <w:w w:val="105"/>
        </w:rPr>
        <w:t> </w:t>
      </w:r>
      <w:r>
        <w:rPr>
          <w:w w:val="105"/>
        </w:rPr>
        <w:t>100% Shared Credit.</w:t>
      </w:r>
    </w:p>
    <w:p>
      <w:pPr>
        <w:spacing w:after="0" w:line="252" w:lineRule="auto"/>
        <w:jc w:val="both"/>
        <w:sectPr>
          <w:pgSz w:w="12240" w:h="15840"/>
          <w:pgMar w:top="500" w:bottom="280" w:left="460" w:right="0"/>
        </w:sectPr>
      </w:pPr>
    </w:p>
    <w:p>
      <w:pPr>
        <w:pStyle w:val="BodyText"/>
        <w:spacing w:line="249" w:lineRule="auto" w:before="31"/>
        <w:ind w:left="467" w:right="431"/>
        <w:jc w:val="both"/>
      </w:pPr>
      <w:r>
        <w:rPr>
          <w:b/>
          <w:w w:val="105"/>
        </w:rPr>
        <w:t>2008</w:t>
      </w:r>
      <w:r>
        <w:rPr>
          <w:b/>
          <w:spacing w:val="40"/>
          <w:w w:val="105"/>
        </w:rPr>
        <w:t> </w:t>
      </w:r>
      <w:r>
        <w:rPr>
          <w:w w:val="105"/>
        </w:rPr>
        <w:t>Sole PI, Economic Models for Mobile Data Management with Applications in Transportation, Uni- versity Transportation Center, </w:t>
      </w:r>
      <w:r>
        <w:rPr>
          <w:rFonts w:ascii="Arial"/>
          <w:w w:val="105"/>
        </w:rPr>
        <w:t>$</w:t>
      </w:r>
      <w:r>
        <w:rPr>
          <w:w w:val="105"/>
        </w:rPr>
        <w:t>24K, 100% Shared Credit, Aug.</w:t>
      </w:r>
      <w:r>
        <w:rPr>
          <w:spacing w:val="40"/>
          <w:w w:val="105"/>
        </w:rPr>
        <w:t> </w:t>
      </w:r>
      <w:r>
        <w:rPr>
          <w:w w:val="105"/>
        </w:rPr>
        <w:t>2008 to July 2009.</w:t>
      </w:r>
    </w:p>
    <w:p>
      <w:pPr>
        <w:pStyle w:val="BodyText"/>
        <w:spacing w:line="252" w:lineRule="auto" w:before="168"/>
        <w:ind w:left="467" w:right="425"/>
        <w:jc w:val="both"/>
      </w:pPr>
      <w:r>
        <w:rPr>
          <w:b/>
          <w:w w:val="105"/>
        </w:rPr>
        <w:t>2008</w:t>
      </w:r>
      <w:r>
        <w:rPr>
          <w:b/>
          <w:spacing w:val="40"/>
          <w:w w:val="105"/>
        </w:rPr>
        <w:t> </w:t>
      </w:r>
      <w:r>
        <w:rPr>
          <w:w w:val="105"/>
        </w:rPr>
        <w:t>Co-PI, Friction Stir Lap Weld Joint Property Characterization of Al-Li Alloys, </w:t>
      </w:r>
      <w:r>
        <w:rPr>
          <w:rFonts w:ascii="Arial"/>
          <w:w w:val="105"/>
        </w:rPr>
        <w:t>$</w:t>
      </w:r>
      <w:r>
        <w:rPr>
          <w:w w:val="105"/>
        </w:rPr>
        <w:t>80K, Boeing, 2008- 2011, 33% Shared Credit (with PI: Rajiv Mishra).</w:t>
      </w:r>
    </w:p>
    <w:p>
      <w:pPr>
        <w:pStyle w:val="BodyText"/>
        <w:spacing w:before="165"/>
        <w:ind w:left="467"/>
      </w:pPr>
      <w:r>
        <w:rPr>
          <w:b/>
          <w:w w:val="105"/>
        </w:rPr>
        <w:t>2008</w:t>
      </w:r>
      <w:r>
        <w:rPr>
          <w:b/>
          <w:spacing w:val="36"/>
          <w:w w:val="105"/>
        </w:rPr>
        <w:t> </w:t>
      </w:r>
      <w:r>
        <w:rPr>
          <w:w w:val="105"/>
        </w:rPr>
        <w:t>Sole</w:t>
      </w:r>
      <w:r>
        <w:rPr>
          <w:spacing w:val="3"/>
          <w:w w:val="105"/>
        </w:rPr>
        <w:t> </w:t>
      </w:r>
      <w:r>
        <w:rPr>
          <w:w w:val="105"/>
        </w:rPr>
        <w:t>PI,</w:t>
      </w:r>
      <w:r>
        <w:rPr>
          <w:spacing w:val="4"/>
          <w:w w:val="105"/>
        </w:rPr>
        <w:t> </w:t>
      </w:r>
      <w:r>
        <w:rPr>
          <w:w w:val="105"/>
        </w:rPr>
        <w:t>CRA-W</w:t>
      </w:r>
      <w:r>
        <w:rPr>
          <w:spacing w:val="3"/>
          <w:w w:val="105"/>
        </w:rPr>
        <w:t> </w:t>
      </w:r>
      <w:r>
        <w:rPr>
          <w:w w:val="105"/>
        </w:rPr>
        <w:t>Workshop</w:t>
      </w:r>
      <w:r>
        <w:rPr>
          <w:spacing w:val="4"/>
          <w:w w:val="105"/>
        </w:rPr>
        <w:t> </w:t>
      </w:r>
      <w:r>
        <w:rPr>
          <w:w w:val="105"/>
        </w:rPr>
        <w:t>on</w:t>
      </w:r>
      <w:r>
        <w:rPr>
          <w:spacing w:val="3"/>
          <w:w w:val="105"/>
        </w:rPr>
        <w:t> </w:t>
      </w:r>
      <w:r>
        <w:rPr>
          <w:w w:val="105"/>
        </w:rPr>
        <w:t>Pervasive</w:t>
      </w:r>
      <w:r>
        <w:rPr>
          <w:spacing w:val="3"/>
          <w:w w:val="105"/>
        </w:rPr>
        <w:t> </w:t>
      </w:r>
      <w:r>
        <w:rPr>
          <w:w w:val="105"/>
        </w:rPr>
        <w:t>Computing,</w:t>
      </w:r>
      <w:r>
        <w:rPr>
          <w:spacing w:val="4"/>
          <w:w w:val="105"/>
        </w:rPr>
        <w:t> </w:t>
      </w:r>
      <w:r>
        <w:rPr>
          <w:rFonts w:ascii="Arial"/>
          <w:w w:val="105"/>
        </w:rPr>
        <w:t>$</w:t>
      </w:r>
      <w:r>
        <w:rPr>
          <w:w w:val="105"/>
        </w:rPr>
        <w:t>12.5K,</w:t>
      </w:r>
      <w:r>
        <w:rPr>
          <w:spacing w:val="3"/>
          <w:w w:val="105"/>
        </w:rPr>
        <w:t> </w:t>
      </w:r>
      <w:r>
        <w:rPr>
          <w:w w:val="105"/>
        </w:rPr>
        <w:t>100%</w:t>
      </w:r>
      <w:r>
        <w:rPr>
          <w:spacing w:val="3"/>
          <w:w w:val="105"/>
        </w:rPr>
        <w:t> </w:t>
      </w:r>
      <w:r>
        <w:rPr>
          <w:w w:val="105"/>
        </w:rPr>
        <w:t>Shared</w:t>
      </w:r>
      <w:r>
        <w:rPr>
          <w:spacing w:val="4"/>
          <w:w w:val="105"/>
        </w:rPr>
        <w:t> </w:t>
      </w:r>
      <w:r>
        <w:rPr>
          <w:w w:val="105"/>
        </w:rPr>
        <w:t>Credit,</w:t>
      </w:r>
      <w:r>
        <w:rPr>
          <w:spacing w:val="3"/>
          <w:w w:val="105"/>
        </w:rPr>
        <w:t> </w:t>
      </w:r>
      <w:r>
        <w:rPr>
          <w:spacing w:val="-2"/>
          <w:w w:val="105"/>
        </w:rPr>
        <w:t>2008.</w:t>
      </w:r>
    </w:p>
    <w:p>
      <w:pPr>
        <w:pStyle w:val="BodyText"/>
        <w:spacing w:line="252" w:lineRule="auto" w:before="179"/>
        <w:ind w:left="467" w:right="427"/>
        <w:jc w:val="both"/>
      </w:pPr>
      <w:r>
        <w:rPr>
          <w:b/>
          <w:w w:val="105"/>
        </w:rPr>
        <w:t>2007</w:t>
      </w:r>
      <w:r>
        <w:rPr>
          <w:b/>
          <w:w w:val="105"/>
        </w:rPr>
        <w:t> </w:t>
      </w:r>
      <w:r>
        <w:rPr>
          <w:w w:val="105"/>
        </w:rPr>
        <w:t>PI,</w:t>
      </w:r>
      <w:r>
        <w:rPr>
          <w:w w:val="105"/>
        </w:rPr>
        <w:t> Secure</w:t>
      </w:r>
      <w:r>
        <w:rPr>
          <w:w w:val="105"/>
        </w:rPr>
        <w:t> and</w:t>
      </w:r>
      <w:r>
        <w:rPr>
          <w:w w:val="105"/>
        </w:rPr>
        <w:t> Adaptable</w:t>
      </w:r>
      <w:r>
        <w:rPr>
          <w:w w:val="105"/>
        </w:rPr>
        <w:t> Energy-efficient</w:t>
      </w:r>
      <w:r>
        <w:rPr>
          <w:w w:val="105"/>
        </w:rPr>
        <w:t> Sensor</w:t>
      </w:r>
      <w:r>
        <w:rPr>
          <w:w w:val="105"/>
        </w:rPr>
        <w:t> Networks</w:t>
      </w:r>
      <w:r>
        <w:rPr>
          <w:w w:val="105"/>
        </w:rPr>
        <w:t> for</w:t>
      </w:r>
      <w:r>
        <w:rPr>
          <w:w w:val="105"/>
        </w:rPr>
        <w:t> Infrastructure</w:t>
      </w:r>
      <w:r>
        <w:rPr>
          <w:w w:val="105"/>
        </w:rPr>
        <w:t> Monitoring,</w:t>
      </w:r>
      <w:r>
        <w:rPr>
          <w:w w:val="105"/>
        </w:rPr>
        <w:t> </w:t>
      </w:r>
      <w:r>
        <w:rPr>
          <w:rFonts w:ascii="Arial"/>
          <w:w w:val="105"/>
        </w:rPr>
        <w:t>$</w:t>
      </w:r>
      <w:r>
        <w:rPr>
          <w:w w:val="105"/>
        </w:rPr>
        <w:t>387K (plus 25% UMR matching), DOE, 2007-2012, 45% Shared Credit (with Jag Sarangapani, G. Chen, Fikret Ercal, and Maggie Cheng).</w:t>
      </w:r>
    </w:p>
    <w:p>
      <w:pPr>
        <w:pStyle w:val="BodyText"/>
        <w:spacing w:before="163"/>
        <w:ind w:left="467"/>
      </w:pPr>
      <w:r>
        <w:rPr>
          <w:b/>
          <w:w w:val="105"/>
        </w:rPr>
        <w:t>2004</w:t>
      </w:r>
      <w:r>
        <w:rPr>
          <w:b/>
          <w:spacing w:val="34"/>
          <w:w w:val="105"/>
        </w:rPr>
        <w:t> </w:t>
      </w:r>
      <w:r>
        <w:rPr>
          <w:w w:val="105"/>
        </w:rPr>
        <w:t>Sole</w:t>
      </w:r>
      <w:r>
        <w:rPr>
          <w:spacing w:val="1"/>
          <w:w w:val="105"/>
        </w:rPr>
        <w:t> </w:t>
      </w:r>
      <w:r>
        <w:rPr>
          <w:w w:val="105"/>
        </w:rPr>
        <w:t>PI,</w:t>
      </w:r>
      <w:r>
        <w:rPr>
          <w:spacing w:val="2"/>
          <w:w w:val="105"/>
        </w:rPr>
        <w:t> </w:t>
      </w:r>
      <w:r>
        <w:rPr>
          <w:w w:val="105"/>
        </w:rPr>
        <w:t>Asset</w:t>
      </w:r>
      <w:r>
        <w:rPr>
          <w:spacing w:val="2"/>
          <w:w w:val="105"/>
        </w:rPr>
        <w:t> </w:t>
      </w:r>
      <w:r>
        <w:rPr>
          <w:w w:val="105"/>
        </w:rPr>
        <w:t>Management</w:t>
      </w:r>
      <w:r>
        <w:rPr>
          <w:spacing w:val="2"/>
          <w:w w:val="105"/>
        </w:rPr>
        <w:t> </w:t>
      </w:r>
      <w:r>
        <w:rPr>
          <w:w w:val="105"/>
        </w:rPr>
        <w:t>System,</w:t>
      </w:r>
      <w:r>
        <w:rPr>
          <w:spacing w:val="1"/>
          <w:w w:val="105"/>
        </w:rPr>
        <w:t> </w:t>
      </w:r>
      <w:r>
        <w:rPr>
          <w:w w:val="105"/>
        </w:rPr>
        <w:t>ReoTec,</w:t>
      </w:r>
      <w:r>
        <w:rPr>
          <w:spacing w:val="2"/>
          <w:w w:val="105"/>
        </w:rPr>
        <w:t> </w:t>
      </w:r>
      <w:r>
        <w:rPr>
          <w:w w:val="105"/>
        </w:rPr>
        <w:t>Inc.,</w:t>
      </w:r>
      <w:r>
        <w:rPr>
          <w:spacing w:val="2"/>
          <w:w w:val="105"/>
        </w:rPr>
        <w:t> </w:t>
      </w:r>
      <w:r>
        <w:rPr>
          <w:rFonts w:ascii="Arial"/>
          <w:w w:val="105"/>
        </w:rPr>
        <w:t>$</w:t>
      </w:r>
      <w:r>
        <w:rPr>
          <w:w w:val="105"/>
        </w:rPr>
        <w:t>96K,</w:t>
      </w:r>
      <w:r>
        <w:rPr>
          <w:spacing w:val="1"/>
          <w:w w:val="105"/>
        </w:rPr>
        <w:t> </w:t>
      </w:r>
      <w:r>
        <w:rPr>
          <w:w w:val="105"/>
        </w:rPr>
        <w:t>100%</w:t>
      </w:r>
      <w:r>
        <w:rPr>
          <w:spacing w:val="2"/>
          <w:w w:val="105"/>
        </w:rPr>
        <w:t> </w:t>
      </w:r>
      <w:r>
        <w:rPr>
          <w:w w:val="105"/>
        </w:rPr>
        <w:t>shared</w:t>
      </w:r>
      <w:r>
        <w:rPr>
          <w:spacing w:val="2"/>
          <w:w w:val="105"/>
        </w:rPr>
        <w:t> </w:t>
      </w:r>
      <w:r>
        <w:rPr>
          <w:w w:val="105"/>
        </w:rPr>
        <w:t>credit,</w:t>
      </w:r>
      <w:r>
        <w:rPr>
          <w:spacing w:val="2"/>
          <w:w w:val="105"/>
        </w:rPr>
        <w:t> </w:t>
      </w:r>
      <w:r>
        <w:rPr>
          <w:w w:val="105"/>
        </w:rPr>
        <w:t>2004-</w:t>
      </w:r>
      <w:r>
        <w:rPr>
          <w:spacing w:val="-5"/>
          <w:w w:val="105"/>
        </w:rPr>
        <w:t>05.</w:t>
      </w:r>
    </w:p>
    <w:p>
      <w:pPr>
        <w:pStyle w:val="BodyText"/>
        <w:spacing w:line="249" w:lineRule="auto" w:before="180"/>
        <w:ind w:left="467" w:right="426"/>
        <w:jc w:val="both"/>
      </w:pPr>
      <w:r>
        <w:rPr>
          <w:b/>
          <w:w w:val="105"/>
        </w:rPr>
        <w:t>2004</w:t>
      </w:r>
      <w:r>
        <w:rPr>
          <w:b/>
          <w:w w:val="105"/>
        </w:rPr>
        <w:t> </w:t>
      </w:r>
      <w:r>
        <w:rPr>
          <w:w w:val="105"/>
        </w:rPr>
        <w:t>Co-PI,</w:t>
      </w:r>
      <w:r>
        <w:rPr>
          <w:w w:val="105"/>
        </w:rPr>
        <w:t> Creation</w:t>
      </w:r>
      <w:r>
        <w:rPr>
          <w:w w:val="105"/>
        </w:rPr>
        <w:t> of</w:t>
      </w:r>
      <w:r>
        <w:rPr>
          <w:w w:val="105"/>
        </w:rPr>
        <w:t> FSW/P</w:t>
      </w:r>
      <w:r>
        <w:rPr>
          <w:w w:val="105"/>
        </w:rPr>
        <w:t> database</w:t>
      </w:r>
      <w:r>
        <w:rPr>
          <w:w w:val="105"/>
        </w:rPr>
        <w:t> and</w:t>
      </w:r>
      <w:r>
        <w:rPr>
          <w:w w:val="105"/>
        </w:rPr>
        <w:t> process</w:t>
      </w:r>
      <w:r>
        <w:rPr>
          <w:w w:val="105"/>
        </w:rPr>
        <w:t> parameter</w:t>
      </w:r>
      <w:r>
        <w:rPr>
          <w:w w:val="105"/>
        </w:rPr>
        <w:t> correlations</w:t>
      </w:r>
      <w:r>
        <w:rPr>
          <w:w w:val="105"/>
        </w:rPr>
        <w:t> development,</w:t>
      </w:r>
      <w:r>
        <w:rPr>
          <w:w w:val="105"/>
        </w:rPr>
        <w:t> NSF/South Dakota</w:t>
      </w:r>
      <w:r>
        <w:rPr>
          <w:w w:val="105"/>
        </w:rPr>
        <w:t> Subcontract,</w:t>
      </w:r>
      <w:r>
        <w:rPr>
          <w:w w:val="105"/>
        </w:rPr>
        <w:t> </w:t>
      </w:r>
      <w:r>
        <w:rPr>
          <w:rFonts w:ascii="Arial"/>
          <w:w w:val="105"/>
        </w:rPr>
        <w:t>$</w:t>
      </w:r>
      <w:r>
        <w:rPr>
          <w:w w:val="105"/>
        </w:rPr>
        <w:t>35K,</w:t>
      </w:r>
      <w:r>
        <w:rPr>
          <w:w w:val="105"/>
        </w:rPr>
        <w:t> 2004-05,</w:t>
      </w:r>
      <w:r>
        <w:rPr>
          <w:w w:val="105"/>
        </w:rPr>
        <w:t> 40%</w:t>
      </w:r>
      <w:r>
        <w:rPr>
          <w:w w:val="105"/>
        </w:rPr>
        <w:t> Shared</w:t>
      </w:r>
      <w:r>
        <w:rPr>
          <w:w w:val="105"/>
        </w:rPr>
        <w:t> Credit</w:t>
      </w:r>
      <w:r>
        <w:rPr>
          <w:w w:val="105"/>
        </w:rPr>
        <w:t> (with</w:t>
      </w:r>
      <w:r>
        <w:rPr>
          <w:w w:val="105"/>
        </w:rPr>
        <w:t> PI:</w:t>
      </w:r>
      <w:r>
        <w:rPr>
          <w:w w:val="105"/>
        </w:rPr>
        <w:t> Rajiv</w:t>
      </w:r>
      <w:r>
        <w:rPr>
          <w:w w:val="105"/>
        </w:rPr>
        <w:t> Mishra</w:t>
      </w:r>
      <w:r>
        <w:rPr>
          <w:w w:val="105"/>
        </w:rPr>
        <w:t> and</w:t>
      </w:r>
      <w:r>
        <w:rPr>
          <w:w w:val="105"/>
        </w:rPr>
        <w:t> co-PI,</w:t>
      </w:r>
      <w:r>
        <w:rPr>
          <w:w w:val="105"/>
        </w:rPr>
        <w:t> K.</w:t>
      </w:r>
      <w:r>
        <w:rPr>
          <w:w w:val="105"/>
        </w:rPr>
        <w:t> Krishna- </w:t>
      </w:r>
      <w:r>
        <w:rPr>
          <w:spacing w:val="-2"/>
          <w:w w:val="105"/>
        </w:rPr>
        <w:t>murthy).</w:t>
      </w:r>
    </w:p>
    <w:p>
      <w:pPr>
        <w:pStyle w:val="BodyText"/>
        <w:spacing w:line="252" w:lineRule="auto" w:before="170"/>
        <w:ind w:left="467" w:right="425"/>
        <w:jc w:val="both"/>
      </w:pPr>
      <w:r>
        <w:rPr>
          <w:b/>
          <w:w w:val="105"/>
        </w:rPr>
        <w:t>2004</w:t>
      </w:r>
      <w:r>
        <w:rPr>
          <w:b/>
          <w:spacing w:val="40"/>
          <w:w w:val="105"/>
        </w:rPr>
        <w:t> </w:t>
      </w:r>
      <w:r>
        <w:rPr>
          <w:w w:val="105"/>
        </w:rPr>
        <w:t>PI,</w:t>
      </w:r>
      <w:r>
        <w:rPr>
          <w:spacing w:val="-2"/>
          <w:w w:val="105"/>
        </w:rPr>
        <w:t> </w:t>
      </w:r>
      <w:r>
        <w:rPr>
          <w:w w:val="105"/>
        </w:rPr>
        <w:t>Experiments</w:t>
      </w:r>
      <w:r>
        <w:rPr>
          <w:spacing w:val="-2"/>
          <w:w w:val="105"/>
        </w:rPr>
        <w:t> </w:t>
      </w:r>
      <w:r>
        <w:rPr>
          <w:w w:val="105"/>
        </w:rPr>
        <w:t>in</w:t>
      </w:r>
      <w:r>
        <w:rPr>
          <w:spacing w:val="-2"/>
          <w:w w:val="105"/>
        </w:rPr>
        <w:t> </w:t>
      </w:r>
      <w:r>
        <w:rPr>
          <w:w w:val="105"/>
        </w:rPr>
        <w:t>Sensor</w:t>
      </w:r>
      <w:r>
        <w:rPr>
          <w:spacing w:val="-2"/>
          <w:w w:val="105"/>
        </w:rPr>
        <w:t> </w:t>
      </w:r>
      <w:r>
        <w:rPr>
          <w:w w:val="105"/>
        </w:rPr>
        <w:t>Networks, NSF</w:t>
      </w:r>
      <w:r>
        <w:rPr>
          <w:spacing w:val="-2"/>
          <w:w w:val="105"/>
        </w:rPr>
        <w:t> </w:t>
      </w:r>
      <w:r>
        <w:rPr>
          <w:w w:val="105"/>
        </w:rPr>
        <w:t>REU</w:t>
      </w:r>
      <w:r>
        <w:rPr>
          <w:spacing w:val="-2"/>
          <w:w w:val="105"/>
        </w:rPr>
        <w:t> </w:t>
      </w:r>
      <w:r>
        <w:rPr>
          <w:w w:val="105"/>
        </w:rPr>
        <w:t>Support, </w:t>
      </w:r>
      <w:r>
        <w:rPr>
          <w:rFonts w:ascii="Arial"/>
          <w:w w:val="105"/>
        </w:rPr>
        <w:t>$</w:t>
      </w:r>
      <w:r>
        <w:rPr>
          <w:w w:val="105"/>
        </w:rPr>
        <w:t>12K,</w:t>
      </w:r>
      <w:r>
        <w:rPr>
          <w:spacing w:val="-2"/>
          <w:w w:val="105"/>
        </w:rPr>
        <w:t> </w:t>
      </w:r>
      <w:r>
        <w:rPr>
          <w:w w:val="105"/>
        </w:rPr>
        <w:t>2004-2005, 25%</w:t>
      </w:r>
      <w:r>
        <w:rPr>
          <w:spacing w:val="-2"/>
          <w:w w:val="105"/>
        </w:rPr>
        <w:t> </w:t>
      </w:r>
      <w:r>
        <w:rPr>
          <w:w w:val="105"/>
        </w:rPr>
        <w:t>Shared</w:t>
      </w:r>
      <w:r>
        <w:rPr>
          <w:spacing w:val="-2"/>
          <w:w w:val="105"/>
        </w:rPr>
        <w:t> </w:t>
      </w:r>
      <w:r>
        <w:rPr>
          <w:w w:val="105"/>
        </w:rPr>
        <w:t>Credit</w:t>
      </w:r>
      <w:r>
        <w:rPr>
          <w:spacing w:val="-2"/>
          <w:w w:val="105"/>
        </w:rPr>
        <w:t> </w:t>
      </w:r>
      <w:r>
        <w:rPr>
          <w:w w:val="105"/>
        </w:rPr>
        <w:t>(with Bruce McMillin, S. R. Subramanian, Fikret Ercal, Dan St Clair).</w:t>
      </w:r>
    </w:p>
    <w:p>
      <w:pPr>
        <w:pStyle w:val="BodyText"/>
        <w:spacing w:line="252" w:lineRule="auto" w:before="165"/>
        <w:ind w:left="467" w:right="428"/>
        <w:jc w:val="both"/>
      </w:pPr>
      <w:r>
        <w:rPr>
          <w:b/>
          <w:w w:val="105"/>
        </w:rPr>
        <w:t>2003</w:t>
      </w:r>
      <w:r>
        <w:rPr>
          <w:b/>
          <w:w w:val="105"/>
        </w:rPr>
        <w:t> </w:t>
      </w:r>
      <w:r>
        <w:rPr>
          <w:w w:val="105"/>
        </w:rPr>
        <w:t>Sole</w:t>
      </w:r>
      <w:r>
        <w:rPr>
          <w:w w:val="105"/>
        </w:rPr>
        <w:t> PI,</w:t>
      </w:r>
      <w:r>
        <w:rPr>
          <w:w w:val="105"/>
        </w:rPr>
        <w:t> Secure</w:t>
      </w:r>
      <w:r>
        <w:rPr>
          <w:w w:val="105"/>
        </w:rPr>
        <w:t> Mobile</w:t>
      </w:r>
      <w:r>
        <w:rPr>
          <w:w w:val="105"/>
        </w:rPr>
        <w:t> Computing,</w:t>
      </w:r>
      <w:r>
        <w:rPr>
          <w:w w:val="105"/>
        </w:rPr>
        <w:t> Subcontract,</w:t>
      </w:r>
      <w:r>
        <w:rPr>
          <w:w w:val="105"/>
        </w:rPr>
        <w:t> NSF/Purdue</w:t>
      </w:r>
      <w:r>
        <w:rPr>
          <w:w w:val="105"/>
        </w:rPr>
        <w:t> University,</w:t>
      </w:r>
      <w:r>
        <w:rPr>
          <w:w w:val="105"/>
        </w:rPr>
        <w:t> </w:t>
      </w:r>
      <w:r>
        <w:rPr>
          <w:rFonts w:ascii="Arial"/>
          <w:w w:val="105"/>
        </w:rPr>
        <w:t>$</w:t>
      </w:r>
      <w:r>
        <w:rPr>
          <w:w w:val="105"/>
        </w:rPr>
        <w:t>21.5K,</w:t>
      </w:r>
      <w:r>
        <w:rPr>
          <w:w w:val="105"/>
        </w:rPr>
        <w:t> 100%</w:t>
      </w:r>
      <w:r>
        <w:rPr>
          <w:w w:val="105"/>
        </w:rPr>
        <w:t> Shared Credit, 2003.</w:t>
      </w:r>
    </w:p>
    <w:p>
      <w:pPr>
        <w:pStyle w:val="BodyText"/>
        <w:spacing w:before="165"/>
        <w:ind w:left="467"/>
        <w:jc w:val="both"/>
      </w:pPr>
      <w:r>
        <w:rPr>
          <w:b/>
          <w:w w:val="105"/>
        </w:rPr>
        <w:t>2003</w:t>
      </w:r>
      <w:r>
        <w:rPr>
          <w:b/>
          <w:spacing w:val="47"/>
          <w:w w:val="105"/>
        </w:rPr>
        <w:t> </w:t>
      </w:r>
      <w:r>
        <w:rPr>
          <w:w w:val="105"/>
        </w:rPr>
        <w:t>PI,</w:t>
      </w:r>
      <w:r>
        <w:rPr>
          <w:spacing w:val="11"/>
          <w:w w:val="105"/>
        </w:rPr>
        <w:t> </w:t>
      </w:r>
      <w:r>
        <w:rPr>
          <w:w w:val="105"/>
        </w:rPr>
        <w:t>Wireless</w:t>
      </w:r>
      <w:r>
        <w:rPr>
          <w:spacing w:val="11"/>
          <w:w w:val="105"/>
        </w:rPr>
        <w:t> </w:t>
      </w:r>
      <w:r>
        <w:rPr>
          <w:w w:val="105"/>
        </w:rPr>
        <w:t>Test-bed</w:t>
      </w:r>
      <w:r>
        <w:rPr>
          <w:spacing w:val="10"/>
          <w:w w:val="105"/>
        </w:rPr>
        <w:t> </w:t>
      </w:r>
      <w:r>
        <w:rPr>
          <w:w w:val="105"/>
        </w:rPr>
        <w:t>for</w:t>
      </w:r>
      <w:r>
        <w:rPr>
          <w:spacing w:val="11"/>
          <w:w w:val="105"/>
        </w:rPr>
        <w:t> </w:t>
      </w:r>
      <w:r>
        <w:rPr>
          <w:w w:val="105"/>
        </w:rPr>
        <w:t>Mobile</w:t>
      </w:r>
      <w:r>
        <w:rPr>
          <w:spacing w:val="11"/>
          <w:w w:val="105"/>
        </w:rPr>
        <w:t> </w:t>
      </w:r>
      <w:r>
        <w:rPr>
          <w:w w:val="105"/>
        </w:rPr>
        <w:t>Computing</w:t>
      </w:r>
      <w:r>
        <w:rPr>
          <w:spacing w:val="10"/>
          <w:w w:val="105"/>
        </w:rPr>
        <w:t> </w:t>
      </w:r>
      <w:r>
        <w:rPr>
          <w:w w:val="105"/>
        </w:rPr>
        <w:t>Research,</w:t>
      </w:r>
      <w:r>
        <w:rPr>
          <w:spacing w:val="11"/>
          <w:w w:val="105"/>
        </w:rPr>
        <w:t> </w:t>
      </w:r>
      <w:r>
        <w:rPr>
          <w:w w:val="105"/>
        </w:rPr>
        <w:t>UM</w:t>
      </w:r>
      <w:r>
        <w:rPr>
          <w:spacing w:val="11"/>
          <w:w w:val="105"/>
        </w:rPr>
        <w:t> </w:t>
      </w:r>
      <w:r>
        <w:rPr>
          <w:w w:val="105"/>
        </w:rPr>
        <w:t>Research</w:t>
      </w:r>
      <w:r>
        <w:rPr>
          <w:spacing w:val="10"/>
          <w:w w:val="105"/>
        </w:rPr>
        <w:t> </w:t>
      </w:r>
      <w:r>
        <w:rPr>
          <w:w w:val="105"/>
        </w:rPr>
        <w:t>Board</w:t>
      </w:r>
      <w:r>
        <w:rPr>
          <w:spacing w:val="11"/>
          <w:w w:val="105"/>
        </w:rPr>
        <w:t> </w:t>
      </w:r>
      <w:r>
        <w:rPr>
          <w:w w:val="105"/>
        </w:rPr>
        <w:t>Sp.</w:t>
      </w:r>
      <w:r>
        <w:rPr>
          <w:spacing w:val="36"/>
          <w:w w:val="105"/>
        </w:rPr>
        <w:t> </w:t>
      </w:r>
      <w:r>
        <w:rPr>
          <w:w w:val="105"/>
        </w:rPr>
        <w:t>Opportunity</w:t>
      </w:r>
      <w:r>
        <w:rPr>
          <w:spacing w:val="11"/>
          <w:w w:val="105"/>
        </w:rPr>
        <w:t> </w:t>
      </w:r>
      <w:r>
        <w:rPr>
          <w:spacing w:val="-4"/>
          <w:w w:val="105"/>
        </w:rPr>
        <w:t>Fund,</w:t>
      </w:r>
    </w:p>
    <w:p>
      <w:pPr>
        <w:pStyle w:val="BodyText"/>
        <w:spacing w:line="252" w:lineRule="auto" w:before="12"/>
        <w:ind w:left="467" w:right="426"/>
        <w:jc w:val="both"/>
      </w:pPr>
      <w:r>
        <w:rPr>
          <w:rFonts w:ascii="Arial"/>
          <w:w w:val="105"/>
        </w:rPr>
        <w:t>$</w:t>
      </w:r>
      <w:r>
        <w:rPr>
          <w:w w:val="105"/>
        </w:rPr>
        <w:t>16.5K,</w:t>
      </w:r>
      <w:r>
        <w:rPr>
          <w:w w:val="105"/>
        </w:rPr>
        <w:t> 2003-04,</w:t>
      </w:r>
      <w:r>
        <w:rPr>
          <w:w w:val="105"/>
        </w:rPr>
        <w:t> 25%</w:t>
      </w:r>
      <w:r>
        <w:rPr>
          <w:w w:val="105"/>
        </w:rPr>
        <w:t> Shared</w:t>
      </w:r>
      <w:r>
        <w:rPr>
          <w:w w:val="105"/>
        </w:rPr>
        <w:t> Credit</w:t>
      </w:r>
      <w:r>
        <w:rPr>
          <w:w w:val="105"/>
        </w:rPr>
        <w:t> (with</w:t>
      </w:r>
      <w:r>
        <w:rPr>
          <w:w w:val="105"/>
        </w:rPr>
        <w:t> Bruce</w:t>
      </w:r>
      <w:r>
        <w:rPr>
          <w:w w:val="105"/>
        </w:rPr>
        <w:t> McMillin,</w:t>
      </w:r>
      <w:r>
        <w:rPr>
          <w:w w:val="105"/>
        </w:rPr>
        <w:t> S.</w:t>
      </w:r>
      <w:r>
        <w:rPr>
          <w:w w:val="105"/>
        </w:rPr>
        <w:t> R.</w:t>
      </w:r>
      <w:r>
        <w:rPr>
          <w:w w:val="105"/>
        </w:rPr>
        <w:t> Subramanian,</w:t>
      </w:r>
      <w:r>
        <w:rPr>
          <w:w w:val="105"/>
        </w:rPr>
        <w:t> Fikret</w:t>
      </w:r>
      <w:r>
        <w:rPr>
          <w:w w:val="105"/>
        </w:rPr>
        <w:t> Ercal,</w:t>
      </w:r>
      <w:r>
        <w:rPr>
          <w:w w:val="105"/>
        </w:rPr>
        <w:t> Dan</w:t>
      </w:r>
      <w:r>
        <w:rPr>
          <w:w w:val="105"/>
        </w:rPr>
        <w:t> St. </w:t>
      </w:r>
      <w:r>
        <w:rPr>
          <w:spacing w:val="-2"/>
          <w:w w:val="105"/>
        </w:rPr>
        <w:t>Clair).</w:t>
      </w:r>
    </w:p>
    <w:p>
      <w:pPr>
        <w:pStyle w:val="BodyText"/>
        <w:spacing w:line="252" w:lineRule="auto" w:before="164"/>
        <w:ind w:left="467" w:right="429"/>
        <w:jc w:val="both"/>
      </w:pPr>
      <w:r>
        <w:rPr>
          <w:b/>
          <w:w w:val="105"/>
        </w:rPr>
        <w:t>2003</w:t>
      </w:r>
      <w:r>
        <w:rPr>
          <w:b/>
          <w:spacing w:val="36"/>
          <w:w w:val="105"/>
        </w:rPr>
        <w:t> </w:t>
      </w:r>
      <w:r>
        <w:rPr>
          <w:w w:val="105"/>
        </w:rPr>
        <w:t>Co-PI,</w:t>
      </w:r>
      <w:r>
        <w:rPr>
          <w:spacing w:val="-4"/>
          <w:w w:val="105"/>
        </w:rPr>
        <w:t> </w:t>
      </w:r>
      <w:r>
        <w:rPr>
          <w:w w:val="105"/>
        </w:rPr>
        <w:t>A</w:t>
      </w:r>
      <w:r>
        <w:rPr>
          <w:spacing w:val="-5"/>
          <w:w w:val="105"/>
        </w:rPr>
        <w:t> </w:t>
      </w:r>
      <w:r>
        <w:rPr>
          <w:w w:val="105"/>
        </w:rPr>
        <w:t>MLDB</w:t>
      </w:r>
      <w:r>
        <w:rPr>
          <w:spacing w:val="-5"/>
          <w:w w:val="105"/>
        </w:rPr>
        <w:t> </w:t>
      </w:r>
      <w:r>
        <w:rPr>
          <w:w w:val="105"/>
        </w:rPr>
        <w:t>Model</w:t>
      </w:r>
      <w:r>
        <w:rPr>
          <w:spacing w:val="-4"/>
          <w:w w:val="105"/>
        </w:rPr>
        <w:t> </w:t>
      </w:r>
      <w:r>
        <w:rPr>
          <w:w w:val="105"/>
        </w:rPr>
        <w:t>to</w:t>
      </w:r>
      <w:r>
        <w:rPr>
          <w:spacing w:val="-5"/>
          <w:w w:val="105"/>
        </w:rPr>
        <w:t> </w:t>
      </w:r>
      <w:r>
        <w:rPr>
          <w:w w:val="105"/>
        </w:rPr>
        <w:t>Provide</w:t>
      </w:r>
      <w:r>
        <w:rPr>
          <w:spacing w:val="-5"/>
          <w:w w:val="105"/>
        </w:rPr>
        <w:t> </w:t>
      </w:r>
      <w:r>
        <w:rPr>
          <w:w w:val="105"/>
        </w:rPr>
        <w:t>Security</w:t>
      </w:r>
      <w:r>
        <w:rPr>
          <w:spacing w:val="-4"/>
          <w:w w:val="105"/>
        </w:rPr>
        <w:t> </w:t>
      </w:r>
      <w:r>
        <w:rPr>
          <w:w w:val="105"/>
        </w:rPr>
        <w:t>in</w:t>
      </w:r>
      <w:r>
        <w:rPr>
          <w:spacing w:val="-4"/>
          <w:w w:val="105"/>
        </w:rPr>
        <w:t> </w:t>
      </w:r>
      <w:r>
        <w:rPr>
          <w:w w:val="105"/>
        </w:rPr>
        <w:t>Mobile</w:t>
      </w:r>
      <w:r>
        <w:rPr>
          <w:spacing w:val="-5"/>
          <w:w w:val="105"/>
        </w:rPr>
        <w:t> </w:t>
      </w:r>
      <w:r>
        <w:rPr>
          <w:w w:val="105"/>
        </w:rPr>
        <w:t>Computing,</w:t>
      </w:r>
      <w:r>
        <w:rPr>
          <w:spacing w:val="-3"/>
          <w:w w:val="105"/>
        </w:rPr>
        <w:t> </w:t>
      </w:r>
      <w:r>
        <w:rPr>
          <w:w w:val="105"/>
        </w:rPr>
        <w:t>UM</w:t>
      </w:r>
      <w:r>
        <w:rPr>
          <w:spacing w:val="-5"/>
          <w:w w:val="105"/>
        </w:rPr>
        <w:t> </w:t>
      </w:r>
      <w:r>
        <w:rPr>
          <w:w w:val="105"/>
        </w:rPr>
        <w:t>Research</w:t>
      </w:r>
      <w:r>
        <w:rPr>
          <w:spacing w:val="-4"/>
          <w:w w:val="105"/>
        </w:rPr>
        <w:t> </w:t>
      </w:r>
      <w:r>
        <w:rPr>
          <w:w w:val="105"/>
        </w:rPr>
        <w:t>Board,</w:t>
      </w:r>
      <w:r>
        <w:rPr>
          <w:spacing w:val="-3"/>
          <w:w w:val="105"/>
        </w:rPr>
        <w:t> </w:t>
      </w:r>
      <w:r>
        <w:rPr>
          <w:rFonts w:ascii="Arial"/>
          <w:w w:val="105"/>
        </w:rPr>
        <w:t>$</w:t>
      </w:r>
      <w:r>
        <w:rPr>
          <w:w w:val="105"/>
        </w:rPr>
        <w:t>24K,</w:t>
      </w:r>
      <w:r>
        <w:rPr>
          <w:spacing w:val="-4"/>
          <w:w w:val="105"/>
        </w:rPr>
        <w:t> </w:t>
      </w:r>
      <w:r>
        <w:rPr>
          <w:w w:val="105"/>
        </w:rPr>
        <w:t>2003- 05, (with PI: Dan St.</w:t>
      </w:r>
      <w:r>
        <w:rPr>
          <w:spacing w:val="40"/>
          <w:w w:val="105"/>
        </w:rPr>
        <w:t> </w:t>
      </w:r>
      <w:r>
        <w:rPr>
          <w:w w:val="105"/>
        </w:rPr>
        <w:t>Clair).</w:t>
      </w:r>
    </w:p>
    <w:p>
      <w:pPr>
        <w:pStyle w:val="BodyText"/>
        <w:spacing w:line="252" w:lineRule="auto" w:before="164"/>
        <w:ind w:left="467" w:right="429"/>
        <w:jc w:val="both"/>
      </w:pPr>
      <w:r>
        <w:rPr>
          <w:b/>
          <w:w w:val="105"/>
        </w:rPr>
        <w:t>2003</w:t>
      </w:r>
      <w:r>
        <w:rPr>
          <w:b/>
          <w:spacing w:val="31"/>
          <w:w w:val="105"/>
        </w:rPr>
        <w:t> </w:t>
      </w:r>
      <w:r>
        <w:rPr>
          <w:w w:val="105"/>
        </w:rPr>
        <w:t>PI,</w:t>
      </w:r>
      <w:r>
        <w:rPr>
          <w:spacing w:val="-16"/>
          <w:w w:val="105"/>
        </w:rPr>
        <w:t> </w:t>
      </w:r>
      <w:r>
        <w:rPr>
          <w:w w:val="105"/>
        </w:rPr>
        <w:t>Wireless</w:t>
      </w:r>
      <w:r>
        <w:rPr>
          <w:spacing w:val="-16"/>
          <w:w w:val="105"/>
        </w:rPr>
        <w:t> </w:t>
      </w:r>
      <w:r>
        <w:rPr>
          <w:w w:val="105"/>
        </w:rPr>
        <w:t>Test</w:t>
      </w:r>
      <w:r>
        <w:rPr>
          <w:spacing w:val="-16"/>
          <w:w w:val="105"/>
        </w:rPr>
        <w:t> </w:t>
      </w:r>
      <w:r>
        <w:rPr>
          <w:w w:val="105"/>
        </w:rPr>
        <w:t>Bed</w:t>
      </w:r>
      <w:r>
        <w:rPr>
          <w:spacing w:val="-15"/>
          <w:w w:val="105"/>
        </w:rPr>
        <w:t> </w:t>
      </w:r>
      <w:r>
        <w:rPr>
          <w:w w:val="105"/>
        </w:rPr>
        <w:t>for</w:t>
      </w:r>
      <w:r>
        <w:rPr>
          <w:spacing w:val="-16"/>
          <w:w w:val="105"/>
        </w:rPr>
        <w:t> </w:t>
      </w:r>
      <w:r>
        <w:rPr>
          <w:w w:val="105"/>
        </w:rPr>
        <w:t>Mobile</w:t>
      </w:r>
      <w:r>
        <w:rPr>
          <w:spacing w:val="-16"/>
          <w:w w:val="105"/>
        </w:rPr>
        <w:t> </w:t>
      </w:r>
      <w:r>
        <w:rPr>
          <w:w w:val="105"/>
        </w:rPr>
        <w:t>Computing</w:t>
      </w:r>
      <w:r>
        <w:rPr>
          <w:spacing w:val="-16"/>
          <w:w w:val="105"/>
        </w:rPr>
        <w:t> </w:t>
      </w:r>
      <w:r>
        <w:rPr>
          <w:w w:val="105"/>
        </w:rPr>
        <w:t>Research,</w:t>
      </w:r>
      <w:r>
        <w:rPr>
          <w:spacing w:val="-12"/>
          <w:w w:val="105"/>
        </w:rPr>
        <w:t> </w:t>
      </w:r>
      <w:r>
        <w:rPr>
          <w:w w:val="105"/>
        </w:rPr>
        <w:t>NSF,</w:t>
      </w:r>
      <w:r>
        <w:rPr>
          <w:spacing w:val="-16"/>
          <w:w w:val="105"/>
        </w:rPr>
        <w:t> </w:t>
      </w:r>
      <w:r>
        <w:rPr>
          <w:rFonts w:ascii="Arial"/>
          <w:w w:val="105"/>
        </w:rPr>
        <w:t>$</w:t>
      </w:r>
      <w:r>
        <w:rPr>
          <w:w w:val="105"/>
        </w:rPr>
        <w:t>67K</w:t>
      </w:r>
      <w:r>
        <w:rPr>
          <w:spacing w:val="-16"/>
          <w:w w:val="105"/>
        </w:rPr>
        <w:t> </w:t>
      </w:r>
      <w:r>
        <w:rPr>
          <w:w w:val="105"/>
        </w:rPr>
        <w:t>(plus</w:t>
      </w:r>
      <w:r>
        <w:rPr>
          <w:spacing w:val="-16"/>
          <w:w w:val="105"/>
        </w:rPr>
        <w:t> </w:t>
      </w:r>
      <w:r>
        <w:rPr>
          <w:w w:val="105"/>
        </w:rPr>
        <w:t>33%</w:t>
      </w:r>
      <w:r>
        <w:rPr>
          <w:spacing w:val="-15"/>
          <w:w w:val="105"/>
        </w:rPr>
        <w:t> </w:t>
      </w:r>
      <w:r>
        <w:rPr>
          <w:w w:val="105"/>
        </w:rPr>
        <w:t>cost</w:t>
      </w:r>
      <w:r>
        <w:rPr>
          <w:spacing w:val="-16"/>
          <w:w w:val="105"/>
        </w:rPr>
        <w:t> </w:t>
      </w:r>
      <w:r>
        <w:rPr>
          <w:w w:val="105"/>
        </w:rPr>
        <w:t>share</w:t>
      </w:r>
      <w:r>
        <w:rPr>
          <w:spacing w:val="-16"/>
          <w:w w:val="105"/>
        </w:rPr>
        <w:t> </w:t>
      </w:r>
      <w:r>
        <w:rPr>
          <w:w w:val="105"/>
        </w:rPr>
        <w:t>from</w:t>
      </w:r>
      <w:r>
        <w:rPr>
          <w:spacing w:val="-16"/>
          <w:w w:val="105"/>
        </w:rPr>
        <w:t> </w:t>
      </w:r>
      <w:r>
        <w:rPr>
          <w:w w:val="105"/>
        </w:rPr>
        <w:t>UMRB), 2003-05, 25% Shared Credit (with Bruce McMillin, S. R. Subramanian, Fikret Ercal, Dan St Clair).</w:t>
      </w:r>
    </w:p>
    <w:p>
      <w:pPr>
        <w:pStyle w:val="BodyText"/>
        <w:spacing w:line="252" w:lineRule="auto" w:before="165"/>
        <w:ind w:left="467" w:right="428"/>
        <w:jc w:val="both"/>
      </w:pPr>
      <w:r>
        <w:rPr>
          <w:b/>
          <w:w w:val="105"/>
        </w:rPr>
        <w:t>2003</w:t>
      </w:r>
      <w:r>
        <w:rPr>
          <w:b/>
          <w:spacing w:val="28"/>
          <w:w w:val="105"/>
        </w:rPr>
        <w:t> </w:t>
      </w:r>
      <w:r>
        <w:rPr>
          <w:w w:val="105"/>
        </w:rPr>
        <w:t>Co-PI,</w:t>
      </w:r>
      <w:r>
        <w:rPr>
          <w:spacing w:val="-13"/>
          <w:w w:val="105"/>
        </w:rPr>
        <w:t> </w:t>
      </w:r>
      <w:r>
        <w:rPr>
          <w:w w:val="105"/>
        </w:rPr>
        <w:t>Multidisciplinary</w:t>
      </w:r>
      <w:r>
        <w:rPr>
          <w:spacing w:val="-13"/>
          <w:w w:val="105"/>
        </w:rPr>
        <w:t> </w:t>
      </w:r>
      <w:r>
        <w:rPr>
          <w:w w:val="105"/>
        </w:rPr>
        <w:t>Research</w:t>
      </w:r>
      <w:r>
        <w:rPr>
          <w:spacing w:val="-13"/>
          <w:w w:val="105"/>
        </w:rPr>
        <w:t> </w:t>
      </w:r>
      <w:r>
        <w:rPr>
          <w:w w:val="105"/>
        </w:rPr>
        <w:t>in</w:t>
      </w:r>
      <w:r>
        <w:rPr>
          <w:spacing w:val="-13"/>
          <w:w w:val="105"/>
        </w:rPr>
        <w:t> </w:t>
      </w:r>
      <w:r>
        <w:rPr>
          <w:w w:val="105"/>
        </w:rPr>
        <w:t>Sensor</w:t>
      </w:r>
      <w:r>
        <w:rPr>
          <w:spacing w:val="-13"/>
          <w:w w:val="105"/>
        </w:rPr>
        <w:t> </w:t>
      </w:r>
      <w:r>
        <w:rPr>
          <w:w w:val="105"/>
        </w:rPr>
        <w:t>Networks,</w:t>
      </w:r>
      <w:r>
        <w:rPr>
          <w:spacing w:val="-11"/>
          <w:w w:val="105"/>
        </w:rPr>
        <w:t> </w:t>
      </w:r>
      <w:r>
        <w:rPr>
          <w:w w:val="105"/>
        </w:rPr>
        <w:t>DOE,</w:t>
      </w:r>
      <w:r>
        <w:rPr>
          <w:spacing w:val="-13"/>
          <w:w w:val="105"/>
        </w:rPr>
        <w:t> </w:t>
      </w:r>
      <w:r>
        <w:rPr>
          <w:rFonts w:ascii="Arial"/>
          <w:w w:val="105"/>
        </w:rPr>
        <w:t>$</w:t>
      </w:r>
      <w:r>
        <w:rPr>
          <w:w w:val="105"/>
        </w:rPr>
        <w:t>484K</w:t>
      </w:r>
      <w:r>
        <w:rPr>
          <w:spacing w:val="-13"/>
          <w:w w:val="105"/>
        </w:rPr>
        <w:t> </w:t>
      </w:r>
      <w:r>
        <w:rPr>
          <w:w w:val="105"/>
        </w:rPr>
        <w:t>(plus</w:t>
      </w:r>
      <w:r>
        <w:rPr>
          <w:spacing w:val="-13"/>
          <w:w w:val="105"/>
        </w:rPr>
        <w:t> </w:t>
      </w:r>
      <w:r>
        <w:rPr>
          <w:w w:val="105"/>
        </w:rPr>
        <w:t>25%</w:t>
      </w:r>
      <w:r>
        <w:rPr>
          <w:spacing w:val="-13"/>
          <w:w w:val="105"/>
        </w:rPr>
        <w:t> </w:t>
      </w:r>
      <w:r>
        <w:rPr>
          <w:w w:val="105"/>
        </w:rPr>
        <w:t>match),</w:t>
      </w:r>
      <w:r>
        <w:rPr>
          <w:spacing w:val="-11"/>
          <w:w w:val="105"/>
        </w:rPr>
        <w:t> </w:t>
      </w:r>
      <w:r>
        <w:rPr>
          <w:w w:val="105"/>
        </w:rPr>
        <w:t>2003-06,</w:t>
      </w:r>
      <w:r>
        <w:rPr>
          <w:spacing w:val="-11"/>
          <w:w w:val="105"/>
        </w:rPr>
        <w:t> </w:t>
      </w:r>
      <w:r>
        <w:rPr>
          <w:w w:val="105"/>
        </w:rPr>
        <w:t>15% Shared</w:t>
      </w:r>
      <w:r>
        <w:rPr>
          <w:spacing w:val="22"/>
          <w:w w:val="105"/>
        </w:rPr>
        <w:t> </w:t>
      </w:r>
      <w:r>
        <w:rPr>
          <w:w w:val="105"/>
        </w:rPr>
        <w:t>Credit</w:t>
      </w:r>
      <w:r>
        <w:rPr>
          <w:spacing w:val="22"/>
          <w:w w:val="105"/>
        </w:rPr>
        <w:t> </w:t>
      </w:r>
      <w:r>
        <w:rPr>
          <w:w w:val="105"/>
        </w:rPr>
        <w:t>(with</w:t>
      </w:r>
      <w:r>
        <w:rPr>
          <w:spacing w:val="22"/>
          <w:w w:val="105"/>
        </w:rPr>
        <w:t> </w:t>
      </w:r>
      <w:r>
        <w:rPr>
          <w:w w:val="105"/>
        </w:rPr>
        <w:t>PI:</w:t>
      </w:r>
      <w:r>
        <w:rPr>
          <w:spacing w:val="22"/>
          <w:w w:val="105"/>
        </w:rPr>
        <w:t> </w:t>
      </w:r>
      <w:r>
        <w:rPr>
          <w:w w:val="105"/>
        </w:rPr>
        <w:t>Jag</w:t>
      </w:r>
      <w:r>
        <w:rPr>
          <w:spacing w:val="22"/>
          <w:w w:val="105"/>
        </w:rPr>
        <w:t> </w:t>
      </w:r>
      <w:r>
        <w:rPr>
          <w:w w:val="105"/>
        </w:rPr>
        <w:t>Sarangapani,</w:t>
      </w:r>
      <w:r>
        <w:rPr>
          <w:spacing w:val="22"/>
          <w:w w:val="105"/>
        </w:rPr>
        <w:t> </w:t>
      </w:r>
      <w:r>
        <w:rPr>
          <w:w w:val="105"/>
        </w:rPr>
        <w:t>Vittal</w:t>
      </w:r>
      <w:r>
        <w:rPr>
          <w:spacing w:val="22"/>
          <w:w w:val="105"/>
        </w:rPr>
        <w:t> </w:t>
      </w:r>
      <w:r>
        <w:rPr>
          <w:w w:val="105"/>
        </w:rPr>
        <w:t>Rao,</w:t>
      </w:r>
      <w:r>
        <w:rPr>
          <w:spacing w:val="22"/>
          <w:w w:val="105"/>
        </w:rPr>
        <w:t> </w:t>
      </w:r>
      <w:r>
        <w:rPr>
          <w:w w:val="105"/>
        </w:rPr>
        <w:t>Ann</w:t>
      </w:r>
      <w:r>
        <w:rPr>
          <w:spacing w:val="22"/>
          <w:w w:val="105"/>
        </w:rPr>
        <w:t> </w:t>
      </w:r>
      <w:r>
        <w:rPr>
          <w:w w:val="105"/>
        </w:rPr>
        <w:t>Miller,</w:t>
      </w:r>
      <w:r>
        <w:rPr>
          <w:spacing w:val="22"/>
          <w:w w:val="105"/>
        </w:rPr>
        <w:t> </w:t>
      </w:r>
      <w:r>
        <w:rPr>
          <w:w w:val="105"/>
        </w:rPr>
        <w:t>Don</w:t>
      </w:r>
      <w:r>
        <w:rPr>
          <w:spacing w:val="22"/>
          <w:w w:val="105"/>
        </w:rPr>
        <w:t> </w:t>
      </w:r>
      <w:r>
        <w:rPr>
          <w:w w:val="105"/>
        </w:rPr>
        <w:t>Wunsch,</w:t>
      </w:r>
      <w:r>
        <w:rPr>
          <w:spacing w:val="22"/>
          <w:w w:val="105"/>
        </w:rPr>
        <w:t> </w:t>
      </w:r>
      <w:r>
        <w:rPr>
          <w:w w:val="105"/>
        </w:rPr>
        <w:t>Genda</w:t>
      </w:r>
      <w:r>
        <w:rPr>
          <w:spacing w:val="22"/>
          <w:w w:val="105"/>
        </w:rPr>
        <w:t> </w:t>
      </w:r>
      <w:r>
        <w:rPr>
          <w:w w:val="105"/>
        </w:rPr>
        <w:t>Chen,</w:t>
      </w:r>
      <w:r>
        <w:rPr>
          <w:spacing w:val="22"/>
          <w:w w:val="105"/>
        </w:rPr>
        <w:t> </w:t>
      </w:r>
      <w:r>
        <w:rPr>
          <w:w w:val="105"/>
        </w:rPr>
        <w:t>S.</w:t>
      </w:r>
      <w:r>
        <w:rPr>
          <w:spacing w:val="22"/>
          <w:w w:val="105"/>
        </w:rPr>
        <w:t> </w:t>
      </w:r>
      <w:r>
        <w:rPr>
          <w:w w:val="105"/>
        </w:rPr>
        <w:t>Kapila).</w:t>
      </w:r>
    </w:p>
    <w:p>
      <w:pPr>
        <w:pStyle w:val="BodyText"/>
        <w:spacing w:before="164"/>
        <w:ind w:left="467"/>
      </w:pPr>
      <w:r>
        <w:rPr>
          <w:b/>
          <w:w w:val="105"/>
        </w:rPr>
        <w:t>2003</w:t>
      </w:r>
      <w:r>
        <w:rPr>
          <w:b/>
          <w:spacing w:val="33"/>
          <w:w w:val="105"/>
        </w:rPr>
        <w:t> </w:t>
      </w:r>
      <w:r>
        <w:rPr>
          <w:w w:val="105"/>
        </w:rPr>
        <w:t>Sole</w:t>
      </w:r>
      <w:r>
        <w:rPr>
          <w:spacing w:val="1"/>
          <w:w w:val="105"/>
        </w:rPr>
        <w:t> </w:t>
      </w:r>
      <w:r>
        <w:rPr>
          <w:w w:val="105"/>
        </w:rPr>
        <w:t>PI,</w:t>
      </w:r>
      <w:r>
        <w:rPr>
          <w:spacing w:val="1"/>
          <w:w w:val="105"/>
        </w:rPr>
        <w:t> </w:t>
      </w:r>
      <w:r>
        <w:rPr>
          <w:w w:val="105"/>
        </w:rPr>
        <w:t>UM-South</w:t>
      </w:r>
      <w:r>
        <w:rPr>
          <w:spacing w:val="1"/>
          <w:w w:val="105"/>
        </w:rPr>
        <w:t> </w:t>
      </w:r>
      <w:r>
        <w:rPr>
          <w:w w:val="105"/>
        </w:rPr>
        <w:t>Africa</w:t>
      </w:r>
      <w:r>
        <w:rPr>
          <w:spacing w:val="1"/>
          <w:w w:val="105"/>
        </w:rPr>
        <w:t> </w:t>
      </w:r>
      <w:r>
        <w:rPr>
          <w:w w:val="105"/>
        </w:rPr>
        <w:t>Faculty</w:t>
      </w:r>
      <w:r>
        <w:rPr>
          <w:spacing w:val="1"/>
          <w:w w:val="105"/>
        </w:rPr>
        <w:t> </w:t>
      </w:r>
      <w:r>
        <w:rPr>
          <w:w w:val="105"/>
        </w:rPr>
        <w:t>Exchange,</w:t>
      </w:r>
      <w:r>
        <w:rPr>
          <w:spacing w:val="1"/>
          <w:w w:val="105"/>
        </w:rPr>
        <w:t> </w:t>
      </w:r>
      <w:r>
        <w:rPr>
          <w:rFonts w:ascii="Arial"/>
          <w:w w:val="105"/>
        </w:rPr>
        <w:t>$</w:t>
      </w:r>
      <w:r>
        <w:rPr>
          <w:w w:val="105"/>
        </w:rPr>
        <w:t>9.6K,</w:t>
      </w:r>
      <w:r>
        <w:rPr>
          <w:spacing w:val="1"/>
          <w:w w:val="105"/>
        </w:rPr>
        <w:t> </w:t>
      </w:r>
      <w:r>
        <w:rPr>
          <w:w w:val="105"/>
        </w:rPr>
        <w:t>UM</w:t>
      </w:r>
      <w:r>
        <w:rPr>
          <w:spacing w:val="1"/>
          <w:w w:val="105"/>
        </w:rPr>
        <w:t> </w:t>
      </w:r>
      <w:r>
        <w:rPr>
          <w:w w:val="105"/>
        </w:rPr>
        <w:t>System,</w:t>
      </w:r>
      <w:r>
        <w:rPr>
          <w:spacing w:val="2"/>
          <w:w w:val="105"/>
        </w:rPr>
        <w:t> </w:t>
      </w:r>
      <w:r>
        <w:rPr>
          <w:w w:val="105"/>
        </w:rPr>
        <w:t>100%</w:t>
      </w:r>
      <w:r>
        <w:rPr>
          <w:spacing w:val="1"/>
          <w:w w:val="105"/>
        </w:rPr>
        <w:t> </w:t>
      </w:r>
      <w:r>
        <w:rPr>
          <w:w w:val="105"/>
        </w:rPr>
        <w:t>Shared</w:t>
      </w:r>
      <w:r>
        <w:rPr>
          <w:spacing w:val="1"/>
          <w:w w:val="105"/>
        </w:rPr>
        <w:t> </w:t>
      </w:r>
      <w:r>
        <w:rPr>
          <w:spacing w:val="-2"/>
          <w:w w:val="105"/>
        </w:rPr>
        <w:t>credit</w:t>
      </w:r>
    </w:p>
    <w:p>
      <w:pPr>
        <w:pStyle w:val="BodyText"/>
        <w:spacing w:line="252" w:lineRule="auto" w:before="179"/>
        <w:ind w:left="467" w:right="427"/>
        <w:jc w:val="both"/>
      </w:pPr>
      <w:r>
        <w:rPr>
          <w:b/>
          <w:w w:val="105"/>
        </w:rPr>
        <w:t>2002</w:t>
      </w:r>
      <w:r>
        <w:rPr>
          <w:b/>
          <w:spacing w:val="32"/>
          <w:w w:val="105"/>
        </w:rPr>
        <w:t> </w:t>
      </w:r>
      <w:r>
        <w:rPr>
          <w:w w:val="105"/>
        </w:rPr>
        <w:t>Sole PI, Change Detection in Web Warehouse, UM Research Board, </w:t>
      </w:r>
      <w:r>
        <w:rPr>
          <w:rFonts w:ascii="Arial"/>
          <w:w w:val="105"/>
        </w:rPr>
        <w:t>$</w:t>
      </w:r>
      <w:r>
        <w:rPr>
          <w:w w:val="105"/>
        </w:rPr>
        <w:t>6.25K, 2002-03, 100% Shared </w:t>
      </w:r>
      <w:r>
        <w:rPr>
          <w:spacing w:val="-2"/>
          <w:w w:val="105"/>
        </w:rPr>
        <w:t>Credit.</w:t>
      </w:r>
    </w:p>
    <w:p>
      <w:pPr>
        <w:pStyle w:val="BodyText"/>
        <w:spacing w:line="252" w:lineRule="auto" w:before="164"/>
        <w:ind w:left="467" w:right="428"/>
        <w:jc w:val="both"/>
      </w:pPr>
      <w:r>
        <w:rPr>
          <w:b/>
          <w:w w:val="105"/>
        </w:rPr>
        <w:t>2000</w:t>
      </w:r>
      <w:r>
        <w:rPr>
          <w:b/>
          <w:spacing w:val="38"/>
          <w:w w:val="105"/>
        </w:rPr>
        <w:t> </w:t>
      </w:r>
      <w:r>
        <w:rPr>
          <w:w w:val="105"/>
        </w:rPr>
        <w:t>Co-PI, Static and Dynamic Web Security, </w:t>
      </w:r>
      <w:r>
        <w:rPr>
          <w:rFonts w:ascii="Arial"/>
          <w:w w:val="105"/>
        </w:rPr>
        <w:t>$</w:t>
      </w:r>
      <w:r>
        <w:rPr>
          <w:w w:val="105"/>
        </w:rPr>
        <w:t>50K, 2000-01, CERIAS, Purdue University, 50% Shared Credit (PI: Bharat Bhargava).</w:t>
      </w:r>
    </w:p>
    <w:p>
      <w:pPr>
        <w:pStyle w:val="BodyText"/>
        <w:spacing w:line="252" w:lineRule="auto" w:before="164"/>
        <w:ind w:left="467" w:right="430"/>
        <w:jc w:val="both"/>
      </w:pPr>
      <w:r>
        <w:rPr>
          <w:b/>
          <w:w w:val="105"/>
        </w:rPr>
        <w:t>1999</w:t>
      </w:r>
      <w:r>
        <w:rPr>
          <w:b/>
          <w:w w:val="105"/>
        </w:rPr>
        <w:t> </w:t>
      </w:r>
      <w:r>
        <w:rPr>
          <w:w w:val="105"/>
        </w:rPr>
        <w:t>PI,</w:t>
      </w:r>
      <w:r>
        <w:rPr>
          <w:w w:val="105"/>
        </w:rPr>
        <w:t> </w:t>
      </w:r>
      <w:r>
        <w:rPr>
          <w:rFonts w:ascii="Arial"/>
          <w:w w:val="105"/>
        </w:rPr>
        <w:t>$</w:t>
      </w:r>
      <w:r>
        <w:rPr>
          <w:w w:val="105"/>
        </w:rPr>
        <w:t>50K</w:t>
      </w:r>
      <w:r>
        <w:rPr>
          <w:w w:val="105"/>
        </w:rPr>
        <w:t> on</w:t>
      </w:r>
      <w:r>
        <w:rPr>
          <w:w w:val="105"/>
        </w:rPr>
        <w:t> Security</w:t>
      </w:r>
      <w:r>
        <w:rPr>
          <w:w w:val="105"/>
        </w:rPr>
        <w:t> Issues</w:t>
      </w:r>
      <w:r>
        <w:rPr>
          <w:w w:val="105"/>
        </w:rPr>
        <w:t> in</w:t>
      </w:r>
      <w:r>
        <w:rPr>
          <w:w w:val="105"/>
        </w:rPr>
        <w:t> Mobile</w:t>
      </w:r>
      <w:r>
        <w:rPr>
          <w:w w:val="105"/>
        </w:rPr>
        <w:t> Networks</w:t>
      </w:r>
      <w:r>
        <w:rPr>
          <w:w w:val="105"/>
        </w:rPr>
        <w:t> with</w:t>
      </w:r>
      <w:r>
        <w:rPr>
          <w:w w:val="105"/>
        </w:rPr>
        <w:t> Movable</w:t>
      </w:r>
      <w:r>
        <w:rPr>
          <w:w w:val="105"/>
        </w:rPr>
        <w:t> Base</w:t>
      </w:r>
      <w:r>
        <w:rPr>
          <w:w w:val="105"/>
        </w:rPr>
        <w:t> Stations,</w:t>
      </w:r>
      <w:r>
        <w:rPr>
          <w:w w:val="105"/>
        </w:rPr>
        <w:t> CERIAS,</w:t>
      </w:r>
      <w:r>
        <w:rPr>
          <w:w w:val="105"/>
        </w:rPr>
        <w:t> Purdue University, West Lafayette, IN. 100% Shared Credit.</w:t>
      </w:r>
    </w:p>
    <w:p>
      <w:pPr>
        <w:pStyle w:val="BodyText"/>
        <w:spacing w:before="128"/>
        <w:ind w:left="0"/>
      </w:pPr>
    </w:p>
    <w:p>
      <w:pPr>
        <w:pStyle w:val="Heading1"/>
        <w:ind w:left="116"/>
        <w:rPr>
          <w:u w:val="none"/>
        </w:rPr>
      </w:pPr>
      <w:r>
        <w:rPr>
          <w:spacing w:val="-4"/>
          <w:u w:val="single"/>
        </w:rPr>
        <w:t>Other</w:t>
      </w:r>
      <w:r>
        <w:rPr>
          <w:spacing w:val="14"/>
          <w:u w:val="single"/>
        </w:rPr>
        <w:t> </w:t>
      </w:r>
      <w:r>
        <w:rPr>
          <w:spacing w:val="-4"/>
          <w:u w:val="single"/>
        </w:rPr>
        <w:t>External</w:t>
      </w:r>
      <w:r>
        <w:rPr>
          <w:spacing w:val="15"/>
          <w:u w:val="single"/>
        </w:rPr>
        <w:t> </w:t>
      </w:r>
      <w:r>
        <w:rPr>
          <w:spacing w:val="-4"/>
          <w:u w:val="single"/>
        </w:rPr>
        <w:t>and</w:t>
      </w:r>
      <w:r>
        <w:rPr>
          <w:spacing w:val="14"/>
          <w:u w:val="single"/>
        </w:rPr>
        <w:t> </w:t>
      </w:r>
      <w:r>
        <w:rPr>
          <w:spacing w:val="-4"/>
          <w:u w:val="single"/>
        </w:rPr>
        <w:t>Internal</w:t>
      </w:r>
      <w:r>
        <w:rPr>
          <w:spacing w:val="15"/>
          <w:u w:val="single"/>
        </w:rPr>
        <w:t> </w:t>
      </w:r>
      <w:r>
        <w:rPr>
          <w:spacing w:val="-4"/>
          <w:u w:val="single"/>
        </w:rPr>
        <w:t>Grants</w:t>
      </w:r>
    </w:p>
    <w:p>
      <w:pPr>
        <w:pStyle w:val="ListParagraph"/>
        <w:numPr>
          <w:ilvl w:val="0"/>
          <w:numId w:val="2"/>
        </w:numPr>
        <w:tabs>
          <w:tab w:pos="700" w:val="left" w:leader="none"/>
        </w:tabs>
        <w:spacing w:line="240" w:lineRule="auto" w:before="226" w:after="0"/>
        <w:ind w:left="700" w:right="0" w:hanging="233"/>
        <w:jc w:val="left"/>
        <w:rPr>
          <w:sz w:val="24"/>
        </w:rPr>
      </w:pPr>
      <w:r>
        <w:rPr>
          <w:w w:val="105"/>
          <w:sz w:val="24"/>
        </w:rPr>
        <w:t>Cloud</w:t>
      </w:r>
      <w:r>
        <w:rPr>
          <w:spacing w:val="13"/>
          <w:w w:val="105"/>
          <w:sz w:val="24"/>
        </w:rPr>
        <w:t> </w:t>
      </w:r>
      <w:r>
        <w:rPr>
          <w:w w:val="105"/>
          <w:sz w:val="24"/>
        </w:rPr>
        <w:t>and</w:t>
      </w:r>
      <w:r>
        <w:rPr>
          <w:spacing w:val="14"/>
          <w:w w:val="105"/>
          <w:sz w:val="24"/>
        </w:rPr>
        <w:t> </w:t>
      </w:r>
      <w:r>
        <w:rPr>
          <w:w w:val="105"/>
          <w:sz w:val="24"/>
        </w:rPr>
        <w:t>Big</w:t>
      </w:r>
      <w:r>
        <w:rPr>
          <w:spacing w:val="14"/>
          <w:w w:val="105"/>
          <w:sz w:val="24"/>
        </w:rPr>
        <w:t> </w:t>
      </w:r>
      <w:r>
        <w:rPr>
          <w:w w:val="105"/>
          <w:sz w:val="24"/>
        </w:rPr>
        <w:t>Data</w:t>
      </w:r>
      <w:r>
        <w:rPr>
          <w:spacing w:val="14"/>
          <w:w w:val="105"/>
          <w:sz w:val="24"/>
        </w:rPr>
        <w:t> </w:t>
      </w:r>
      <w:r>
        <w:rPr>
          <w:w w:val="105"/>
          <w:sz w:val="24"/>
        </w:rPr>
        <w:t>Infrastructure</w:t>
      </w:r>
      <w:r>
        <w:rPr>
          <w:spacing w:val="14"/>
          <w:w w:val="105"/>
          <w:sz w:val="24"/>
        </w:rPr>
        <w:t> </w:t>
      </w:r>
      <w:r>
        <w:rPr>
          <w:w w:val="105"/>
          <w:sz w:val="24"/>
        </w:rPr>
        <w:t>Grant,</w:t>
      </w:r>
      <w:r>
        <w:rPr>
          <w:spacing w:val="14"/>
          <w:w w:val="105"/>
          <w:sz w:val="24"/>
        </w:rPr>
        <w:t> </w:t>
      </w:r>
      <w:r>
        <w:rPr>
          <w:rFonts w:ascii="Arial" w:hAnsi="Arial"/>
          <w:w w:val="105"/>
          <w:sz w:val="24"/>
        </w:rPr>
        <w:t>$</w:t>
      </w:r>
      <w:r>
        <w:rPr>
          <w:w w:val="105"/>
          <w:sz w:val="24"/>
        </w:rPr>
        <w:t>200K,</w:t>
      </w:r>
      <w:r>
        <w:rPr>
          <w:spacing w:val="14"/>
          <w:w w:val="105"/>
          <w:sz w:val="24"/>
        </w:rPr>
        <w:t> </w:t>
      </w:r>
      <w:r>
        <w:rPr>
          <w:w w:val="105"/>
          <w:sz w:val="24"/>
        </w:rPr>
        <w:t>Missouri</w:t>
      </w:r>
      <w:r>
        <w:rPr>
          <w:spacing w:val="14"/>
          <w:w w:val="105"/>
          <w:sz w:val="24"/>
        </w:rPr>
        <w:t> </w:t>
      </w:r>
      <w:r>
        <w:rPr>
          <w:w w:val="105"/>
          <w:sz w:val="24"/>
        </w:rPr>
        <w:t>S</w:t>
      </w:r>
      <w:r>
        <w:rPr>
          <w:spacing w:val="14"/>
          <w:w w:val="105"/>
          <w:sz w:val="24"/>
        </w:rPr>
        <w:t> </w:t>
      </w:r>
      <w:r>
        <w:rPr>
          <w:w w:val="105"/>
          <w:sz w:val="24"/>
        </w:rPr>
        <w:t>&amp;</w:t>
      </w:r>
      <w:r>
        <w:rPr>
          <w:spacing w:val="14"/>
          <w:w w:val="105"/>
          <w:sz w:val="24"/>
        </w:rPr>
        <w:t> </w:t>
      </w:r>
      <w:r>
        <w:rPr>
          <w:w w:val="105"/>
          <w:sz w:val="24"/>
        </w:rPr>
        <w:t>T</w:t>
      </w:r>
      <w:r>
        <w:rPr>
          <w:spacing w:val="13"/>
          <w:w w:val="105"/>
          <w:sz w:val="24"/>
        </w:rPr>
        <w:t> </w:t>
      </w:r>
      <w:r>
        <w:rPr>
          <w:w w:val="105"/>
          <w:sz w:val="24"/>
        </w:rPr>
        <w:t>Strategic</w:t>
      </w:r>
      <w:r>
        <w:rPr>
          <w:spacing w:val="14"/>
          <w:w w:val="105"/>
          <w:sz w:val="24"/>
        </w:rPr>
        <w:t> </w:t>
      </w:r>
      <w:r>
        <w:rPr>
          <w:w w:val="105"/>
          <w:sz w:val="24"/>
        </w:rPr>
        <w:t>Funds,</w:t>
      </w:r>
      <w:r>
        <w:rPr>
          <w:spacing w:val="14"/>
          <w:w w:val="105"/>
          <w:sz w:val="24"/>
        </w:rPr>
        <w:t> </w:t>
      </w:r>
      <w:r>
        <w:rPr>
          <w:spacing w:val="-2"/>
          <w:w w:val="105"/>
          <w:sz w:val="24"/>
        </w:rPr>
        <w:t>2014.</w:t>
      </w:r>
    </w:p>
    <w:p>
      <w:pPr>
        <w:pStyle w:val="ListParagraph"/>
        <w:numPr>
          <w:ilvl w:val="0"/>
          <w:numId w:val="2"/>
        </w:numPr>
        <w:tabs>
          <w:tab w:pos="700" w:val="left" w:leader="none"/>
        </w:tabs>
        <w:spacing w:line="240" w:lineRule="auto" w:before="179" w:after="0"/>
        <w:ind w:left="700" w:right="0" w:hanging="233"/>
        <w:jc w:val="left"/>
        <w:rPr>
          <w:sz w:val="24"/>
        </w:rPr>
      </w:pPr>
      <w:r>
        <w:rPr>
          <w:sz w:val="24"/>
        </w:rPr>
        <w:t>Visiting</w:t>
      </w:r>
      <w:r>
        <w:rPr>
          <w:spacing w:val="28"/>
          <w:sz w:val="24"/>
        </w:rPr>
        <w:t> </w:t>
      </w:r>
      <w:r>
        <w:rPr>
          <w:sz w:val="24"/>
        </w:rPr>
        <w:t>Faculty</w:t>
      </w:r>
      <w:r>
        <w:rPr>
          <w:spacing w:val="29"/>
          <w:sz w:val="24"/>
        </w:rPr>
        <w:t> </w:t>
      </w:r>
      <w:r>
        <w:rPr>
          <w:sz w:val="24"/>
        </w:rPr>
        <w:t>Grant,</w:t>
      </w:r>
      <w:r>
        <w:rPr>
          <w:spacing w:val="29"/>
          <w:sz w:val="24"/>
        </w:rPr>
        <w:t> </w:t>
      </w:r>
      <w:r>
        <w:rPr>
          <w:sz w:val="24"/>
        </w:rPr>
        <w:t>Missouri</w:t>
      </w:r>
      <w:r>
        <w:rPr>
          <w:spacing w:val="29"/>
          <w:sz w:val="24"/>
        </w:rPr>
        <w:t> </w:t>
      </w:r>
      <w:r>
        <w:rPr>
          <w:sz w:val="24"/>
        </w:rPr>
        <w:t>University</w:t>
      </w:r>
      <w:r>
        <w:rPr>
          <w:spacing w:val="29"/>
          <w:sz w:val="24"/>
        </w:rPr>
        <w:t> </w:t>
      </w:r>
      <w:r>
        <w:rPr>
          <w:sz w:val="24"/>
        </w:rPr>
        <w:t>of</w:t>
      </w:r>
      <w:r>
        <w:rPr>
          <w:spacing w:val="29"/>
          <w:sz w:val="24"/>
        </w:rPr>
        <w:t> </w:t>
      </w:r>
      <w:r>
        <w:rPr>
          <w:sz w:val="24"/>
        </w:rPr>
        <w:t>Science</w:t>
      </w:r>
      <w:r>
        <w:rPr>
          <w:spacing w:val="29"/>
          <w:sz w:val="24"/>
        </w:rPr>
        <w:t> </w:t>
      </w:r>
      <w:r>
        <w:rPr>
          <w:sz w:val="24"/>
        </w:rPr>
        <w:t>and</w:t>
      </w:r>
      <w:r>
        <w:rPr>
          <w:spacing w:val="29"/>
          <w:sz w:val="24"/>
        </w:rPr>
        <w:t> </w:t>
      </w:r>
      <w:r>
        <w:rPr>
          <w:sz w:val="24"/>
        </w:rPr>
        <w:t>Technology,</w:t>
      </w:r>
      <w:r>
        <w:rPr>
          <w:spacing w:val="29"/>
          <w:sz w:val="24"/>
        </w:rPr>
        <w:t> </w:t>
      </w:r>
      <w:r>
        <w:rPr>
          <w:rFonts w:ascii="Arial" w:hAnsi="Arial"/>
          <w:sz w:val="24"/>
        </w:rPr>
        <w:t>$</w:t>
      </w:r>
      <w:r>
        <w:rPr>
          <w:sz w:val="24"/>
        </w:rPr>
        <w:t>2300,</w:t>
      </w:r>
      <w:r>
        <w:rPr>
          <w:spacing w:val="29"/>
          <w:sz w:val="24"/>
        </w:rPr>
        <w:t> </w:t>
      </w:r>
      <w:r>
        <w:rPr>
          <w:spacing w:val="-2"/>
          <w:sz w:val="24"/>
        </w:rPr>
        <w:t>2013.</w:t>
      </w:r>
    </w:p>
    <w:p>
      <w:pPr>
        <w:pStyle w:val="ListParagraph"/>
        <w:numPr>
          <w:ilvl w:val="0"/>
          <w:numId w:val="2"/>
        </w:numPr>
        <w:tabs>
          <w:tab w:pos="700" w:val="left" w:leader="none"/>
        </w:tabs>
        <w:spacing w:line="240" w:lineRule="auto" w:before="179" w:after="0"/>
        <w:ind w:left="700" w:right="0" w:hanging="233"/>
        <w:jc w:val="left"/>
        <w:rPr>
          <w:sz w:val="24"/>
        </w:rPr>
      </w:pPr>
      <w:r>
        <w:rPr>
          <w:sz w:val="24"/>
        </w:rPr>
        <w:t>Visiting</w:t>
      </w:r>
      <w:r>
        <w:rPr>
          <w:spacing w:val="28"/>
          <w:sz w:val="24"/>
        </w:rPr>
        <w:t> </w:t>
      </w:r>
      <w:r>
        <w:rPr>
          <w:sz w:val="24"/>
        </w:rPr>
        <w:t>Faculty</w:t>
      </w:r>
      <w:r>
        <w:rPr>
          <w:spacing w:val="29"/>
          <w:sz w:val="24"/>
        </w:rPr>
        <w:t> </w:t>
      </w:r>
      <w:r>
        <w:rPr>
          <w:sz w:val="24"/>
        </w:rPr>
        <w:t>Grant,</w:t>
      </w:r>
      <w:r>
        <w:rPr>
          <w:spacing w:val="29"/>
          <w:sz w:val="24"/>
        </w:rPr>
        <w:t> </w:t>
      </w:r>
      <w:r>
        <w:rPr>
          <w:sz w:val="24"/>
        </w:rPr>
        <w:t>Missouri</w:t>
      </w:r>
      <w:r>
        <w:rPr>
          <w:spacing w:val="29"/>
          <w:sz w:val="24"/>
        </w:rPr>
        <w:t> </w:t>
      </w:r>
      <w:r>
        <w:rPr>
          <w:sz w:val="24"/>
        </w:rPr>
        <w:t>University</w:t>
      </w:r>
      <w:r>
        <w:rPr>
          <w:spacing w:val="29"/>
          <w:sz w:val="24"/>
        </w:rPr>
        <w:t> </w:t>
      </w:r>
      <w:r>
        <w:rPr>
          <w:sz w:val="24"/>
        </w:rPr>
        <w:t>of</w:t>
      </w:r>
      <w:r>
        <w:rPr>
          <w:spacing w:val="29"/>
          <w:sz w:val="24"/>
        </w:rPr>
        <w:t> </w:t>
      </w:r>
      <w:r>
        <w:rPr>
          <w:sz w:val="24"/>
        </w:rPr>
        <w:t>Science</w:t>
      </w:r>
      <w:r>
        <w:rPr>
          <w:spacing w:val="29"/>
          <w:sz w:val="24"/>
        </w:rPr>
        <w:t> </w:t>
      </w:r>
      <w:r>
        <w:rPr>
          <w:sz w:val="24"/>
        </w:rPr>
        <w:t>and</w:t>
      </w:r>
      <w:r>
        <w:rPr>
          <w:spacing w:val="29"/>
          <w:sz w:val="24"/>
        </w:rPr>
        <w:t> </w:t>
      </w:r>
      <w:r>
        <w:rPr>
          <w:sz w:val="24"/>
        </w:rPr>
        <w:t>Technology,</w:t>
      </w:r>
      <w:r>
        <w:rPr>
          <w:spacing w:val="29"/>
          <w:sz w:val="24"/>
        </w:rPr>
        <w:t> </w:t>
      </w:r>
      <w:r>
        <w:rPr>
          <w:rFonts w:ascii="Arial" w:hAnsi="Arial"/>
          <w:sz w:val="24"/>
        </w:rPr>
        <w:t>$</w:t>
      </w:r>
      <w:r>
        <w:rPr>
          <w:sz w:val="24"/>
        </w:rPr>
        <w:t>2100,</w:t>
      </w:r>
      <w:r>
        <w:rPr>
          <w:spacing w:val="29"/>
          <w:sz w:val="24"/>
        </w:rPr>
        <w:t> </w:t>
      </w:r>
      <w:r>
        <w:rPr>
          <w:spacing w:val="-2"/>
          <w:sz w:val="24"/>
        </w:rPr>
        <w:t>2011.</w:t>
      </w:r>
    </w:p>
    <w:p>
      <w:pPr>
        <w:pStyle w:val="ListParagraph"/>
        <w:numPr>
          <w:ilvl w:val="0"/>
          <w:numId w:val="2"/>
        </w:numPr>
        <w:tabs>
          <w:tab w:pos="700" w:val="left" w:leader="none"/>
        </w:tabs>
        <w:spacing w:line="240" w:lineRule="auto" w:before="179" w:after="0"/>
        <w:ind w:left="700" w:right="0" w:hanging="233"/>
        <w:jc w:val="left"/>
        <w:rPr>
          <w:sz w:val="24"/>
        </w:rPr>
      </w:pPr>
      <w:r>
        <w:rPr>
          <w:sz w:val="24"/>
        </w:rPr>
        <w:t>Indo-US</w:t>
      </w:r>
      <w:r>
        <w:rPr>
          <w:spacing w:val="45"/>
          <w:sz w:val="24"/>
        </w:rPr>
        <w:t> </w:t>
      </w:r>
      <w:r>
        <w:rPr>
          <w:sz w:val="24"/>
        </w:rPr>
        <w:t>workshop</w:t>
      </w:r>
      <w:r>
        <w:rPr>
          <w:spacing w:val="46"/>
          <w:sz w:val="24"/>
        </w:rPr>
        <w:t> </w:t>
      </w:r>
      <w:r>
        <w:rPr>
          <w:sz w:val="24"/>
        </w:rPr>
        <w:t>Grant,</w:t>
      </w:r>
      <w:r>
        <w:rPr>
          <w:spacing w:val="45"/>
          <w:sz w:val="24"/>
        </w:rPr>
        <w:t> </w:t>
      </w:r>
      <w:r>
        <w:rPr>
          <w:spacing w:val="-2"/>
          <w:sz w:val="24"/>
        </w:rPr>
        <w:t>2010.</w:t>
      </w:r>
    </w:p>
    <w:p>
      <w:pPr>
        <w:pStyle w:val="ListParagraph"/>
        <w:numPr>
          <w:ilvl w:val="0"/>
          <w:numId w:val="2"/>
        </w:numPr>
        <w:tabs>
          <w:tab w:pos="700" w:val="left" w:leader="none"/>
        </w:tabs>
        <w:spacing w:line="240" w:lineRule="auto" w:before="178" w:after="0"/>
        <w:ind w:left="700" w:right="0" w:hanging="233"/>
        <w:jc w:val="left"/>
        <w:rPr>
          <w:sz w:val="24"/>
        </w:rPr>
      </w:pPr>
      <w:r>
        <w:rPr>
          <w:w w:val="105"/>
          <w:sz w:val="24"/>
        </w:rPr>
        <w:t>Microsoft</w:t>
      </w:r>
      <w:r>
        <w:rPr>
          <w:spacing w:val="4"/>
          <w:w w:val="105"/>
          <w:sz w:val="24"/>
        </w:rPr>
        <w:t> </w:t>
      </w:r>
      <w:r>
        <w:rPr>
          <w:w w:val="105"/>
          <w:sz w:val="24"/>
        </w:rPr>
        <w:t>Equipment</w:t>
      </w:r>
      <w:r>
        <w:rPr>
          <w:spacing w:val="5"/>
          <w:w w:val="105"/>
          <w:sz w:val="24"/>
        </w:rPr>
        <w:t> </w:t>
      </w:r>
      <w:r>
        <w:rPr>
          <w:w w:val="105"/>
          <w:sz w:val="24"/>
        </w:rPr>
        <w:t>Gift,</w:t>
      </w:r>
      <w:r>
        <w:rPr>
          <w:spacing w:val="5"/>
          <w:w w:val="105"/>
          <w:sz w:val="24"/>
        </w:rPr>
        <w:t> </w:t>
      </w:r>
      <w:r>
        <w:rPr>
          <w:rFonts w:ascii="Arial" w:hAnsi="Arial"/>
          <w:spacing w:val="-2"/>
          <w:w w:val="105"/>
          <w:sz w:val="24"/>
        </w:rPr>
        <w:t>$</w:t>
      </w:r>
      <w:r>
        <w:rPr>
          <w:spacing w:val="-2"/>
          <w:w w:val="105"/>
          <w:sz w:val="24"/>
        </w:rPr>
        <w:t>1.27K.</w:t>
      </w:r>
    </w:p>
    <w:p>
      <w:pPr>
        <w:spacing w:after="0" w:line="240" w:lineRule="auto"/>
        <w:jc w:val="left"/>
        <w:rPr>
          <w:sz w:val="24"/>
        </w:rPr>
        <w:sectPr>
          <w:pgSz w:w="12240" w:h="15840"/>
          <w:pgMar w:top="560" w:bottom="0" w:left="460" w:right="0"/>
        </w:sectPr>
      </w:pPr>
    </w:p>
    <w:p>
      <w:pPr>
        <w:pStyle w:val="Heading1"/>
        <w:spacing w:before="23"/>
        <w:ind w:left="116"/>
        <w:rPr>
          <w:u w:val="none"/>
        </w:rPr>
      </w:pPr>
      <w:r>
        <w:rPr>
          <w:spacing w:val="-10"/>
          <w:u w:val="single"/>
        </w:rPr>
        <w:t>Externally</w:t>
      </w:r>
      <w:r>
        <w:rPr>
          <w:spacing w:val="18"/>
          <w:u w:val="single"/>
        </w:rPr>
        <w:t> </w:t>
      </w:r>
      <w:r>
        <w:rPr>
          <w:spacing w:val="-10"/>
          <w:u w:val="single"/>
        </w:rPr>
        <w:t>Funded</w:t>
      </w:r>
      <w:r>
        <w:rPr>
          <w:spacing w:val="18"/>
          <w:u w:val="single"/>
        </w:rPr>
        <w:t> </w:t>
      </w:r>
      <w:r>
        <w:rPr>
          <w:spacing w:val="-10"/>
          <w:u w:val="single"/>
        </w:rPr>
        <w:t>Research</w:t>
      </w:r>
      <w:r>
        <w:rPr>
          <w:spacing w:val="17"/>
          <w:u w:val="single"/>
        </w:rPr>
        <w:t> </w:t>
      </w:r>
      <w:r>
        <w:rPr>
          <w:spacing w:val="-10"/>
          <w:u w:val="single"/>
        </w:rPr>
        <w:t>Collaborator</w:t>
      </w:r>
    </w:p>
    <w:p>
      <w:pPr>
        <w:pStyle w:val="ListParagraph"/>
        <w:numPr>
          <w:ilvl w:val="0"/>
          <w:numId w:val="2"/>
        </w:numPr>
        <w:tabs>
          <w:tab w:pos="699" w:val="left" w:leader="none"/>
          <w:tab w:pos="701" w:val="left" w:leader="none"/>
        </w:tabs>
        <w:spacing w:line="249" w:lineRule="auto" w:before="226" w:after="0"/>
        <w:ind w:left="701" w:right="429" w:hanging="235"/>
        <w:jc w:val="left"/>
        <w:rPr>
          <w:sz w:val="24"/>
        </w:rPr>
      </w:pPr>
      <w:r>
        <w:rPr>
          <w:w w:val="105"/>
          <w:sz w:val="24"/>
        </w:rPr>
        <w:t>Mentoring of Undergraduate Students grant awarded by Vice-provost of graduate studies, Missouri S &amp; T, </w:t>
      </w:r>
      <w:r>
        <w:rPr>
          <w:rFonts w:ascii="Arial" w:hAnsi="Arial"/>
          <w:w w:val="105"/>
          <w:sz w:val="24"/>
        </w:rPr>
        <w:t>$</w:t>
      </w:r>
      <w:r>
        <w:rPr>
          <w:w w:val="105"/>
          <w:sz w:val="24"/>
        </w:rPr>
        <w:t>7500, 2008-2009.</w:t>
      </w:r>
    </w:p>
    <w:p>
      <w:pPr>
        <w:pStyle w:val="ListParagraph"/>
        <w:numPr>
          <w:ilvl w:val="0"/>
          <w:numId w:val="2"/>
        </w:numPr>
        <w:tabs>
          <w:tab w:pos="700" w:val="left" w:leader="none"/>
        </w:tabs>
        <w:spacing w:line="240" w:lineRule="auto" w:before="201" w:after="0"/>
        <w:ind w:left="700" w:right="0" w:hanging="233"/>
        <w:jc w:val="left"/>
        <w:rPr>
          <w:sz w:val="24"/>
        </w:rPr>
      </w:pPr>
      <w:r>
        <w:rPr>
          <w:w w:val="105"/>
          <w:sz w:val="24"/>
        </w:rPr>
        <w:t>OURE</w:t>
      </w:r>
      <w:r>
        <w:rPr>
          <w:spacing w:val="7"/>
          <w:w w:val="105"/>
          <w:sz w:val="24"/>
        </w:rPr>
        <w:t> </w:t>
      </w:r>
      <w:r>
        <w:rPr>
          <w:w w:val="105"/>
          <w:sz w:val="24"/>
        </w:rPr>
        <w:t>Support</w:t>
      </w:r>
      <w:r>
        <w:rPr>
          <w:spacing w:val="7"/>
          <w:w w:val="105"/>
          <w:sz w:val="24"/>
        </w:rPr>
        <w:t> </w:t>
      </w:r>
      <w:r>
        <w:rPr>
          <w:w w:val="105"/>
          <w:sz w:val="24"/>
        </w:rPr>
        <w:t>of</w:t>
      </w:r>
      <w:r>
        <w:rPr>
          <w:spacing w:val="7"/>
          <w:w w:val="105"/>
          <w:sz w:val="24"/>
        </w:rPr>
        <w:t> </w:t>
      </w:r>
      <w:r>
        <w:rPr>
          <w:rFonts w:ascii="Arial" w:hAnsi="Arial"/>
          <w:w w:val="105"/>
          <w:sz w:val="24"/>
        </w:rPr>
        <w:t>$</w:t>
      </w:r>
      <w:r>
        <w:rPr>
          <w:w w:val="105"/>
          <w:sz w:val="24"/>
        </w:rPr>
        <w:t>2000</w:t>
      </w:r>
      <w:r>
        <w:rPr>
          <w:spacing w:val="7"/>
          <w:w w:val="105"/>
          <w:sz w:val="24"/>
        </w:rPr>
        <w:t> </w:t>
      </w:r>
      <w:r>
        <w:rPr>
          <w:w w:val="105"/>
          <w:sz w:val="24"/>
        </w:rPr>
        <w:t>from</w:t>
      </w:r>
      <w:r>
        <w:rPr>
          <w:spacing w:val="7"/>
          <w:w w:val="105"/>
          <w:sz w:val="24"/>
        </w:rPr>
        <w:t> </w:t>
      </w:r>
      <w:r>
        <w:rPr>
          <w:w w:val="105"/>
          <w:sz w:val="24"/>
        </w:rPr>
        <w:t>UMR</w:t>
      </w:r>
      <w:r>
        <w:rPr>
          <w:spacing w:val="7"/>
          <w:w w:val="105"/>
          <w:sz w:val="24"/>
        </w:rPr>
        <w:t> </w:t>
      </w:r>
      <w:r>
        <w:rPr>
          <w:w w:val="105"/>
          <w:sz w:val="24"/>
        </w:rPr>
        <w:t>for</w:t>
      </w:r>
      <w:r>
        <w:rPr>
          <w:spacing w:val="8"/>
          <w:w w:val="105"/>
          <w:sz w:val="24"/>
        </w:rPr>
        <w:t> </w:t>
      </w:r>
      <w:r>
        <w:rPr>
          <w:w w:val="105"/>
          <w:sz w:val="24"/>
        </w:rPr>
        <w:t>Two</w:t>
      </w:r>
      <w:r>
        <w:rPr>
          <w:spacing w:val="7"/>
          <w:w w:val="105"/>
          <w:sz w:val="24"/>
        </w:rPr>
        <w:t> </w:t>
      </w:r>
      <w:r>
        <w:rPr>
          <w:w w:val="105"/>
          <w:sz w:val="24"/>
        </w:rPr>
        <w:t>Undergraduate</w:t>
      </w:r>
      <w:r>
        <w:rPr>
          <w:spacing w:val="7"/>
          <w:w w:val="105"/>
          <w:sz w:val="24"/>
        </w:rPr>
        <w:t> </w:t>
      </w:r>
      <w:r>
        <w:rPr>
          <w:w w:val="105"/>
          <w:sz w:val="24"/>
        </w:rPr>
        <w:t>Students,</w:t>
      </w:r>
      <w:r>
        <w:rPr>
          <w:spacing w:val="7"/>
          <w:w w:val="105"/>
          <w:sz w:val="24"/>
        </w:rPr>
        <w:t> </w:t>
      </w:r>
      <w:r>
        <w:rPr>
          <w:spacing w:val="-2"/>
          <w:w w:val="105"/>
          <w:sz w:val="24"/>
        </w:rPr>
        <w:t>2003.</w:t>
      </w:r>
    </w:p>
    <w:p>
      <w:pPr>
        <w:pStyle w:val="BodyText"/>
        <w:spacing w:before="159"/>
        <w:ind w:left="0"/>
      </w:pPr>
    </w:p>
    <w:p>
      <w:pPr>
        <w:pStyle w:val="Heading1"/>
        <w:ind w:left="116"/>
        <w:rPr>
          <w:u w:val="none"/>
        </w:rPr>
      </w:pPr>
      <w:r>
        <w:rPr>
          <w:spacing w:val="-11"/>
          <w:u w:val="single"/>
        </w:rPr>
        <w:t>Research</w:t>
      </w:r>
      <w:r>
        <w:rPr>
          <w:spacing w:val="20"/>
          <w:u w:val="single"/>
        </w:rPr>
        <w:t> </w:t>
      </w:r>
      <w:r>
        <w:rPr>
          <w:spacing w:val="-2"/>
          <w:u w:val="single"/>
        </w:rPr>
        <w:t>Publications</w:t>
      </w:r>
    </w:p>
    <w:p>
      <w:pPr>
        <w:spacing w:line="252" w:lineRule="auto" w:before="227"/>
        <w:ind w:left="116" w:right="430" w:firstLine="0"/>
        <w:jc w:val="both"/>
        <w:rPr>
          <w:i/>
          <w:sz w:val="24"/>
        </w:rPr>
      </w:pPr>
      <w:r>
        <w:rPr>
          <w:i/>
          <w:sz w:val="24"/>
        </w:rPr>
        <w:t>(366 publications (2 text books, 106 journals, 240 conference papers, 4 Magazines, 14 book chapters), Google Scholar</w:t>
      </w:r>
      <w:r>
        <w:rPr>
          <w:i/>
          <w:spacing w:val="40"/>
          <w:sz w:val="24"/>
        </w:rPr>
        <w:t> </w:t>
      </w:r>
      <w:r>
        <w:rPr>
          <w:i/>
          <w:sz w:val="24"/>
        </w:rPr>
        <w:t>H-index</w:t>
      </w:r>
      <w:r>
        <w:rPr>
          <w:i/>
          <w:spacing w:val="40"/>
          <w:sz w:val="24"/>
        </w:rPr>
        <w:t> </w:t>
      </w:r>
      <w:r>
        <w:rPr>
          <w:i/>
          <w:sz w:val="24"/>
        </w:rPr>
        <w:t>-</w:t>
      </w:r>
      <w:r>
        <w:rPr>
          <w:i/>
          <w:spacing w:val="40"/>
          <w:sz w:val="24"/>
        </w:rPr>
        <w:t> </w:t>
      </w:r>
      <w:r>
        <w:rPr>
          <w:i/>
          <w:sz w:val="24"/>
        </w:rPr>
        <w:t>40,</w:t>
      </w:r>
      <w:r>
        <w:rPr>
          <w:i/>
          <w:spacing w:val="40"/>
          <w:sz w:val="24"/>
        </w:rPr>
        <w:t> </w:t>
      </w:r>
      <w:r>
        <w:rPr>
          <w:i/>
          <w:sz w:val="24"/>
        </w:rPr>
        <w:t>i10-index</w:t>
      </w:r>
      <w:r>
        <w:rPr>
          <w:i/>
          <w:spacing w:val="40"/>
          <w:sz w:val="24"/>
        </w:rPr>
        <w:t> </w:t>
      </w:r>
      <w:r>
        <w:rPr>
          <w:i/>
          <w:sz w:val="24"/>
        </w:rPr>
        <w:t>-</w:t>
      </w:r>
      <w:r>
        <w:rPr>
          <w:i/>
          <w:spacing w:val="40"/>
          <w:sz w:val="24"/>
        </w:rPr>
        <w:t> </w:t>
      </w:r>
      <w:r>
        <w:rPr>
          <w:i/>
          <w:sz w:val="24"/>
        </w:rPr>
        <w:t>139,</w:t>
      </w:r>
      <w:r>
        <w:rPr>
          <w:i/>
          <w:spacing w:val="40"/>
          <w:sz w:val="24"/>
        </w:rPr>
        <w:t> </w:t>
      </w:r>
      <w:r>
        <w:rPr>
          <w:i/>
          <w:sz w:val="24"/>
        </w:rPr>
        <w:t>Citations</w:t>
      </w:r>
      <w:r>
        <w:rPr>
          <w:i/>
          <w:spacing w:val="40"/>
          <w:sz w:val="24"/>
        </w:rPr>
        <w:t> </w:t>
      </w:r>
      <w:r>
        <w:rPr>
          <w:i/>
          <w:sz w:val="24"/>
        </w:rPr>
        <w:t>-</w:t>
      </w:r>
      <w:r>
        <w:rPr>
          <w:i/>
          <w:spacing w:val="40"/>
          <w:sz w:val="24"/>
        </w:rPr>
        <w:t> </w:t>
      </w:r>
      <w:r>
        <w:rPr>
          <w:i/>
          <w:sz w:val="24"/>
        </w:rPr>
        <w:t>7100+)</w:t>
      </w:r>
    </w:p>
    <w:p>
      <w:pPr>
        <w:pStyle w:val="BodyText"/>
        <w:spacing w:before="89"/>
        <w:ind w:left="0"/>
        <w:rPr>
          <w:i/>
        </w:rPr>
      </w:pPr>
    </w:p>
    <w:p>
      <w:pPr>
        <w:pStyle w:val="Heading2"/>
        <w:spacing w:line="266" w:lineRule="auto"/>
        <w:ind w:right="434"/>
        <w:jc w:val="both"/>
      </w:pPr>
      <w:r>
        <w:rPr>
          <w:w w:val="115"/>
        </w:rPr>
        <w:t>Books</w:t>
      </w:r>
      <w:r>
        <w:rPr>
          <w:w w:val="115"/>
        </w:rPr>
        <w:t> Published</w:t>
      </w:r>
      <w:r>
        <w:rPr>
          <w:w w:val="115"/>
        </w:rPr>
        <w:t> (both</w:t>
      </w:r>
      <w:r>
        <w:rPr>
          <w:w w:val="115"/>
        </w:rPr>
        <w:t> based</w:t>
      </w:r>
      <w:r>
        <w:rPr>
          <w:w w:val="115"/>
        </w:rPr>
        <w:t> on</w:t>
      </w:r>
      <w:r>
        <w:rPr>
          <w:w w:val="115"/>
        </w:rPr>
        <w:t> my</w:t>
      </w:r>
      <w:r>
        <w:rPr>
          <w:w w:val="115"/>
        </w:rPr>
        <w:t> own</w:t>
      </w:r>
      <w:r>
        <w:rPr>
          <w:w w:val="115"/>
        </w:rPr>
        <w:t> research</w:t>
      </w:r>
      <w:r>
        <w:rPr>
          <w:w w:val="115"/>
        </w:rPr>
        <w:t> work</w:t>
      </w:r>
      <w:r>
        <w:rPr>
          <w:w w:val="115"/>
        </w:rPr>
        <w:t> and</w:t>
      </w:r>
      <w:r>
        <w:rPr>
          <w:w w:val="115"/>
        </w:rPr>
        <w:t> co-authored</w:t>
      </w:r>
      <w:r>
        <w:rPr>
          <w:w w:val="115"/>
        </w:rPr>
        <w:t> with PhD</w:t>
      </w:r>
      <w:r>
        <w:rPr>
          <w:w w:val="115"/>
        </w:rPr>
        <w:t> students)</w:t>
      </w:r>
    </w:p>
    <w:p>
      <w:pPr>
        <w:pStyle w:val="ListParagraph"/>
        <w:numPr>
          <w:ilvl w:val="0"/>
          <w:numId w:val="3"/>
        </w:numPr>
        <w:tabs>
          <w:tab w:pos="700" w:val="left" w:leader="none"/>
        </w:tabs>
        <w:spacing w:line="240" w:lineRule="auto" w:before="125" w:after="0"/>
        <w:ind w:left="700" w:right="0" w:hanging="298"/>
        <w:jc w:val="left"/>
        <w:rPr>
          <w:sz w:val="24"/>
        </w:rPr>
      </w:pPr>
      <w:r>
        <w:rPr>
          <w:w w:val="105"/>
          <w:sz w:val="24"/>
        </w:rPr>
        <w:t>2018</w:t>
      </w:r>
      <w:r>
        <w:rPr>
          <w:spacing w:val="7"/>
          <w:w w:val="105"/>
          <w:sz w:val="24"/>
        </w:rPr>
        <w:t> </w:t>
      </w:r>
      <w:r>
        <w:rPr>
          <w:w w:val="105"/>
          <w:sz w:val="24"/>
        </w:rPr>
        <w:t>Vimal</w:t>
      </w:r>
      <w:r>
        <w:rPr>
          <w:spacing w:val="7"/>
          <w:w w:val="105"/>
          <w:sz w:val="24"/>
        </w:rPr>
        <w:t> </w:t>
      </w:r>
      <w:r>
        <w:rPr>
          <w:w w:val="105"/>
          <w:sz w:val="24"/>
        </w:rPr>
        <w:t>Kumar,</w:t>
      </w:r>
      <w:r>
        <w:rPr>
          <w:spacing w:val="7"/>
          <w:w w:val="105"/>
          <w:sz w:val="24"/>
        </w:rPr>
        <w:t> </w:t>
      </w:r>
      <w:r>
        <w:rPr>
          <w:w w:val="105"/>
          <w:sz w:val="24"/>
        </w:rPr>
        <w:t>Amartya</w:t>
      </w:r>
      <w:r>
        <w:rPr>
          <w:spacing w:val="7"/>
          <w:w w:val="105"/>
          <w:sz w:val="24"/>
        </w:rPr>
        <w:t> </w:t>
      </w:r>
      <w:r>
        <w:rPr>
          <w:w w:val="105"/>
          <w:sz w:val="24"/>
        </w:rPr>
        <w:t>Sen</w:t>
      </w:r>
      <w:r>
        <w:rPr>
          <w:spacing w:val="7"/>
          <w:w w:val="105"/>
          <w:sz w:val="24"/>
        </w:rPr>
        <w:t> </w:t>
      </w:r>
      <w:r>
        <w:rPr>
          <w:w w:val="105"/>
          <w:sz w:val="24"/>
        </w:rPr>
        <w:t>and</w:t>
      </w:r>
      <w:r>
        <w:rPr>
          <w:spacing w:val="7"/>
          <w:w w:val="105"/>
          <w:sz w:val="24"/>
        </w:rPr>
        <w:t> </w:t>
      </w:r>
      <w:r>
        <w:rPr>
          <w:w w:val="105"/>
          <w:sz w:val="24"/>
        </w:rPr>
        <w:t>Sanjay</w:t>
      </w:r>
      <w:r>
        <w:rPr>
          <w:spacing w:val="7"/>
          <w:w w:val="105"/>
          <w:sz w:val="24"/>
        </w:rPr>
        <w:t> </w:t>
      </w:r>
      <w:r>
        <w:rPr>
          <w:w w:val="105"/>
          <w:sz w:val="24"/>
        </w:rPr>
        <w:t>Madria,</w:t>
      </w:r>
      <w:r>
        <w:rPr>
          <w:spacing w:val="8"/>
          <w:w w:val="105"/>
          <w:sz w:val="24"/>
        </w:rPr>
        <w:t> </w:t>
      </w:r>
      <w:r>
        <w:rPr>
          <w:w w:val="105"/>
          <w:sz w:val="24"/>
        </w:rPr>
        <w:t>Secure</w:t>
      </w:r>
      <w:r>
        <w:rPr>
          <w:spacing w:val="7"/>
          <w:w w:val="105"/>
          <w:sz w:val="24"/>
        </w:rPr>
        <w:t> </w:t>
      </w:r>
      <w:r>
        <w:rPr>
          <w:w w:val="105"/>
          <w:sz w:val="24"/>
        </w:rPr>
        <w:t>Sensor</w:t>
      </w:r>
      <w:r>
        <w:rPr>
          <w:spacing w:val="7"/>
          <w:w w:val="105"/>
          <w:sz w:val="24"/>
        </w:rPr>
        <w:t> </w:t>
      </w:r>
      <w:r>
        <w:rPr>
          <w:w w:val="105"/>
          <w:sz w:val="24"/>
        </w:rPr>
        <w:t>Cloud,</w:t>
      </w:r>
      <w:r>
        <w:rPr>
          <w:spacing w:val="7"/>
          <w:w w:val="105"/>
          <w:sz w:val="24"/>
        </w:rPr>
        <w:t> </w:t>
      </w:r>
      <w:r>
        <w:rPr>
          <w:w w:val="105"/>
          <w:sz w:val="24"/>
        </w:rPr>
        <w:t>Morgan</w:t>
      </w:r>
      <w:r>
        <w:rPr>
          <w:spacing w:val="7"/>
          <w:w w:val="105"/>
          <w:sz w:val="24"/>
        </w:rPr>
        <w:t> </w:t>
      </w:r>
      <w:r>
        <w:rPr>
          <w:w w:val="105"/>
          <w:sz w:val="24"/>
        </w:rPr>
        <w:t>and</w:t>
      </w:r>
      <w:r>
        <w:rPr>
          <w:spacing w:val="7"/>
          <w:w w:val="105"/>
          <w:sz w:val="24"/>
        </w:rPr>
        <w:t> </w:t>
      </w:r>
      <w:r>
        <w:rPr>
          <w:spacing w:val="-2"/>
          <w:w w:val="105"/>
          <w:sz w:val="24"/>
        </w:rPr>
        <w:t>Claypool.</w:t>
      </w:r>
    </w:p>
    <w:p>
      <w:pPr>
        <w:pStyle w:val="ListParagraph"/>
        <w:numPr>
          <w:ilvl w:val="0"/>
          <w:numId w:val="3"/>
        </w:numPr>
        <w:tabs>
          <w:tab w:pos="699" w:val="left" w:leader="none"/>
          <w:tab w:pos="701" w:val="left" w:leader="none"/>
        </w:tabs>
        <w:spacing w:line="252" w:lineRule="auto" w:before="212" w:after="0"/>
        <w:ind w:left="701" w:right="428" w:hanging="300"/>
        <w:jc w:val="both"/>
        <w:rPr>
          <w:sz w:val="24"/>
        </w:rPr>
      </w:pPr>
      <w:r>
        <w:rPr>
          <w:w w:val="105"/>
          <w:sz w:val="24"/>
        </w:rPr>
        <w:t>2003</w:t>
      </w:r>
      <w:r>
        <w:rPr>
          <w:spacing w:val="-5"/>
          <w:w w:val="105"/>
          <w:sz w:val="24"/>
        </w:rPr>
        <w:t> </w:t>
      </w:r>
      <w:r>
        <w:rPr>
          <w:w w:val="105"/>
          <w:sz w:val="24"/>
        </w:rPr>
        <w:t>Sourav</w:t>
      </w:r>
      <w:r>
        <w:rPr>
          <w:spacing w:val="-5"/>
          <w:w w:val="105"/>
          <w:sz w:val="24"/>
        </w:rPr>
        <w:t> </w:t>
      </w:r>
      <w:r>
        <w:rPr>
          <w:w w:val="105"/>
          <w:sz w:val="24"/>
        </w:rPr>
        <w:t>Bhowmick,</w:t>
      </w:r>
      <w:r>
        <w:rPr>
          <w:spacing w:val="-5"/>
          <w:w w:val="105"/>
          <w:sz w:val="24"/>
        </w:rPr>
        <w:t> </w:t>
      </w:r>
      <w:r>
        <w:rPr>
          <w:w w:val="105"/>
          <w:sz w:val="24"/>
        </w:rPr>
        <w:t>Sanjay</w:t>
      </w:r>
      <w:r>
        <w:rPr>
          <w:spacing w:val="-5"/>
          <w:w w:val="105"/>
          <w:sz w:val="24"/>
        </w:rPr>
        <w:t> </w:t>
      </w:r>
      <w:r>
        <w:rPr>
          <w:w w:val="105"/>
          <w:sz w:val="24"/>
        </w:rPr>
        <w:t>Madria,</w:t>
      </w:r>
      <w:r>
        <w:rPr>
          <w:spacing w:val="-5"/>
          <w:w w:val="105"/>
          <w:sz w:val="24"/>
        </w:rPr>
        <w:t> </w:t>
      </w:r>
      <w:r>
        <w:rPr>
          <w:w w:val="105"/>
          <w:sz w:val="24"/>
        </w:rPr>
        <w:t>and</w:t>
      </w:r>
      <w:r>
        <w:rPr>
          <w:spacing w:val="-5"/>
          <w:w w:val="105"/>
          <w:sz w:val="24"/>
        </w:rPr>
        <w:t> </w:t>
      </w:r>
      <w:r>
        <w:rPr>
          <w:w w:val="105"/>
          <w:sz w:val="24"/>
        </w:rPr>
        <w:t>Wee</w:t>
      </w:r>
      <w:r>
        <w:rPr>
          <w:spacing w:val="-5"/>
          <w:w w:val="105"/>
          <w:sz w:val="24"/>
        </w:rPr>
        <w:t> </w:t>
      </w:r>
      <w:r>
        <w:rPr>
          <w:w w:val="105"/>
          <w:sz w:val="24"/>
        </w:rPr>
        <w:t>Keong</w:t>
      </w:r>
      <w:r>
        <w:rPr>
          <w:spacing w:val="-5"/>
          <w:w w:val="105"/>
          <w:sz w:val="24"/>
        </w:rPr>
        <w:t> </w:t>
      </w:r>
      <w:r>
        <w:rPr>
          <w:w w:val="105"/>
          <w:sz w:val="24"/>
        </w:rPr>
        <w:t>Ng,</w:t>
      </w:r>
      <w:r>
        <w:rPr>
          <w:spacing w:val="-5"/>
          <w:w w:val="105"/>
          <w:sz w:val="24"/>
        </w:rPr>
        <w:t> </w:t>
      </w:r>
      <w:r>
        <w:rPr>
          <w:w w:val="105"/>
          <w:sz w:val="24"/>
        </w:rPr>
        <w:t>Web</w:t>
      </w:r>
      <w:r>
        <w:rPr>
          <w:spacing w:val="-5"/>
          <w:w w:val="105"/>
          <w:sz w:val="24"/>
        </w:rPr>
        <w:t> </w:t>
      </w:r>
      <w:r>
        <w:rPr>
          <w:w w:val="105"/>
          <w:sz w:val="24"/>
        </w:rPr>
        <w:t>Data</w:t>
      </w:r>
      <w:r>
        <w:rPr>
          <w:spacing w:val="-5"/>
          <w:w w:val="105"/>
          <w:sz w:val="24"/>
        </w:rPr>
        <w:t> </w:t>
      </w:r>
      <w:r>
        <w:rPr>
          <w:w w:val="105"/>
          <w:sz w:val="24"/>
        </w:rPr>
        <w:t>Management:</w:t>
      </w:r>
      <w:r>
        <w:rPr>
          <w:spacing w:val="17"/>
          <w:w w:val="105"/>
          <w:sz w:val="24"/>
        </w:rPr>
        <w:t> </w:t>
      </w:r>
      <w:r>
        <w:rPr>
          <w:w w:val="105"/>
          <w:sz w:val="24"/>
        </w:rPr>
        <w:t>A</w:t>
      </w:r>
      <w:r>
        <w:rPr>
          <w:spacing w:val="-6"/>
          <w:w w:val="105"/>
          <w:sz w:val="24"/>
        </w:rPr>
        <w:t> </w:t>
      </w:r>
      <w:r>
        <w:rPr>
          <w:w w:val="105"/>
          <w:sz w:val="24"/>
        </w:rPr>
        <w:t>Warehouse</w:t>
      </w:r>
      <w:r>
        <w:rPr>
          <w:spacing w:val="-5"/>
          <w:w w:val="105"/>
          <w:sz w:val="24"/>
        </w:rPr>
        <w:t> </w:t>
      </w:r>
      <w:r>
        <w:rPr>
          <w:w w:val="105"/>
          <w:sz w:val="24"/>
        </w:rPr>
        <w:t>Ap- proach,</w:t>
      </w:r>
      <w:r>
        <w:rPr>
          <w:spacing w:val="-12"/>
          <w:w w:val="105"/>
          <w:sz w:val="24"/>
        </w:rPr>
        <w:t> </w:t>
      </w:r>
      <w:r>
        <w:rPr>
          <w:w w:val="105"/>
          <w:sz w:val="24"/>
        </w:rPr>
        <w:t>Nov.</w:t>
      </w:r>
      <w:r>
        <w:rPr>
          <w:spacing w:val="14"/>
          <w:w w:val="105"/>
          <w:sz w:val="24"/>
        </w:rPr>
        <w:t> </w:t>
      </w:r>
      <w:r>
        <w:rPr>
          <w:w w:val="105"/>
          <w:sz w:val="24"/>
        </w:rPr>
        <w:t>2003,</w:t>
      </w:r>
      <w:r>
        <w:rPr>
          <w:spacing w:val="-12"/>
          <w:w w:val="105"/>
          <w:sz w:val="24"/>
        </w:rPr>
        <w:t> </w:t>
      </w:r>
      <w:r>
        <w:rPr>
          <w:w w:val="105"/>
          <w:sz w:val="24"/>
        </w:rPr>
        <w:t>Springer-Verlag.</w:t>
      </w:r>
      <w:r>
        <w:rPr>
          <w:spacing w:val="14"/>
          <w:w w:val="105"/>
          <w:sz w:val="24"/>
        </w:rPr>
        <w:t> </w:t>
      </w:r>
      <w:r>
        <w:rPr>
          <w:w w:val="105"/>
          <w:sz w:val="24"/>
        </w:rPr>
        <w:t>(In</w:t>
      </w:r>
      <w:r>
        <w:rPr>
          <w:spacing w:val="-15"/>
          <w:w w:val="105"/>
          <w:sz w:val="24"/>
        </w:rPr>
        <w:t> </w:t>
      </w:r>
      <w:r>
        <w:rPr>
          <w:w w:val="105"/>
          <w:sz w:val="24"/>
        </w:rPr>
        <w:t>2004,</w:t>
      </w:r>
      <w:r>
        <w:rPr>
          <w:spacing w:val="-12"/>
          <w:w w:val="105"/>
          <w:sz w:val="24"/>
        </w:rPr>
        <w:t> </w:t>
      </w:r>
      <w:r>
        <w:rPr>
          <w:w w:val="105"/>
          <w:sz w:val="24"/>
        </w:rPr>
        <w:t>on</w:t>
      </w:r>
      <w:r>
        <w:rPr>
          <w:spacing w:val="-15"/>
          <w:w w:val="105"/>
          <w:sz w:val="24"/>
        </w:rPr>
        <w:t> </w:t>
      </w:r>
      <w:r>
        <w:rPr>
          <w:w w:val="105"/>
          <w:sz w:val="24"/>
        </w:rPr>
        <w:t>Amazon,</w:t>
      </w:r>
      <w:r>
        <w:rPr>
          <w:spacing w:val="-12"/>
          <w:w w:val="105"/>
          <w:sz w:val="24"/>
        </w:rPr>
        <w:t> </w:t>
      </w:r>
      <w:r>
        <w:rPr>
          <w:w w:val="105"/>
          <w:sz w:val="24"/>
        </w:rPr>
        <w:t>it</w:t>
      </w:r>
      <w:r>
        <w:rPr>
          <w:spacing w:val="-15"/>
          <w:w w:val="105"/>
          <w:sz w:val="24"/>
        </w:rPr>
        <w:t> </w:t>
      </w:r>
      <w:r>
        <w:rPr>
          <w:w w:val="105"/>
          <w:sz w:val="24"/>
        </w:rPr>
        <w:t>was</w:t>
      </w:r>
      <w:r>
        <w:rPr>
          <w:spacing w:val="-15"/>
          <w:w w:val="105"/>
          <w:sz w:val="24"/>
        </w:rPr>
        <w:t> </w:t>
      </w:r>
      <w:r>
        <w:rPr>
          <w:w w:val="105"/>
          <w:sz w:val="24"/>
        </w:rPr>
        <w:t>ranked</w:t>
      </w:r>
      <w:r>
        <w:rPr>
          <w:spacing w:val="-15"/>
          <w:w w:val="105"/>
          <w:sz w:val="24"/>
        </w:rPr>
        <w:t> </w:t>
      </w:r>
      <w:r>
        <w:rPr>
          <w:w w:val="105"/>
          <w:sz w:val="24"/>
        </w:rPr>
        <w:t>among</w:t>
      </w:r>
      <w:r>
        <w:rPr>
          <w:spacing w:val="-15"/>
          <w:w w:val="105"/>
          <w:sz w:val="24"/>
        </w:rPr>
        <w:t> </w:t>
      </w:r>
      <w:r>
        <w:rPr>
          <w:w w:val="105"/>
          <w:sz w:val="24"/>
        </w:rPr>
        <w:t>the</w:t>
      </w:r>
      <w:r>
        <w:rPr>
          <w:spacing w:val="-15"/>
          <w:w w:val="105"/>
          <w:sz w:val="24"/>
        </w:rPr>
        <w:t> </w:t>
      </w:r>
      <w:r>
        <w:rPr>
          <w:w w:val="105"/>
          <w:sz w:val="24"/>
        </w:rPr>
        <w:t>top</w:t>
      </w:r>
      <w:r>
        <w:rPr>
          <w:spacing w:val="-15"/>
          <w:w w:val="105"/>
          <w:sz w:val="24"/>
        </w:rPr>
        <w:t> </w:t>
      </w:r>
      <w:r>
        <w:rPr>
          <w:w w:val="105"/>
          <w:sz w:val="24"/>
        </w:rPr>
        <w:t>200</w:t>
      </w:r>
      <w:r>
        <w:rPr>
          <w:spacing w:val="-15"/>
          <w:w w:val="105"/>
          <w:sz w:val="24"/>
        </w:rPr>
        <w:t> </w:t>
      </w:r>
      <w:r>
        <w:rPr>
          <w:w w:val="105"/>
          <w:sz w:val="24"/>
        </w:rPr>
        <w:t>technological </w:t>
      </w:r>
      <w:r>
        <w:rPr>
          <w:spacing w:val="-2"/>
          <w:w w:val="105"/>
          <w:sz w:val="24"/>
        </w:rPr>
        <w:t>books).</w:t>
      </w:r>
    </w:p>
    <w:p>
      <w:pPr>
        <w:pStyle w:val="BodyText"/>
        <w:spacing w:before="88"/>
        <w:ind w:left="0"/>
      </w:pPr>
    </w:p>
    <w:p>
      <w:pPr>
        <w:pStyle w:val="Heading2"/>
        <w:spacing w:before="1"/>
        <w:ind w:left="115"/>
        <w:jc w:val="both"/>
      </w:pPr>
      <w:r>
        <w:rPr>
          <w:w w:val="115"/>
        </w:rPr>
        <w:t>Internationally</w:t>
      </w:r>
      <w:r>
        <w:rPr>
          <w:spacing w:val="20"/>
          <w:w w:val="115"/>
        </w:rPr>
        <w:t> </w:t>
      </w:r>
      <w:r>
        <w:rPr>
          <w:w w:val="115"/>
        </w:rPr>
        <w:t>Referred</w:t>
      </w:r>
      <w:r>
        <w:rPr>
          <w:spacing w:val="20"/>
          <w:w w:val="115"/>
        </w:rPr>
        <w:t> </w:t>
      </w:r>
      <w:r>
        <w:rPr>
          <w:w w:val="115"/>
        </w:rPr>
        <w:t>Journal</w:t>
      </w:r>
      <w:r>
        <w:rPr>
          <w:spacing w:val="20"/>
          <w:w w:val="115"/>
        </w:rPr>
        <w:t> </w:t>
      </w:r>
      <w:r>
        <w:rPr>
          <w:spacing w:val="-2"/>
          <w:w w:val="115"/>
        </w:rPr>
        <w:t>Papers</w:t>
      </w:r>
    </w:p>
    <w:p>
      <w:pPr>
        <w:pStyle w:val="ListParagraph"/>
        <w:numPr>
          <w:ilvl w:val="0"/>
          <w:numId w:val="4"/>
        </w:numPr>
        <w:tabs>
          <w:tab w:pos="699" w:val="left" w:leader="none"/>
          <w:tab w:pos="701" w:val="left" w:leader="none"/>
        </w:tabs>
        <w:spacing w:line="252" w:lineRule="auto" w:before="158" w:after="0"/>
        <w:ind w:left="701" w:right="427" w:hanging="300"/>
        <w:jc w:val="both"/>
        <w:rPr>
          <w:sz w:val="24"/>
        </w:rPr>
      </w:pPr>
      <w:r>
        <w:rPr>
          <w:w w:val="105"/>
          <w:sz w:val="24"/>
        </w:rPr>
        <w:t>Md.</w:t>
      </w:r>
      <w:r>
        <w:rPr>
          <w:spacing w:val="40"/>
          <w:w w:val="105"/>
          <w:sz w:val="24"/>
        </w:rPr>
        <w:t> </w:t>
      </w:r>
      <w:r>
        <w:rPr>
          <w:w w:val="105"/>
          <w:sz w:val="24"/>
        </w:rPr>
        <w:t>Hasibur Rahman and Sanjay Madria, STARD-Net:</w:t>
      </w:r>
      <w:r>
        <w:rPr>
          <w:spacing w:val="37"/>
          <w:w w:val="105"/>
          <w:sz w:val="24"/>
        </w:rPr>
        <w:t> </w:t>
      </w:r>
      <w:r>
        <w:rPr>
          <w:w w:val="105"/>
          <w:sz w:val="24"/>
        </w:rPr>
        <w:t>SpatioTemporal Attention for Robust Detection of</w:t>
      </w:r>
      <w:r>
        <w:rPr>
          <w:spacing w:val="-11"/>
          <w:w w:val="105"/>
          <w:sz w:val="24"/>
        </w:rPr>
        <w:t> </w:t>
      </w:r>
      <w:r>
        <w:rPr>
          <w:w w:val="105"/>
          <w:sz w:val="24"/>
        </w:rPr>
        <w:t>Tiny</w:t>
      </w:r>
      <w:r>
        <w:rPr>
          <w:spacing w:val="-11"/>
          <w:w w:val="105"/>
          <w:sz w:val="24"/>
        </w:rPr>
        <w:t> </w:t>
      </w:r>
      <w:r>
        <w:rPr>
          <w:w w:val="105"/>
          <w:sz w:val="24"/>
        </w:rPr>
        <w:t>Airborne</w:t>
      </w:r>
      <w:r>
        <w:rPr>
          <w:spacing w:val="-11"/>
          <w:w w:val="105"/>
          <w:sz w:val="24"/>
        </w:rPr>
        <w:t> </w:t>
      </w:r>
      <w:r>
        <w:rPr>
          <w:w w:val="105"/>
          <w:sz w:val="24"/>
        </w:rPr>
        <w:t>Objects</w:t>
      </w:r>
      <w:r>
        <w:rPr>
          <w:spacing w:val="-11"/>
          <w:w w:val="105"/>
          <w:sz w:val="24"/>
        </w:rPr>
        <w:t> </w:t>
      </w:r>
      <w:r>
        <w:rPr>
          <w:w w:val="105"/>
          <w:sz w:val="24"/>
        </w:rPr>
        <w:t>from</w:t>
      </w:r>
      <w:r>
        <w:rPr>
          <w:spacing w:val="-11"/>
          <w:w w:val="105"/>
          <w:sz w:val="24"/>
        </w:rPr>
        <w:t> </w:t>
      </w:r>
      <w:r>
        <w:rPr>
          <w:w w:val="105"/>
          <w:sz w:val="24"/>
        </w:rPr>
        <w:t>Moving</w:t>
      </w:r>
      <w:r>
        <w:rPr>
          <w:spacing w:val="-11"/>
          <w:w w:val="105"/>
          <w:sz w:val="24"/>
        </w:rPr>
        <w:t> </w:t>
      </w:r>
      <w:r>
        <w:rPr>
          <w:w w:val="105"/>
          <w:sz w:val="24"/>
        </w:rPr>
        <w:t>Drones,</w:t>
      </w:r>
      <w:r>
        <w:rPr>
          <w:spacing w:val="-7"/>
          <w:w w:val="105"/>
          <w:sz w:val="24"/>
        </w:rPr>
        <w:t> </w:t>
      </w:r>
      <w:r>
        <w:rPr>
          <w:w w:val="105"/>
          <w:sz w:val="24"/>
        </w:rPr>
        <w:t>in</w:t>
      </w:r>
      <w:r>
        <w:rPr>
          <w:spacing w:val="-11"/>
          <w:w w:val="105"/>
          <w:sz w:val="24"/>
        </w:rPr>
        <w:t> </w:t>
      </w:r>
      <w:r>
        <w:rPr>
          <w:w w:val="105"/>
          <w:sz w:val="24"/>
        </w:rPr>
        <w:t>ACM</w:t>
      </w:r>
      <w:r>
        <w:rPr>
          <w:spacing w:val="-11"/>
          <w:w w:val="105"/>
          <w:sz w:val="24"/>
        </w:rPr>
        <w:t> </w:t>
      </w:r>
      <w:r>
        <w:rPr>
          <w:w w:val="105"/>
          <w:sz w:val="24"/>
        </w:rPr>
        <w:t>Transactions</w:t>
      </w:r>
      <w:r>
        <w:rPr>
          <w:spacing w:val="-11"/>
          <w:w w:val="105"/>
          <w:sz w:val="24"/>
        </w:rPr>
        <w:t> </w:t>
      </w:r>
      <w:r>
        <w:rPr>
          <w:w w:val="105"/>
          <w:sz w:val="24"/>
        </w:rPr>
        <w:t>on</w:t>
      </w:r>
      <w:r>
        <w:rPr>
          <w:spacing w:val="-11"/>
          <w:w w:val="105"/>
          <w:sz w:val="24"/>
        </w:rPr>
        <w:t> </w:t>
      </w:r>
      <w:r>
        <w:rPr>
          <w:w w:val="105"/>
          <w:sz w:val="24"/>
        </w:rPr>
        <w:t>Spatial</w:t>
      </w:r>
      <w:r>
        <w:rPr>
          <w:spacing w:val="-11"/>
          <w:w w:val="105"/>
          <w:sz w:val="24"/>
        </w:rPr>
        <w:t> </w:t>
      </w:r>
      <w:r>
        <w:rPr>
          <w:w w:val="105"/>
          <w:sz w:val="24"/>
        </w:rPr>
        <w:t>Algorithms</w:t>
      </w:r>
      <w:r>
        <w:rPr>
          <w:spacing w:val="-11"/>
          <w:w w:val="105"/>
          <w:sz w:val="24"/>
        </w:rPr>
        <w:t> </w:t>
      </w:r>
      <w:r>
        <w:rPr>
          <w:w w:val="105"/>
          <w:sz w:val="24"/>
        </w:rPr>
        <w:t>and</w:t>
      </w:r>
      <w:r>
        <w:rPr>
          <w:spacing w:val="-11"/>
          <w:w w:val="105"/>
          <w:sz w:val="24"/>
        </w:rPr>
        <w:t> </w:t>
      </w:r>
      <w:r>
        <w:rPr>
          <w:w w:val="105"/>
          <w:sz w:val="24"/>
        </w:rPr>
        <w:t>Systems, </w:t>
      </w:r>
      <w:r>
        <w:rPr>
          <w:spacing w:val="-4"/>
          <w:w w:val="105"/>
          <w:sz w:val="24"/>
        </w:rPr>
        <w:t>2026.</w:t>
      </w:r>
    </w:p>
    <w:p>
      <w:pPr>
        <w:pStyle w:val="ListParagraph"/>
        <w:numPr>
          <w:ilvl w:val="0"/>
          <w:numId w:val="4"/>
        </w:numPr>
        <w:tabs>
          <w:tab w:pos="699" w:val="left" w:leader="none"/>
          <w:tab w:pos="701" w:val="left" w:leader="none"/>
        </w:tabs>
        <w:spacing w:line="252" w:lineRule="auto" w:before="197" w:after="0"/>
        <w:ind w:left="701" w:right="431" w:hanging="300"/>
        <w:jc w:val="both"/>
        <w:rPr>
          <w:sz w:val="24"/>
        </w:rPr>
      </w:pPr>
      <w:r>
        <w:rPr>
          <w:w w:val="105"/>
          <w:sz w:val="24"/>
        </w:rPr>
        <w:t>Manisha</w:t>
      </w:r>
      <w:r>
        <w:rPr>
          <w:w w:val="105"/>
          <w:sz w:val="24"/>
        </w:rPr>
        <w:t> Arora,</w:t>
      </w:r>
      <w:r>
        <w:rPr>
          <w:w w:val="105"/>
          <w:sz w:val="24"/>
        </w:rPr>
        <w:t> Neelima</w:t>
      </w:r>
      <w:r>
        <w:rPr>
          <w:w w:val="105"/>
          <w:sz w:val="24"/>
        </w:rPr>
        <w:t> Gupta,</w:t>
      </w:r>
      <w:r>
        <w:rPr>
          <w:w w:val="105"/>
          <w:sz w:val="24"/>
        </w:rPr>
        <w:t> Sanjay</w:t>
      </w:r>
      <w:r>
        <w:rPr>
          <w:w w:val="105"/>
          <w:sz w:val="24"/>
        </w:rPr>
        <w:t> Madria,</w:t>
      </w:r>
      <w:r>
        <w:rPr>
          <w:w w:val="105"/>
          <w:sz w:val="24"/>
        </w:rPr>
        <w:t> Online</w:t>
      </w:r>
      <w:r>
        <w:rPr>
          <w:w w:val="105"/>
          <w:sz w:val="24"/>
        </w:rPr>
        <w:t> Multidimensional</w:t>
      </w:r>
      <w:r>
        <w:rPr>
          <w:w w:val="105"/>
          <w:sz w:val="24"/>
        </w:rPr>
        <w:t> Multiple</w:t>
      </w:r>
      <w:r>
        <w:rPr>
          <w:w w:val="105"/>
          <w:sz w:val="24"/>
        </w:rPr>
        <w:t> Choice</w:t>
      </w:r>
      <w:r>
        <w:rPr>
          <w:w w:val="105"/>
          <w:sz w:val="24"/>
        </w:rPr>
        <w:t> Knapsack Path Planner for UAVs, to appear in Robotics and Autonomous Systems, Elsevier, 2026.</w:t>
      </w:r>
    </w:p>
    <w:p>
      <w:pPr>
        <w:pStyle w:val="ListParagraph"/>
        <w:numPr>
          <w:ilvl w:val="0"/>
          <w:numId w:val="4"/>
        </w:numPr>
        <w:tabs>
          <w:tab w:pos="699" w:val="left" w:leader="none"/>
          <w:tab w:pos="701" w:val="left" w:leader="none"/>
        </w:tabs>
        <w:spacing w:line="252" w:lineRule="auto" w:before="197" w:after="0"/>
        <w:ind w:left="701" w:right="430" w:hanging="300"/>
        <w:jc w:val="both"/>
        <w:rPr>
          <w:sz w:val="24"/>
        </w:rPr>
      </w:pPr>
      <w:r>
        <w:rPr>
          <w:w w:val="105"/>
          <w:sz w:val="24"/>
        </w:rPr>
        <w:t>Shyam</w:t>
      </w:r>
      <w:r>
        <w:rPr>
          <w:spacing w:val="-16"/>
          <w:w w:val="105"/>
          <w:sz w:val="24"/>
        </w:rPr>
        <w:t> </w:t>
      </w:r>
      <w:r>
        <w:rPr>
          <w:w w:val="105"/>
          <w:sz w:val="24"/>
        </w:rPr>
        <w:t>Sundar</w:t>
      </w:r>
      <w:r>
        <w:rPr>
          <w:spacing w:val="-16"/>
          <w:w w:val="105"/>
          <w:sz w:val="24"/>
        </w:rPr>
        <w:t> </w:t>
      </w:r>
      <w:r>
        <w:rPr>
          <w:w w:val="105"/>
          <w:sz w:val="24"/>
        </w:rPr>
        <w:t>Saravanan,</w:t>
      </w:r>
      <w:r>
        <w:rPr>
          <w:spacing w:val="-12"/>
          <w:w w:val="105"/>
          <w:sz w:val="24"/>
        </w:rPr>
        <w:t> </w:t>
      </w:r>
      <w:r>
        <w:rPr>
          <w:w w:val="105"/>
          <w:sz w:val="24"/>
        </w:rPr>
        <w:t>Tony</w:t>
      </w:r>
      <w:r>
        <w:rPr>
          <w:spacing w:val="-16"/>
          <w:w w:val="105"/>
          <w:sz w:val="24"/>
        </w:rPr>
        <w:t> </w:t>
      </w:r>
      <w:r>
        <w:rPr>
          <w:w w:val="105"/>
          <w:sz w:val="24"/>
        </w:rPr>
        <w:t>Luo,</w:t>
      </w:r>
      <w:r>
        <w:rPr>
          <w:spacing w:val="-12"/>
          <w:w w:val="105"/>
          <w:sz w:val="24"/>
        </w:rPr>
        <w:t> </w:t>
      </w:r>
      <w:r>
        <w:rPr>
          <w:w w:val="105"/>
          <w:sz w:val="24"/>
        </w:rPr>
        <w:t>and</w:t>
      </w:r>
      <w:r>
        <w:rPr>
          <w:spacing w:val="-16"/>
          <w:w w:val="105"/>
          <w:sz w:val="24"/>
        </w:rPr>
        <w:t> </w:t>
      </w:r>
      <w:r>
        <w:rPr>
          <w:w w:val="105"/>
          <w:sz w:val="24"/>
        </w:rPr>
        <w:t>Sanjay</w:t>
      </w:r>
      <w:r>
        <w:rPr>
          <w:spacing w:val="-16"/>
          <w:w w:val="105"/>
          <w:sz w:val="24"/>
        </w:rPr>
        <w:t> </w:t>
      </w:r>
      <w:r>
        <w:rPr>
          <w:w w:val="105"/>
          <w:sz w:val="24"/>
        </w:rPr>
        <w:t>Madria,</w:t>
      </w:r>
      <w:r>
        <w:rPr>
          <w:spacing w:val="-12"/>
          <w:w w:val="105"/>
          <w:sz w:val="24"/>
        </w:rPr>
        <w:t> </w:t>
      </w:r>
      <w:r>
        <w:rPr>
          <w:w w:val="105"/>
          <w:sz w:val="24"/>
        </w:rPr>
        <w:t>No</w:t>
      </w:r>
      <w:r>
        <w:rPr>
          <w:spacing w:val="-16"/>
          <w:w w:val="105"/>
          <w:sz w:val="24"/>
        </w:rPr>
        <w:t> </w:t>
      </w:r>
      <w:r>
        <w:rPr>
          <w:w w:val="105"/>
          <w:sz w:val="24"/>
        </w:rPr>
        <w:t>More</w:t>
      </w:r>
      <w:r>
        <w:rPr>
          <w:spacing w:val="-16"/>
          <w:w w:val="105"/>
          <w:sz w:val="24"/>
        </w:rPr>
        <w:t> </w:t>
      </w:r>
      <w:r>
        <w:rPr>
          <w:w w:val="105"/>
          <w:sz w:val="24"/>
        </w:rPr>
        <w:t>Decoders:</w:t>
      </w:r>
      <w:r>
        <w:rPr>
          <w:spacing w:val="15"/>
          <w:w w:val="105"/>
          <w:sz w:val="24"/>
        </w:rPr>
        <w:t> </w:t>
      </w:r>
      <w:r>
        <w:rPr>
          <w:w w:val="105"/>
          <w:sz w:val="24"/>
        </w:rPr>
        <w:t>A</w:t>
      </w:r>
      <w:r>
        <w:rPr>
          <w:spacing w:val="-16"/>
          <w:w w:val="105"/>
          <w:sz w:val="24"/>
        </w:rPr>
        <w:t> </w:t>
      </w:r>
      <w:r>
        <w:rPr>
          <w:w w:val="105"/>
          <w:sz w:val="24"/>
        </w:rPr>
        <w:t>Flow</w:t>
      </w:r>
      <w:r>
        <w:rPr>
          <w:spacing w:val="-16"/>
          <w:w w:val="105"/>
          <w:sz w:val="24"/>
        </w:rPr>
        <w:t> </w:t>
      </w:r>
      <w:r>
        <w:rPr>
          <w:w w:val="105"/>
          <w:sz w:val="24"/>
        </w:rPr>
        <w:t>Matching</w:t>
      </w:r>
      <w:r>
        <w:rPr>
          <w:spacing w:val="-15"/>
          <w:w w:val="105"/>
          <w:sz w:val="24"/>
        </w:rPr>
        <w:t> </w:t>
      </w:r>
      <w:r>
        <w:rPr>
          <w:w w:val="105"/>
          <w:sz w:val="24"/>
        </w:rPr>
        <w:t>Approach for Robust Time Series Anomaly Detection, under revision in IEEE Transaction on Big Data, 2026.</w:t>
      </w:r>
    </w:p>
    <w:p>
      <w:pPr>
        <w:pStyle w:val="ListParagraph"/>
        <w:numPr>
          <w:ilvl w:val="0"/>
          <w:numId w:val="4"/>
        </w:numPr>
        <w:tabs>
          <w:tab w:pos="699" w:val="left" w:leader="none"/>
          <w:tab w:pos="701" w:val="left" w:leader="none"/>
        </w:tabs>
        <w:spacing w:line="252" w:lineRule="auto" w:before="198" w:after="0"/>
        <w:ind w:left="701" w:right="426" w:hanging="300"/>
        <w:jc w:val="both"/>
        <w:rPr>
          <w:sz w:val="24"/>
        </w:rPr>
      </w:pPr>
      <w:r>
        <w:rPr>
          <w:w w:val="105"/>
          <w:sz w:val="24"/>
        </w:rPr>
        <w:t>Vishesh</w:t>
      </w:r>
      <w:r>
        <w:rPr>
          <w:spacing w:val="-11"/>
          <w:w w:val="105"/>
          <w:sz w:val="24"/>
        </w:rPr>
        <w:t> </w:t>
      </w:r>
      <w:r>
        <w:rPr>
          <w:w w:val="105"/>
          <w:sz w:val="24"/>
        </w:rPr>
        <w:t>Tanwar,</w:t>
      </w:r>
      <w:r>
        <w:rPr>
          <w:spacing w:val="-7"/>
          <w:w w:val="105"/>
          <w:sz w:val="24"/>
        </w:rPr>
        <w:t> </w:t>
      </w:r>
      <w:r>
        <w:rPr>
          <w:w w:val="105"/>
          <w:sz w:val="24"/>
        </w:rPr>
        <w:t>Ashish</w:t>
      </w:r>
      <w:r>
        <w:rPr>
          <w:spacing w:val="-11"/>
          <w:w w:val="105"/>
          <w:sz w:val="24"/>
        </w:rPr>
        <w:t> </w:t>
      </w:r>
      <w:r>
        <w:rPr>
          <w:w w:val="105"/>
          <w:sz w:val="24"/>
        </w:rPr>
        <w:t>Gupta,</w:t>
      </w:r>
      <w:r>
        <w:rPr>
          <w:spacing w:val="-8"/>
          <w:w w:val="105"/>
          <w:sz w:val="24"/>
        </w:rPr>
        <w:t> </w:t>
      </w:r>
      <w:r>
        <w:rPr>
          <w:w w:val="105"/>
          <w:sz w:val="24"/>
        </w:rPr>
        <w:t>Sanjay</w:t>
      </w:r>
      <w:r>
        <w:rPr>
          <w:spacing w:val="-12"/>
          <w:w w:val="105"/>
          <w:sz w:val="24"/>
        </w:rPr>
        <w:t> </w:t>
      </w:r>
      <w:r>
        <w:rPr>
          <w:w w:val="105"/>
          <w:sz w:val="24"/>
        </w:rPr>
        <w:t>Madria,</w:t>
      </w:r>
      <w:r>
        <w:rPr>
          <w:spacing w:val="-8"/>
          <w:w w:val="105"/>
          <w:sz w:val="24"/>
        </w:rPr>
        <w:t> </w:t>
      </w:r>
      <w:r>
        <w:rPr>
          <w:w w:val="105"/>
          <w:sz w:val="24"/>
        </w:rPr>
        <w:t>and</w:t>
      </w:r>
      <w:r>
        <w:rPr>
          <w:spacing w:val="-11"/>
          <w:w w:val="105"/>
          <w:sz w:val="24"/>
        </w:rPr>
        <w:t> </w:t>
      </w:r>
      <w:r>
        <w:rPr>
          <w:w w:val="105"/>
          <w:sz w:val="24"/>
        </w:rPr>
        <w:t>Sajal</w:t>
      </w:r>
      <w:r>
        <w:rPr>
          <w:spacing w:val="-11"/>
          <w:w w:val="105"/>
          <w:sz w:val="24"/>
        </w:rPr>
        <w:t> </w:t>
      </w:r>
      <w:r>
        <w:rPr>
          <w:w w:val="105"/>
          <w:sz w:val="24"/>
        </w:rPr>
        <w:t>Das,</w:t>
      </w:r>
      <w:r>
        <w:rPr>
          <w:spacing w:val="-7"/>
          <w:w w:val="105"/>
          <w:sz w:val="24"/>
        </w:rPr>
        <w:t> </w:t>
      </w:r>
      <w:r>
        <w:rPr>
          <w:w w:val="105"/>
          <w:sz w:val="24"/>
        </w:rPr>
        <w:t>Bit-ViP:</w:t>
      </w:r>
      <w:r>
        <w:rPr>
          <w:spacing w:val="-11"/>
          <w:w w:val="105"/>
          <w:sz w:val="24"/>
        </w:rPr>
        <w:t> </w:t>
      </w:r>
      <w:r>
        <w:rPr>
          <w:w w:val="105"/>
          <w:sz w:val="24"/>
        </w:rPr>
        <w:t>Leveraging</w:t>
      </w:r>
      <w:r>
        <w:rPr>
          <w:spacing w:val="-12"/>
          <w:w w:val="105"/>
          <w:sz w:val="24"/>
        </w:rPr>
        <w:t> </w:t>
      </w:r>
      <w:r>
        <w:rPr>
          <w:w w:val="105"/>
          <w:sz w:val="24"/>
        </w:rPr>
        <w:t>Bit-planes</w:t>
      </w:r>
      <w:r>
        <w:rPr>
          <w:spacing w:val="-12"/>
          <w:w w:val="105"/>
          <w:sz w:val="24"/>
        </w:rPr>
        <w:t> </w:t>
      </w:r>
      <w:r>
        <w:rPr>
          <w:w w:val="105"/>
          <w:sz w:val="24"/>
        </w:rPr>
        <w:t>to</w:t>
      </w:r>
      <w:r>
        <w:rPr>
          <w:spacing w:val="-12"/>
          <w:w w:val="105"/>
          <w:sz w:val="24"/>
        </w:rPr>
        <w:t> </w:t>
      </w:r>
      <w:r>
        <w:rPr>
          <w:w w:val="105"/>
          <w:sz w:val="24"/>
        </w:rPr>
        <w:t>Preserve Visual Privacy in Images through Obfuscation, under revision in IEEE Transactions on Emerging Topics in Computing, 2026.</w:t>
      </w:r>
    </w:p>
    <w:p>
      <w:pPr>
        <w:pStyle w:val="ListParagraph"/>
        <w:numPr>
          <w:ilvl w:val="0"/>
          <w:numId w:val="4"/>
        </w:numPr>
        <w:tabs>
          <w:tab w:pos="699" w:val="left" w:leader="none"/>
          <w:tab w:pos="701" w:val="left" w:leader="none"/>
        </w:tabs>
        <w:spacing w:line="252" w:lineRule="auto" w:before="197" w:after="0"/>
        <w:ind w:left="701" w:right="428" w:hanging="300"/>
        <w:jc w:val="both"/>
        <w:rPr>
          <w:sz w:val="24"/>
        </w:rPr>
      </w:pPr>
      <w:r>
        <w:rPr>
          <w:w w:val="105"/>
          <w:sz w:val="24"/>
        </w:rPr>
        <w:t>Abhay</w:t>
      </w:r>
      <w:r>
        <w:rPr>
          <w:spacing w:val="-3"/>
          <w:w w:val="105"/>
          <w:sz w:val="24"/>
        </w:rPr>
        <w:t> </w:t>
      </w:r>
      <w:r>
        <w:rPr>
          <w:w w:val="105"/>
          <w:sz w:val="24"/>
        </w:rPr>
        <w:t>Goyal, Sanjay</w:t>
      </w:r>
      <w:r>
        <w:rPr>
          <w:spacing w:val="-3"/>
          <w:w w:val="105"/>
          <w:sz w:val="24"/>
        </w:rPr>
        <w:t> </w:t>
      </w:r>
      <w:r>
        <w:rPr>
          <w:w w:val="105"/>
          <w:sz w:val="24"/>
        </w:rPr>
        <w:t>Madria</w:t>
      </w:r>
      <w:r>
        <w:rPr>
          <w:spacing w:val="-3"/>
          <w:w w:val="105"/>
          <w:sz w:val="24"/>
        </w:rPr>
        <w:t> </w:t>
      </w:r>
      <w:r>
        <w:rPr>
          <w:w w:val="105"/>
          <w:sz w:val="24"/>
        </w:rPr>
        <w:t>and</w:t>
      </w:r>
      <w:r>
        <w:rPr>
          <w:spacing w:val="-3"/>
          <w:w w:val="105"/>
          <w:sz w:val="24"/>
        </w:rPr>
        <w:t> </w:t>
      </w:r>
      <w:r>
        <w:rPr>
          <w:w w:val="105"/>
          <w:sz w:val="24"/>
        </w:rPr>
        <w:t>Samuel</w:t>
      </w:r>
      <w:r>
        <w:rPr>
          <w:spacing w:val="-2"/>
          <w:w w:val="105"/>
          <w:sz w:val="24"/>
        </w:rPr>
        <w:t> </w:t>
      </w:r>
      <w:r>
        <w:rPr>
          <w:w w:val="105"/>
          <w:sz w:val="24"/>
        </w:rPr>
        <w:t>Frimpong, Scalable</w:t>
      </w:r>
      <w:r>
        <w:rPr>
          <w:spacing w:val="-3"/>
          <w:w w:val="105"/>
          <w:sz w:val="24"/>
        </w:rPr>
        <w:t> </w:t>
      </w:r>
      <w:r>
        <w:rPr>
          <w:w w:val="105"/>
          <w:sz w:val="24"/>
        </w:rPr>
        <w:t>Location</w:t>
      </w:r>
      <w:r>
        <w:rPr>
          <w:spacing w:val="-3"/>
          <w:w w:val="105"/>
          <w:sz w:val="24"/>
        </w:rPr>
        <w:t> </w:t>
      </w:r>
      <w:r>
        <w:rPr>
          <w:w w:val="105"/>
          <w:sz w:val="24"/>
        </w:rPr>
        <w:t>Prediction</w:t>
      </w:r>
      <w:r>
        <w:rPr>
          <w:spacing w:val="-2"/>
          <w:w w:val="105"/>
          <w:sz w:val="24"/>
        </w:rPr>
        <w:t> </w:t>
      </w:r>
      <w:r>
        <w:rPr>
          <w:w w:val="105"/>
          <w:sz w:val="24"/>
        </w:rPr>
        <w:t>using</w:t>
      </w:r>
      <w:r>
        <w:rPr>
          <w:spacing w:val="-3"/>
          <w:w w:val="105"/>
          <w:sz w:val="24"/>
        </w:rPr>
        <w:t> </w:t>
      </w:r>
      <w:r>
        <w:rPr>
          <w:w w:val="105"/>
          <w:sz w:val="24"/>
        </w:rPr>
        <w:t>Temporal</w:t>
      </w:r>
      <w:r>
        <w:rPr>
          <w:spacing w:val="-2"/>
          <w:w w:val="105"/>
          <w:sz w:val="24"/>
        </w:rPr>
        <w:t> </w:t>
      </w:r>
      <w:r>
        <w:rPr>
          <w:w w:val="105"/>
          <w:sz w:val="24"/>
        </w:rPr>
        <w:t>Graph Attention</w:t>
      </w:r>
      <w:r>
        <w:rPr>
          <w:w w:val="105"/>
          <w:sz w:val="24"/>
        </w:rPr>
        <w:t> in</w:t>
      </w:r>
      <w:r>
        <w:rPr>
          <w:w w:val="105"/>
          <w:sz w:val="24"/>
        </w:rPr>
        <w:t> Underground</w:t>
      </w:r>
      <w:r>
        <w:rPr>
          <w:w w:val="105"/>
          <w:sz w:val="24"/>
        </w:rPr>
        <w:t> Mines,</w:t>
      </w:r>
      <w:r>
        <w:rPr>
          <w:w w:val="105"/>
          <w:sz w:val="24"/>
        </w:rPr>
        <w:t> under</w:t>
      </w:r>
      <w:r>
        <w:rPr>
          <w:w w:val="105"/>
          <w:sz w:val="24"/>
        </w:rPr>
        <w:t> communication</w:t>
      </w:r>
      <w:r>
        <w:rPr>
          <w:w w:val="105"/>
          <w:sz w:val="24"/>
        </w:rPr>
        <w:t> in</w:t>
      </w:r>
      <w:r>
        <w:rPr>
          <w:w w:val="105"/>
          <w:sz w:val="24"/>
        </w:rPr>
        <w:t> IEEE</w:t>
      </w:r>
      <w:r>
        <w:rPr>
          <w:w w:val="105"/>
          <w:sz w:val="24"/>
        </w:rPr>
        <w:t> Transactions</w:t>
      </w:r>
      <w:r>
        <w:rPr>
          <w:w w:val="105"/>
          <w:sz w:val="24"/>
        </w:rPr>
        <w:t> on</w:t>
      </w:r>
      <w:r>
        <w:rPr>
          <w:w w:val="105"/>
          <w:sz w:val="24"/>
        </w:rPr>
        <w:t> Emerging</w:t>
      </w:r>
      <w:r>
        <w:rPr>
          <w:w w:val="105"/>
          <w:sz w:val="24"/>
        </w:rPr>
        <w:t> Topics</w:t>
      </w:r>
      <w:r>
        <w:rPr>
          <w:w w:val="105"/>
          <w:sz w:val="24"/>
        </w:rPr>
        <w:t> in Computational Intelligence, 2026.</w:t>
      </w:r>
    </w:p>
    <w:p>
      <w:pPr>
        <w:pStyle w:val="ListParagraph"/>
        <w:numPr>
          <w:ilvl w:val="0"/>
          <w:numId w:val="4"/>
        </w:numPr>
        <w:tabs>
          <w:tab w:pos="699" w:val="left" w:leader="none"/>
          <w:tab w:pos="701" w:val="left" w:leader="none"/>
        </w:tabs>
        <w:spacing w:line="252" w:lineRule="auto" w:before="196" w:after="0"/>
        <w:ind w:left="701" w:right="428" w:hanging="300"/>
        <w:jc w:val="both"/>
        <w:rPr>
          <w:sz w:val="24"/>
        </w:rPr>
      </w:pPr>
      <w:r>
        <w:rPr>
          <w:w w:val="105"/>
          <w:sz w:val="24"/>
        </w:rPr>
        <w:t>Ritwik Raj Saxena,, Ademola Adesokan, Anthony Romano and Sanjay Madria, Vision-Language Repre- sentation Models and Multimodal Fusion Strategies for Disaster Management, under communication in Future</w:t>
      </w:r>
      <w:r>
        <w:rPr>
          <w:w w:val="105"/>
          <w:sz w:val="24"/>
        </w:rPr>
        <w:t> Generation</w:t>
      </w:r>
      <w:r>
        <w:rPr>
          <w:w w:val="105"/>
          <w:sz w:val="24"/>
        </w:rPr>
        <w:t> Computer</w:t>
      </w:r>
      <w:r>
        <w:rPr>
          <w:w w:val="105"/>
          <w:sz w:val="24"/>
        </w:rPr>
        <w:t> Systems,</w:t>
      </w:r>
      <w:r>
        <w:rPr>
          <w:w w:val="105"/>
          <w:sz w:val="24"/>
        </w:rPr>
        <w:t> Sp.</w:t>
      </w:r>
      <w:r>
        <w:rPr>
          <w:spacing w:val="40"/>
          <w:w w:val="105"/>
          <w:sz w:val="24"/>
        </w:rPr>
        <w:t> </w:t>
      </w:r>
      <w:r>
        <w:rPr>
          <w:w w:val="105"/>
          <w:sz w:val="24"/>
        </w:rPr>
        <w:t>issue</w:t>
      </w:r>
      <w:r>
        <w:rPr>
          <w:w w:val="105"/>
          <w:sz w:val="24"/>
        </w:rPr>
        <w:t> on</w:t>
      </w:r>
      <w:r>
        <w:rPr>
          <w:w w:val="105"/>
          <w:sz w:val="24"/>
        </w:rPr>
        <w:t> Emerging</w:t>
      </w:r>
      <w:r>
        <w:rPr>
          <w:w w:val="105"/>
          <w:sz w:val="24"/>
        </w:rPr>
        <w:t> Technologies</w:t>
      </w:r>
      <w:r>
        <w:rPr>
          <w:w w:val="105"/>
          <w:sz w:val="24"/>
        </w:rPr>
        <w:t> in</w:t>
      </w:r>
      <w:r>
        <w:rPr>
          <w:w w:val="105"/>
          <w:sz w:val="24"/>
        </w:rPr>
        <w:t> Distributed</w:t>
      </w:r>
      <w:r>
        <w:rPr>
          <w:w w:val="105"/>
          <w:sz w:val="24"/>
        </w:rPr>
        <w:t> Intelligence for Natural Disaster Management, 2026.</w:t>
      </w:r>
    </w:p>
    <w:p>
      <w:pPr>
        <w:pStyle w:val="ListParagraph"/>
        <w:numPr>
          <w:ilvl w:val="0"/>
          <w:numId w:val="4"/>
        </w:numPr>
        <w:tabs>
          <w:tab w:pos="699" w:val="left" w:leader="none"/>
          <w:tab w:pos="701" w:val="left" w:leader="none"/>
        </w:tabs>
        <w:spacing w:line="252" w:lineRule="auto" w:before="196" w:after="0"/>
        <w:ind w:left="701" w:right="425" w:hanging="300"/>
        <w:jc w:val="both"/>
        <w:rPr>
          <w:sz w:val="24"/>
        </w:rPr>
      </w:pPr>
      <w:r>
        <w:rPr>
          <w:w w:val="105"/>
          <w:sz w:val="24"/>
        </w:rPr>
        <w:t>Jeethu Joseph, Judy Nair, Sanjay Madria, Multimodal Clinical Decision Support with Temporal Graph Neural</w:t>
      </w:r>
      <w:r>
        <w:rPr>
          <w:w w:val="105"/>
          <w:sz w:val="24"/>
        </w:rPr>
        <w:t> Networks</w:t>
      </w:r>
      <w:r>
        <w:rPr>
          <w:w w:val="105"/>
          <w:sz w:val="24"/>
        </w:rPr>
        <w:t> and</w:t>
      </w:r>
      <w:r>
        <w:rPr>
          <w:w w:val="105"/>
          <w:sz w:val="24"/>
        </w:rPr>
        <w:t> Large</w:t>
      </w:r>
      <w:r>
        <w:rPr>
          <w:w w:val="105"/>
          <w:sz w:val="24"/>
        </w:rPr>
        <w:t> Language</w:t>
      </w:r>
      <w:r>
        <w:rPr>
          <w:w w:val="105"/>
          <w:sz w:val="24"/>
        </w:rPr>
        <w:t> Models</w:t>
      </w:r>
      <w:r>
        <w:rPr>
          <w:w w:val="105"/>
          <w:sz w:val="24"/>
        </w:rPr>
        <w:t> for</w:t>
      </w:r>
      <w:r>
        <w:rPr>
          <w:w w:val="105"/>
          <w:sz w:val="24"/>
        </w:rPr>
        <w:t> ICU</w:t>
      </w:r>
      <w:r>
        <w:rPr>
          <w:w w:val="105"/>
          <w:sz w:val="24"/>
        </w:rPr>
        <w:t> Mortality</w:t>
      </w:r>
      <w:r>
        <w:rPr>
          <w:w w:val="105"/>
          <w:sz w:val="24"/>
        </w:rPr>
        <w:t> Prediction,</w:t>
      </w:r>
      <w:r>
        <w:rPr>
          <w:w w:val="105"/>
          <w:sz w:val="24"/>
        </w:rPr>
        <w:t> under</w:t>
      </w:r>
      <w:r>
        <w:rPr>
          <w:w w:val="105"/>
          <w:sz w:val="24"/>
        </w:rPr>
        <w:t> communication</w:t>
      </w:r>
      <w:r>
        <w:rPr>
          <w:w w:val="105"/>
          <w:sz w:val="24"/>
        </w:rPr>
        <w:t> in IEEE Journal of Biomedical and Health Informatics, 2026.</w:t>
      </w:r>
    </w:p>
    <w:p>
      <w:pPr>
        <w:pStyle w:val="ListParagraph"/>
        <w:numPr>
          <w:ilvl w:val="0"/>
          <w:numId w:val="4"/>
        </w:numPr>
        <w:tabs>
          <w:tab w:pos="699" w:val="left" w:leader="none"/>
          <w:tab w:pos="701" w:val="left" w:leader="none"/>
        </w:tabs>
        <w:spacing w:line="252" w:lineRule="auto" w:before="197" w:after="0"/>
        <w:ind w:left="701" w:right="425" w:hanging="300"/>
        <w:jc w:val="both"/>
        <w:rPr>
          <w:sz w:val="24"/>
        </w:rPr>
      </w:pPr>
      <w:r>
        <w:rPr>
          <w:w w:val="105"/>
          <w:sz w:val="24"/>
        </w:rPr>
        <w:t>Gayathri</w:t>
      </w:r>
      <w:r>
        <w:rPr>
          <w:spacing w:val="-4"/>
          <w:w w:val="105"/>
          <w:sz w:val="24"/>
        </w:rPr>
        <w:t> </w:t>
      </w:r>
      <w:r>
        <w:rPr>
          <w:w w:val="105"/>
          <w:sz w:val="24"/>
        </w:rPr>
        <w:t>Soman, Judy</w:t>
      </w:r>
      <w:r>
        <w:rPr>
          <w:spacing w:val="-4"/>
          <w:w w:val="105"/>
          <w:sz w:val="24"/>
        </w:rPr>
        <w:t> </w:t>
      </w:r>
      <w:r>
        <w:rPr>
          <w:w w:val="105"/>
          <w:sz w:val="24"/>
        </w:rPr>
        <w:t>Nair</w:t>
      </w:r>
      <w:r>
        <w:rPr>
          <w:spacing w:val="-4"/>
          <w:w w:val="105"/>
          <w:sz w:val="24"/>
        </w:rPr>
        <w:t> </w:t>
      </w:r>
      <w:r>
        <w:rPr>
          <w:w w:val="105"/>
          <w:sz w:val="24"/>
        </w:rPr>
        <w:t>and</w:t>
      </w:r>
      <w:r>
        <w:rPr>
          <w:spacing w:val="-4"/>
          <w:w w:val="105"/>
          <w:sz w:val="24"/>
        </w:rPr>
        <w:t> </w:t>
      </w:r>
      <w:r>
        <w:rPr>
          <w:w w:val="105"/>
          <w:sz w:val="24"/>
        </w:rPr>
        <w:t>Sanjay</w:t>
      </w:r>
      <w:r>
        <w:rPr>
          <w:spacing w:val="-4"/>
          <w:w w:val="105"/>
          <w:sz w:val="24"/>
        </w:rPr>
        <w:t> </w:t>
      </w:r>
      <w:r>
        <w:rPr>
          <w:w w:val="105"/>
          <w:sz w:val="24"/>
        </w:rPr>
        <w:t>Madria, A</w:t>
      </w:r>
      <w:r>
        <w:rPr>
          <w:spacing w:val="-5"/>
          <w:w w:val="105"/>
          <w:sz w:val="24"/>
        </w:rPr>
        <w:t> </w:t>
      </w:r>
      <w:r>
        <w:rPr>
          <w:w w:val="105"/>
          <w:sz w:val="24"/>
        </w:rPr>
        <w:t>Deep</w:t>
      </w:r>
      <w:r>
        <w:rPr>
          <w:spacing w:val="-4"/>
          <w:w w:val="105"/>
          <w:sz w:val="24"/>
        </w:rPr>
        <w:t> </w:t>
      </w:r>
      <w:r>
        <w:rPr>
          <w:w w:val="105"/>
          <w:sz w:val="24"/>
        </w:rPr>
        <w:t>Reinforcement</w:t>
      </w:r>
      <w:r>
        <w:rPr>
          <w:spacing w:val="-4"/>
          <w:w w:val="105"/>
          <w:sz w:val="24"/>
        </w:rPr>
        <w:t> </w:t>
      </w:r>
      <w:r>
        <w:rPr>
          <w:w w:val="105"/>
          <w:sz w:val="24"/>
        </w:rPr>
        <w:t>Learning</w:t>
      </w:r>
      <w:r>
        <w:rPr>
          <w:spacing w:val="-4"/>
          <w:w w:val="105"/>
          <w:sz w:val="24"/>
        </w:rPr>
        <w:t> </w:t>
      </w:r>
      <w:r>
        <w:rPr>
          <w:w w:val="105"/>
          <w:sz w:val="24"/>
        </w:rPr>
        <w:t>Architecture</w:t>
      </w:r>
      <w:r>
        <w:rPr>
          <w:spacing w:val="-5"/>
          <w:w w:val="105"/>
          <w:sz w:val="24"/>
        </w:rPr>
        <w:t> </w:t>
      </w:r>
      <w:r>
        <w:rPr>
          <w:w w:val="105"/>
          <w:sz w:val="24"/>
        </w:rPr>
        <w:t>Integrating Affective and Cognitive Theory of Mind for Enhanced Multi-Agent Collaboration, International Journal of Human-Computer Studies, Elsevier.</w:t>
      </w:r>
    </w:p>
    <w:p>
      <w:pPr>
        <w:spacing w:after="0" w:line="252" w:lineRule="auto"/>
        <w:jc w:val="both"/>
        <w:rPr>
          <w:sz w:val="24"/>
        </w:rPr>
        <w:sectPr>
          <w:pgSz w:w="12240" w:h="15840"/>
          <w:pgMar w:top="480" w:bottom="280" w:left="460" w:right="0"/>
        </w:sectPr>
      </w:pPr>
    </w:p>
    <w:p>
      <w:pPr>
        <w:pStyle w:val="ListParagraph"/>
        <w:numPr>
          <w:ilvl w:val="0"/>
          <w:numId w:val="4"/>
        </w:numPr>
        <w:tabs>
          <w:tab w:pos="699" w:val="left" w:leader="none"/>
          <w:tab w:pos="701" w:val="left" w:leader="none"/>
        </w:tabs>
        <w:spacing w:line="252" w:lineRule="auto" w:before="31" w:after="0"/>
        <w:ind w:left="701" w:right="426" w:hanging="300"/>
        <w:jc w:val="both"/>
        <w:rPr>
          <w:sz w:val="24"/>
        </w:rPr>
      </w:pPr>
      <w:r>
        <w:rPr>
          <w:w w:val="105"/>
          <w:sz w:val="24"/>
        </w:rPr>
        <w:t>Gayathri</w:t>
      </w:r>
      <w:r>
        <w:rPr>
          <w:spacing w:val="-9"/>
          <w:w w:val="105"/>
          <w:sz w:val="24"/>
        </w:rPr>
        <w:t> </w:t>
      </w:r>
      <w:r>
        <w:rPr>
          <w:w w:val="105"/>
          <w:sz w:val="24"/>
        </w:rPr>
        <w:t>Soman,</w:t>
      </w:r>
      <w:r>
        <w:rPr>
          <w:spacing w:val="-4"/>
          <w:w w:val="105"/>
          <w:sz w:val="24"/>
        </w:rPr>
        <w:t> </w:t>
      </w:r>
      <w:r>
        <w:rPr>
          <w:w w:val="105"/>
          <w:sz w:val="24"/>
        </w:rPr>
        <w:t>Judy</w:t>
      </w:r>
      <w:r>
        <w:rPr>
          <w:spacing w:val="-9"/>
          <w:w w:val="105"/>
          <w:sz w:val="24"/>
        </w:rPr>
        <w:t> </w:t>
      </w:r>
      <w:r>
        <w:rPr>
          <w:w w:val="105"/>
          <w:sz w:val="24"/>
        </w:rPr>
        <w:t>Nair</w:t>
      </w:r>
      <w:r>
        <w:rPr>
          <w:spacing w:val="-9"/>
          <w:w w:val="105"/>
          <w:sz w:val="24"/>
        </w:rPr>
        <w:t> </w:t>
      </w:r>
      <w:r>
        <w:rPr>
          <w:w w:val="105"/>
          <w:sz w:val="24"/>
        </w:rPr>
        <w:t>and</w:t>
      </w:r>
      <w:r>
        <w:rPr>
          <w:spacing w:val="-8"/>
          <w:w w:val="105"/>
          <w:sz w:val="24"/>
        </w:rPr>
        <w:t> </w:t>
      </w:r>
      <w:r>
        <w:rPr>
          <w:w w:val="105"/>
          <w:sz w:val="24"/>
        </w:rPr>
        <w:t>Sanjay</w:t>
      </w:r>
      <w:r>
        <w:rPr>
          <w:spacing w:val="-9"/>
          <w:w w:val="105"/>
          <w:sz w:val="24"/>
        </w:rPr>
        <w:t> </w:t>
      </w:r>
      <w:r>
        <w:rPr>
          <w:w w:val="105"/>
          <w:sz w:val="24"/>
        </w:rPr>
        <w:t>Madria,</w:t>
      </w:r>
      <w:r>
        <w:rPr>
          <w:spacing w:val="-4"/>
          <w:w w:val="105"/>
          <w:sz w:val="24"/>
        </w:rPr>
        <w:t> </w:t>
      </w:r>
      <w:r>
        <w:rPr>
          <w:w w:val="105"/>
          <w:sz w:val="24"/>
        </w:rPr>
        <w:t>Adaptive</w:t>
      </w:r>
      <w:r>
        <w:rPr>
          <w:spacing w:val="-9"/>
          <w:w w:val="105"/>
          <w:sz w:val="24"/>
        </w:rPr>
        <w:t> </w:t>
      </w:r>
      <w:r>
        <w:rPr>
          <w:w w:val="105"/>
          <w:sz w:val="24"/>
        </w:rPr>
        <w:t>Reinforcement</w:t>
      </w:r>
      <w:r>
        <w:rPr>
          <w:spacing w:val="-9"/>
          <w:w w:val="105"/>
          <w:sz w:val="24"/>
        </w:rPr>
        <w:t> </w:t>
      </w:r>
      <w:r>
        <w:rPr>
          <w:w w:val="105"/>
          <w:sz w:val="24"/>
        </w:rPr>
        <w:t>Learning</w:t>
      </w:r>
      <w:r>
        <w:rPr>
          <w:spacing w:val="-9"/>
          <w:w w:val="105"/>
          <w:sz w:val="24"/>
        </w:rPr>
        <w:t> </w:t>
      </w:r>
      <w:r>
        <w:rPr>
          <w:w w:val="105"/>
          <w:sz w:val="24"/>
        </w:rPr>
        <w:t>Using</w:t>
      </w:r>
      <w:r>
        <w:rPr>
          <w:spacing w:val="-9"/>
          <w:w w:val="105"/>
          <w:sz w:val="24"/>
        </w:rPr>
        <w:t> </w:t>
      </w:r>
      <w:r>
        <w:rPr>
          <w:w w:val="105"/>
          <w:sz w:val="24"/>
        </w:rPr>
        <w:t>Brain</w:t>
      </w:r>
      <w:r>
        <w:rPr>
          <w:spacing w:val="-9"/>
          <w:w w:val="105"/>
          <w:sz w:val="24"/>
        </w:rPr>
        <w:t> </w:t>
      </w:r>
      <w:r>
        <w:rPr>
          <w:w w:val="105"/>
          <w:sz w:val="24"/>
        </w:rPr>
        <w:t>Emotional Learning For Proactive Hazard Avoidance, under review in journal of Cognitive Neurodynamics, 2026.</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sz w:val="24"/>
        </w:rPr>
        <w:t>Ademola</w:t>
      </w:r>
      <w:r>
        <w:rPr>
          <w:spacing w:val="40"/>
          <w:sz w:val="24"/>
        </w:rPr>
        <w:t> </w:t>
      </w:r>
      <w:r>
        <w:rPr>
          <w:sz w:val="24"/>
        </w:rPr>
        <w:t>Adesokan,</w:t>
      </w:r>
      <w:r>
        <w:rPr>
          <w:spacing w:val="40"/>
          <w:sz w:val="24"/>
        </w:rPr>
        <w:t> </w:t>
      </w:r>
      <w:r>
        <w:rPr>
          <w:sz w:val="24"/>
        </w:rPr>
        <w:t>Sanjay</w:t>
      </w:r>
      <w:r>
        <w:rPr>
          <w:spacing w:val="40"/>
          <w:sz w:val="24"/>
        </w:rPr>
        <w:t> </w:t>
      </w:r>
      <w:r>
        <w:rPr>
          <w:sz w:val="24"/>
        </w:rPr>
        <w:t>Madria,</w:t>
      </w:r>
      <w:r>
        <w:rPr>
          <w:spacing w:val="40"/>
          <w:sz w:val="24"/>
        </w:rPr>
        <w:t> </w:t>
      </w:r>
      <w:r>
        <w:rPr>
          <w:sz w:val="24"/>
        </w:rPr>
        <w:t>Long</w:t>
      </w:r>
      <w:r>
        <w:rPr>
          <w:spacing w:val="40"/>
          <w:sz w:val="24"/>
        </w:rPr>
        <w:t> </w:t>
      </w:r>
      <w:r>
        <w:rPr>
          <w:sz w:val="24"/>
        </w:rPr>
        <w:t>Nguyen,</w:t>
      </w:r>
      <w:r>
        <w:rPr>
          <w:spacing w:val="40"/>
          <w:sz w:val="24"/>
        </w:rPr>
        <w:t> </w:t>
      </w:r>
      <w:r>
        <w:rPr>
          <w:sz w:val="24"/>
        </w:rPr>
        <w:t>DisTGranD:</w:t>
      </w:r>
      <w:r>
        <w:rPr>
          <w:spacing w:val="40"/>
          <w:sz w:val="24"/>
        </w:rPr>
        <w:t> </w:t>
      </w:r>
      <w:r>
        <w:rPr>
          <w:sz w:val="24"/>
        </w:rPr>
        <w:t>Granular</w:t>
      </w:r>
      <w:r>
        <w:rPr>
          <w:spacing w:val="40"/>
          <w:sz w:val="24"/>
        </w:rPr>
        <w:t> </w:t>
      </w:r>
      <w:r>
        <w:rPr>
          <w:sz w:val="24"/>
        </w:rPr>
        <w:t>Event/Sub-event</w:t>
      </w:r>
      <w:r>
        <w:rPr>
          <w:spacing w:val="40"/>
          <w:sz w:val="24"/>
        </w:rPr>
        <w:t> </w:t>
      </w:r>
      <w:r>
        <w:rPr>
          <w:sz w:val="24"/>
        </w:rPr>
        <w:t>Classification for</w:t>
      </w:r>
      <w:r>
        <w:rPr>
          <w:spacing w:val="40"/>
          <w:sz w:val="24"/>
        </w:rPr>
        <w:t> </w:t>
      </w:r>
      <w:r>
        <w:rPr>
          <w:sz w:val="24"/>
        </w:rPr>
        <w:t>Disaster</w:t>
      </w:r>
      <w:r>
        <w:rPr>
          <w:spacing w:val="40"/>
          <w:sz w:val="24"/>
        </w:rPr>
        <w:t> </w:t>
      </w:r>
      <w:r>
        <w:rPr>
          <w:sz w:val="24"/>
        </w:rPr>
        <w:t>Response,</w:t>
      </w:r>
      <w:r>
        <w:rPr>
          <w:spacing w:val="40"/>
          <w:sz w:val="24"/>
        </w:rPr>
        <w:t> </w:t>
      </w:r>
      <w:r>
        <w:rPr>
          <w:sz w:val="24"/>
        </w:rPr>
        <w:t>in</w:t>
      </w:r>
      <w:r>
        <w:rPr>
          <w:spacing w:val="40"/>
          <w:sz w:val="24"/>
        </w:rPr>
        <w:t> </w:t>
      </w:r>
      <w:r>
        <w:rPr>
          <w:sz w:val="24"/>
        </w:rPr>
        <w:t>Online</w:t>
      </w:r>
      <w:r>
        <w:rPr>
          <w:spacing w:val="40"/>
          <w:sz w:val="24"/>
        </w:rPr>
        <w:t> </w:t>
      </w:r>
      <w:r>
        <w:rPr>
          <w:sz w:val="24"/>
        </w:rPr>
        <w:t>Social</w:t>
      </w:r>
      <w:r>
        <w:rPr>
          <w:spacing w:val="40"/>
          <w:sz w:val="24"/>
        </w:rPr>
        <w:t> </w:t>
      </w:r>
      <w:r>
        <w:rPr>
          <w:sz w:val="24"/>
        </w:rPr>
        <w:t>Networks</w:t>
      </w:r>
      <w:r>
        <w:rPr>
          <w:spacing w:val="40"/>
          <w:sz w:val="24"/>
        </w:rPr>
        <w:t> </w:t>
      </w:r>
      <w:r>
        <w:rPr>
          <w:sz w:val="24"/>
        </w:rPr>
        <w:t>and</w:t>
      </w:r>
      <w:r>
        <w:rPr>
          <w:spacing w:val="40"/>
          <w:sz w:val="24"/>
        </w:rPr>
        <w:t> </w:t>
      </w:r>
      <w:r>
        <w:rPr>
          <w:sz w:val="24"/>
        </w:rPr>
        <w:t>Media,</w:t>
      </w:r>
      <w:r>
        <w:rPr>
          <w:spacing w:val="40"/>
          <w:sz w:val="24"/>
        </w:rPr>
        <w:t> </w:t>
      </w:r>
      <w:r>
        <w:rPr>
          <w:sz w:val="24"/>
        </w:rPr>
        <w:t>2025.</w:t>
      </w:r>
    </w:p>
    <w:p>
      <w:pPr>
        <w:pStyle w:val="ListParagraph"/>
        <w:numPr>
          <w:ilvl w:val="0"/>
          <w:numId w:val="4"/>
        </w:numPr>
        <w:tabs>
          <w:tab w:pos="699" w:val="left" w:leader="none"/>
          <w:tab w:pos="701" w:val="left" w:leader="none"/>
        </w:tabs>
        <w:spacing w:line="252" w:lineRule="auto" w:before="198" w:after="0"/>
        <w:ind w:left="701" w:right="426" w:hanging="417"/>
        <w:jc w:val="both"/>
        <w:rPr>
          <w:sz w:val="24"/>
        </w:rPr>
      </w:pPr>
      <w:r>
        <w:rPr>
          <w:w w:val="105"/>
          <w:sz w:val="24"/>
        </w:rPr>
        <w:t>Abhay</w:t>
      </w:r>
      <w:r>
        <w:rPr>
          <w:spacing w:val="-6"/>
          <w:w w:val="105"/>
          <w:sz w:val="24"/>
        </w:rPr>
        <w:t> </w:t>
      </w:r>
      <w:r>
        <w:rPr>
          <w:w w:val="105"/>
          <w:sz w:val="24"/>
        </w:rPr>
        <w:t>Goyal,</w:t>
      </w:r>
      <w:r>
        <w:rPr>
          <w:spacing w:val="-3"/>
          <w:w w:val="105"/>
          <w:sz w:val="24"/>
        </w:rPr>
        <w:t> </w:t>
      </w:r>
      <w:r>
        <w:rPr>
          <w:w w:val="105"/>
          <w:sz w:val="24"/>
        </w:rPr>
        <w:t>Sanjay</w:t>
      </w:r>
      <w:r>
        <w:rPr>
          <w:spacing w:val="-6"/>
          <w:w w:val="105"/>
          <w:sz w:val="24"/>
        </w:rPr>
        <w:t> </w:t>
      </w:r>
      <w:r>
        <w:rPr>
          <w:w w:val="105"/>
          <w:sz w:val="24"/>
        </w:rPr>
        <w:t>Madria,</w:t>
      </w:r>
      <w:r>
        <w:rPr>
          <w:spacing w:val="-3"/>
          <w:w w:val="105"/>
          <w:sz w:val="24"/>
        </w:rPr>
        <w:t> </w:t>
      </w:r>
      <w:r>
        <w:rPr>
          <w:w w:val="105"/>
          <w:sz w:val="24"/>
        </w:rPr>
        <w:t>Samuel</w:t>
      </w:r>
      <w:r>
        <w:rPr>
          <w:spacing w:val="-6"/>
          <w:w w:val="105"/>
          <w:sz w:val="24"/>
        </w:rPr>
        <w:t> </w:t>
      </w:r>
      <w:r>
        <w:rPr>
          <w:w w:val="105"/>
          <w:sz w:val="24"/>
        </w:rPr>
        <w:t>Frimpong,</w:t>
      </w:r>
      <w:r>
        <w:rPr>
          <w:spacing w:val="-3"/>
          <w:w w:val="105"/>
          <w:sz w:val="24"/>
        </w:rPr>
        <w:t> </w:t>
      </w:r>
      <w:r>
        <w:rPr>
          <w:w w:val="105"/>
          <w:sz w:val="24"/>
        </w:rPr>
        <w:t>Disaster</w:t>
      </w:r>
      <w:r>
        <w:rPr>
          <w:spacing w:val="-6"/>
          <w:w w:val="105"/>
          <w:sz w:val="24"/>
        </w:rPr>
        <w:t> </w:t>
      </w:r>
      <w:r>
        <w:rPr>
          <w:w w:val="105"/>
          <w:sz w:val="24"/>
        </w:rPr>
        <w:t>Information</w:t>
      </w:r>
      <w:r>
        <w:rPr>
          <w:spacing w:val="-6"/>
          <w:w w:val="105"/>
          <w:sz w:val="24"/>
        </w:rPr>
        <w:t> </w:t>
      </w:r>
      <w:r>
        <w:rPr>
          <w:w w:val="105"/>
          <w:sz w:val="24"/>
        </w:rPr>
        <w:t>Routing</w:t>
      </w:r>
      <w:r>
        <w:rPr>
          <w:spacing w:val="-6"/>
          <w:w w:val="105"/>
          <w:sz w:val="24"/>
        </w:rPr>
        <w:t> </w:t>
      </w:r>
      <w:r>
        <w:rPr>
          <w:w w:val="105"/>
          <w:sz w:val="24"/>
        </w:rPr>
        <w:t>using</w:t>
      </w:r>
      <w:r>
        <w:rPr>
          <w:spacing w:val="-6"/>
          <w:w w:val="105"/>
          <w:sz w:val="24"/>
        </w:rPr>
        <w:t> </w:t>
      </w:r>
      <w:r>
        <w:rPr>
          <w:w w:val="105"/>
          <w:sz w:val="24"/>
        </w:rPr>
        <w:t>Location-prediction and Contact-graphs in Underground Mine using Opportunistic Networks, under revision in AdHoc Net- works journal, 2026.</w:t>
      </w:r>
    </w:p>
    <w:p>
      <w:pPr>
        <w:pStyle w:val="ListParagraph"/>
        <w:numPr>
          <w:ilvl w:val="0"/>
          <w:numId w:val="4"/>
        </w:numPr>
        <w:tabs>
          <w:tab w:pos="699" w:val="left" w:leader="none"/>
          <w:tab w:pos="701" w:val="left" w:leader="none"/>
        </w:tabs>
        <w:spacing w:line="252" w:lineRule="auto" w:before="196" w:after="0"/>
        <w:ind w:left="701" w:right="427" w:hanging="417"/>
        <w:jc w:val="both"/>
        <w:rPr>
          <w:sz w:val="24"/>
        </w:rPr>
      </w:pPr>
      <w:r>
        <w:rPr>
          <w:w w:val="105"/>
          <w:sz w:val="24"/>
        </w:rPr>
        <w:t>Emmanuel Atta Antwi Atta, Samuel Frimpong, Sanjay Madria, Humidity and Dust Constrained Radio Wave Propagation Modeling Using Stochastic Vector Parabolic Equation for Localization and Tracking of</w:t>
      </w:r>
      <w:r>
        <w:rPr>
          <w:spacing w:val="-1"/>
          <w:w w:val="105"/>
          <w:sz w:val="24"/>
        </w:rPr>
        <w:t> </w:t>
      </w:r>
      <w:r>
        <w:rPr>
          <w:w w:val="105"/>
          <w:sz w:val="24"/>
        </w:rPr>
        <w:t>Miners</w:t>
      </w:r>
      <w:r>
        <w:rPr>
          <w:spacing w:val="-1"/>
          <w:w w:val="105"/>
          <w:sz w:val="24"/>
        </w:rPr>
        <w:t> </w:t>
      </w:r>
      <w:r>
        <w:rPr>
          <w:w w:val="105"/>
          <w:sz w:val="24"/>
        </w:rPr>
        <w:t>During</w:t>
      </w:r>
      <w:r>
        <w:rPr>
          <w:spacing w:val="-1"/>
          <w:w w:val="105"/>
          <w:sz w:val="24"/>
        </w:rPr>
        <w:t> </w:t>
      </w:r>
      <w:r>
        <w:rPr>
          <w:w w:val="105"/>
          <w:sz w:val="24"/>
        </w:rPr>
        <w:t>Post-Disaster</w:t>
      </w:r>
      <w:r>
        <w:rPr>
          <w:spacing w:val="-1"/>
          <w:w w:val="105"/>
          <w:sz w:val="24"/>
        </w:rPr>
        <w:t> </w:t>
      </w:r>
      <w:r>
        <w:rPr>
          <w:w w:val="105"/>
          <w:sz w:val="24"/>
        </w:rPr>
        <w:t>Evacuation</w:t>
      </w:r>
      <w:r>
        <w:rPr>
          <w:spacing w:val="-1"/>
          <w:w w:val="105"/>
          <w:sz w:val="24"/>
        </w:rPr>
        <w:t> </w:t>
      </w:r>
      <w:r>
        <w:rPr>
          <w:w w:val="105"/>
          <w:sz w:val="24"/>
        </w:rPr>
        <w:t>from</w:t>
      </w:r>
      <w:r>
        <w:rPr>
          <w:spacing w:val="-1"/>
          <w:w w:val="105"/>
          <w:sz w:val="24"/>
        </w:rPr>
        <w:t> </w:t>
      </w:r>
      <w:r>
        <w:rPr>
          <w:w w:val="105"/>
          <w:sz w:val="24"/>
        </w:rPr>
        <w:t>Underground</w:t>
      </w:r>
      <w:r>
        <w:rPr>
          <w:spacing w:val="-1"/>
          <w:w w:val="105"/>
          <w:sz w:val="24"/>
        </w:rPr>
        <w:t> </w:t>
      </w:r>
      <w:r>
        <w:rPr>
          <w:w w:val="105"/>
          <w:sz w:val="24"/>
        </w:rPr>
        <w:t>Mine</w:t>
      </w:r>
      <w:r>
        <w:rPr>
          <w:spacing w:val="-1"/>
          <w:w w:val="105"/>
          <w:sz w:val="24"/>
        </w:rPr>
        <w:t> </w:t>
      </w:r>
      <w:r>
        <w:rPr>
          <w:w w:val="105"/>
          <w:sz w:val="24"/>
        </w:rPr>
        <w:t>Emergencies, under</w:t>
      </w:r>
      <w:r>
        <w:rPr>
          <w:spacing w:val="-1"/>
          <w:w w:val="105"/>
          <w:sz w:val="24"/>
        </w:rPr>
        <w:t> </w:t>
      </w:r>
      <w:r>
        <w:rPr>
          <w:w w:val="105"/>
          <w:sz w:val="24"/>
        </w:rPr>
        <w:t>communication in Journal of Results in Engineering, Elsevier, 2025.</w:t>
      </w:r>
    </w:p>
    <w:p>
      <w:pPr>
        <w:pStyle w:val="ListParagraph"/>
        <w:numPr>
          <w:ilvl w:val="0"/>
          <w:numId w:val="4"/>
        </w:numPr>
        <w:tabs>
          <w:tab w:pos="699" w:val="left" w:leader="none"/>
          <w:tab w:pos="701" w:val="left" w:leader="none"/>
        </w:tabs>
        <w:spacing w:line="252" w:lineRule="auto" w:before="196" w:after="0"/>
        <w:ind w:left="701" w:right="428" w:hanging="417"/>
        <w:jc w:val="both"/>
        <w:rPr>
          <w:sz w:val="24"/>
        </w:rPr>
      </w:pPr>
      <w:r>
        <w:rPr>
          <w:w w:val="105"/>
          <w:sz w:val="24"/>
        </w:rPr>
        <w:t>Patrick</w:t>
      </w:r>
      <w:r>
        <w:rPr>
          <w:spacing w:val="-2"/>
          <w:w w:val="105"/>
          <w:sz w:val="24"/>
        </w:rPr>
        <w:t> </w:t>
      </w:r>
      <w:r>
        <w:rPr>
          <w:w w:val="105"/>
          <w:sz w:val="24"/>
        </w:rPr>
        <w:t>Nonguin, Samuel</w:t>
      </w:r>
      <w:r>
        <w:rPr>
          <w:spacing w:val="-2"/>
          <w:w w:val="105"/>
          <w:sz w:val="24"/>
        </w:rPr>
        <w:t> </w:t>
      </w:r>
      <w:r>
        <w:rPr>
          <w:w w:val="105"/>
          <w:sz w:val="24"/>
        </w:rPr>
        <w:t>Frimpong, Sanjay</w:t>
      </w:r>
      <w:r>
        <w:rPr>
          <w:spacing w:val="-2"/>
          <w:w w:val="105"/>
          <w:sz w:val="24"/>
        </w:rPr>
        <w:t> </w:t>
      </w:r>
      <w:r>
        <w:rPr>
          <w:w w:val="105"/>
          <w:sz w:val="24"/>
        </w:rPr>
        <w:t>Madria, Predicting</w:t>
      </w:r>
      <w:r>
        <w:rPr>
          <w:spacing w:val="-2"/>
          <w:w w:val="105"/>
          <w:sz w:val="24"/>
        </w:rPr>
        <w:t> </w:t>
      </w:r>
      <w:r>
        <w:rPr>
          <w:w w:val="105"/>
          <w:sz w:val="24"/>
        </w:rPr>
        <w:t>Miner</w:t>
      </w:r>
      <w:r>
        <w:rPr>
          <w:spacing w:val="-2"/>
          <w:w w:val="105"/>
          <w:sz w:val="24"/>
        </w:rPr>
        <w:t> </w:t>
      </w:r>
      <w:r>
        <w:rPr>
          <w:w w:val="105"/>
          <w:sz w:val="24"/>
        </w:rPr>
        <w:t>Localization</w:t>
      </w:r>
      <w:r>
        <w:rPr>
          <w:spacing w:val="-2"/>
          <w:w w:val="105"/>
          <w:sz w:val="24"/>
        </w:rPr>
        <w:t> </w:t>
      </w:r>
      <w:r>
        <w:rPr>
          <w:w w:val="105"/>
          <w:sz w:val="24"/>
        </w:rPr>
        <w:t>in</w:t>
      </w:r>
      <w:r>
        <w:rPr>
          <w:spacing w:val="-2"/>
          <w:w w:val="105"/>
          <w:sz w:val="24"/>
        </w:rPr>
        <w:t> </w:t>
      </w:r>
      <w:r>
        <w:rPr>
          <w:w w:val="105"/>
          <w:sz w:val="24"/>
        </w:rPr>
        <w:t>Underground</w:t>
      </w:r>
      <w:r>
        <w:rPr>
          <w:spacing w:val="-2"/>
          <w:w w:val="105"/>
          <w:sz w:val="24"/>
        </w:rPr>
        <w:t> </w:t>
      </w:r>
      <w:r>
        <w:rPr>
          <w:w w:val="105"/>
          <w:sz w:val="24"/>
        </w:rPr>
        <w:t>Mine Emergencies</w:t>
      </w:r>
      <w:r>
        <w:rPr>
          <w:w w:val="105"/>
          <w:sz w:val="24"/>
        </w:rPr>
        <w:t> using</w:t>
      </w:r>
      <w:r>
        <w:rPr>
          <w:w w:val="105"/>
          <w:sz w:val="24"/>
        </w:rPr>
        <w:t> a</w:t>
      </w:r>
      <w:r>
        <w:rPr>
          <w:w w:val="105"/>
          <w:sz w:val="24"/>
        </w:rPr>
        <w:t> Hybrid</w:t>
      </w:r>
      <w:r>
        <w:rPr>
          <w:w w:val="105"/>
          <w:sz w:val="24"/>
        </w:rPr>
        <w:t> CNN-LSTM</w:t>
      </w:r>
      <w:r>
        <w:rPr>
          <w:w w:val="105"/>
          <w:sz w:val="24"/>
        </w:rPr>
        <w:t> Model</w:t>
      </w:r>
      <w:r>
        <w:rPr>
          <w:w w:val="105"/>
          <w:sz w:val="24"/>
        </w:rPr>
        <w:t> with</w:t>
      </w:r>
      <w:r>
        <w:rPr>
          <w:w w:val="105"/>
          <w:sz w:val="24"/>
        </w:rPr>
        <w:t> Data</w:t>
      </w:r>
      <w:r>
        <w:rPr>
          <w:w w:val="105"/>
          <w:sz w:val="24"/>
        </w:rPr>
        <w:t> from</w:t>
      </w:r>
      <w:r>
        <w:rPr>
          <w:w w:val="105"/>
          <w:sz w:val="24"/>
        </w:rPr>
        <w:t> Delay-Tolerant</w:t>
      </w:r>
      <w:r>
        <w:rPr>
          <w:w w:val="105"/>
          <w:sz w:val="24"/>
        </w:rPr>
        <w:t> Network</w:t>
      </w:r>
      <w:r>
        <w:rPr>
          <w:w w:val="105"/>
          <w:sz w:val="24"/>
        </w:rPr>
        <w:t> Database,</w:t>
      </w:r>
      <w:r>
        <w:rPr>
          <w:w w:val="105"/>
          <w:sz w:val="24"/>
        </w:rPr>
        <w:t> in Applied Sciences, 2025.</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Hilary Anabi,</w:t>
      </w:r>
      <w:r>
        <w:rPr>
          <w:w w:val="105"/>
          <w:sz w:val="24"/>
        </w:rPr>
        <w:t> Samuel Frimpong,</w:t>
      </w:r>
      <w:r>
        <w:rPr>
          <w:w w:val="105"/>
          <w:sz w:val="24"/>
        </w:rPr>
        <w:t> Sanjay Madria,</w:t>
      </w:r>
      <w:r>
        <w:rPr>
          <w:w w:val="105"/>
          <w:sz w:val="24"/>
        </w:rPr>
        <w:t> Long Range Battery-free Wireless Power Transfer Testbed</w:t>
      </w:r>
      <w:r>
        <w:rPr>
          <w:w w:val="105"/>
          <w:sz w:val="24"/>
        </w:rPr>
        <w:t> for</w:t>
      </w:r>
      <w:r>
        <w:rPr>
          <w:w w:val="105"/>
          <w:sz w:val="24"/>
        </w:rPr>
        <w:t> Underground</w:t>
      </w:r>
      <w:r>
        <w:rPr>
          <w:w w:val="105"/>
          <w:sz w:val="24"/>
        </w:rPr>
        <w:t> Mines</w:t>
      </w:r>
      <w:r>
        <w:rPr>
          <w:w w:val="105"/>
          <w:sz w:val="24"/>
        </w:rPr>
        <w:t> IoT</w:t>
      </w:r>
      <w:r>
        <w:rPr>
          <w:w w:val="105"/>
          <w:sz w:val="24"/>
        </w:rPr>
        <w:t> and</w:t>
      </w:r>
      <w:r>
        <w:rPr>
          <w:w w:val="105"/>
          <w:sz w:val="24"/>
        </w:rPr>
        <w:t> LPWAN</w:t>
      </w:r>
      <w:r>
        <w:rPr>
          <w:w w:val="105"/>
          <w:sz w:val="24"/>
        </w:rPr>
        <w:t> Devices,</w:t>
      </w:r>
      <w:r>
        <w:rPr>
          <w:w w:val="105"/>
          <w:sz w:val="24"/>
        </w:rPr>
        <w:t> in</w:t>
      </w:r>
      <w:r>
        <w:rPr>
          <w:w w:val="105"/>
          <w:sz w:val="24"/>
        </w:rPr>
        <w:t> Eurasip</w:t>
      </w:r>
      <w:r>
        <w:rPr>
          <w:w w:val="105"/>
          <w:sz w:val="24"/>
        </w:rPr>
        <w:t> Journal</w:t>
      </w:r>
      <w:r>
        <w:rPr>
          <w:w w:val="105"/>
          <w:sz w:val="24"/>
        </w:rPr>
        <w:t> on</w:t>
      </w:r>
      <w:r>
        <w:rPr>
          <w:w w:val="105"/>
          <w:sz w:val="24"/>
        </w:rPr>
        <w:t> Wireless</w:t>
      </w:r>
      <w:r>
        <w:rPr>
          <w:w w:val="105"/>
          <w:sz w:val="24"/>
        </w:rPr>
        <w:t> Commu- nications and Networking, 2025.</w:t>
      </w:r>
    </w:p>
    <w:p>
      <w:pPr>
        <w:pStyle w:val="ListParagraph"/>
        <w:numPr>
          <w:ilvl w:val="0"/>
          <w:numId w:val="4"/>
        </w:numPr>
        <w:tabs>
          <w:tab w:pos="699" w:val="left" w:leader="none"/>
          <w:tab w:pos="701" w:val="left" w:leader="none"/>
        </w:tabs>
        <w:spacing w:line="252" w:lineRule="auto" w:before="197" w:after="0"/>
        <w:ind w:left="701" w:right="425" w:hanging="417"/>
        <w:jc w:val="both"/>
        <w:rPr>
          <w:sz w:val="24"/>
        </w:rPr>
      </w:pPr>
      <w:r>
        <w:rPr>
          <w:w w:val="105"/>
          <w:sz w:val="24"/>
        </w:rPr>
        <w:t>Prajoy</w:t>
      </w:r>
      <w:r>
        <w:rPr>
          <w:spacing w:val="-16"/>
          <w:w w:val="105"/>
          <w:sz w:val="24"/>
        </w:rPr>
        <w:t> </w:t>
      </w:r>
      <w:r>
        <w:rPr>
          <w:w w:val="105"/>
          <w:sz w:val="24"/>
        </w:rPr>
        <w:t>Podder,</w:t>
      </w:r>
      <w:r>
        <w:rPr>
          <w:spacing w:val="-16"/>
          <w:w w:val="105"/>
          <w:sz w:val="24"/>
        </w:rPr>
        <w:t> </w:t>
      </w:r>
      <w:r>
        <w:rPr>
          <w:w w:val="105"/>
          <w:sz w:val="24"/>
        </w:rPr>
        <w:t>Maciej</w:t>
      </w:r>
      <w:r>
        <w:rPr>
          <w:spacing w:val="-16"/>
          <w:w w:val="105"/>
          <w:sz w:val="24"/>
        </w:rPr>
        <w:t> </w:t>
      </w:r>
      <w:r>
        <w:rPr>
          <w:w w:val="105"/>
          <w:sz w:val="24"/>
        </w:rPr>
        <w:t>Zawodniok</w:t>
      </w:r>
      <w:r>
        <w:rPr>
          <w:spacing w:val="-15"/>
          <w:w w:val="105"/>
          <w:sz w:val="24"/>
        </w:rPr>
        <w:t> </w:t>
      </w:r>
      <w:r>
        <w:rPr>
          <w:w w:val="105"/>
          <w:sz w:val="24"/>
        </w:rPr>
        <w:t>and</w:t>
      </w:r>
      <w:r>
        <w:rPr>
          <w:spacing w:val="-16"/>
          <w:w w:val="105"/>
          <w:sz w:val="24"/>
        </w:rPr>
        <w:t> </w:t>
      </w:r>
      <w:r>
        <w:rPr>
          <w:w w:val="105"/>
          <w:sz w:val="24"/>
        </w:rPr>
        <w:t>Sanjay</w:t>
      </w:r>
      <w:r>
        <w:rPr>
          <w:spacing w:val="-16"/>
          <w:w w:val="105"/>
          <w:sz w:val="24"/>
        </w:rPr>
        <w:t> </w:t>
      </w:r>
      <w:r>
        <w:rPr>
          <w:w w:val="105"/>
          <w:sz w:val="24"/>
        </w:rPr>
        <w:t>Madria,</w:t>
      </w:r>
      <w:r>
        <w:rPr>
          <w:spacing w:val="-16"/>
          <w:w w:val="105"/>
          <w:sz w:val="24"/>
        </w:rPr>
        <w:t> </w:t>
      </w:r>
      <w:r>
        <w:rPr>
          <w:w w:val="105"/>
          <w:sz w:val="24"/>
        </w:rPr>
        <w:t>Dense</w:t>
      </w:r>
      <w:r>
        <w:rPr>
          <w:spacing w:val="-15"/>
          <w:w w:val="105"/>
          <w:sz w:val="24"/>
        </w:rPr>
        <w:t> </w:t>
      </w:r>
      <w:r>
        <w:rPr>
          <w:w w:val="105"/>
          <w:sz w:val="24"/>
        </w:rPr>
        <w:t>UAVNet:</w:t>
      </w:r>
      <w:r>
        <w:rPr>
          <w:spacing w:val="2"/>
          <w:w w:val="105"/>
          <w:sz w:val="24"/>
        </w:rPr>
        <w:t> </w:t>
      </w:r>
      <w:r>
        <w:rPr>
          <w:w w:val="105"/>
          <w:sz w:val="24"/>
        </w:rPr>
        <w:t>Densely</w:t>
      </w:r>
      <w:r>
        <w:rPr>
          <w:spacing w:val="-16"/>
          <w:w w:val="105"/>
          <w:sz w:val="24"/>
        </w:rPr>
        <w:t> </w:t>
      </w:r>
      <w:r>
        <w:rPr>
          <w:w w:val="105"/>
          <w:sz w:val="24"/>
        </w:rPr>
        <w:t>Connected</w:t>
      </w:r>
      <w:r>
        <w:rPr>
          <w:spacing w:val="-15"/>
          <w:w w:val="105"/>
          <w:sz w:val="24"/>
        </w:rPr>
        <w:t> </w:t>
      </w:r>
      <w:r>
        <w:rPr>
          <w:w w:val="105"/>
          <w:sz w:val="24"/>
        </w:rPr>
        <w:t>Convolutional Networks</w:t>
      </w:r>
      <w:r>
        <w:rPr>
          <w:spacing w:val="-5"/>
          <w:w w:val="105"/>
          <w:sz w:val="24"/>
        </w:rPr>
        <w:t> </w:t>
      </w:r>
      <w:r>
        <w:rPr>
          <w:w w:val="105"/>
          <w:sz w:val="24"/>
        </w:rPr>
        <w:t>for</w:t>
      </w:r>
      <w:r>
        <w:rPr>
          <w:spacing w:val="-5"/>
          <w:w w:val="105"/>
          <w:sz w:val="24"/>
        </w:rPr>
        <w:t> </w:t>
      </w:r>
      <w:r>
        <w:rPr>
          <w:w w:val="105"/>
          <w:sz w:val="24"/>
        </w:rPr>
        <w:t>RF-Based</w:t>
      </w:r>
      <w:r>
        <w:rPr>
          <w:spacing w:val="-5"/>
          <w:w w:val="105"/>
          <w:sz w:val="24"/>
        </w:rPr>
        <w:t> </w:t>
      </w:r>
      <w:r>
        <w:rPr>
          <w:w w:val="105"/>
          <w:sz w:val="24"/>
        </w:rPr>
        <w:t>UAV</w:t>
      </w:r>
      <w:r>
        <w:rPr>
          <w:spacing w:val="-5"/>
          <w:w w:val="105"/>
          <w:sz w:val="24"/>
        </w:rPr>
        <w:t> </w:t>
      </w:r>
      <w:r>
        <w:rPr>
          <w:w w:val="105"/>
          <w:sz w:val="24"/>
        </w:rPr>
        <w:t>Type</w:t>
      </w:r>
      <w:r>
        <w:rPr>
          <w:spacing w:val="-5"/>
          <w:w w:val="105"/>
          <w:sz w:val="24"/>
        </w:rPr>
        <w:t> </w:t>
      </w:r>
      <w:r>
        <w:rPr>
          <w:w w:val="105"/>
          <w:sz w:val="24"/>
        </w:rPr>
        <w:t>Identification,</w:t>
      </w:r>
      <w:r>
        <w:rPr>
          <w:spacing w:val="-3"/>
          <w:w w:val="105"/>
          <w:sz w:val="24"/>
        </w:rPr>
        <w:t> </w:t>
      </w:r>
      <w:r>
        <w:rPr>
          <w:w w:val="105"/>
          <w:sz w:val="24"/>
        </w:rPr>
        <w:t>under</w:t>
      </w:r>
      <w:r>
        <w:rPr>
          <w:spacing w:val="-5"/>
          <w:w w:val="105"/>
          <w:sz w:val="24"/>
        </w:rPr>
        <w:t> </w:t>
      </w:r>
      <w:r>
        <w:rPr>
          <w:w w:val="105"/>
          <w:sz w:val="24"/>
        </w:rPr>
        <w:t>miner</w:t>
      </w:r>
      <w:r>
        <w:rPr>
          <w:spacing w:val="-5"/>
          <w:w w:val="105"/>
          <w:sz w:val="24"/>
        </w:rPr>
        <w:t> </w:t>
      </w:r>
      <w:r>
        <w:rPr>
          <w:w w:val="105"/>
          <w:sz w:val="24"/>
        </w:rPr>
        <w:t>revision</w:t>
      </w:r>
      <w:r>
        <w:rPr>
          <w:spacing w:val="-5"/>
          <w:w w:val="105"/>
          <w:sz w:val="24"/>
        </w:rPr>
        <w:t> </w:t>
      </w:r>
      <w:r>
        <w:rPr>
          <w:w w:val="105"/>
          <w:sz w:val="24"/>
        </w:rPr>
        <w:t>in</w:t>
      </w:r>
      <w:r>
        <w:rPr>
          <w:spacing w:val="-5"/>
          <w:w w:val="105"/>
          <w:sz w:val="24"/>
        </w:rPr>
        <w:t> </w:t>
      </w:r>
      <w:r>
        <w:rPr>
          <w:w w:val="105"/>
          <w:sz w:val="24"/>
        </w:rPr>
        <w:t>IEEE</w:t>
      </w:r>
      <w:r>
        <w:rPr>
          <w:spacing w:val="-5"/>
          <w:w w:val="105"/>
          <w:sz w:val="24"/>
        </w:rPr>
        <w:t> </w:t>
      </w:r>
      <w:r>
        <w:rPr>
          <w:w w:val="105"/>
          <w:sz w:val="24"/>
        </w:rPr>
        <w:t>Transaction</w:t>
      </w:r>
      <w:r>
        <w:rPr>
          <w:spacing w:val="-5"/>
          <w:w w:val="105"/>
          <w:sz w:val="24"/>
        </w:rPr>
        <w:t> </w:t>
      </w:r>
      <w:r>
        <w:rPr>
          <w:w w:val="105"/>
          <w:sz w:val="24"/>
        </w:rPr>
        <w:t>on</w:t>
      </w:r>
      <w:r>
        <w:rPr>
          <w:spacing w:val="-5"/>
          <w:w w:val="105"/>
          <w:sz w:val="24"/>
        </w:rPr>
        <w:t> </w:t>
      </w:r>
      <w:r>
        <w:rPr>
          <w:w w:val="105"/>
          <w:sz w:val="24"/>
        </w:rPr>
        <w:t>Artificial Intelligence, 2025.</w:t>
      </w:r>
    </w:p>
    <w:p>
      <w:pPr>
        <w:pStyle w:val="ListParagraph"/>
        <w:numPr>
          <w:ilvl w:val="0"/>
          <w:numId w:val="4"/>
        </w:numPr>
        <w:tabs>
          <w:tab w:pos="699" w:val="left" w:leader="none"/>
          <w:tab w:pos="701" w:val="left" w:leader="none"/>
        </w:tabs>
        <w:spacing w:line="252" w:lineRule="auto" w:before="196" w:after="0"/>
        <w:ind w:left="701" w:right="427" w:hanging="417"/>
        <w:jc w:val="both"/>
        <w:rPr>
          <w:sz w:val="24"/>
        </w:rPr>
      </w:pPr>
      <w:r>
        <w:rPr>
          <w:w w:val="105"/>
          <w:sz w:val="24"/>
        </w:rPr>
        <w:t>Md.</w:t>
      </w:r>
      <w:r>
        <w:rPr>
          <w:spacing w:val="35"/>
          <w:w w:val="105"/>
          <w:sz w:val="24"/>
        </w:rPr>
        <w:t> </w:t>
      </w:r>
      <w:r>
        <w:rPr>
          <w:w w:val="105"/>
          <w:sz w:val="24"/>
        </w:rPr>
        <w:t>Azhar Islam and Sanjay Madria, Attribute-based encryption scheme for secure data sharing in cloud with fine-grained revocation, Security and Privacy, John-Wiley, 2024.</w:t>
      </w:r>
    </w:p>
    <w:p>
      <w:pPr>
        <w:pStyle w:val="ListParagraph"/>
        <w:numPr>
          <w:ilvl w:val="0"/>
          <w:numId w:val="4"/>
        </w:numPr>
        <w:tabs>
          <w:tab w:pos="699" w:val="left" w:leader="none"/>
          <w:tab w:pos="701" w:val="left" w:leader="none"/>
        </w:tabs>
        <w:spacing w:line="252" w:lineRule="auto" w:before="198" w:after="0"/>
        <w:ind w:left="701" w:right="428" w:hanging="417"/>
        <w:jc w:val="both"/>
        <w:rPr>
          <w:sz w:val="24"/>
        </w:rPr>
      </w:pPr>
      <w:r>
        <w:rPr>
          <w:sz w:val="24"/>
        </w:rPr>
        <w:t>Ademola</w:t>
      </w:r>
      <w:r>
        <w:rPr>
          <w:spacing w:val="40"/>
          <w:sz w:val="24"/>
        </w:rPr>
        <w:t> </w:t>
      </w:r>
      <w:r>
        <w:rPr>
          <w:sz w:val="24"/>
        </w:rPr>
        <w:t>Adesokan,</w:t>
      </w:r>
      <w:r>
        <w:rPr>
          <w:spacing w:val="40"/>
          <w:sz w:val="24"/>
        </w:rPr>
        <w:t> </w:t>
      </w:r>
      <w:r>
        <w:rPr>
          <w:sz w:val="24"/>
        </w:rPr>
        <w:t>Sanjay</w:t>
      </w:r>
      <w:r>
        <w:rPr>
          <w:spacing w:val="40"/>
          <w:sz w:val="24"/>
        </w:rPr>
        <w:t> </w:t>
      </w:r>
      <w:r>
        <w:rPr>
          <w:sz w:val="24"/>
        </w:rPr>
        <w:t>Madria,</w:t>
      </w:r>
      <w:r>
        <w:rPr>
          <w:spacing w:val="40"/>
          <w:sz w:val="24"/>
        </w:rPr>
        <w:t> </w:t>
      </w:r>
      <w:r>
        <w:rPr>
          <w:sz w:val="24"/>
        </w:rPr>
        <w:t>Long</w:t>
      </w:r>
      <w:r>
        <w:rPr>
          <w:spacing w:val="40"/>
          <w:sz w:val="24"/>
        </w:rPr>
        <w:t> </w:t>
      </w:r>
      <w:r>
        <w:rPr>
          <w:sz w:val="24"/>
        </w:rPr>
        <w:t>Nguyen,</w:t>
      </w:r>
      <w:r>
        <w:rPr>
          <w:spacing w:val="40"/>
          <w:sz w:val="24"/>
        </w:rPr>
        <w:t> </w:t>
      </w:r>
      <w:r>
        <w:rPr>
          <w:sz w:val="24"/>
        </w:rPr>
        <w:t>HatEmoTweet:</w:t>
      </w:r>
      <w:r>
        <w:rPr>
          <w:spacing w:val="80"/>
          <w:sz w:val="24"/>
        </w:rPr>
        <w:t> </w:t>
      </w:r>
      <w:r>
        <w:rPr>
          <w:sz w:val="24"/>
        </w:rPr>
        <w:t>Low</w:t>
      </w:r>
      <w:r>
        <w:rPr>
          <w:spacing w:val="40"/>
          <w:sz w:val="24"/>
        </w:rPr>
        <w:t> </w:t>
      </w:r>
      <w:r>
        <w:rPr>
          <w:sz w:val="24"/>
        </w:rPr>
        <w:t>Level</w:t>
      </w:r>
      <w:r>
        <w:rPr>
          <w:spacing w:val="40"/>
          <w:sz w:val="24"/>
        </w:rPr>
        <w:t> </w:t>
      </w:r>
      <w:r>
        <w:rPr>
          <w:sz w:val="24"/>
        </w:rPr>
        <w:t>Emotion</w:t>
      </w:r>
      <w:r>
        <w:rPr>
          <w:spacing w:val="40"/>
          <w:sz w:val="24"/>
        </w:rPr>
        <w:t> </w:t>
      </w:r>
      <w:r>
        <w:rPr>
          <w:sz w:val="24"/>
        </w:rPr>
        <w:t>Classifications and Spatio-Temporal Trends of Hate and Offensive COVID-19 Tweets,</w:t>
      </w:r>
      <w:r>
        <w:rPr>
          <w:spacing w:val="40"/>
          <w:sz w:val="24"/>
        </w:rPr>
        <w:t> </w:t>
      </w:r>
      <w:r>
        <w:rPr>
          <w:sz w:val="24"/>
        </w:rPr>
        <w:t>in Journal of Social Network</w:t>
      </w:r>
      <w:r>
        <w:rPr>
          <w:spacing w:val="40"/>
          <w:sz w:val="24"/>
        </w:rPr>
        <w:t> </w:t>
      </w:r>
      <w:r>
        <w:rPr>
          <w:sz w:val="24"/>
        </w:rPr>
        <w:t>Analysis and Data Mining, 2023.</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Shudip Datta and Sanjay Madria, Prioritized Content Determination and Dissemination using Reinforce- ment Learning in DTNs, in IEEE Transaction on Network Science and Engineering, 2021.</w:t>
      </w:r>
    </w:p>
    <w:p>
      <w:pPr>
        <w:pStyle w:val="ListParagraph"/>
        <w:numPr>
          <w:ilvl w:val="0"/>
          <w:numId w:val="4"/>
        </w:numPr>
        <w:tabs>
          <w:tab w:pos="699" w:val="left" w:leader="none"/>
          <w:tab w:pos="701" w:val="left" w:leader="none"/>
        </w:tabs>
        <w:spacing w:line="252" w:lineRule="auto" w:before="197" w:after="0"/>
        <w:ind w:left="701" w:right="429" w:hanging="417"/>
        <w:jc w:val="both"/>
        <w:rPr>
          <w:sz w:val="24"/>
        </w:rPr>
      </w:pPr>
      <w:r>
        <w:rPr>
          <w:w w:val="105"/>
          <w:sz w:val="24"/>
        </w:rPr>
        <w:t>Yasin</w:t>
      </w:r>
      <w:r>
        <w:rPr>
          <w:w w:val="105"/>
          <w:sz w:val="24"/>
        </w:rPr>
        <w:t> kabir</w:t>
      </w:r>
      <w:r>
        <w:rPr>
          <w:w w:val="105"/>
          <w:sz w:val="24"/>
        </w:rPr>
        <w:t> and</w:t>
      </w:r>
      <w:r>
        <w:rPr>
          <w:w w:val="105"/>
          <w:sz w:val="24"/>
        </w:rPr>
        <w:t> Sanjay</w:t>
      </w:r>
      <w:r>
        <w:rPr>
          <w:w w:val="105"/>
          <w:sz w:val="24"/>
        </w:rPr>
        <w:t> Madria,</w:t>
      </w:r>
      <w:r>
        <w:rPr>
          <w:w w:val="105"/>
          <w:sz w:val="24"/>
        </w:rPr>
        <w:t> EMOCOV:</w:t>
      </w:r>
      <w:r>
        <w:rPr>
          <w:w w:val="105"/>
          <w:sz w:val="24"/>
        </w:rPr>
        <w:t> Machine</w:t>
      </w:r>
      <w:r>
        <w:rPr>
          <w:w w:val="105"/>
          <w:sz w:val="24"/>
        </w:rPr>
        <w:t> Learning</w:t>
      </w:r>
      <w:r>
        <w:rPr>
          <w:w w:val="105"/>
          <w:sz w:val="24"/>
        </w:rPr>
        <w:t> for</w:t>
      </w:r>
      <w:r>
        <w:rPr>
          <w:w w:val="105"/>
          <w:sz w:val="24"/>
        </w:rPr>
        <w:t> Emotion</w:t>
      </w:r>
      <w:r>
        <w:rPr>
          <w:w w:val="105"/>
          <w:sz w:val="24"/>
        </w:rPr>
        <w:t> Detection,</w:t>
      </w:r>
      <w:r>
        <w:rPr>
          <w:w w:val="105"/>
          <w:sz w:val="24"/>
        </w:rPr>
        <w:t> Analysis</w:t>
      </w:r>
      <w:r>
        <w:rPr>
          <w:w w:val="105"/>
          <w:sz w:val="24"/>
        </w:rPr>
        <w:t> and Visualization using COVID-19 Tweets, in Online Social Networks and Media, 2021.</w:t>
      </w:r>
    </w:p>
    <w:p>
      <w:pPr>
        <w:pStyle w:val="ListParagraph"/>
        <w:numPr>
          <w:ilvl w:val="0"/>
          <w:numId w:val="4"/>
        </w:numPr>
        <w:tabs>
          <w:tab w:pos="699" w:val="left" w:leader="none"/>
          <w:tab w:pos="701" w:val="left" w:leader="none"/>
        </w:tabs>
        <w:spacing w:line="252" w:lineRule="auto" w:before="198" w:after="0"/>
        <w:ind w:left="701" w:right="429" w:hanging="417"/>
        <w:jc w:val="both"/>
        <w:rPr>
          <w:sz w:val="24"/>
        </w:rPr>
      </w:pPr>
      <w:r>
        <w:rPr>
          <w:w w:val="105"/>
          <w:sz w:val="24"/>
        </w:rPr>
        <w:t>Venkata</w:t>
      </w:r>
      <w:r>
        <w:rPr>
          <w:spacing w:val="-15"/>
          <w:w w:val="105"/>
          <w:sz w:val="24"/>
        </w:rPr>
        <w:t> </w:t>
      </w:r>
      <w:r>
        <w:rPr>
          <w:w w:val="105"/>
          <w:sz w:val="24"/>
        </w:rPr>
        <w:t>Prashant</w:t>
      </w:r>
      <w:r>
        <w:rPr>
          <w:spacing w:val="-15"/>
          <w:w w:val="105"/>
          <w:sz w:val="24"/>
        </w:rPr>
        <w:t> </w:t>
      </w:r>
      <w:r>
        <w:rPr>
          <w:w w:val="105"/>
          <w:sz w:val="24"/>
        </w:rPr>
        <w:t>Modekurthy,</w:t>
      </w:r>
      <w:r>
        <w:rPr>
          <w:spacing w:val="-10"/>
          <w:w w:val="105"/>
          <w:sz w:val="24"/>
        </w:rPr>
        <w:t> </w:t>
      </w:r>
      <w:r>
        <w:rPr>
          <w:w w:val="105"/>
          <w:sz w:val="24"/>
        </w:rPr>
        <w:t>Abusayeed</w:t>
      </w:r>
      <w:r>
        <w:rPr>
          <w:spacing w:val="-15"/>
          <w:w w:val="105"/>
          <w:sz w:val="24"/>
        </w:rPr>
        <w:t> </w:t>
      </w:r>
      <w:r>
        <w:rPr>
          <w:w w:val="105"/>
          <w:sz w:val="24"/>
        </w:rPr>
        <w:t>Saifullah,</w:t>
      </w:r>
      <w:r>
        <w:rPr>
          <w:spacing w:val="-10"/>
          <w:w w:val="105"/>
          <w:sz w:val="24"/>
        </w:rPr>
        <w:t> </w:t>
      </w:r>
      <w:r>
        <w:rPr>
          <w:w w:val="105"/>
          <w:sz w:val="24"/>
        </w:rPr>
        <w:t>Sanjay</w:t>
      </w:r>
      <w:r>
        <w:rPr>
          <w:spacing w:val="-15"/>
          <w:w w:val="105"/>
          <w:sz w:val="24"/>
        </w:rPr>
        <w:t> </w:t>
      </w:r>
      <w:r>
        <w:rPr>
          <w:w w:val="105"/>
          <w:sz w:val="24"/>
        </w:rPr>
        <w:t>Madria,</w:t>
      </w:r>
      <w:r>
        <w:rPr>
          <w:spacing w:val="-10"/>
          <w:w w:val="105"/>
          <w:sz w:val="24"/>
        </w:rPr>
        <w:t> </w:t>
      </w:r>
      <w:r>
        <w:rPr>
          <w:w w:val="105"/>
          <w:sz w:val="24"/>
        </w:rPr>
        <w:t>A</w:t>
      </w:r>
      <w:r>
        <w:rPr>
          <w:spacing w:val="-15"/>
          <w:w w:val="105"/>
          <w:sz w:val="24"/>
        </w:rPr>
        <w:t> </w:t>
      </w:r>
      <w:r>
        <w:rPr>
          <w:w w:val="105"/>
          <w:sz w:val="24"/>
        </w:rPr>
        <w:t>Distributed</w:t>
      </w:r>
      <w:r>
        <w:rPr>
          <w:spacing w:val="-15"/>
          <w:w w:val="105"/>
          <w:sz w:val="24"/>
        </w:rPr>
        <w:t> </w:t>
      </w:r>
      <w:r>
        <w:rPr>
          <w:w w:val="105"/>
          <w:sz w:val="24"/>
        </w:rPr>
        <w:t>Real-Time</w:t>
      </w:r>
      <w:r>
        <w:rPr>
          <w:spacing w:val="-15"/>
          <w:w w:val="105"/>
          <w:sz w:val="24"/>
        </w:rPr>
        <w:t> </w:t>
      </w:r>
      <w:r>
        <w:rPr>
          <w:w w:val="105"/>
          <w:sz w:val="24"/>
        </w:rPr>
        <w:t>Scheduling System</w:t>
      </w:r>
      <w:r>
        <w:rPr>
          <w:spacing w:val="-11"/>
          <w:w w:val="105"/>
          <w:sz w:val="24"/>
        </w:rPr>
        <w:t> </w:t>
      </w:r>
      <w:r>
        <w:rPr>
          <w:w w:val="105"/>
          <w:sz w:val="24"/>
        </w:rPr>
        <w:t>for</w:t>
      </w:r>
      <w:r>
        <w:rPr>
          <w:spacing w:val="-11"/>
          <w:w w:val="105"/>
          <w:sz w:val="24"/>
        </w:rPr>
        <w:t> </w:t>
      </w:r>
      <w:r>
        <w:rPr>
          <w:w w:val="105"/>
          <w:sz w:val="24"/>
        </w:rPr>
        <w:t>Industrial</w:t>
      </w:r>
      <w:r>
        <w:rPr>
          <w:spacing w:val="-11"/>
          <w:w w:val="105"/>
          <w:sz w:val="24"/>
        </w:rPr>
        <w:t> </w:t>
      </w:r>
      <w:r>
        <w:rPr>
          <w:w w:val="105"/>
          <w:sz w:val="24"/>
        </w:rPr>
        <w:t>Wireless</w:t>
      </w:r>
      <w:r>
        <w:rPr>
          <w:spacing w:val="-11"/>
          <w:w w:val="105"/>
          <w:sz w:val="24"/>
        </w:rPr>
        <w:t> </w:t>
      </w:r>
      <w:r>
        <w:rPr>
          <w:w w:val="105"/>
          <w:sz w:val="24"/>
        </w:rPr>
        <w:t>Networks,</w:t>
      </w:r>
      <w:r>
        <w:rPr>
          <w:spacing w:val="-8"/>
          <w:w w:val="105"/>
          <w:sz w:val="24"/>
        </w:rPr>
        <w:t> </w:t>
      </w:r>
      <w:r>
        <w:rPr>
          <w:w w:val="105"/>
          <w:sz w:val="24"/>
        </w:rPr>
        <w:t>in</w:t>
      </w:r>
      <w:r>
        <w:rPr>
          <w:spacing w:val="-11"/>
          <w:w w:val="105"/>
          <w:sz w:val="24"/>
        </w:rPr>
        <w:t> </w:t>
      </w:r>
      <w:r>
        <w:rPr>
          <w:w w:val="105"/>
          <w:sz w:val="24"/>
        </w:rPr>
        <w:t>ACM</w:t>
      </w:r>
      <w:r>
        <w:rPr>
          <w:spacing w:val="-11"/>
          <w:w w:val="105"/>
          <w:sz w:val="24"/>
        </w:rPr>
        <w:t> </w:t>
      </w:r>
      <w:r>
        <w:rPr>
          <w:w w:val="105"/>
          <w:sz w:val="24"/>
        </w:rPr>
        <w:t>Transactions</w:t>
      </w:r>
      <w:r>
        <w:rPr>
          <w:spacing w:val="-11"/>
          <w:w w:val="105"/>
          <w:sz w:val="24"/>
        </w:rPr>
        <w:t> </w:t>
      </w:r>
      <w:r>
        <w:rPr>
          <w:w w:val="105"/>
          <w:sz w:val="24"/>
        </w:rPr>
        <w:t>on</w:t>
      </w:r>
      <w:r>
        <w:rPr>
          <w:spacing w:val="-11"/>
          <w:w w:val="105"/>
          <w:sz w:val="24"/>
        </w:rPr>
        <w:t> </w:t>
      </w:r>
      <w:r>
        <w:rPr>
          <w:w w:val="105"/>
          <w:sz w:val="24"/>
        </w:rPr>
        <w:t>Embedded</w:t>
      </w:r>
      <w:r>
        <w:rPr>
          <w:spacing w:val="-11"/>
          <w:w w:val="105"/>
          <w:sz w:val="24"/>
        </w:rPr>
        <w:t> </w:t>
      </w:r>
      <w:r>
        <w:rPr>
          <w:w w:val="105"/>
          <w:sz w:val="24"/>
        </w:rPr>
        <w:t>Computing</w:t>
      </w:r>
      <w:r>
        <w:rPr>
          <w:spacing w:val="-11"/>
          <w:w w:val="105"/>
          <w:sz w:val="24"/>
        </w:rPr>
        <w:t> </w:t>
      </w:r>
      <w:r>
        <w:rPr>
          <w:w w:val="105"/>
          <w:sz w:val="24"/>
        </w:rPr>
        <w:t>Systems</w:t>
      </w:r>
      <w:r>
        <w:rPr>
          <w:spacing w:val="-11"/>
          <w:w w:val="105"/>
          <w:sz w:val="24"/>
        </w:rPr>
        <w:t> </w:t>
      </w:r>
      <w:r>
        <w:rPr>
          <w:w w:val="105"/>
          <w:sz w:val="24"/>
        </w:rPr>
        <w:t>,</w:t>
      </w:r>
      <w:r>
        <w:rPr>
          <w:spacing w:val="-7"/>
          <w:w w:val="105"/>
          <w:sz w:val="24"/>
        </w:rPr>
        <w:t> </w:t>
      </w:r>
      <w:r>
        <w:rPr>
          <w:w w:val="105"/>
          <w:sz w:val="24"/>
        </w:rPr>
        <w:t>2021.</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Xiaofei</w:t>
      </w:r>
      <w:r>
        <w:rPr>
          <w:w w:val="105"/>
          <w:sz w:val="24"/>
        </w:rPr>
        <w:t> Cao</w:t>
      </w:r>
      <w:r>
        <w:rPr>
          <w:w w:val="105"/>
          <w:sz w:val="24"/>
        </w:rPr>
        <w:t> and</w:t>
      </w:r>
      <w:r>
        <w:rPr>
          <w:w w:val="105"/>
          <w:sz w:val="24"/>
        </w:rPr>
        <w:t> Sanjay</w:t>
      </w:r>
      <w:r>
        <w:rPr>
          <w:w w:val="105"/>
          <w:sz w:val="24"/>
        </w:rPr>
        <w:t> Madria,</w:t>
      </w:r>
      <w:r>
        <w:rPr>
          <w:w w:val="105"/>
          <w:sz w:val="24"/>
        </w:rPr>
        <w:t> An</w:t>
      </w:r>
      <w:r>
        <w:rPr>
          <w:w w:val="105"/>
          <w:sz w:val="24"/>
        </w:rPr>
        <w:t> Efficient</w:t>
      </w:r>
      <w:r>
        <w:rPr>
          <w:w w:val="105"/>
          <w:sz w:val="24"/>
        </w:rPr>
        <w:t> Moving</w:t>
      </w:r>
      <w:r>
        <w:rPr>
          <w:w w:val="105"/>
          <w:sz w:val="24"/>
        </w:rPr>
        <w:t> Object</w:t>
      </w:r>
      <w:r>
        <w:rPr>
          <w:w w:val="105"/>
          <w:sz w:val="24"/>
        </w:rPr>
        <w:t> Tracking</w:t>
      </w:r>
      <w:r>
        <w:rPr>
          <w:w w:val="105"/>
          <w:sz w:val="24"/>
        </w:rPr>
        <w:t> Framework</w:t>
      </w:r>
      <w:r>
        <w:rPr>
          <w:w w:val="105"/>
          <w:sz w:val="24"/>
        </w:rPr>
        <w:t> for</w:t>
      </w:r>
      <w:r>
        <w:rPr>
          <w:w w:val="105"/>
          <w:sz w:val="24"/>
        </w:rPr>
        <w:t> WSNs</w:t>
      </w:r>
      <w:r>
        <w:rPr>
          <w:w w:val="105"/>
          <w:sz w:val="24"/>
        </w:rPr>
        <w:t> using Sequence-to-Sequence Learning Model, in Peer-to-Peer Networking and Applications, 2021.</w:t>
      </w:r>
    </w:p>
    <w:p>
      <w:pPr>
        <w:pStyle w:val="ListParagraph"/>
        <w:numPr>
          <w:ilvl w:val="0"/>
          <w:numId w:val="4"/>
        </w:numPr>
        <w:tabs>
          <w:tab w:pos="699" w:val="left" w:leader="none"/>
          <w:tab w:pos="701" w:val="left" w:leader="none"/>
        </w:tabs>
        <w:spacing w:line="252" w:lineRule="auto" w:before="198" w:after="0"/>
        <w:ind w:left="701" w:right="429" w:hanging="417"/>
        <w:jc w:val="both"/>
        <w:rPr>
          <w:sz w:val="24"/>
        </w:rPr>
      </w:pPr>
      <w:r>
        <w:rPr>
          <w:w w:val="105"/>
          <w:sz w:val="24"/>
        </w:rPr>
        <w:t>Shudip</w:t>
      </w:r>
      <w:r>
        <w:rPr>
          <w:w w:val="105"/>
          <w:sz w:val="24"/>
        </w:rPr>
        <w:t> Datta</w:t>
      </w:r>
      <w:r>
        <w:rPr>
          <w:w w:val="105"/>
          <w:sz w:val="24"/>
        </w:rPr>
        <w:t> and</w:t>
      </w:r>
      <w:r>
        <w:rPr>
          <w:w w:val="105"/>
          <w:sz w:val="24"/>
        </w:rPr>
        <w:t> Sanjay</w:t>
      </w:r>
      <w:r>
        <w:rPr>
          <w:w w:val="105"/>
          <w:sz w:val="24"/>
        </w:rPr>
        <w:t> Madria,</w:t>
      </w:r>
      <w:r>
        <w:rPr>
          <w:w w:val="105"/>
          <w:sz w:val="24"/>
        </w:rPr>
        <w:t> Efficient</w:t>
      </w:r>
      <w:r>
        <w:rPr>
          <w:w w:val="105"/>
          <w:sz w:val="24"/>
        </w:rPr>
        <w:t> Photo</w:t>
      </w:r>
      <w:r>
        <w:rPr>
          <w:w w:val="105"/>
          <w:sz w:val="24"/>
        </w:rPr>
        <w:t> Crowdsourcing</w:t>
      </w:r>
      <w:r>
        <w:rPr>
          <w:w w:val="105"/>
          <w:sz w:val="24"/>
        </w:rPr>
        <w:t> with</w:t>
      </w:r>
      <w:r>
        <w:rPr>
          <w:w w:val="105"/>
          <w:sz w:val="24"/>
        </w:rPr>
        <w:t> Evolving</w:t>
      </w:r>
      <w:r>
        <w:rPr>
          <w:w w:val="105"/>
          <w:sz w:val="24"/>
        </w:rPr>
        <w:t> POIs</w:t>
      </w:r>
      <w:r>
        <w:rPr>
          <w:w w:val="105"/>
          <w:sz w:val="24"/>
        </w:rPr>
        <w:t> under</w:t>
      </w:r>
      <w:r>
        <w:rPr>
          <w:w w:val="105"/>
          <w:sz w:val="24"/>
        </w:rPr>
        <w:t> Delay- tolerant Network Environment, in Pervasive and Mobile Computing journal, July, 2020.</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Amartya</w:t>
      </w:r>
      <w:r>
        <w:rPr>
          <w:w w:val="105"/>
          <w:sz w:val="24"/>
        </w:rPr>
        <w:t> Sen</w:t>
      </w:r>
      <w:r>
        <w:rPr>
          <w:w w:val="105"/>
          <w:sz w:val="24"/>
        </w:rPr>
        <w:t> and</w:t>
      </w:r>
      <w:r>
        <w:rPr>
          <w:w w:val="105"/>
          <w:sz w:val="24"/>
        </w:rPr>
        <w:t> Sanjay</w:t>
      </w:r>
      <w:r>
        <w:rPr>
          <w:w w:val="105"/>
          <w:sz w:val="24"/>
        </w:rPr>
        <w:t> Madria,</w:t>
      </w:r>
      <w:r>
        <w:rPr>
          <w:w w:val="105"/>
          <w:sz w:val="24"/>
        </w:rPr>
        <w:t> Application</w:t>
      </w:r>
      <w:r>
        <w:rPr>
          <w:w w:val="105"/>
          <w:sz w:val="24"/>
        </w:rPr>
        <w:t> Design</w:t>
      </w:r>
      <w:r>
        <w:rPr>
          <w:w w:val="105"/>
          <w:sz w:val="24"/>
        </w:rPr>
        <w:t> Phase</w:t>
      </w:r>
      <w:r>
        <w:rPr>
          <w:w w:val="105"/>
          <w:sz w:val="24"/>
        </w:rPr>
        <w:t> Risk</w:t>
      </w:r>
      <w:r>
        <w:rPr>
          <w:w w:val="105"/>
          <w:sz w:val="24"/>
        </w:rPr>
        <w:t> Assessment</w:t>
      </w:r>
      <w:r>
        <w:rPr>
          <w:w w:val="105"/>
          <w:sz w:val="24"/>
        </w:rPr>
        <w:t> Framework</w:t>
      </w:r>
      <w:r>
        <w:rPr>
          <w:w w:val="105"/>
          <w:sz w:val="24"/>
        </w:rPr>
        <w:t> Using</w:t>
      </w:r>
      <w:r>
        <w:rPr>
          <w:w w:val="105"/>
          <w:sz w:val="24"/>
        </w:rPr>
        <w:t> Cloud Security Domains, in Journal of Information Security and Applications, 2020.</w:t>
      </w:r>
    </w:p>
    <w:p>
      <w:pPr>
        <w:pStyle w:val="ListParagraph"/>
        <w:numPr>
          <w:ilvl w:val="0"/>
          <w:numId w:val="4"/>
        </w:numPr>
        <w:tabs>
          <w:tab w:pos="699" w:val="left" w:leader="none"/>
          <w:tab w:pos="701" w:val="left" w:leader="none"/>
        </w:tabs>
        <w:spacing w:line="252" w:lineRule="auto" w:before="198" w:after="0"/>
        <w:ind w:left="701" w:right="426" w:hanging="417"/>
        <w:jc w:val="both"/>
        <w:rPr>
          <w:sz w:val="24"/>
        </w:rPr>
      </w:pPr>
      <w:r>
        <w:rPr>
          <w:w w:val="105"/>
          <w:sz w:val="24"/>
        </w:rPr>
        <w:t>Yasin Kabir and Sanjay Madria, COVID-19 Tweets Analysis for Human Emotion Detection (Invited Pa- per),</w:t>
      </w:r>
      <w:r>
        <w:rPr>
          <w:spacing w:val="-4"/>
          <w:w w:val="105"/>
          <w:sz w:val="24"/>
        </w:rPr>
        <w:t> </w:t>
      </w:r>
      <w:r>
        <w:rPr>
          <w:w w:val="105"/>
          <w:sz w:val="24"/>
        </w:rPr>
        <w:t>in</w:t>
      </w:r>
      <w:r>
        <w:rPr>
          <w:spacing w:val="-6"/>
          <w:w w:val="105"/>
          <w:sz w:val="24"/>
        </w:rPr>
        <w:t> </w:t>
      </w:r>
      <w:r>
        <w:rPr>
          <w:w w:val="105"/>
          <w:sz w:val="24"/>
        </w:rPr>
        <w:t>Significance,</w:t>
      </w:r>
      <w:r>
        <w:rPr>
          <w:spacing w:val="-5"/>
          <w:w w:val="105"/>
          <w:sz w:val="24"/>
        </w:rPr>
        <w:t> </w:t>
      </w:r>
      <w:r>
        <w:rPr>
          <w:w w:val="105"/>
          <w:sz w:val="24"/>
        </w:rPr>
        <w:t>Royal</w:t>
      </w:r>
      <w:r>
        <w:rPr>
          <w:spacing w:val="-6"/>
          <w:w w:val="105"/>
          <w:sz w:val="24"/>
        </w:rPr>
        <w:t> </w:t>
      </w:r>
      <w:r>
        <w:rPr>
          <w:w w:val="105"/>
          <w:sz w:val="24"/>
        </w:rPr>
        <w:t>Statistical</w:t>
      </w:r>
      <w:r>
        <w:rPr>
          <w:spacing w:val="-6"/>
          <w:w w:val="105"/>
          <w:sz w:val="24"/>
        </w:rPr>
        <w:t> </w:t>
      </w:r>
      <w:r>
        <w:rPr>
          <w:w w:val="105"/>
          <w:sz w:val="24"/>
        </w:rPr>
        <w:t>Society</w:t>
      </w:r>
      <w:r>
        <w:rPr>
          <w:spacing w:val="-6"/>
          <w:w w:val="105"/>
          <w:sz w:val="24"/>
        </w:rPr>
        <w:t> </w:t>
      </w:r>
      <w:r>
        <w:rPr>
          <w:w w:val="105"/>
          <w:sz w:val="24"/>
        </w:rPr>
        <w:t>and</w:t>
      </w:r>
      <w:r>
        <w:rPr>
          <w:spacing w:val="-6"/>
          <w:w w:val="105"/>
          <w:sz w:val="24"/>
        </w:rPr>
        <w:t> </w:t>
      </w:r>
      <w:r>
        <w:rPr>
          <w:w w:val="105"/>
          <w:sz w:val="24"/>
        </w:rPr>
        <w:t>the</w:t>
      </w:r>
      <w:r>
        <w:rPr>
          <w:spacing w:val="-6"/>
          <w:w w:val="105"/>
          <w:sz w:val="24"/>
        </w:rPr>
        <w:t> </w:t>
      </w:r>
      <w:r>
        <w:rPr>
          <w:w w:val="105"/>
          <w:sz w:val="24"/>
        </w:rPr>
        <w:t>American</w:t>
      </w:r>
      <w:r>
        <w:rPr>
          <w:spacing w:val="-6"/>
          <w:w w:val="105"/>
          <w:sz w:val="24"/>
        </w:rPr>
        <w:t> </w:t>
      </w:r>
      <w:r>
        <w:rPr>
          <w:w w:val="105"/>
          <w:sz w:val="24"/>
        </w:rPr>
        <w:t>Statistical</w:t>
      </w:r>
      <w:r>
        <w:rPr>
          <w:spacing w:val="-6"/>
          <w:w w:val="105"/>
          <w:sz w:val="24"/>
        </w:rPr>
        <w:t> </w:t>
      </w:r>
      <w:r>
        <w:rPr>
          <w:w w:val="105"/>
          <w:sz w:val="24"/>
        </w:rPr>
        <w:t>Association,</w:t>
      </w:r>
      <w:r>
        <w:rPr>
          <w:spacing w:val="-4"/>
          <w:w w:val="105"/>
          <w:sz w:val="24"/>
        </w:rPr>
        <w:t> </w:t>
      </w:r>
      <w:r>
        <w:rPr>
          <w:w w:val="105"/>
          <w:sz w:val="24"/>
        </w:rPr>
        <w:t>Wiley-Blackwell</w:t>
      </w:r>
    </w:p>
    <w:p>
      <w:pPr>
        <w:pStyle w:val="BodyText"/>
        <w:spacing w:line="274" w:lineRule="exact" w:before="0"/>
      </w:pPr>
      <w:r>
        <w:rPr/>
        <w:t>,UK,</w:t>
      </w:r>
      <w:r>
        <w:rPr>
          <w:spacing w:val="36"/>
        </w:rPr>
        <w:t> </w:t>
      </w:r>
      <w:r>
        <w:rPr>
          <w:spacing w:val="-2"/>
        </w:rPr>
        <w:t>2020.</w:t>
      </w:r>
    </w:p>
    <w:p>
      <w:pPr>
        <w:spacing w:after="0" w:line="274" w:lineRule="exact"/>
        <w:sectPr>
          <w:pgSz w:w="12240" w:h="15840"/>
          <w:pgMar w:top="560" w:bottom="280" w:left="460" w:right="0"/>
        </w:sectPr>
      </w:pPr>
    </w:p>
    <w:p>
      <w:pPr>
        <w:pStyle w:val="ListParagraph"/>
        <w:numPr>
          <w:ilvl w:val="0"/>
          <w:numId w:val="4"/>
        </w:numPr>
        <w:tabs>
          <w:tab w:pos="699" w:val="left" w:leader="none"/>
          <w:tab w:pos="701" w:val="left" w:leader="none"/>
        </w:tabs>
        <w:spacing w:line="252" w:lineRule="auto" w:before="31" w:after="0"/>
        <w:ind w:left="701" w:right="426" w:hanging="417"/>
        <w:jc w:val="both"/>
        <w:rPr>
          <w:sz w:val="24"/>
        </w:rPr>
      </w:pPr>
      <w:r>
        <w:rPr>
          <w:w w:val="105"/>
          <w:sz w:val="24"/>
        </w:rPr>
        <w:t>Samant</w:t>
      </w:r>
      <w:r>
        <w:rPr>
          <w:spacing w:val="-1"/>
          <w:w w:val="105"/>
          <w:sz w:val="24"/>
        </w:rPr>
        <w:t> </w:t>
      </w:r>
      <w:r>
        <w:rPr>
          <w:w w:val="105"/>
          <w:sz w:val="24"/>
        </w:rPr>
        <w:t>Saurabh, Sanjay</w:t>
      </w:r>
      <w:r>
        <w:rPr>
          <w:spacing w:val="-1"/>
          <w:w w:val="105"/>
          <w:sz w:val="24"/>
        </w:rPr>
        <w:t> </w:t>
      </w:r>
      <w:r>
        <w:rPr>
          <w:w w:val="105"/>
          <w:sz w:val="24"/>
        </w:rPr>
        <w:t>Madria, Anirban</w:t>
      </w:r>
      <w:r>
        <w:rPr>
          <w:spacing w:val="-1"/>
          <w:w w:val="105"/>
          <w:sz w:val="24"/>
        </w:rPr>
        <w:t> </w:t>
      </w:r>
      <w:r>
        <w:rPr>
          <w:w w:val="105"/>
          <w:sz w:val="24"/>
        </w:rPr>
        <w:t>Mondal, Ashok</w:t>
      </w:r>
      <w:r>
        <w:rPr>
          <w:spacing w:val="-1"/>
          <w:w w:val="105"/>
          <w:sz w:val="24"/>
        </w:rPr>
        <w:t> </w:t>
      </w:r>
      <w:r>
        <w:rPr>
          <w:w w:val="105"/>
          <w:sz w:val="24"/>
        </w:rPr>
        <w:t>Sairam, Saurabh</w:t>
      </w:r>
      <w:r>
        <w:rPr>
          <w:spacing w:val="-1"/>
          <w:w w:val="105"/>
          <w:sz w:val="24"/>
        </w:rPr>
        <w:t> </w:t>
      </w:r>
      <w:r>
        <w:rPr>
          <w:w w:val="105"/>
          <w:sz w:val="24"/>
        </w:rPr>
        <w:t>Mishra, An</w:t>
      </w:r>
      <w:r>
        <w:rPr>
          <w:spacing w:val="-1"/>
          <w:w w:val="105"/>
          <w:sz w:val="24"/>
        </w:rPr>
        <w:t> </w:t>
      </w:r>
      <w:r>
        <w:rPr>
          <w:w w:val="105"/>
          <w:sz w:val="24"/>
        </w:rPr>
        <w:t>Analytical</w:t>
      </w:r>
      <w:r>
        <w:rPr>
          <w:spacing w:val="-1"/>
          <w:w w:val="105"/>
          <w:sz w:val="24"/>
        </w:rPr>
        <w:t> </w:t>
      </w:r>
      <w:r>
        <w:rPr>
          <w:w w:val="105"/>
          <w:sz w:val="24"/>
        </w:rPr>
        <w:t>Model for</w:t>
      </w:r>
      <w:r>
        <w:rPr>
          <w:w w:val="105"/>
          <w:sz w:val="24"/>
        </w:rPr>
        <w:t> Information</w:t>
      </w:r>
      <w:r>
        <w:rPr>
          <w:w w:val="105"/>
          <w:sz w:val="24"/>
        </w:rPr>
        <w:t> Gathering</w:t>
      </w:r>
      <w:r>
        <w:rPr>
          <w:w w:val="105"/>
          <w:sz w:val="24"/>
        </w:rPr>
        <w:t> and</w:t>
      </w:r>
      <w:r>
        <w:rPr>
          <w:w w:val="105"/>
          <w:sz w:val="24"/>
        </w:rPr>
        <w:t> Propagation</w:t>
      </w:r>
      <w:r>
        <w:rPr>
          <w:w w:val="105"/>
          <w:sz w:val="24"/>
        </w:rPr>
        <w:t> in</w:t>
      </w:r>
      <w:r>
        <w:rPr>
          <w:w w:val="105"/>
          <w:sz w:val="24"/>
        </w:rPr>
        <w:t> Social</w:t>
      </w:r>
      <w:r>
        <w:rPr>
          <w:w w:val="105"/>
          <w:sz w:val="24"/>
        </w:rPr>
        <w:t> Networks</w:t>
      </w:r>
      <w:r>
        <w:rPr>
          <w:w w:val="105"/>
          <w:sz w:val="24"/>
        </w:rPr>
        <w:t> using</w:t>
      </w:r>
      <w:r>
        <w:rPr>
          <w:w w:val="105"/>
          <w:sz w:val="24"/>
        </w:rPr>
        <w:t> Random</w:t>
      </w:r>
      <w:r>
        <w:rPr>
          <w:w w:val="105"/>
          <w:sz w:val="24"/>
        </w:rPr>
        <w:t> Graphs, in</w:t>
      </w:r>
      <w:r>
        <w:rPr>
          <w:w w:val="105"/>
          <w:sz w:val="24"/>
        </w:rPr>
        <w:t> Data</w:t>
      </w:r>
      <w:r>
        <w:rPr>
          <w:w w:val="105"/>
          <w:sz w:val="24"/>
        </w:rPr>
        <w:t> and Knowledge Engineering, 2020.</w:t>
      </w:r>
    </w:p>
    <w:p>
      <w:pPr>
        <w:pStyle w:val="ListParagraph"/>
        <w:numPr>
          <w:ilvl w:val="0"/>
          <w:numId w:val="4"/>
        </w:numPr>
        <w:tabs>
          <w:tab w:pos="699" w:val="left" w:leader="none"/>
          <w:tab w:pos="701" w:val="left" w:leader="none"/>
        </w:tabs>
        <w:spacing w:line="252" w:lineRule="auto" w:before="187" w:after="0"/>
        <w:ind w:left="701" w:right="427" w:hanging="417"/>
        <w:jc w:val="both"/>
        <w:rPr>
          <w:sz w:val="24"/>
        </w:rPr>
      </w:pPr>
      <w:r>
        <w:rPr>
          <w:w w:val="105"/>
          <w:sz w:val="24"/>
        </w:rPr>
        <w:t>Xiaofei</w:t>
      </w:r>
      <w:r>
        <w:rPr>
          <w:w w:val="105"/>
          <w:sz w:val="24"/>
        </w:rPr>
        <w:t> Cao</w:t>
      </w:r>
      <w:r>
        <w:rPr>
          <w:w w:val="105"/>
          <w:sz w:val="24"/>
        </w:rPr>
        <w:t> and</w:t>
      </w:r>
      <w:r>
        <w:rPr>
          <w:w w:val="105"/>
          <w:sz w:val="24"/>
        </w:rPr>
        <w:t> Sanjay</w:t>
      </w:r>
      <w:r>
        <w:rPr>
          <w:w w:val="105"/>
          <w:sz w:val="24"/>
        </w:rPr>
        <w:t> Madria,</w:t>
      </w:r>
      <w:r>
        <w:rPr>
          <w:w w:val="105"/>
          <w:sz w:val="24"/>
        </w:rPr>
        <w:t> Efficient</w:t>
      </w:r>
      <w:r>
        <w:rPr>
          <w:w w:val="105"/>
          <w:sz w:val="24"/>
        </w:rPr>
        <w:t> Data</w:t>
      </w:r>
      <w:r>
        <w:rPr>
          <w:w w:val="105"/>
          <w:sz w:val="24"/>
        </w:rPr>
        <w:t> Collection</w:t>
      </w:r>
      <w:r>
        <w:rPr>
          <w:w w:val="105"/>
          <w:sz w:val="24"/>
        </w:rPr>
        <w:t> in</w:t>
      </w:r>
      <w:r>
        <w:rPr>
          <w:w w:val="105"/>
          <w:sz w:val="24"/>
        </w:rPr>
        <w:t> IoT</w:t>
      </w:r>
      <w:r>
        <w:rPr>
          <w:w w:val="105"/>
          <w:sz w:val="24"/>
        </w:rPr>
        <w:t> Networks</w:t>
      </w:r>
      <w:r>
        <w:rPr>
          <w:w w:val="105"/>
          <w:sz w:val="24"/>
        </w:rPr>
        <w:t> using</w:t>
      </w:r>
      <w:r>
        <w:rPr>
          <w:w w:val="105"/>
          <w:sz w:val="24"/>
        </w:rPr>
        <w:t> Trajectory</w:t>
      </w:r>
      <w:r>
        <w:rPr>
          <w:w w:val="105"/>
          <w:sz w:val="24"/>
        </w:rPr>
        <w:t> Encoded with Geometric Shapes, in IEEE Transactions on Sustainable Computing, 2020.</w:t>
      </w:r>
    </w:p>
    <w:p>
      <w:pPr>
        <w:pStyle w:val="ListParagraph"/>
        <w:numPr>
          <w:ilvl w:val="0"/>
          <w:numId w:val="4"/>
        </w:numPr>
        <w:tabs>
          <w:tab w:pos="699" w:val="left" w:leader="none"/>
          <w:tab w:pos="701" w:val="left" w:leader="none"/>
        </w:tabs>
        <w:spacing w:line="252" w:lineRule="auto" w:before="188" w:after="0"/>
        <w:ind w:left="701" w:right="427" w:hanging="417"/>
        <w:jc w:val="both"/>
        <w:rPr>
          <w:sz w:val="24"/>
        </w:rPr>
      </w:pPr>
      <w:r>
        <w:rPr>
          <w:w w:val="105"/>
          <w:sz w:val="24"/>
        </w:rPr>
        <w:t>Doug</w:t>
      </w:r>
      <w:r>
        <w:rPr>
          <w:spacing w:val="-2"/>
          <w:w w:val="105"/>
          <w:sz w:val="24"/>
        </w:rPr>
        <w:t> </w:t>
      </w:r>
      <w:r>
        <w:rPr>
          <w:w w:val="105"/>
          <w:sz w:val="24"/>
        </w:rPr>
        <w:t>McGeehan</w:t>
      </w:r>
      <w:r>
        <w:rPr>
          <w:spacing w:val="-2"/>
          <w:w w:val="105"/>
          <w:sz w:val="24"/>
        </w:rPr>
        <w:t> </w:t>
      </w:r>
      <w:r>
        <w:rPr>
          <w:w w:val="105"/>
          <w:sz w:val="24"/>
        </w:rPr>
        <w:t>and</w:t>
      </w:r>
      <w:r>
        <w:rPr>
          <w:spacing w:val="-2"/>
          <w:w w:val="105"/>
          <w:sz w:val="24"/>
        </w:rPr>
        <w:t> </w:t>
      </w:r>
      <w:r>
        <w:rPr>
          <w:w w:val="105"/>
          <w:sz w:val="24"/>
        </w:rPr>
        <w:t>Sanjay</w:t>
      </w:r>
      <w:r>
        <w:rPr>
          <w:spacing w:val="-2"/>
          <w:w w:val="105"/>
          <w:sz w:val="24"/>
        </w:rPr>
        <w:t> </w:t>
      </w:r>
      <w:r>
        <w:rPr>
          <w:w w:val="105"/>
          <w:sz w:val="24"/>
        </w:rPr>
        <w:t>Madria, Catora:</w:t>
      </w:r>
      <w:r>
        <w:rPr>
          <w:spacing w:val="28"/>
          <w:w w:val="105"/>
          <w:sz w:val="24"/>
        </w:rPr>
        <w:t> </w:t>
      </w:r>
      <w:r>
        <w:rPr>
          <w:w w:val="105"/>
          <w:sz w:val="24"/>
        </w:rPr>
        <w:t>Congestion</w:t>
      </w:r>
      <w:r>
        <w:rPr>
          <w:spacing w:val="-2"/>
          <w:w w:val="105"/>
          <w:sz w:val="24"/>
        </w:rPr>
        <w:t> </w:t>
      </w:r>
      <w:r>
        <w:rPr>
          <w:w w:val="105"/>
          <w:sz w:val="24"/>
        </w:rPr>
        <w:t>Avoidance</w:t>
      </w:r>
      <w:r>
        <w:rPr>
          <w:spacing w:val="-2"/>
          <w:w w:val="105"/>
          <w:sz w:val="24"/>
        </w:rPr>
        <w:t> </w:t>
      </w:r>
      <w:r>
        <w:rPr>
          <w:w w:val="105"/>
          <w:sz w:val="24"/>
        </w:rPr>
        <w:t>through</w:t>
      </w:r>
      <w:r>
        <w:rPr>
          <w:spacing w:val="-2"/>
          <w:w w:val="105"/>
          <w:sz w:val="24"/>
        </w:rPr>
        <w:t> </w:t>
      </w:r>
      <w:r>
        <w:rPr>
          <w:w w:val="105"/>
          <w:sz w:val="24"/>
        </w:rPr>
        <w:t>Transmission</w:t>
      </w:r>
      <w:r>
        <w:rPr>
          <w:spacing w:val="-2"/>
          <w:w w:val="105"/>
          <w:sz w:val="24"/>
        </w:rPr>
        <w:t> </w:t>
      </w:r>
      <w:r>
        <w:rPr>
          <w:w w:val="105"/>
          <w:sz w:val="24"/>
        </w:rPr>
        <w:t>Ordering</w:t>
      </w:r>
      <w:r>
        <w:rPr>
          <w:spacing w:val="-2"/>
          <w:w w:val="105"/>
          <w:sz w:val="24"/>
        </w:rPr>
        <w:t> </w:t>
      </w:r>
      <w:r>
        <w:rPr>
          <w:w w:val="105"/>
          <w:sz w:val="24"/>
        </w:rPr>
        <w:t>and Resource Awareness in Delay Tolerant Networks, in Wireless Networks, Elsevier, 2020.</w:t>
      </w:r>
    </w:p>
    <w:p>
      <w:pPr>
        <w:pStyle w:val="ListParagraph"/>
        <w:numPr>
          <w:ilvl w:val="0"/>
          <w:numId w:val="4"/>
        </w:numPr>
        <w:tabs>
          <w:tab w:pos="699" w:val="left" w:leader="none"/>
          <w:tab w:pos="701" w:val="left" w:leader="none"/>
        </w:tabs>
        <w:spacing w:line="252" w:lineRule="auto" w:before="188" w:after="0"/>
        <w:ind w:left="701" w:right="426" w:hanging="417"/>
        <w:jc w:val="both"/>
        <w:rPr>
          <w:sz w:val="24"/>
        </w:rPr>
      </w:pPr>
      <w:r>
        <w:rPr>
          <w:w w:val="105"/>
          <w:sz w:val="24"/>
        </w:rPr>
        <w:t>Md.</w:t>
      </w:r>
      <w:r>
        <w:rPr>
          <w:w w:val="105"/>
          <w:sz w:val="24"/>
        </w:rPr>
        <w:t> Azhar Islam and Sanjay Madria, Attribute-Based Encryption Scheme for Secure Multi-group Data Sharing in IEEE Transaction on Service Computing, 2020.</w:t>
      </w:r>
    </w:p>
    <w:p>
      <w:pPr>
        <w:pStyle w:val="ListParagraph"/>
        <w:numPr>
          <w:ilvl w:val="0"/>
          <w:numId w:val="4"/>
        </w:numPr>
        <w:tabs>
          <w:tab w:pos="699" w:val="left" w:leader="none"/>
          <w:tab w:pos="701" w:val="left" w:leader="none"/>
        </w:tabs>
        <w:spacing w:line="252" w:lineRule="auto" w:before="188" w:after="0"/>
        <w:ind w:left="701" w:right="429" w:hanging="417"/>
        <w:jc w:val="both"/>
        <w:rPr>
          <w:sz w:val="24"/>
        </w:rPr>
      </w:pPr>
      <w:r>
        <w:rPr>
          <w:w w:val="105"/>
          <w:sz w:val="24"/>
        </w:rPr>
        <w:t>Katrina Ward, Dan Lin and Sanjay Madria, A Parallel Algorithm For Anonymizing Large-Scale Trajec- tory Data, in ACM Transaction on Data Science, 2020.</w:t>
      </w:r>
    </w:p>
    <w:p>
      <w:pPr>
        <w:pStyle w:val="ListParagraph"/>
        <w:numPr>
          <w:ilvl w:val="0"/>
          <w:numId w:val="4"/>
        </w:numPr>
        <w:tabs>
          <w:tab w:pos="699" w:val="left" w:leader="none"/>
          <w:tab w:pos="701" w:val="left" w:leader="none"/>
        </w:tabs>
        <w:spacing w:line="252" w:lineRule="auto" w:before="188" w:after="0"/>
        <w:ind w:left="701" w:right="427" w:hanging="417"/>
        <w:jc w:val="both"/>
        <w:rPr>
          <w:sz w:val="24"/>
        </w:rPr>
      </w:pPr>
      <w:r>
        <w:rPr>
          <w:w w:val="105"/>
          <w:sz w:val="24"/>
        </w:rPr>
        <w:t>Amartya</w:t>
      </w:r>
      <w:r>
        <w:rPr>
          <w:spacing w:val="-3"/>
          <w:w w:val="105"/>
          <w:sz w:val="24"/>
        </w:rPr>
        <w:t> </w:t>
      </w:r>
      <w:r>
        <w:rPr>
          <w:w w:val="105"/>
          <w:sz w:val="24"/>
        </w:rPr>
        <w:t>Sen</w:t>
      </w:r>
      <w:r>
        <w:rPr>
          <w:spacing w:val="-3"/>
          <w:w w:val="105"/>
          <w:sz w:val="24"/>
        </w:rPr>
        <w:t> </w:t>
      </w:r>
      <w:r>
        <w:rPr>
          <w:w w:val="105"/>
          <w:sz w:val="24"/>
        </w:rPr>
        <w:t>and</w:t>
      </w:r>
      <w:r>
        <w:rPr>
          <w:spacing w:val="-2"/>
          <w:w w:val="105"/>
          <w:sz w:val="24"/>
        </w:rPr>
        <w:t> </w:t>
      </w:r>
      <w:r>
        <w:rPr>
          <w:w w:val="105"/>
          <w:sz w:val="24"/>
        </w:rPr>
        <w:t>Sanjay</w:t>
      </w:r>
      <w:r>
        <w:rPr>
          <w:spacing w:val="-3"/>
          <w:w w:val="105"/>
          <w:sz w:val="24"/>
        </w:rPr>
        <w:t> </w:t>
      </w:r>
      <w:r>
        <w:rPr>
          <w:w w:val="105"/>
          <w:sz w:val="24"/>
        </w:rPr>
        <w:t>Madria,</w:t>
      </w:r>
      <w:r>
        <w:rPr>
          <w:spacing w:val="-2"/>
          <w:w w:val="105"/>
          <w:sz w:val="24"/>
        </w:rPr>
        <w:t> </w:t>
      </w:r>
      <w:r>
        <w:rPr>
          <w:w w:val="105"/>
          <w:sz w:val="24"/>
        </w:rPr>
        <w:t>Analysis</w:t>
      </w:r>
      <w:r>
        <w:rPr>
          <w:spacing w:val="-3"/>
          <w:w w:val="105"/>
          <w:sz w:val="24"/>
        </w:rPr>
        <w:t> </w:t>
      </w:r>
      <w:r>
        <w:rPr>
          <w:w w:val="105"/>
          <w:sz w:val="24"/>
        </w:rPr>
        <w:t>of</w:t>
      </w:r>
      <w:r>
        <w:rPr>
          <w:spacing w:val="-3"/>
          <w:w w:val="105"/>
          <w:sz w:val="24"/>
        </w:rPr>
        <w:t> </w:t>
      </w:r>
      <w:r>
        <w:rPr>
          <w:w w:val="105"/>
          <w:sz w:val="24"/>
        </w:rPr>
        <w:t>a</w:t>
      </w:r>
      <w:r>
        <w:rPr>
          <w:spacing w:val="-3"/>
          <w:w w:val="105"/>
          <w:sz w:val="24"/>
        </w:rPr>
        <w:t> </w:t>
      </w:r>
      <w:r>
        <w:rPr>
          <w:w w:val="105"/>
          <w:sz w:val="24"/>
        </w:rPr>
        <w:t>Cloud</w:t>
      </w:r>
      <w:r>
        <w:rPr>
          <w:spacing w:val="-3"/>
          <w:w w:val="105"/>
          <w:sz w:val="24"/>
        </w:rPr>
        <w:t> </w:t>
      </w:r>
      <w:r>
        <w:rPr>
          <w:w w:val="105"/>
          <w:sz w:val="24"/>
        </w:rPr>
        <w:t>Migration</w:t>
      </w:r>
      <w:r>
        <w:rPr>
          <w:spacing w:val="-3"/>
          <w:w w:val="105"/>
          <w:sz w:val="24"/>
        </w:rPr>
        <w:t> </w:t>
      </w:r>
      <w:r>
        <w:rPr>
          <w:w w:val="105"/>
          <w:sz w:val="24"/>
        </w:rPr>
        <w:t>Framework</w:t>
      </w:r>
      <w:r>
        <w:rPr>
          <w:spacing w:val="-3"/>
          <w:w w:val="105"/>
          <w:sz w:val="24"/>
        </w:rPr>
        <w:t> </w:t>
      </w:r>
      <w:r>
        <w:rPr>
          <w:w w:val="105"/>
          <w:sz w:val="24"/>
        </w:rPr>
        <w:t>for</w:t>
      </w:r>
      <w:r>
        <w:rPr>
          <w:spacing w:val="-2"/>
          <w:w w:val="105"/>
          <w:sz w:val="24"/>
        </w:rPr>
        <w:t> </w:t>
      </w:r>
      <w:r>
        <w:rPr>
          <w:w w:val="105"/>
          <w:sz w:val="24"/>
        </w:rPr>
        <w:t>Offline</w:t>
      </w:r>
      <w:r>
        <w:rPr>
          <w:spacing w:val="-3"/>
          <w:w w:val="105"/>
          <w:sz w:val="24"/>
        </w:rPr>
        <w:t> </w:t>
      </w:r>
      <w:r>
        <w:rPr>
          <w:w w:val="105"/>
          <w:sz w:val="24"/>
        </w:rPr>
        <w:t>Risk</w:t>
      </w:r>
      <w:r>
        <w:rPr>
          <w:spacing w:val="-3"/>
          <w:w w:val="105"/>
          <w:sz w:val="24"/>
        </w:rPr>
        <w:t> </w:t>
      </w:r>
      <w:r>
        <w:rPr>
          <w:w w:val="105"/>
          <w:sz w:val="24"/>
        </w:rPr>
        <w:t>Assessment of CSPs, in Software:</w:t>
      </w:r>
      <w:r>
        <w:rPr>
          <w:spacing w:val="40"/>
          <w:w w:val="105"/>
          <w:sz w:val="24"/>
        </w:rPr>
        <w:t> </w:t>
      </w:r>
      <w:r>
        <w:rPr>
          <w:w w:val="105"/>
          <w:sz w:val="24"/>
        </w:rPr>
        <w:t>Practice and Experience, Elsevier, 2020.</w:t>
      </w:r>
    </w:p>
    <w:p>
      <w:pPr>
        <w:pStyle w:val="ListParagraph"/>
        <w:numPr>
          <w:ilvl w:val="0"/>
          <w:numId w:val="4"/>
        </w:numPr>
        <w:tabs>
          <w:tab w:pos="699" w:val="left" w:leader="none"/>
          <w:tab w:pos="701" w:val="left" w:leader="none"/>
        </w:tabs>
        <w:spacing w:line="252" w:lineRule="auto" w:before="188" w:after="0"/>
        <w:ind w:left="701" w:right="426" w:hanging="417"/>
        <w:jc w:val="both"/>
        <w:rPr>
          <w:sz w:val="24"/>
        </w:rPr>
      </w:pPr>
      <w:r>
        <w:rPr>
          <w:w w:val="105"/>
          <w:sz w:val="24"/>
        </w:rPr>
        <w:t>Doug</w:t>
      </w:r>
      <w:r>
        <w:rPr>
          <w:w w:val="105"/>
          <w:sz w:val="24"/>
        </w:rPr>
        <w:t> McGeehan,</w:t>
      </w:r>
      <w:r>
        <w:rPr>
          <w:w w:val="105"/>
          <w:sz w:val="24"/>
        </w:rPr>
        <w:t> Dan</w:t>
      </w:r>
      <w:r>
        <w:rPr>
          <w:w w:val="105"/>
          <w:sz w:val="24"/>
        </w:rPr>
        <w:t> Lin</w:t>
      </w:r>
      <w:r>
        <w:rPr>
          <w:w w:val="105"/>
          <w:sz w:val="24"/>
        </w:rPr>
        <w:t> and</w:t>
      </w:r>
      <w:r>
        <w:rPr>
          <w:w w:val="105"/>
          <w:sz w:val="24"/>
        </w:rPr>
        <w:t> Sanjay</w:t>
      </w:r>
      <w:r>
        <w:rPr>
          <w:w w:val="105"/>
          <w:sz w:val="24"/>
        </w:rPr>
        <w:t> Madria,</w:t>
      </w:r>
      <w:r>
        <w:rPr>
          <w:w w:val="105"/>
          <w:sz w:val="24"/>
        </w:rPr>
        <w:t> Effective</w:t>
      </w:r>
      <w:r>
        <w:rPr>
          <w:w w:val="105"/>
          <w:sz w:val="24"/>
        </w:rPr>
        <w:t> Social-context</w:t>
      </w:r>
      <w:r>
        <w:rPr>
          <w:w w:val="105"/>
          <w:sz w:val="24"/>
        </w:rPr>
        <w:t> based</w:t>
      </w:r>
      <w:r>
        <w:rPr>
          <w:w w:val="105"/>
          <w:sz w:val="24"/>
        </w:rPr>
        <w:t> Message</w:t>
      </w:r>
      <w:r>
        <w:rPr>
          <w:w w:val="105"/>
          <w:sz w:val="24"/>
        </w:rPr>
        <w:t> Delivery</w:t>
      </w:r>
      <w:r>
        <w:rPr>
          <w:w w:val="105"/>
          <w:sz w:val="24"/>
        </w:rPr>
        <w:t> using ChitChat in Sparse Delay Tolerant Networks, Distributed and Parallel Databases, Springer, volume 38, pages 401-438 (2020).</w:t>
      </w:r>
    </w:p>
    <w:p>
      <w:pPr>
        <w:pStyle w:val="ListParagraph"/>
        <w:numPr>
          <w:ilvl w:val="0"/>
          <w:numId w:val="4"/>
        </w:numPr>
        <w:tabs>
          <w:tab w:pos="699" w:val="left" w:leader="none"/>
          <w:tab w:pos="701" w:val="left" w:leader="none"/>
        </w:tabs>
        <w:spacing w:line="252" w:lineRule="auto" w:before="187" w:after="0"/>
        <w:ind w:left="701" w:right="427" w:hanging="417"/>
        <w:jc w:val="both"/>
        <w:rPr>
          <w:sz w:val="24"/>
        </w:rPr>
      </w:pPr>
      <w:r>
        <w:rPr>
          <w:sz w:val="24"/>
        </w:rPr>
        <w:t>Xaiofei Cao, Sanjay Madria and Takahiro Hara, Multi-model Z-Compression for High Speed Data Stream-</w:t>
      </w:r>
      <w:r>
        <w:rPr>
          <w:spacing w:val="40"/>
          <w:sz w:val="24"/>
        </w:rPr>
        <w:t> </w:t>
      </w:r>
      <w:r>
        <w:rPr>
          <w:sz w:val="24"/>
        </w:rPr>
        <w:t>ing and Low-Power Wireless Sensor Networks,</w:t>
      </w:r>
      <w:r>
        <w:rPr>
          <w:spacing w:val="40"/>
          <w:sz w:val="24"/>
        </w:rPr>
        <w:t> </w:t>
      </w:r>
      <w:r>
        <w:rPr>
          <w:sz w:val="24"/>
        </w:rPr>
        <w:t>in Distributed and Parallel Databases Journal,</w:t>
      </w:r>
      <w:r>
        <w:rPr>
          <w:spacing w:val="40"/>
          <w:sz w:val="24"/>
        </w:rPr>
        <w:t> </w:t>
      </w:r>
      <w:r>
        <w:rPr>
          <w:sz w:val="24"/>
        </w:rPr>
        <w:t>Springer,</w:t>
      </w:r>
      <w:r>
        <w:rPr>
          <w:spacing w:val="40"/>
          <w:sz w:val="24"/>
        </w:rPr>
        <w:t> </w:t>
      </w:r>
      <w:r>
        <w:rPr>
          <w:sz w:val="24"/>
        </w:rPr>
        <w:t>April, 2019.</w:t>
      </w:r>
    </w:p>
    <w:p>
      <w:pPr>
        <w:pStyle w:val="ListParagraph"/>
        <w:numPr>
          <w:ilvl w:val="0"/>
          <w:numId w:val="4"/>
        </w:numPr>
        <w:tabs>
          <w:tab w:pos="699" w:val="left" w:leader="none"/>
          <w:tab w:pos="701" w:val="left" w:leader="none"/>
        </w:tabs>
        <w:spacing w:line="252" w:lineRule="auto" w:before="188" w:after="0"/>
        <w:ind w:left="701" w:right="428" w:hanging="417"/>
        <w:jc w:val="both"/>
        <w:rPr>
          <w:sz w:val="24"/>
        </w:rPr>
      </w:pPr>
      <w:r>
        <w:rPr>
          <w:w w:val="105"/>
          <w:sz w:val="24"/>
        </w:rPr>
        <w:t>Brijesh Chejerla and Sanjay Madria, Information Fusion Architecture for a Secure Cyber Physical Sys- tems, in Computers &amp; Security journal, 2019.</w:t>
      </w:r>
    </w:p>
    <w:p>
      <w:pPr>
        <w:pStyle w:val="ListParagraph"/>
        <w:numPr>
          <w:ilvl w:val="0"/>
          <w:numId w:val="4"/>
        </w:numPr>
        <w:tabs>
          <w:tab w:pos="699" w:val="left" w:leader="none"/>
          <w:tab w:pos="701" w:val="left" w:leader="none"/>
        </w:tabs>
        <w:spacing w:line="252" w:lineRule="auto" w:before="188" w:after="0"/>
        <w:ind w:left="701" w:right="427" w:hanging="417"/>
        <w:jc w:val="both"/>
        <w:rPr>
          <w:sz w:val="24"/>
        </w:rPr>
      </w:pPr>
      <w:r>
        <w:rPr>
          <w:w w:val="105"/>
          <w:sz w:val="24"/>
        </w:rPr>
        <w:t>Shashank Kumar, Sanjay Madria, Mark Linderman, M-Grid:</w:t>
      </w:r>
      <w:r>
        <w:rPr>
          <w:spacing w:val="35"/>
          <w:w w:val="105"/>
          <w:sz w:val="24"/>
        </w:rPr>
        <w:t> </w:t>
      </w:r>
      <w:r>
        <w:rPr>
          <w:w w:val="105"/>
          <w:sz w:val="24"/>
        </w:rPr>
        <w:t>A Distributed Framework for Multidimen- sional</w:t>
      </w:r>
      <w:r>
        <w:rPr>
          <w:w w:val="105"/>
          <w:sz w:val="24"/>
        </w:rPr>
        <w:t> Indexing</w:t>
      </w:r>
      <w:r>
        <w:rPr>
          <w:w w:val="105"/>
          <w:sz w:val="24"/>
        </w:rPr>
        <w:t> and</w:t>
      </w:r>
      <w:r>
        <w:rPr>
          <w:w w:val="105"/>
          <w:sz w:val="24"/>
        </w:rPr>
        <w:t> Querying</w:t>
      </w:r>
      <w:r>
        <w:rPr>
          <w:w w:val="105"/>
          <w:sz w:val="24"/>
        </w:rPr>
        <w:t> of</w:t>
      </w:r>
      <w:r>
        <w:rPr>
          <w:w w:val="105"/>
          <w:sz w:val="24"/>
        </w:rPr>
        <w:t> Location</w:t>
      </w:r>
      <w:r>
        <w:rPr>
          <w:w w:val="105"/>
          <w:sz w:val="24"/>
        </w:rPr>
        <w:t> Based</w:t>
      </w:r>
      <w:r>
        <w:rPr>
          <w:w w:val="105"/>
          <w:sz w:val="24"/>
        </w:rPr>
        <w:t> Data,</w:t>
      </w:r>
      <w:r>
        <w:rPr>
          <w:w w:val="105"/>
          <w:sz w:val="24"/>
        </w:rPr>
        <w:t> in</w:t>
      </w:r>
      <w:r>
        <w:rPr>
          <w:w w:val="105"/>
          <w:sz w:val="24"/>
        </w:rPr>
        <w:t> Distributed</w:t>
      </w:r>
      <w:r>
        <w:rPr>
          <w:w w:val="105"/>
          <w:sz w:val="24"/>
        </w:rPr>
        <w:t> and</w:t>
      </w:r>
      <w:r>
        <w:rPr>
          <w:w w:val="105"/>
          <w:sz w:val="24"/>
        </w:rPr>
        <w:t> Parallel</w:t>
      </w:r>
      <w:r>
        <w:rPr>
          <w:w w:val="105"/>
          <w:sz w:val="24"/>
        </w:rPr>
        <w:t> Database</w:t>
      </w:r>
      <w:r>
        <w:rPr>
          <w:w w:val="105"/>
          <w:sz w:val="24"/>
        </w:rPr>
        <w:t> Journal, 35(1), pp.55-81, 2017, Springer.</w:t>
      </w:r>
    </w:p>
    <w:p>
      <w:pPr>
        <w:pStyle w:val="ListParagraph"/>
        <w:numPr>
          <w:ilvl w:val="0"/>
          <w:numId w:val="4"/>
        </w:numPr>
        <w:tabs>
          <w:tab w:pos="699" w:val="left" w:leader="none"/>
          <w:tab w:pos="701" w:val="left" w:leader="none"/>
        </w:tabs>
        <w:spacing w:line="252" w:lineRule="auto" w:before="187" w:after="0"/>
        <w:ind w:left="701" w:right="428" w:hanging="417"/>
        <w:jc w:val="both"/>
        <w:rPr>
          <w:sz w:val="24"/>
        </w:rPr>
      </w:pPr>
      <w:r>
        <w:rPr>
          <w:w w:val="105"/>
          <w:sz w:val="24"/>
        </w:rPr>
        <w:t>Nilesh</w:t>
      </w:r>
      <w:r>
        <w:rPr>
          <w:spacing w:val="-2"/>
          <w:w w:val="105"/>
          <w:sz w:val="24"/>
        </w:rPr>
        <w:t> </w:t>
      </w:r>
      <w:r>
        <w:rPr>
          <w:w w:val="105"/>
          <w:sz w:val="24"/>
        </w:rPr>
        <w:t>Padhariya, Anirban</w:t>
      </w:r>
      <w:r>
        <w:rPr>
          <w:spacing w:val="-2"/>
          <w:w w:val="105"/>
          <w:sz w:val="24"/>
        </w:rPr>
        <w:t> </w:t>
      </w:r>
      <w:r>
        <w:rPr>
          <w:w w:val="105"/>
          <w:sz w:val="24"/>
        </w:rPr>
        <w:t>Mondal, Sanjay</w:t>
      </w:r>
      <w:r>
        <w:rPr>
          <w:spacing w:val="-2"/>
          <w:w w:val="105"/>
          <w:sz w:val="24"/>
        </w:rPr>
        <w:t> </w:t>
      </w:r>
      <w:r>
        <w:rPr>
          <w:w w:val="105"/>
          <w:sz w:val="24"/>
        </w:rPr>
        <w:t>Kumar</w:t>
      </w:r>
      <w:r>
        <w:rPr>
          <w:spacing w:val="-2"/>
          <w:w w:val="105"/>
          <w:sz w:val="24"/>
        </w:rPr>
        <w:t> </w:t>
      </w:r>
      <w:r>
        <w:rPr>
          <w:w w:val="105"/>
          <w:sz w:val="24"/>
        </w:rPr>
        <w:t>Madria</w:t>
      </w:r>
      <w:r>
        <w:rPr>
          <w:spacing w:val="-2"/>
          <w:w w:val="105"/>
          <w:sz w:val="24"/>
        </w:rPr>
        <w:t> </w:t>
      </w:r>
      <w:r>
        <w:rPr>
          <w:w w:val="105"/>
          <w:sz w:val="24"/>
        </w:rPr>
        <w:t>and</w:t>
      </w:r>
      <w:r>
        <w:rPr>
          <w:spacing w:val="-2"/>
          <w:w w:val="105"/>
          <w:sz w:val="24"/>
        </w:rPr>
        <w:t> </w:t>
      </w:r>
      <w:r>
        <w:rPr>
          <w:w w:val="105"/>
          <w:sz w:val="24"/>
        </w:rPr>
        <w:t>Masaru</w:t>
      </w:r>
      <w:r>
        <w:rPr>
          <w:spacing w:val="-1"/>
          <w:w w:val="105"/>
          <w:sz w:val="24"/>
        </w:rPr>
        <w:t> </w:t>
      </w:r>
      <w:r>
        <w:rPr>
          <w:w w:val="105"/>
          <w:sz w:val="24"/>
        </w:rPr>
        <w:t>Kitsuregawa, Economic</w:t>
      </w:r>
      <w:r>
        <w:rPr>
          <w:spacing w:val="-2"/>
          <w:w w:val="105"/>
          <w:sz w:val="24"/>
        </w:rPr>
        <w:t> </w:t>
      </w:r>
      <w:r>
        <w:rPr>
          <w:w w:val="105"/>
          <w:sz w:val="24"/>
        </w:rPr>
        <w:t>Incentive Schemes for Improving Availability of Rare Data in Mobile-P2P Networks, for International Journal of Next-Generation Computing (IJNGC), 2017.</w:t>
      </w:r>
    </w:p>
    <w:p>
      <w:pPr>
        <w:pStyle w:val="ListParagraph"/>
        <w:numPr>
          <w:ilvl w:val="0"/>
          <w:numId w:val="4"/>
        </w:numPr>
        <w:tabs>
          <w:tab w:pos="699" w:val="left" w:leader="none"/>
          <w:tab w:pos="701" w:val="left" w:leader="none"/>
        </w:tabs>
        <w:spacing w:line="252" w:lineRule="auto" w:before="187" w:after="0"/>
        <w:ind w:left="701" w:right="425" w:hanging="417"/>
        <w:jc w:val="both"/>
        <w:rPr>
          <w:sz w:val="24"/>
        </w:rPr>
      </w:pPr>
      <w:r>
        <w:rPr>
          <w:w w:val="105"/>
          <w:sz w:val="24"/>
        </w:rPr>
        <w:t>Brijesh</w:t>
      </w:r>
      <w:r>
        <w:rPr>
          <w:w w:val="105"/>
          <w:sz w:val="24"/>
        </w:rPr>
        <w:t> Chejerla</w:t>
      </w:r>
      <w:r>
        <w:rPr>
          <w:w w:val="105"/>
          <w:sz w:val="24"/>
        </w:rPr>
        <w:t> and</w:t>
      </w:r>
      <w:r>
        <w:rPr>
          <w:w w:val="105"/>
          <w:sz w:val="24"/>
        </w:rPr>
        <w:t> Sanjay</w:t>
      </w:r>
      <w:r>
        <w:rPr>
          <w:w w:val="105"/>
          <w:sz w:val="24"/>
        </w:rPr>
        <w:t> Madria.</w:t>
      </w:r>
      <w:r>
        <w:rPr>
          <w:spacing w:val="40"/>
          <w:w w:val="105"/>
          <w:sz w:val="24"/>
        </w:rPr>
        <w:t> </w:t>
      </w:r>
      <w:r>
        <w:rPr>
          <w:w w:val="105"/>
          <w:sz w:val="24"/>
        </w:rPr>
        <w:t>QoS</w:t>
      </w:r>
      <w:r>
        <w:rPr>
          <w:w w:val="105"/>
          <w:sz w:val="24"/>
        </w:rPr>
        <w:t> Guaranteeing</w:t>
      </w:r>
      <w:r>
        <w:rPr>
          <w:w w:val="105"/>
          <w:sz w:val="24"/>
        </w:rPr>
        <w:t> Robust</w:t>
      </w:r>
      <w:r>
        <w:rPr>
          <w:w w:val="105"/>
          <w:sz w:val="24"/>
        </w:rPr>
        <w:t> Scheduling</w:t>
      </w:r>
      <w:r>
        <w:rPr>
          <w:w w:val="105"/>
          <w:sz w:val="24"/>
        </w:rPr>
        <w:t> in</w:t>
      </w:r>
      <w:r>
        <w:rPr>
          <w:w w:val="105"/>
          <w:sz w:val="24"/>
        </w:rPr>
        <w:t> Attack</w:t>
      </w:r>
      <w:r>
        <w:rPr>
          <w:w w:val="105"/>
          <w:sz w:val="24"/>
        </w:rPr>
        <w:t> Resilient</w:t>
      </w:r>
      <w:r>
        <w:rPr>
          <w:w w:val="105"/>
          <w:sz w:val="24"/>
        </w:rPr>
        <w:t> Cloud Integrated</w:t>
      </w:r>
      <w:r>
        <w:rPr>
          <w:spacing w:val="-4"/>
          <w:w w:val="105"/>
          <w:sz w:val="24"/>
        </w:rPr>
        <w:t> </w:t>
      </w:r>
      <w:r>
        <w:rPr>
          <w:w w:val="105"/>
          <w:sz w:val="24"/>
        </w:rPr>
        <w:t>Cyber</w:t>
      </w:r>
      <w:r>
        <w:rPr>
          <w:spacing w:val="-4"/>
          <w:w w:val="105"/>
          <w:sz w:val="24"/>
        </w:rPr>
        <w:t> </w:t>
      </w:r>
      <w:r>
        <w:rPr>
          <w:w w:val="105"/>
          <w:sz w:val="24"/>
        </w:rPr>
        <w:t>Physical</w:t>
      </w:r>
      <w:r>
        <w:rPr>
          <w:spacing w:val="-4"/>
          <w:w w:val="105"/>
          <w:sz w:val="24"/>
        </w:rPr>
        <w:t> </w:t>
      </w:r>
      <w:r>
        <w:rPr>
          <w:w w:val="105"/>
          <w:sz w:val="24"/>
        </w:rPr>
        <w:t>System,</w:t>
      </w:r>
      <w:r>
        <w:rPr>
          <w:spacing w:val="-1"/>
          <w:w w:val="105"/>
          <w:sz w:val="24"/>
        </w:rPr>
        <w:t> </w:t>
      </w:r>
      <w:r>
        <w:rPr>
          <w:w w:val="105"/>
          <w:sz w:val="24"/>
        </w:rPr>
        <w:t>in</w:t>
      </w:r>
      <w:r>
        <w:rPr>
          <w:spacing w:val="-4"/>
          <w:w w:val="105"/>
          <w:sz w:val="24"/>
        </w:rPr>
        <w:t> </w:t>
      </w:r>
      <w:r>
        <w:rPr>
          <w:w w:val="105"/>
          <w:sz w:val="24"/>
        </w:rPr>
        <w:t>Future</w:t>
      </w:r>
      <w:r>
        <w:rPr>
          <w:spacing w:val="-4"/>
          <w:w w:val="105"/>
          <w:sz w:val="24"/>
        </w:rPr>
        <w:t> </w:t>
      </w:r>
      <w:r>
        <w:rPr>
          <w:w w:val="105"/>
          <w:sz w:val="24"/>
        </w:rPr>
        <w:t>Generation</w:t>
      </w:r>
      <w:r>
        <w:rPr>
          <w:spacing w:val="-4"/>
          <w:w w:val="105"/>
          <w:sz w:val="24"/>
        </w:rPr>
        <w:t> </w:t>
      </w:r>
      <w:r>
        <w:rPr>
          <w:w w:val="105"/>
          <w:sz w:val="24"/>
        </w:rPr>
        <w:t>Computer</w:t>
      </w:r>
      <w:r>
        <w:rPr>
          <w:spacing w:val="-4"/>
          <w:w w:val="105"/>
          <w:sz w:val="24"/>
        </w:rPr>
        <w:t> </w:t>
      </w:r>
      <w:r>
        <w:rPr>
          <w:w w:val="105"/>
          <w:sz w:val="24"/>
        </w:rPr>
        <w:t>Systems,</w:t>
      </w:r>
      <w:r>
        <w:rPr>
          <w:spacing w:val="-1"/>
          <w:w w:val="105"/>
          <w:sz w:val="24"/>
        </w:rPr>
        <w:t> </w:t>
      </w:r>
      <w:r>
        <w:rPr>
          <w:w w:val="105"/>
          <w:sz w:val="24"/>
        </w:rPr>
        <w:t>Elsevier,</w:t>
      </w:r>
      <w:r>
        <w:rPr>
          <w:spacing w:val="-2"/>
          <w:w w:val="105"/>
          <w:sz w:val="24"/>
        </w:rPr>
        <w:t> </w:t>
      </w:r>
      <w:r>
        <w:rPr>
          <w:w w:val="105"/>
          <w:sz w:val="24"/>
        </w:rPr>
        <w:t>pp.</w:t>
      </w:r>
      <w:r>
        <w:rPr>
          <w:spacing w:val="29"/>
          <w:w w:val="105"/>
          <w:sz w:val="24"/>
        </w:rPr>
        <w:t> </w:t>
      </w:r>
      <w:r>
        <w:rPr>
          <w:w w:val="105"/>
          <w:sz w:val="24"/>
        </w:rPr>
        <w:t>145-157,</w:t>
      </w:r>
      <w:r>
        <w:rPr>
          <w:spacing w:val="-2"/>
          <w:w w:val="105"/>
          <w:sz w:val="24"/>
        </w:rPr>
        <w:t> </w:t>
      </w:r>
      <w:r>
        <w:rPr>
          <w:w w:val="105"/>
          <w:sz w:val="24"/>
        </w:rPr>
        <w:t>2017.</w:t>
      </w:r>
    </w:p>
    <w:p>
      <w:pPr>
        <w:pStyle w:val="ListParagraph"/>
        <w:numPr>
          <w:ilvl w:val="0"/>
          <w:numId w:val="4"/>
        </w:numPr>
        <w:tabs>
          <w:tab w:pos="699" w:val="left" w:leader="none"/>
          <w:tab w:pos="701" w:val="left" w:leader="none"/>
        </w:tabs>
        <w:spacing w:line="252" w:lineRule="auto" w:before="188" w:after="0"/>
        <w:ind w:left="701" w:right="426" w:hanging="417"/>
        <w:jc w:val="both"/>
        <w:rPr>
          <w:sz w:val="24"/>
        </w:rPr>
      </w:pPr>
      <w:r>
        <w:rPr>
          <w:w w:val="105"/>
          <w:sz w:val="24"/>
        </w:rPr>
        <w:t>Amartya Sen and Sanjay Madria, Risk Assessment in a Sensor Cloud Framework Using Attack Trees, in IEEE Transaction on Service Computing (TSC), issue 99, 2016/17.</w:t>
      </w:r>
    </w:p>
    <w:p>
      <w:pPr>
        <w:pStyle w:val="ListParagraph"/>
        <w:numPr>
          <w:ilvl w:val="0"/>
          <w:numId w:val="4"/>
        </w:numPr>
        <w:tabs>
          <w:tab w:pos="699" w:val="left" w:leader="none"/>
          <w:tab w:pos="701" w:val="left" w:leader="none"/>
        </w:tabs>
        <w:spacing w:line="252" w:lineRule="auto" w:before="188" w:after="0"/>
        <w:ind w:left="701" w:right="428" w:hanging="417"/>
        <w:jc w:val="both"/>
        <w:rPr>
          <w:sz w:val="24"/>
        </w:rPr>
      </w:pPr>
      <w:r>
        <w:rPr>
          <w:w w:val="105"/>
          <w:sz w:val="24"/>
        </w:rPr>
        <w:t>Preeti Nagarath, Neelima Gupta, Sandhya Aneja and Sanjay Madria, Protocols for Mitigating Blackhole Attacks in Delay Tolerant Networks, in Wireless Networks, Journal, Springer, 22(1):</w:t>
      </w:r>
      <w:r>
        <w:rPr>
          <w:spacing w:val="39"/>
          <w:w w:val="105"/>
          <w:sz w:val="24"/>
        </w:rPr>
        <w:t> </w:t>
      </w:r>
      <w:r>
        <w:rPr>
          <w:w w:val="105"/>
          <w:sz w:val="24"/>
        </w:rPr>
        <w:t>235-246 (2016).</w:t>
      </w:r>
    </w:p>
    <w:p>
      <w:pPr>
        <w:pStyle w:val="ListParagraph"/>
        <w:numPr>
          <w:ilvl w:val="0"/>
          <w:numId w:val="4"/>
        </w:numPr>
        <w:tabs>
          <w:tab w:pos="699" w:val="left" w:leader="none"/>
          <w:tab w:pos="701" w:val="left" w:leader="none"/>
        </w:tabs>
        <w:spacing w:line="252" w:lineRule="auto" w:before="188" w:after="0"/>
        <w:ind w:left="701" w:right="425" w:hanging="417"/>
        <w:jc w:val="both"/>
        <w:rPr>
          <w:sz w:val="24"/>
        </w:rPr>
      </w:pPr>
      <w:r>
        <w:rPr>
          <w:w w:val="105"/>
          <w:sz w:val="24"/>
        </w:rPr>
        <w:t>Lekshmi Chidambaram, Sanjay Madria, Mark Linderman, MELOC-X: Extended Memory and Location Optimized</w:t>
      </w:r>
      <w:r>
        <w:rPr>
          <w:w w:val="105"/>
          <w:sz w:val="24"/>
        </w:rPr>
        <w:t> Caching</w:t>
      </w:r>
      <w:r>
        <w:rPr>
          <w:w w:val="105"/>
          <w:sz w:val="24"/>
        </w:rPr>
        <w:t> for</w:t>
      </w:r>
      <w:r>
        <w:rPr>
          <w:w w:val="105"/>
          <w:sz w:val="24"/>
        </w:rPr>
        <w:t> Large</w:t>
      </w:r>
      <w:r>
        <w:rPr>
          <w:w w:val="105"/>
          <w:sz w:val="24"/>
        </w:rPr>
        <w:t> Mobile</w:t>
      </w:r>
      <w:r>
        <w:rPr>
          <w:w w:val="105"/>
          <w:sz w:val="24"/>
        </w:rPr>
        <w:t> Ad</w:t>
      </w:r>
      <w:r>
        <w:rPr>
          <w:w w:val="105"/>
          <w:sz w:val="24"/>
        </w:rPr>
        <w:t> hoc</w:t>
      </w:r>
      <w:r>
        <w:rPr>
          <w:w w:val="105"/>
          <w:sz w:val="24"/>
        </w:rPr>
        <w:t> Networks</w:t>
      </w:r>
      <w:r>
        <w:rPr>
          <w:w w:val="105"/>
          <w:sz w:val="24"/>
        </w:rPr>
        <w:t> of</w:t>
      </w:r>
      <w:r>
        <w:rPr>
          <w:w w:val="105"/>
          <w:sz w:val="24"/>
        </w:rPr>
        <w:t> UAVs,</w:t>
      </w:r>
      <w:r>
        <w:rPr>
          <w:w w:val="105"/>
          <w:sz w:val="24"/>
        </w:rPr>
        <w:t> in</w:t>
      </w:r>
      <w:r>
        <w:rPr>
          <w:w w:val="105"/>
          <w:sz w:val="24"/>
        </w:rPr>
        <w:t> Distributed</w:t>
      </w:r>
      <w:r>
        <w:rPr>
          <w:w w:val="105"/>
          <w:sz w:val="24"/>
        </w:rPr>
        <w:t> and</w:t>
      </w:r>
      <w:r>
        <w:rPr>
          <w:w w:val="105"/>
          <w:sz w:val="24"/>
        </w:rPr>
        <w:t> Parallel</w:t>
      </w:r>
      <w:r>
        <w:rPr>
          <w:w w:val="105"/>
          <w:sz w:val="24"/>
        </w:rPr>
        <w:t> Database Journal, 34(2), 217-258, 2016.</w:t>
      </w:r>
    </w:p>
    <w:p>
      <w:pPr>
        <w:pStyle w:val="ListParagraph"/>
        <w:numPr>
          <w:ilvl w:val="0"/>
          <w:numId w:val="4"/>
        </w:numPr>
        <w:tabs>
          <w:tab w:pos="699" w:val="left" w:leader="none"/>
          <w:tab w:pos="701" w:val="left" w:leader="none"/>
        </w:tabs>
        <w:spacing w:line="252" w:lineRule="auto" w:before="187" w:after="0"/>
        <w:ind w:left="701" w:right="428" w:hanging="417"/>
        <w:jc w:val="both"/>
        <w:rPr>
          <w:sz w:val="24"/>
        </w:rPr>
      </w:pPr>
      <w:r>
        <w:rPr>
          <w:w w:val="105"/>
          <w:sz w:val="24"/>
        </w:rPr>
        <w:t>Nilesh Padhariya, Anirban Mondal, Sanjay Kumar Madria and Masaru Kitsuregawa, Top-k Query Pro- cessing</w:t>
      </w:r>
      <w:r>
        <w:rPr>
          <w:w w:val="105"/>
          <w:sz w:val="24"/>
        </w:rPr>
        <w:t> in</w:t>
      </w:r>
      <w:r>
        <w:rPr>
          <w:w w:val="105"/>
          <w:sz w:val="24"/>
        </w:rPr>
        <w:t> Mobile-P2P</w:t>
      </w:r>
      <w:r>
        <w:rPr>
          <w:w w:val="105"/>
          <w:sz w:val="24"/>
        </w:rPr>
        <w:t> Networks</w:t>
      </w:r>
      <w:r>
        <w:rPr>
          <w:w w:val="105"/>
          <w:sz w:val="24"/>
        </w:rPr>
        <w:t> using</w:t>
      </w:r>
      <w:r>
        <w:rPr>
          <w:w w:val="105"/>
          <w:sz w:val="24"/>
        </w:rPr>
        <w:t> Economic</w:t>
      </w:r>
      <w:r>
        <w:rPr>
          <w:w w:val="105"/>
          <w:sz w:val="24"/>
        </w:rPr>
        <w:t> Incentive</w:t>
      </w:r>
      <w:r>
        <w:rPr>
          <w:w w:val="105"/>
          <w:sz w:val="24"/>
        </w:rPr>
        <w:t> Schemes,</w:t>
      </w:r>
      <w:r>
        <w:rPr>
          <w:w w:val="105"/>
          <w:sz w:val="24"/>
        </w:rPr>
        <w:t> in</w:t>
      </w:r>
      <w:r>
        <w:rPr>
          <w:w w:val="105"/>
          <w:sz w:val="24"/>
        </w:rPr>
        <w:t> Peer-to-Peer</w:t>
      </w:r>
      <w:r>
        <w:rPr>
          <w:w w:val="105"/>
          <w:sz w:val="24"/>
        </w:rPr>
        <w:t> Networking</w:t>
      </w:r>
      <w:r>
        <w:rPr>
          <w:w w:val="105"/>
          <w:sz w:val="24"/>
        </w:rPr>
        <w:t> and Applications Springer-verlag, Vol.</w:t>
      </w:r>
      <w:r>
        <w:rPr>
          <w:spacing w:val="40"/>
          <w:w w:val="105"/>
          <w:sz w:val="24"/>
        </w:rPr>
        <w:t> </w:t>
      </w:r>
      <w:r>
        <w:rPr>
          <w:w w:val="105"/>
          <w:sz w:val="24"/>
        </w:rPr>
        <w:t>9, Issue.</w:t>
      </w:r>
      <w:r>
        <w:rPr>
          <w:spacing w:val="40"/>
          <w:w w:val="105"/>
          <w:sz w:val="24"/>
        </w:rPr>
        <w:t> </w:t>
      </w:r>
      <w:r>
        <w:rPr>
          <w:w w:val="105"/>
          <w:sz w:val="24"/>
        </w:rPr>
        <w:t>4, 2016.</w:t>
      </w:r>
    </w:p>
    <w:p>
      <w:pPr>
        <w:pStyle w:val="ListParagraph"/>
        <w:numPr>
          <w:ilvl w:val="0"/>
          <w:numId w:val="4"/>
        </w:numPr>
        <w:tabs>
          <w:tab w:pos="699" w:val="left" w:leader="none"/>
          <w:tab w:pos="701" w:val="left" w:leader="none"/>
        </w:tabs>
        <w:spacing w:line="252" w:lineRule="auto" w:before="187" w:after="0"/>
        <w:ind w:left="701" w:right="428" w:hanging="417"/>
        <w:jc w:val="both"/>
        <w:rPr>
          <w:sz w:val="24"/>
        </w:rPr>
      </w:pPr>
      <w:r>
        <w:rPr>
          <w:w w:val="105"/>
          <w:sz w:val="24"/>
        </w:rPr>
        <w:t>Amartya</w:t>
      </w:r>
      <w:r>
        <w:rPr>
          <w:w w:val="105"/>
          <w:sz w:val="24"/>
        </w:rPr>
        <w:t> Sen</w:t>
      </w:r>
      <w:r>
        <w:rPr>
          <w:w w:val="105"/>
          <w:sz w:val="24"/>
        </w:rPr>
        <w:t> and</w:t>
      </w:r>
      <w:r>
        <w:rPr>
          <w:w w:val="105"/>
          <w:sz w:val="24"/>
        </w:rPr>
        <w:t> Sanjay</w:t>
      </w:r>
      <w:r>
        <w:rPr>
          <w:w w:val="105"/>
          <w:sz w:val="24"/>
        </w:rPr>
        <w:t> Madria,</w:t>
      </w:r>
      <w:r>
        <w:rPr>
          <w:w w:val="105"/>
          <w:sz w:val="24"/>
        </w:rPr>
        <w:t> Off-line</w:t>
      </w:r>
      <w:r>
        <w:rPr>
          <w:w w:val="105"/>
          <w:sz w:val="24"/>
        </w:rPr>
        <w:t> Risk</w:t>
      </w:r>
      <w:r>
        <w:rPr>
          <w:w w:val="105"/>
          <w:sz w:val="24"/>
        </w:rPr>
        <w:t> Assessment</w:t>
      </w:r>
      <w:r>
        <w:rPr>
          <w:w w:val="105"/>
          <w:sz w:val="24"/>
        </w:rPr>
        <w:t> of</w:t>
      </w:r>
      <w:r>
        <w:rPr>
          <w:w w:val="105"/>
          <w:sz w:val="24"/>
        </w:rPr>
        <w:t> Cloud</w:t>
      </w:r>
      <w:r>
        <w:rPr>
          <w:w w:val="105"/>
          <w:sz w:val="24"/>
        </w:rPr>
        <w:t> Service</w:t>
      </w:r>
      <w:r>
        <w:rPr>
          <w:w w:val="105"/>
          <w:sz w:val="24"/>
        </w:rPr>
        <w:t> Provider,</w:t>
      </w:r>
      <w:r>
        <w:rPr>
          <w:w w:val="105"/>
          <w:sz w:val="24"/>
        </w:rPr>
        <w:t> in</w:t>
      </w:r>
      <w:r>
        <w:rPr>
          <w:w w:val="105"/>
          <w:sz w:val="24"/>
        </w:rPr>
        <w:t> IEEE</w:t>
      </w:r>
      <w:r>
        <w:rPr>
          <w:w w:val="105"/>
          <w:sz w:val="24"/>
        </w:rPr>
        <w:t> Cloud Computing, 2(3):</w:t>
      </w:r>
      <w:r>
        <w:rPr>
          <w:spacing w:val="40"/>
          <w:w w:val="105"/>
          <w:sz w:val="24"/>
        </w:rPr>
        <w:t> </w:t>
      </w:r>
      <w:r>
        <w:rPr>
          <w:w w:val="105"/>
          <w:sz w:val="24"/>
        </w:rPr>
        <w:t>50-57 (2015).</w:t>
      </w:r>
    </w:p>
    <w:p>
      <w:pPr>
        <w:spacing w:after="0" w:line="252" w:lineRule="auto"/>
        <w:jc w:val="both"/>
        <w:rPr>
          <w:sz w:val="24"/>
        </w:rPr>
        <w:sectPr>
          <w:pgSz w:w="12240" w:h="15840"/>
          <w:pgMar w:top="560" w:bottom="0" w:left="460" w:right="0"/>
        </w:sectPr>
      </w:pPr>
    </w:p>
    <w:p>
      <w:pPr>
        <w:pStyle w:val="ListParagraph"/>
        <w:numPr>
          <w:ilvl w:val="0"/>
          <w:numId w:val="4"/>
        </w:numPr>
        <w:tabs>
          <w:tab w:pos="699" w:val="left" w:leader="none"/>
          <w:tab w:pos="701" w:val="left" w:leader="none"/>
        </w:tabs>
        <w:spacing w:line="252" w:lineRule="auto" w:before="31" w:after="0"/>
        <w:ind w:left="701" w:right="427" w:hanging="417"/>
        <w:jc w:val="both"/>
        <w:rPr>
          <w:sz w:val="24"/>
        </w:rPr>
      </w:pPr>
      <w:r>
        <w:rPr>
          <w:w w:val="105"/>
          <w:sz w:val="24"/>
        </w:rPr>
        <w:t>Bharath</w:t>
      </w:r>
      <w:r>
        <w:rPr>
          <w:w w:val="105"/>
          <w:sz w:val="24"/>
        </w:rPr>
        <w:t> K.</w:t>
      </w:r>
      <w:r>
        <w:rPr>
          <w:w w:val="105"/>
          <w:sz w:val="24"/>
        </w:rPr>
        <w:t> Samanthula,</w:t>
      </w:r>
      <w:r>
        <w:rPr>
          <w:w w:val="105"/>
          <w:sz w:val="24"/>
        </w:rPr>
        <w:t> Yousef</w:t>
      </w:r>
      <w:r>
        <w:rPr>
          <w:w w:val="105"/>
          <w:sz w:val="24"/>
        </w:rPr>
        <w:t> Elmehdwi,</w:t>
      </w:r>
      <w:r>
        <w:rPr>
          <w:w w:val="105"/>
          <w:sz w:val="24"/>
        </w:rPr>
        <w:t> Gerry</w:t>
      </w:r>
      <w:r>
        <w:rPr>
          <w:w w:val="105"/>
          <w:sz w:val="24"/>
        </w:rPr>
        <w:t> Howser</w:t>
      </w:r>
      <w:r>
        <w:rPr>
          <w:w w:val="105"/>
          <w:sz w:val="24"/>
        </w:rPr>
        <w:t> and</w:t>
      </w:r>
      <w:r>
        <w:rPr>
          <w:w w:val="105"/>
          <w:sz w:val="24"/>
        </w:rPr>
        <w:t> Sanjay</w:t>
      </w:r>
      <w:r>
        <w:rPr>
          <w:w w:val="105"/>
          <w:sz w:val="24"/>
        </w:rPr>
        <w:t> Madria,</w:t>
      </w:r>
      <w:r>
        <w:rPr>
          <w:w w:val="105"/>
          <w:sz w:val="24"/>
        </w:rPr>
        <w:t> A</w:t>
      </w:r>
      <w:r>
        <w:rPr>
          <w:w w:val="105"/>
          <w:sz w:val="24"/>
        </w:rPr>
        <w:t> Secure</w:t>
      </w:r>
      <w:r>
        <w:rPr>
          <w:w w:val="105"/>
          <w:sz w:val="24"/>
        </w:rPr>
        <w:t> Data</w:t>
      </w:r>
      <w:r>
        <w:rPr>
          <w:w w:val="105"/>
          <w:sz w:val="24"/>
        </w:rPr>
        <w:t> Sharing and Query Processing Framework via Federation of Cloud Computing, in Information System Journal, 48:</w:t>
      </w:r>
      <w:r>
        <w:rPr>
          <w:spacing w:val="40"/>
          <w:w w:val="105"/>
          <w:sz w:val="24"/>
        </w:rPr>
        <w:t> </w:t>
      </w:r>
      <w:r>
        <w:rPr>
          <w:w w:val="105"/>
          <w:sz w:val="24"/>
        </w:rPr>
        <w:t>196-212 (2015).</w:t>
      </w:r>
    </w:p>
    <w:p>
      <w:pPr>
        <w:pStyle w:val="ListParagraph"/>
        <w:numPr>
          <w:ilvl w:val="0"/>
          <w:numId w:val="4"/>
        </w:numPr>
        <w:tabs>
          <w:tab w:pos="699" w:val="left" w:leader="none"/>
          <w:tab w:pos="701" w:val="left" w:leader="none"/>
        </w:tabs>
        <w:spacing w:line="252" w:lineRule="auto" w:before="196" w:after="0"/>
        <w:ind w:left="701" w:right="428" w:hanging="417"/>
        <w:jc w:val="both"/>
        <w:rPr>
          <w:sz w:val="24"/>
        </w:rPr>
      </w:pPr>
      <w:r>
        <w:rPr>
          <w:w w:val="105"/>
          <w:sz w:val="24"/>
        </w:rPr>
        <w:t>Dylan</w:t>
      </w:r>
      <w:r>
        <w:rPr>
          <w:spacing w:val="-4"/>
          <w:w w:val="105"/>
          <w:sz w:val="24"/>
        </w:rPr>
        <w:t> </w:t>
      </w:r>
      <w:r>
        <w:rPr>
          <w:w w:val="105"/>
          <w:sz w:val="24"/>
        </w:rPr>
        <w:t>McDonald,</w:t>
      </w:r>
      <w:r>
        <w:rPr>
          <w:spacing w:val="-1"/>
          <w:w w:val="105"/>
          <w:sz w:val="24"/>
        </w:rPr>
        <w:t> </w:t>
      </w:r>
      <w:r>
        <w:rPr>
          <w:w w:val="105"/>
          <w:sz w:val="24"/>
        </w:rPr>
        <w:t>Stewart</w:t>
      </w:r>
      <w:r>
        <w:rPr>
          <w:spacing w:val="-4"/>
          <w:w w:val="105"/>
          <w:sz w:val="24"/>
        </w:rPr>
        <w:t> </w:t>
      </w:r>
      <w:r>
        <w:rPr>
          <w:w w:val="105"/>
          <w:sz w:val="24"/>
        </w:rPr>
        <w:t>Sanchez,</w:t>
      </w:r>
      <w:r>
        <w:rPr>
          <w:spacing w:val="-1"/>
          <w:w w:val="105"/>
          <w:sz w:val="24"/>
        </w:rPr>
        <w:t> </w:t>
      </w:r>
      <w:r>
        <w:rPr>
          <w:w w:val="105"/>
          <w:sz w:val="24"/>
        </w:rPr>
        <w:t>Sanjay</w:t>
      </w:r>
      <w:r>
        <w:rPr>
          <w:spacing w:val="-4"/>
          <w:w w:val="105"/>
          <w:sz w:val="24"/>
        </w:rPr>
        <w:t> </w:t>
      </w:r>
      <w:r>
        <w:rPr>
          <w:w w:val="105"/>
          <w:sz w:val="24"/>
        </w:rPr>
        <w:t>K.</w:t>
      </w:r>
      <w:r>
        <w:rPr>
          <w:spacing w:val="-4"/>
          <w:w w:val="105"/>
          <w:sz w:val="24"/>
        </w:rPr>
        <w:t> </w:t>
      </w:r>
      <w:r>
        <w:rPr>
          <w:w w:val="105"/>
          <w:sz w:val="24"/>
        </w:rPr>
        <w:t>Madria</w:t>
      </w:r>
      <w:r>
        <w:rPr>
          <w:spacing w:val="-4"/>
          <w:w w:val="105"/>
          <w:sz w:val="24"/>
        </w:rPr>
        <w:t> </w:t>
      </w:r>
      <w:r>
        <w:rPr>
          <w:w w:val="105"/>
          <w:sz w:val="24"/>
        </w:rPr>
        <w:t>and</w:t>
      </w:r>
      <w:r>
        <w:rPr>
          <w:spacing w:val="-4"/>
          <w:w w:val="105"/>
          <w:sz w:val="24"/>
        </w:rPr>
        <w:t> </w:t>
      </w:r>
      <w:r>
        <w:rPr>
          <w:w w:val="105"/>
          <w:sz w:val="24"/>
        </w:rPr>
        <w:t>Fikret</w:t>
      </w:r>
      <w:r>
        <w:rPr>
          <w:spacing w:val="-4"/>
          <w:w w:val="105"/>
          <w:sz w:val="24"/>
        </w:rPr>
        <w:t> </w:t>
      </w:r>
      <w:r>
        <w:rPr>
          <w:w w:val="105"/>
          <w:sz w:val="24"/>
        </w:rPr>
        <w:t>Ercal,</w:t>
      </w:r>
      <w:r>
        <w:rPr>
          <w:spacing w:val="-1"/>
          <w:w w:val="105"/>
          <w:sz w:val="24"/>
        </w:rPr>
        <w:t> </w:t>
      </w:r>
      <w:r>
        <w:rPr>
          <w:w w:val="105"/>
          <w:sz w:val="24"/>
        </w:rPr>
        <w:t>A</w:t>
      </w:r>
      <w:r>
        <w:rPr>
          <w:spacing w:val="-4"/>
          <w:w w:val="105"/>
          <w:sz w:val="24"/>
        </w:rPr>
        <w:t> </w:t>
      </w:r>
      <w:r>
        <w:rPr>
          <w:w w:val="105"/>
          <w:sz w:val="24"/>
        </w:rPr>
        <w:t>Survey</w:t>
      </w:r>
      <w:r>
        <w:rPr>
          <w:spacing w:val="-4"/>
          <w:w w:val="105"/>
          <w:sz w:val="24"/>
        </w:rPr>
        <w:t> </w:t>
      </w:r>
      <w:r>
        <w:rPr>
          <w:w w:val="105"/>
          <w:sz w:val="24"/>
        </w:rPr>
        <w:t>of</w:t>
      </w:r>
      <w:r>
        <w:rPr>
          <w:spacing w:val="-4"/>
          <w:w w:val="105"/>
          <w:sz w:val="24"/>
        </w:rPr>
        <w:t> </w:t>
      </w:r>
      <w:r>
        <w:rPr>
          <w:w w:val="105"/>
          <w:sz w:val="24"/>
        </w:rPr>
        <w:t>Methods</w:t>
      </w:r>
      <w:r>
        <w:rPr>
          <w:spacing w:val="-4"/>
          <w:w w:val="105"/>
          <w:sz w:val="24"/>
        </w:rPr>
        <w:t> </w:t>
      </w:r>
      <w:r>
        <w:rPr>
          <w:w w:val="105"/>
          <w:sz w:val="24"/>
        </w:rPr>
        <w:t>for</w:t>
      </w:r>
      <w:r>
        <w:rPr>
          <w:spacing w:val="-4"/>
          <w:w w:val="105"/>
          <w:sz w:val="24"/>
        </w:rPr>
        <w:t> </w:t>
      </w:r>
      <w:r>
        <w:rPr>
          <w:w w:val="105"/>
          <w:sz w:val="24"/>
        </w:rPr>
        <w:t>Finding Outliers</w:t>
      </w:r>
      <w:r>
        <w:rPr>
          <w:spacing w:val="-2"/>
          <w:w w:val="105"/>
          <w:sz w:val="24"/>
        </w:rPr>
        <w:t> </w:t>
      </w:r>
      <w:r>
        <w:rPr>
          <w:w w:val="105"/>
          <w:sz w:val="24"/>
        </w:rPr>
        <w:t>in</w:t>
      </w:r>
      <w:r>
        <w:rPr>
          <w:spacing w:val="-2"/>
          <w:w w:val="105"/>
          <w:sz w:val="24"/>
        </w:rPr>
        <w:t> </w:t>
      </w:r>
      <w:r>
        <w:rPr>
          <w:w w:val="105"/>
          <w:sz w:val="24"/>
        </w:rPr>
        <w:t>Wireless</w:t>
      </w:r>
      <w:r>
        <w:rPr>
          <w:spacing w:val="-2"/>
          <w:w w:val="105"/>
          <w:sz w:val="24"/>
        </w:rPr>
        <w:t> </w:t>
      </w:r>
      <w:r>
        <w:rPr>
          <w:w w:val="105"/>
          <w:sz w:val="24"/>
        </w:rPr>
        <w:t>Sensor</w:t>
      </w:r>
      <w:r>
        <w:rPr>
          <w:spacing w:val="-2"/>
          <w:w w:val="105"/>
          <w:sz w:val="24"/>
        </w:rPr>
        <w:t> </w:t>
      </w:r>
      <w:r>
        <w:rPr>
          <w:w w:val="105"/>
          <w:sz w:val="24"/>
        </w:rPr>
        <w:t>Networks,</w:t>
      </w:r>
      <w:r>
        <w:rPr>
          <w:spacing w:val="-2"/>
          <w:w w:val="105"/>
          <w:sz w:val="24"/>
        </w:rPr>
        <w:t> </w:t>
      </w:r>
      <w:r>
        <w:rPr>
          <w:w w:val="105"/>
          <w:sz w:val="24"/>
        </w:rPr>
        <w:t>in</w:t>
      </w:r>
      <w:r>
        <w:rPr>
          <w:spacing w:val="-2"/>
          <w:w w:val="105"/>
          <w:sz w:val="24"/>
        </w:rPr>
        <w:t> </w:t>
      </w:r>
      <w:r>
        <w:rPr>
          <w:w w:val="105"/>
          <w:sz w:val="24"/>
        </w:rPr>
        <w:t>Journal</w:t>
      </w:r>
      <w:r>
        <w:rPr>
          <w:spacing w:val="-2"/>
          <w:w w:val="105"/>
          <w:sz w:val="24"/>
        </w:rPr>
        <w:t> </w:t>
      </w:r>
      <w:r>
        <w:rPr>
          <w:w w:val="105"/>
          <w:sz w:val="24"/>
        </w:rPr>
        <w:t>of</w:t>
      </w:r>
      <w:r>
        <w:rPr>
          <w:spacing w:val="-2"/>
          <w:w w:val="105"/>
          <w:sz w:val="24"/>
        </w:rPr>
        <w:t> </w:t>
      </w:r>
      <w:r>
        <w:rPr>
          <w:w w:val="105"/>
          <w:sz w:val="24"/>
        </w:rPr>
        <w:t>Networks</w:t>
      </w:r>
      <w:r>
        <w:rPr>
          <w:spacing w:val="-2"/>
          <w:w w:val="105"/>
          <w:sz w:val="24"/>
        </w:rPr>
        <w:t> </w:t>
      </w:r>
      <w:r>
        <w:rPr>
          <w:w w:val="105"/>
          <w:sz w:val="24"/>
        </w:rPr>
        <w:t>and</w:t>
      </w:r>
      <w:r>
        <w:rPr>
          <w:spacing w:val="-2"/>
          <w:w w:val="105"/>
          <w:sz w:val="24"/>
        </w:rPr>
        <w:t> </w:t>
      </w:r>
      <w:r>
        <w:rPr>
          <w:w w:val="105"/>
          <w:sz w:val="24"/>
        </w:rPr>
        <w:t>System</w:t>
      </w:r>
      <w:r>
        <w:rPr>
          <w:spacing w:val="-2"/>
          <w:w w:val="105"/>
          <w:sz w:val="24"/>
        </w:rPr>
        <w:t> </w:t>
      </w:r>
      <w:r>
        <w:rPr>
          <w:w w:val="105"/>
          <w:sz w:val="24"/>
        </w:rPr>
        <w:t>Management,</w:t>
      </w:r>
      <w:r>
        <w:rPr>
          <w:spacing w:val="-2"/>
          <w:w w:val="105"/>
          <w:sz w:val="24"/>
        </w:rPr>
        <w:t> </w:t>
      </w:r>
      <w:r>
        <w:rPr>
          <w:w w:val="105"/>
          <w:sz w:val="24"/>
        </w:rPr>
        <w:t>Springer-verlag, 23(1):</w:t>
      </w:r>
      <w:r>
        <w:rPr>
          <w:spacing w:val="40"/>
          <w:w w:val="105"/>
          <w:sz w:val="24"/>
        </w:rPr>
        <w:t> </w:t>
      </w:r>
      <w:r>
        <w:rPr>
          <w:w w:val="105"/>
          <w:sz w:val="24"/>
        </w:rPr>
        <w:t>163182, 2015.</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Roy Cabaniss, Vimal Kumar and Sanjay Madria, Multi-Party Encryption(MPE) - Secure Communica- tions in Delay Tolerant Networks, in Wireless, Networks Journal, Springer 21(4):</w:t>
      </w:r>
      <w:r>
        <w:rPr>
          <w:spacing w:val="36"/>
          <w:w w:val="105"/>
          <w:sz w:val="24"/>
        </w:rPr>
        <w:t> </w:t>
      </w:r>
      <w:r>
        <w:rPr>
          <w:w w:val="105"/>
          <w:sz w:val="24"/>
        </w:rPr>
        <w:t>1243-1258 (2015).</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Raghul</w:t>
      </w:r>
      <w:r>
        <w:rPr>
          <w:spacing w:val="-2"/>
          <w:w w:val="105"/>
          <w:sz w:val="24"/>
        </w:rPr>
        <w:t> </w:t>
      </w:r>
      <w:r>
        <w:rPr>
          <w:w w:val="105"/>
          <w:sz w:val="24"/>
        </w:rPr>
        <w:t>Mukundan, Sanjay</w:t>
      </w:r>
      <w:r>
        <w:rPr>
          <w:spacing w:val="-2"/>
          <w:w w:val="105"/>
          <w:sz w:val="24"/>
        </w:rPr>
        <w:t> </w:t>
      </w:r>
      <w:r>
        <w:rPr>
          <w:w w:val="105"/>
          <w:sz w:val="24"/>
        </w:rPr>
        <w:t>K.</w:t>
      </w:r>
      <w:r>
        <w:rPr>
          <w:spacing w:val="-2"/>
          <w:w w:val="105"/>
          <w:sz w:val="24"/>
        </w:rPr>
        <w:t> </w:t>
      </w:r>
      <w:r>
        <w:rPr>
          <w:w w:val="105"/>
          <w:sz w:val="24"/>
        </w:rPr>
        <w:t>Madria</w:t>
      </w:r>
      <w:r>
        <w:rPr>
          <w:spacing w:val="-2"/>
          <w:w w:val="105"/>
          <w:sz w:val="24"/>
        </w:rPr>
        <w:t> </w:t>
      </w:r>
      <w:r>
        <w:rPr>
          <w:w w:val="105"/>
          <w:sz w:val="24"/>
        </w:rPr>
        <w:t>and</w:t>
      </w:r>
      <w:r>
        <w:rPr>
          <w:spacing w:val="-2"/>
          <w:w w:val="105"/>
          <w:sz w:val="24"/>
        </w:rPr>
        <w:t> </w:t>
      </w:r>
      <w:r>
        <w:rPr>
          <w:w w:val="105"/>
          <w:sz w:val="24"/>
        </w:rPr>
        <w:t>Mark</w:t>
      </w:r>
      <w:r>
        <w:rPr>
          <w:spacing w:val="-2"/>
          <w:w w:val="105"/>
          <w:sz w:val="24"/>
        </w:rPr>
        <w:t> </w:t>
      </w:r>
      <w:r>
        <w:rPr>
          <w:w w:val="105"/>
          <w:sz w:val="24"/>
        </w:rPr>
        <w:t>Linderman, Efficient</w:t>
      </w:r>
      <w:r>
        <w:rPr>
          <w:spacing w:val="-2"/>
          <w:w w:val="105"/>
          <w:sz w:val="24"/>
        </w:rPr>
        <w:t> </w:t>
      </w:r>
      <w:r>
        <w:rPr>
          <w:w w:val="105"/>
          <w:sz w:val="24"/>
        </w:rPr>
        <w:t>Integrity</w:t>
      </w:r>
      <w:r>
        <w:rPr>
          <w:spacing w:val="-2"/>
          <w:w w:val="105"/>
          <w:sz w:val="24"/>
        </w:rPr>
        <w:t> </w:t>
      </w:r>
      <w:r>
        <w:rPr>
          <w:w w:val="105"/>
          <w:sz w:val="24"/>
        </w:rPr>
        <w:t>Verification</w:t>
      </w:r>
      <w:r>
        <w:rPr>
          <w:spacing w:val="-2"/>
          <w:w w:val="105"/>
          <w:sz w:val="24"/>
        </w:rPr>
        <w:t> </w:t>
      </w:r>
      <w:r>
        <w:rPr>
          <w:w w:val="105"/>
          <w:sz w:val="24"/>
        </w:rPr>
        <w:t>of</w:t>
      </w:r>
      <w:r>
        <w:rPr>
          <w:spacing w:val="-2"/>
          <w:w w:val="105"/>
          <w:sz w:val="24"/>
        </w:rPr>
        <w:t> </w:t>
      </w:r>
      <w:r>
        <w:rPr>
          <w:w w:val="105"/>
          <w:sz w:val="24"/>
        </w:rPr>
        <w:t>Replicated Data in Cloud using Homomorphic Encryption, in Distributed and Parallel Databases, Springer-verlag, </w:t>
      </w:r>
      <w:r>
        <w:rPr>
          <w:spacing w:val="-4"/>
          <w:w w:val="105"/>
          <w:sz w:val="24"/>
        </w:rPr>
        <w:t>2014.</w:t>
      </w:r>
    </w:p>
    <w:p>
      <w:pPr>
        <w:pStyle w:val="ListParagraph"/>
        <w:numPr>
          <w:ilvl w:val="0"/>
          <w:numId w:val="4"/>
        </w:numPr>
        <w:tabs>
          <w:tab w:pos="699" w:val="left" w:leader="none"/>
          <w:tab w:pos="701" w:val="left" w:leader="none"/>
        </w:tabs>
        <w:spacing w:line="252" w:lineRule="auto" w:before="196" w:after="0"/>
        <w:ind w:left="701" w:right="426" w:hanging="417"/>
        <w:jc w:val="both"/>
        <w:rPr>
          <w:sz w:val="24"/>
        </w:rPr>
      </w:pPr>
      <w:r>
        <w:rPr>
          <w:w w:val="105"/>
          <w:sz w:val="24"/>
        </w:rPr>
        <w:t>Venkata Krishna Suhas Nerella,</w:t>
      </w:r>
      <w:r>
        <w:rPr>
          <w:w w:val="105"/>
          <w:sz w:val="24"/>
        </w:rPr>
        <w:t> Swetha Surapaneni,</w:t>
      </w:r>
      <w:r>
        <w:rPr>
          <w:w w:val="105"/>
          <w:sz w:val="24"/>
        </w:rPr>
        <w:t> Sanjay Madria,</w:t>
      </w:r>
      <w:r>
        <w:rPr>
          <w:w w:val="105"/>
          <w:sz w:val="24"/>
        </w:rPr>
        <w:t> Thomas Weigert,</w:t>
      </w:r>
      <w:r>
        <w:rPr>
          <w:w w:val="105"/>
          <w:sz w:val="24"/>
        </w:rPr>
        <w:t> Exploring Opti- mization</w:t>
      </w:r>
      <w:r>
        <w:rPr>
          <w:spacing w:val="-4"/>
          <w:w w:val="105"/>
          <w:sz w:val="24"/>
        </w:rPr>
        <w:t> </w:t>
      </w:r>
      <w:r>
        <w:rPr>
          <w:w w:val="105"/>
          <w:sz w:val="24"/>
        </w:rPr>
        <w:t>and</w:t>
      </w:r>
      <w:r>
        <w:rPr>
          <w:spacing w:val="-3"/>
          <w:w w:val="105"/>
          <w:sz w:val="24"/>
        </w:rPr>
        <w:t> </w:t>
      </w:r>
      <w:r>
        <w:rPr>
          <w:w w:val="105"/>
          <w:sz w:val="24"/>
        </w:rPr>
        <w:t>Caching</w:t>
      </w:r>
      <w:r>
        <w:rPr>
          <w:spacing w:val="-4"/>
          <w:w w:val="105"/>
          <w:sz w:val="24"/>
        </w:rPr>
        <w:t> </w:t>
      </w:r>
      <w:r>
        <w:rPr>
          <w:w w:val="105"/>
          <w:sz w:val="24"/>
        </w:rPr>
        <w:t>for</w:t>
      </w:r>
      <w:r>
        <w:rPr>
          <w:spacing w:val="-4"/>
          <w:w w:val="105"/>
          <w:sz w:val="24"/>
        </w:rPr>
        <w:t> </w:t>
      </w:r>
      <w:r>
        <w:rPr>
          <w:w w:val="105"/>
          <w:sz w:val="24"/>
        </w:rPr>
        <w:t>Efficient</w:t>
      </w:r>
      <w:r>
        <w:rPr>
          <w:spacing w:val="-4"/>
          <w:w w:val="105"/>
          <w:sz w:val="24"/>
        </w:rPr>
        <w:t> </w:t>
      </w:r>
      <w:r>
        <w:rPr>
          <w:w w:val="105"/>
          <w:sz w:val="24"/>
        </w:rPr>
        <w:t>Collection</w:t>
      </w:r>
      <w:r>
        <w:rPr>
          <w:spacing w:val="-4"/>
          <w:w w:val="105"/>
          <w:sz w:val="24"/>
        </w:rPr>
        <w:t> </w:t>
      </w:r>
      <w:r>
        <w:rPr>
          <w:w w:val="105"/>
          <w:sz w:val="24"/>
        </w:rPr>
        <w:t>Operations,</w:t>
      </w:r>
      <w:r>
        <w:rPr>
          <w:spacing w:val="-2"/>
          <w:w w:val="105"/>
          <w:sz w:val="24"/>
        </w:rPr>
        <w:t> </w:t>
      </w:r>
      <w:r>
        <w:rPr>
          <w:w w:val="105"/>
          <w:sz w:val="24"/>
        </w:rPr>
        <w:t>in</w:t>
      </w:r>
      <w:r>
        <w:rPr>
          <w:spacing w:val="-3"/>
          <w:w w:val="105"/>
          <w:sz w:val="24"/>
        </w:rPr>
        <w:t> </w:t>
      </w:r>
      <w:r>
        <w:rPr>
          <w:w w:val="105"/>
          <w:sz w:val="24"/>
        </w:rPr>
        <w:t>Automated</w:t>
      </w:r>
      <w:r>
        <w:rPr>
          <w:spacing w:val="-3"/>
          <w:w w:val="105"/>
          <w:sz w:val="24"/>
        </w:rPr>
        <w:t> </w:t>
      </w:r>
      <w:r>
        <w:rPr>
          <w:w w:val="105"/>
          <w:sz w:val="24"/>
        </w:rPr>
        <w:t>Software</w:t>
      </w:r>
      <w:r>
        <w:rPr>
          <w:spacing w:val="-4"/>
          <w:w w:val="105"/>
          <w:sz w:val="24"/>
        </w:rPr>
        <w:t> </w:t>
      </w:r>
      <w:r>
        <w:rPr>
          <w:w w:val="105"/>
          <w:sz w:val="24"/>
        </w:rPr>
        <w:t>Engineering,</w:t>
      </w:r>
      <w:r>
        <w:rPr>
          <w:spacing w:val="-2"/>
          <w:w w:val="105"/>
          <w:sz w:val="24"/>
        </w:rPr>
        <w:t> </w:t>
      </w:r>
      <w:r>
        <w:rPr>
          <w:w w:val="105"/>
          <w:sz w:val="24"/>
        </w:rPr>
        <w:t>Springer- verlag, 21(1):</w:t>
      </w:r>
      <w:r>
        <w:rPr>
          <w:spacing w:val="40"/>
          <w:w w:val="105"/>
          <w:sz w:val="24"/>
        </w:rPr>
        <w:t> </w:t>
      </w:r>
      <w:r>
        <w:rPr>
          <w:w w:val="105"/>
          <w:sz w:val="24"/>
        </w:rPr>
        <w:t>3-40 (2014).</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Sanjay K. Madria, Vimal Kumar and Rashmi Dalvi, Sensor Cloud:</w:t>
      </w:r>
      <w:r>
        <w:rPr>
          <w:spacing w:val="32"/>
          <w:w w:val="105"/>
          <w:sz w:val="24"/>
        </w:rPr>
        <w:t> </w:t>
      </w:r>
      <w:r>
        <w:rPr>
          <w:w w:val="105"/>
          <w:sz w:val="24"/>
        </w:rPr>
        <w:t>A Cloud of Virtual Sensors, in IEEE Software Special-Issue on Next Generation Mobile Computing, March/April, 2014.</w:t>
      </w:r>
    </w:p>
    <w:p>
      <w:pPr>
        <w:pStyle w:val="ListParagraph"/>
        <w:numPr>
          <w:ilvl w:val="0"/>
          <w:numId w:val="4"/>
        </w:numPr>
        <w:tabs>
          <w:tab w:pos="699" w:val="left" w:leader="none"/>
          <w:tab w:pos="701" w:val="left" w:leader="none"/>
        </w:tabs>
        <w:spacing w:line="252" w:lineRule="auto" w:before="198" w:after="0"/>
        <w:ind w:left="701" w:right="428" w:hanging="417"/>
        <w:jc w:val="both"/>
        <w:rPr>
          <w:sz w:val="24"/>
        </w:rPr>
      </w:pPr>
      <w:r>
        <w:rPr>
          <w:w w:val="105"/>
          <w:sz w:val="24"/>
        </w:rPr>
        <w:t>Chaitanya</w:t>
      </w:r>
      <w:r>
        <w:rPr>
          <w:spacing w:val="40"/>
          <w:w w:val="105"/>
          <w:sz w:val="24"/>
        </w:rPr>
        <w:t> </w:t>
      </w:r>
      <w:r>
        <w:rPr>
          <w:w w:val="105"/>
          <w:sz w:val="24"/>
        </w:rPr>
        <w:t>Vemulapalli,</w:t>
      </w:r>
      <w:r>
        <w:rPr>
          <w:spacing w:val="40"/>
          <w:w w:val="105"/>
          <w:sz w:val="24"/>
        </w:rPr>
        <w:t> </w:t>
      </w:r>
      <w:r>
        <w:rPr>
          <w:w w:val="105"/>
          <w:sz w:val="24"/>
        </w:rPr>
        <w:t>Sanjay</w:t>
      </w:r>
      <w:r>
        <w:rPr>
          <w:spacing w:val="40"/>
          <w:w w:val="105"/>
          <w:sz w:val="24"/>
        </w:rPr>
        <w:t> </w:t>
      </w:r>
      <w:r>
        <w:rPr>
          <w:w w:val="105"/>
          <w:sz w:val="24"/>
        </w:rPr>
        <w:t>Madria</w:t>
      </w:r>
      <w:r>
        <w:rPr>
          <w:spacing w:val="40"/>
          <w:w w:val="105"/>
          <w:sz w:val="24"/>
        </w:rPr>
        <w:t> </w:t>
      </w:r>
      <w:r>
        <w:rPr>
          <w:w w:val="105"/>
          <w:sz w:val="24"/>
        </w:rPr>
        <w:t>and</w:t>
      </w:r>
      <w:r>
        <w:rPr>
          <w:spacing w:val="40"/>
          <w:w w:val="105"/>
          <w:sz w:val="24"/>
        </w:rPr>
        <w:t> </w:t>
      </w:r>
      <w:r>
        <w:rPr>
          <w:w w:val="105"/>
          <w:sz w:val="24"/>
        </w:rPr>
        <w:t>Mark</w:t>
      </w:r>
      <w:r>
        <w:rPr>
          <w:spacing w:val="40"/>
          <w:w w:val="105"/>
          <w:sz w:val="24"/>
        </w:rPr>
        <w:t> </w:t>
      </w:r>
      <w:r>
        <w:rPr>
          <w:w w:val="105"/>
          <w:sz w:val="24"/>
        </w:rPr>
        <w:t>Linderman,</w:t>
      </w:r>
      <w:r>
        <w:rPr>
          <w:spacing w:val="40"/>
          <w:w w:val="105"/>
          <w:sz w:val="24"/>
        </w:rPr>
        <w:t> </w:t>
      </w:r>
      <w:r>
        <w:rPr>
          <w:w w:val="105"/>
          <w:sz w:val="24"/>
        </w:rPr>
        <w:t>Efficient</w:t>
      </w:r>
      <w:r>
        <w:rPr>
          <w:spacing w:val="40"/>
          <w:w w:val="105"/>
          <w:sz w:val="24"/>
        </w:rPr>
        <w:t> </w:t>
      </w:r>
      <w:r>
        <w:rPr>
          <w:w w:val="105"/>
          <w:sz w:val="24"/>
        </w:rPr>
        <w:t>Data</w:t>
      </w:r>
      <w:r>
        <w:rPr>
          <w:spacing w:val="40"/>
          <w:w w:val="105"/>
          <w:sz w:val="24"/>
        </w:rPr>
        <w:t> </w:t>
      </w:r>
      <w:r>
        <w:rPr>
          <w:w w:val="105"/>
          <w:sz w:val="24"/>
        </w:rPr>
        <w:t>Distribution</w:t>
      </w:r>
      <w:r>
        <w:rPr>
          <w:spacing w:val="40"/>
          <w:w w:val="105"/>
          <w:sz w:val="24"/>
        </w:rPr>
        <w:t> </w:t>
      </w:r>
      <w:r>
        <w:rPr>
          <w:w w:val="105"/>
          <w:sz w:val="24"/>
        </w:rPr>
        <w:t>and</w:t>
      </w:r>
      <w:r>
        <w:rPr>
          <w:spacing w:val="40"/>
          <w:w w:val="105"/>
          <w:sz w:val="24"/>
        </w:rPr>
        <w:t> </w:t>
      </w:r>
      <w:r>
        <w:rPr>
          <w:w w:val="105"/>
          <w:sz w:val="24"/>
        </w:rPr>
        <w:t>Shar- ing in Mobile Cloud Computing (Invited Paper),</w:t>
      </w:r>
      <w:r>
        <w:rPr>
          <w:w w:val="105"/>
          <w:sz w:val="24"/>
        </w:rPr>
        <w:t> International Journal of Next-Generation Computing (IJNGC), Vol.</w:t>
      </w:r>
      <w:r>
        <w:rPr>
          <w:spacing w:val="40"/>
          <w:w w:val="105"/>
          <w:sz w:val="24"/>
        </w:rPr>
        <w:t> </w:t>
      </w:r>
      <w:r>
        <w:rPr>
          <w:w w:val="105"/>
          <w:sz w:val="24"/>
        </w:rPr>
        <w:t>5, No.</w:t>
      </w:r>
      <w:r>
        <w:rPr>
          <w:spacing w:val="40"/>
          <w:w w:val="105"/>
          <w:sz w:val="24"/>
        </w:rPr>
        <w:t> </w:t>
      </w:r>
      <w:r>
        <w:rPr>
          <w:w w:val="105"/>
          <w:sz w:val="24"/>
        </w:rPr>
        <w:t>3, Nov.</w:t>
      </w:r>
      <w:r>
        <w:rPr>
          <w:spacing w:val="40"/>
          <w:w w:val="105"/>
          <w:sz w:val="24"/>
        </w:rPr>
        <w:t> </w:t>
      </w:r>
      <w:r>
        <w:rPr>
          <w:w w:val="105"/>
          <w:sz w:val="24"/>
        </w:rPr>
        <w:t>2014.</w:t>
      </w:r>
      <w:r>
        <w:rPr>
          <w:spacing w:val="40"/>
          <w:w w:val="105"/>
          <w:sz w:val="24"/>
        </w:rPr>
        <w:t> </w:t>
      </w:r>
      <w:r>
        <w:rPr>
          <w:w w:val="105"/>
          <w:sz w:val="24"/>
        </w:rPr>
        <w:t>(Guest Edited by Vijay Kumar, UMKC, USA).</w:t>
      </w:r>
    </w:p>
    <w:p>
      <w:pPr>
        <w:pStyle w:val="ListParagraph"/>
        <w:numPr>
          <w:ilvl w:val="0"/>
          <w:numId w:val="4"/>
        </w:numPr>
        <w:tabs>
          <w:tab w:pos="699" w:val="left" w:leader="none"/>
          <w:tab w:pos="701" w:val="left" w:leader="none"/>
        </w:tabs>
        <w:spacing w:line="252" w:lineRule="auto" w:before="196" w:after="0"/>
        <w:ind w:left="701" w:right="430" w:hanging="417"/>
        <w:jc w:val="both"/>
        <w:rPr>
          <w:sz w:val="24"/>
        </w:rPr>
      </w:pPr>
      <w:r>
        <w:rPr>
          <w:w w:val="105"/>
          <w:sz w:val="24"/>
        </w:rPr>
        <w:t>Julia</w:t>
      </w:r>
      <w:r>
        <w:rPr>
          <w:w w:val="105"/>
          <w:sz w:val="24"/>
        </w:rPr>
        <w:t> Albath, Mayur</w:t>
      </w:r>
      <w:r>
        <w:rPr>
          <w:w w:val="105"/>
          <w:sz w:val="24"/>
        </w:rPr>
        <w:t> Thakur, Sanjay</w:t>
      </w:r>
      <w:r>
        <w:rPr>
          <w:w w:val="105"/>
          <w:sz w:val="24"/>
        </w:rPr>
        <w:t> Madria, Energy</w:t>
      </w:r>
      <w:r>
        <w:rPr>
          <w:w w:val="105"/>
          <w:sz w:val="24"/>
        </w:rPr>
        <w:t> Constraint</w:t>
      </w:r>
      <w:r>
        <w:rPr>
          <w:w w:val="105"/>
          <w:sz w:val="24"/>
        </w:rPr>
        <w:t> Clustering</w:t>
      </w:r>
      <w:r>
        <w:rPr>
          <w:w w:val="105"/>
          <w:sz w:val="24"/>
        </w:rPr>
        <w:t> Algorithms</w:t>
      </w:r>
      <w:r>
        <w:rPr>
          <w:w w:val="105"/>
          <w:sz w:val="24"/>
        </w:rPr>
        <w:t> for</w:t>
      </w:r>
      <w:r>
        <w:rPr>
          <w:w w:val="105"/>
          <w:sz w:val="24"/>
        </w:rPr>
        <w:t> Wireless Sensor Networks, in Ad Hoc Networks, Elsevier, Ad Hoc Networks, 11(8):</w:t>
      </w:r>
      <w:r>
        <w:rPr>
          <w:spacing w:val="26"/>
          <w:w w:val="105"/>
          <w:sz w:val="24"/>
        </w:rPr>
        <w:t> </w:t>
      </w:r>
      <w:r>
        <w:rPr>
          <w:w w:val="105"/>
          <w:sz w:val="24"/>
        </w:rPr>
        <w:t>2512-2525 (2013).</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Roy Cabaniss and Sanjay Madria,</w:t>
      </w:r>
      <w:r>
        <w:rPr>
          <w:w w:val="105"/>
          <w:sz w:val="24"/>
        </w:rPr>
        <w:t> Social Group Detection Based Routing in Delay Tolerant Networks,</w:t>
      </w:r>
      <w:r>
        <w:rPr>
          <w:spacing w:val="80"/>
          <w:w w:val="105"/>
          <w:sz w:val="24"/>
        </w:rPr>
        <w:t> </w:t>
      </w:r>
      <w:r>
        <w:rPr>
          <w:w w:val="105"/>
          <w:sz w:val="24"/>
        </w:rPr>
        <w:t>in Wireless Networks, Springer, 19(8):</w:t>
      </w:r>
      <w:r>
        <w:rPr>
          <w:spacing w:val="36"/>
          <w:w w:val="105"/>
          <w:sz w:val="24"/>
        </w:rPr>
        <w:t> </w:t>
      </w:r>
      <w:r>
        <w:rPr>
          <w:w w:val="105"/>
          <w:sz w:val="24"/>
        </w:rPr>
        <w:t>1979- 1993 (2013).</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Nilesh</w:t>
      </w:r>
      <w:r>
        <w:rPr>
          <w:spacing w:val="-10"/>
          <w:w w:val="105"/>
          <w:sz w:val="24"/>
        </w:rPr>
        <w:t> </w:t>
      </w:r>
      <w:r>
        <w:rPr>
          <w:w w:val="105"/>
          <w:sz w:val="24"/>
        </w:rPr>
        <w:t>Padhariya,</w:t>
      </w:r>
      <w:r>
        <w:rPr>
          <w:spacing w:val="-6"/>
          <w:w w:val="105"/>
          <w:sz w:val="24"/>
        </w:rPr>
        <w:t> </w:t>
      </w:r>
      <w:r>
        <w:rPr>
          <w:w w:val="105"/>
          <w:sz w:val="24"/>
        </w:rPr>
        <w:t>Anirban</w:t>
      </w:r>
      <w:r>
        <w:rPr>
          <w:spacing w:val="-10"/>
          <w:w w:val="105"/>
          <w:sz w:val="24"/>
        </w:rPr>
        <w:t> </w:t>
      </w:r>
      <w:r>
        <w:rPr>
          <w:w w:val="105"/>
          <w:sz w:val="24"/>
        </w:rPr>
        <w:t>Mondal,</w:t>
      </w:r>
      <w:r>
        <w:rPr>
          <w:spacing w:val="-6"/>
          <w:w w:val="105"/>
          <w:sz w:val="24"/>
        </w:rPr>
        <w:t> </w:t>
      </w:r>
      <w:r>
        <w:rPr>
          <w:w w:val="105"/>
          <w:sz w:val="24"/>
        </w:rPr>
        <w:t>Sanjay</w:t>
      </w:r>
      <w:r>
        <w:rPr>
          <w:spacing w:val="-10"/>
          <w:w w:val="105"/>
          <w:sz w:val="24"/>
        </w:rPr>
        <w:t> </w:t>
      </w:r>
      <w:r>
        <w:rPr>
          <w:w w:val="105"/>
          <w:sz w:val="24"/>
        </w:rPr>
        <w:t>Kumar</w:t>
      </w:r>
      <w:r>
        <w:rPr>
          <w:spacing w:val="-10"/>
          <w:w w:val="105"/>
          <w:sz w:val="24"/>
        </w:rPr>
        <w:t> </w:t>
      </w:r>
      <w:r>
        <w:rPr>
          <w:w w:val="105"/>
          <w:sz w:val="24"/>
        </w:rPr>
        <w:t>Madria</w:t>
      </w:r>
      <w:r>
        <w:rPr>
          <w:spacing w:val="-10"/>
          <w:w w:val="105"/>
          <w:sz w:val="24"/>
        </w:rPr>
        <w:t> </w:t>
      </w:r>
      <w:r>
        <w:rPr>
          <w:w w:val="105"/>
          <w:sz w:val="24"/>
        </w:rPr>
        <w:t>and</w:t>
      </w:r>
      <w:r>
        <w:rPr>
          <w:spacing w:val="-10"/>
          <w:w w:val="105"/>
          <w:sz w:val="24"/>
        </w:rPr>
        <w:t> </w:t>
      </w:r>
      <w:r>
        <w:rPr>
          <w:w w:val="105"/>
          <w:sz w:val="24"/>
        </w:rPr>
        <w:t>Masaru</w:t>
      </w:r>
      <w:r>
        <w:rPr>
          <w:spacing w:val="-10"/>
          <w:w w:val="105"/>
          <w:sz w:val="24"/>
        </w:rPr>
        <w:t> </w:t>
      </w:r>
      <w:r>
        <w:rPr>
          <w:w w:val="105"/>
          <w:sz w:val="24"/>
        </w:rPr>
        <w:t>Kitsuregawa,</w:t>
      </w:r>
      <w:r>
        <w:rPr>
          <w:spacing w:val="-6"/>
          <w:w w:val="105"/>
          <w:sz w:val="24"/>
        </w:rPr>
        <w:t> </w:t>
      </w:r>
      <w:r>
        <w:rPr>
          <w:w w:val="105"/>
          <w:sz w:val="24"/>
        </w:rPr>
        <w:t>Economic</w:t>
      </w:r>
      <w:r>
        <w:rPr>
          <w:spacing w:val="-10"/>
          <w:w w:val="105"/>
          <w:sz w:val="24"/>
        </w:rPr>
        <w:t> </w:t>
      </w:r>
      <w:r>
        <w:rPr>
          <w:w w:val="105"/>
          <w:sz w:val="24"/>
        </w:rPr>
        <w:t>Incentive- based</w:t>
      </w:r>
      <w:r>
        <w:rPr>
          <w:spacing w:val="-5"/>
          <w:w w:val="105"/>
          <w:sz w:val="24"/>
        </w:rPr>
        <w:t> </w:t>
      </w:r>
      <w:r>
        <w:rPr>
          <w:w w:val="105"/>
          <w:sz w:val="24"/>
        </w:rPr>
        <w:t>Brokerage</w:t>
      </w:r>
      <w:r>
        <w:rPr>
          <w:spacing w:val="-6"/>
          <w:w w:val="105"/>
          <w:sz w:val="24"/>
        </w:rPr>
        <w:t> </w:t>
      </w:r>
      <w:r>
        <w:rPr>
          <w:w w:val="105"/>
          <w:sz w:val="24"/>
        </w:rPr>
        <w:t>Schemes</w:t>
      </w:r>
      <w:r>
        <w:rPr>
          <w:spacing w:val="-6"/>
          <w:w w:val="105"/>
          <w:sz w:val="24"/>
        </w:rPr>
        <w:t> </w:t>
      </w:r>
      <w:r>
        <w:rPr>
          <w:w w:val="105"/>
          <w:sz w:val="24"/>
        </w:rPr>
        <w:t>for</w:t>
      </w:r>
      <w:r>
        <w:rPr>
          <w:spacing w:val="-5"/>
          <w:w w:val="105"/>
          <w:sz w:val="24"/>
        </w:rPr>
        <w:t> </w:t>
      </w:r>
      <w:r>
        <w:rPr>
          <w:w w:val="105"/>
          <w:sz w:val="24"/>
        </w:rPr>
        <w:t>improving</w:t>
      </w:r>
      <w:r>
        <w:rPr>
          <w:spacing w:val="-6"/>
          <w:w w:val="105"/>
          <w:sz w:val="24"/>
        </w:rPr>
        <w:t> </w:t>
      </w:r>
      <w:r>
        <w:rPr>
          <w:w w:val="105"/>
          <w:sz w:val="24"/>
        </w:rPr>
        <w:t>data</w:t>
      </w:r>
      <w:r>
        <w:rPr>
          <w:spacing w:val="-6"/>
          <w:w w:val="105"/>
          <w:sz w:val="24"/>
        </w:rPr>
        <w:t> </w:t>
      </w:r>
      <w:r>
        <w:rPr>
          <w:w w:val="105"/>
          <w:sz w:val="24"/>
        </w:rPr>
        <w:t>availability</w:t>
      </w:r>
      <w:r>
        <w:rPr>
          <w:spacing w:val="-5"/>
          <w:w w:val="105"/>
          <w:sz w:val="24"/>
        </w:rPr>
        <w:t> </w:t>
      </w:r>
      <w:r>
        <w:rPr>
          <w:w w:val="105"/>
          <w:sz w:val="24"/>
        </w:rPr>
        <w:t>in</w:t>
      </w:r>
      <w:r>
        <w:rPr>
          <w:spacing w:val="-5"/>
          <w:w w:val="105"/>
          <w:sz w:val="24"/>
        </w:rPr>
        <w:t> </w:t>
      </w:r>
      <w:r>
        <w:rPr>
          <w:w w:val="105"/>
          <w:sz w:val="24"/>
        </w:rPr>
        <w:t>Mobile-P2P</w:t>
      </w:r>
      <w:r>
        <w:rPr>
          <w:spacing w:val="-6"/>
          <w:w w:val="105"/>
          <w:sz w:val="24"/>
        </w:rPr>
        <w:t> </w:t>
      </w:r>
      <w:r>
        <w:rPr>
          <w:w w:val="105"/>
          <w:sz w:val="24"/>
        </w:rPr>
        <w:t>networks,</w:t>
      </w:r>
      <w:r>
        <w:rPr>
          <w:spacing w:val="-5"/>
          <w:w w:val="105"/>
          <w:sz w:val="24"/>
        </w:rPr>
        <w:t> </w:t>
      </w:r>
      <w:r>
        <w:rPr>
          <w:w w:val="105"/>
          <w:sz w:val="24"/>
        </w:rPr>
        <w:t>in</w:t>
      </w:r>
      <w:r>
        <w:rPr>
          <w:spacing w:val="-5"/>
          <w:w w:val="105"/>
          <w:sz w:val="24"/>
        </w:rPr>
        <w:t> </w:t>
      </w:r>
      <w:r>
        <w:rPr>
          <w:w w:val="105"/>
          <w:sz w:val="24"/>
        </w:rPr>
        <w:t>Computer</w:t>
      </w:r>
      <w:r>
        <w:rPr>
          <w:spacing w:val="-5"/>
          <w:w w:val="105"/>
          <w:sz w:val="24"/>
        </w:rPr>
        <w:t> </w:t>
      </w:r>
      <w:r>
        <w:rPr>
          <w:w w:val="105"/>
          <w:sz w:val="24"/>
        </w:rPr>
        <w:t>Commu- nication Journal, 36(8):</w:t>
      </w:r>
      <w:r>
        <w:rPr>
          <w:spacing w:val="40"/>
          <w:w w:val="105"/>
          <w:sz w:val="24"/>
        </w:rPr>
        <w:t> </w:t>
      </w:r>
      <w:r>
        <w:rPr>
          <w:w w:val="105"/>
          <w:sz w:val="24"/>
        </w:rPr>
        <w:t>861-874 (2013), Elsevier.</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Tommy</w:t>
      </w:r>
      <w:r>
        <w:rPr>
          <w:spacing w:val="-4"/>
          <w:w w:val="105"/>
          <w:sz w:val="24"/>
        </w:rPr>
        <w:t> </w:t>
      </w:r>
      <w:r>
        <w:rPr>
          <w:w w:val="105"/>
          <w:sz w:val="24"/>
        </w:rPr>
        <w:t>Szalapski</w:t>
      </w:r>
      <w:r>
        <w:rPr>
          <w:spacing w:val="-4"/>
          <w:w w:val="105"/>
          <w:sz w:val="24"/>
        </w:rPr>
        <w:t> </w:t>
      </w:r>
      <w:r>
        <w:rPr>
          <w:w w:val="105"/>
          <w:sz w:val="24"/>
        </w:rPr>
        <w:t>and</w:t>
      </w:r>
      <w:r>
        <w:rPr>
          <w:spacing w:val="-4"/>
          <w:w w:val="105"/>
          <w:sz w:val="24"/>
        </w:rPr>
        <w:t> </w:t>
      </w:r>
      <w:r>
        <w:rPr>
          <w:w w:val="105"/>
          <w:sz w:val="24"/>
        </w:rPr>
        <w:t>Sanjay</w:t>
      </w:r>
      <w:r>
        <w:rPr>
          <w:spacing w:val="-4"/>
          <w:w w:val="105"/>
          <w:sz w:val="24"/>
        </w:rPr>
        <w:t> </w:t>
      </w:r>
      <w:r>
        <w:rPr>
          <w:w w:val="105"/>
          <w:sz w:val="24"/>
        </w:rPr>
        <w:t>K.</w:t>
      </w:r>
      <w:r>
        <w:rPr>
          <w:spacing w:val="-4"/>
          <w:w w:val="105"/>
          <w:sz w:val="24"/>
        </w:rPr>
        <w:t> </w:t>
      </w:r>
      <w:r>
        <w:rPr>
          <w:w w:val="105"/>
          <w:sz w:val="24"/>
        </w:rPr>
        <w:t>Madria,</w:t>
      </w:r>
      <w:r>
        <w:rPr>
          <w:spacing w:val="-3"/>
          <w:w w:val="105"/>
          <w:sz w:val="24"/>
        </w:rPr>
        <w:t> </w:t>
      </w:r>
      <w:r>
        <w:rPr>
          <w:w w:val="105"/>
          <w:sz w:val="24"/>
        </w:rPr>
        <w:t>On</w:t>
      </w:r>
      <w:r>
        <w:rPr>
          <w:spacing w:val="-4"/>
          <w:w w:val="105"/>
          <w:sz w:val="24"/>
        </w:rPr>
        <w:t> </w:t>
      </w:r>
      <w:r>
        <w:rPr>
          <w:w w:val="105"/>
          <w:sz w:val="24"/>
        </w:rPr>
        <w:t>Compressing</w:t>
      </w:r>
      <w:r>
        <w:rPr>
          <w:spacing w:val="-4"/>
          <w:w w:val="105"/>
          <w:sz w:val="24"/>
        </w:rPr>
        <w:t> </w:t>
      </w:r>
      <w:r>
        <w:rPr>
          <w:w w:val="105"/>
          <w:sz w:val="24"/>
        </w:rPr>
        <w:t>Data</w:t>
      </w:r>
      <w:r>
        <w:rPr>
          <w:spacing w:val="-4"/>
          <w:w w:val="105"/>
          <w:sz w:val="24"/>
        </w:rPr>
        <w:t> </w:t>
      </w:r>
      <w:r>
        <w:rPr>
          <w:w w:val="105"/>
          <w:sz w:val="24"/>
        </w:rPr>
        <w:t>in</w:t>
      </w:r>
      <w:r>
        <w:rPr>
          <w:spacing w:val="-4"/>
          <w:w w:val="105"/>
          <w:sz w:val="24"/>
        </w:rPr>
        <w:t> </w:t>
      </w:r>
      <w:r>
        <w:rPr>
          <w:w w:val="105"/>
          <w:sz w:val="24"/>
        </w:rPr>
        <w:t>Wireless</w:t>
      </w:r>
      <w:r>
        <w:rPr>
          <w:spacing w:val="-4"/>
          <w:w w:val="105"/>
          <w:sz w:val="24"/>
        </w:rPr>
        <w:t> </w:t>
      </w:r>
      <w:r>
        <w:rPr>
          <w:w w:val="105"/>
          <w:sz w:val="24"/>
        </w:rPr>
        <w:t>Sensor</w:t>
      </w:r>
      <w:r>
        <w:rPr>
          <w:spacing w:val="-4"/>
          <w:w w:val="105"/>
          <w:sz w:val="24"/>
        </w:rPr>
        <w:t> </w:t>
      </w:r>
      <w:r>
        <w:rPr>
          <w:w w:val="105"/>
          <w:sz w:val="24"/>
        </w:rPr>
        <w:t>Networks</w:t>
      </w:r>
      <w:r>
        <w:rPr>
          <w:spacing w:val="-4"/>
          <w:w w:val="105"/>
          <w:sz w:val="24"/>
        </w:rPr>
        <w:t> </w:t>
      </w:r>
      <w:r>
        <w:rPr>
          <w:w w:val="105"/>
          <w:sz w:val="24"/>
        </w:rPr>
        <w:t>For</w:t>
      </w:r>
      <w:r>
        <w:rPr>
          <w:spacing w:val="-4"/>
          <w:w w:val="105"/>
          <w:sz w:val="24"/>
        </w:rPr>
        <w:t> </w:t>
      </w:r>
      <w:r>
        <w:rPr>
          <w:w w:val="105"/>
          <w:sz w:val="24"/>
        </w:rPr>
        <w:t>Energy Efficiency and Real Time Delivery, in Distributed and Parallel Databases, 31(2):151-182 (2013).</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Daniel Hirsch and Sanjay Madria, Data Replication in Cooperative Mobile Ad-Hoc Networks:</w:t>
      </w:r>
      <w:r>
        <w:rPr>
          <w:spacing w:val="40"/>
          <w:w w:val="105"/>
          <w:sz w:val="24"/>
        </w:rPr>
        <w:t> </w:t>
      </w:r>
      <w:r>
        <w:rPr>
          <w:w w:val="105"/>
          <w:sz w:val="24"/>
        </w:rPr>
        <w:t>A game theoretic</w:t>
      </w:r>
      <w:r>
        <w:rPr>
          <w:spacing w:val="-1"/>
          <w:w w:val="105"/>
          <w:sz w:val="24"/>
        </w:rPr>
        <w:t> </w:t>
      </w:r>
      <w:r>
        <w:rPr>
          <w:w w:val="105"/>
          <w:sz w:val="24"/>
        </w:rPr>
        <w:t>replication</w:t>
      </w:r>
      <w:r>
        <w:rPr>
          <w:spacing w:val="-1"/>
          <w:w w:val="105"/>
          <w:sz w:val="24"/>
        </w:rPr>
        <w:t> </w:t>
      </w:r>
      <w:r>
        <w:rPr>
          <w:w w:val="105"/>
          <w:sz w:val="24"/>
        </w:rPr>
        <w:t>algorithm</w:t>
      </w:r>
      <w:r>
        <w:rPr>
          <w:spacing w:val="-1"/>
          <w:w w:val="105"/>
          <w:sz w:val="24"/>
        </w:rPr>
        <w:t> </w:t>
      </w:r>
      <w:r>
        <w:rPr>
          <w:w w:val="105"/>
          <w:sz w:val="24"/>
        </w:rPr>
        <w:t>using</w:t>
      </w:r>
      <w:r>
        <w:rPr>
          <w:spacing w:val="-1"/>
          <w:w w:val="105"/>
          <w:sz w:val="24"/>
        </w:rPr>
        <w:t> </w:t>
      </w:r>
      <w:r>
        <w:rPr>
          <w:w w:val="105"/>
          <w:sz w:val="24"/>
        </w:rPr>
        <w:t>volunteers’</w:t>
      </w:r>
      <w:r>
        <w:rPr>
          <w:spacing w:val="-1"/>
          <w:w w:val="105"/>
          <w:sz w:val="24"/>
        </w:rPr>
        <w:t> </w:t>
      </w:r>
      <w:r>
        <w:rPr>
          <w:w w:val="105"/>
          <w:sz w:val="24"/>
        </w:rPr>
        <w:t>dilemma, Mobile</w:t>
      </w:r>
      <w:r>
        <w:rPr>
          <w:spacing w:val="-1"/>
          <w:w w:val="105"/>
          <w:sz w:val="24"/>
        </w:rPr>
        <w:t> </w:t>
      </w:r>
      <w:r>
        <w:rPr>
          <w:w w:val="105"/>
          <w:sz w:val="24"/>
        </w:rPr>
        <w:t>Networks</w:t>
      </w:r>
      <w:r>
        <w:rPr>
          <w:spacing w:val="-1"/>
          <w:w w:val="105"/>
          <w:sz w:val="24"/>
        </w:rPr>
        <w:t> </w:t>
      </w:r>
      <w:r>
        <w:rPr>
          <w:w w:val="105"/>
          <w:sz w:val="24"/>
        </w:rPr>
        <w:t>and</w:t>
      </w:r>
      <w:r>
        <w:rPr>
          <w:spacing w:val="-1"/>
          <w:w w:val="105"/>
          <w:sz w:val="24"/>
        </w:rPr>
        <w:t> </w:t>
      </w:r>
      <w:r>
        <w:rPr>
          <w:w w:val="105"/>
          <w:sz w:val="24"/>
        </w:rPr>
        <w:t>Applications</w:t>
      </w:r>
      <w:r>
        <w:rPr>
          <w:spacing w:val="-1"/>
          <w:w w:val="105"/>
          <w:sz w:val="24"/>
        </w:rPr>
        <w:t> </w:t>
      </w:r>
      <w:r>
        <w:rPr>
          <w:w w:val="105"/>
          <w:sz w:val="24"/>
        </w:rPr>
        <w:t>(MONET) Journal, Springer, 18(2):</w:t>
      </w:r>
      <w:r>
        <w:rPr>
          <w:spacing w:val="40"/>
          <w:w w:val="105"/>
          <w:sz w:val="24"/>
        </w:rPr>
        <w:t> </w:t>
      </w:r>
      <w:r>
        <w:rPr>
          <w:w w:val="105"/>
          <w:sz w:val="24"/>
        </w:rPr>
        <w:t>237-252, 2013.</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Raghul</w:t>
      </w:r>
      <w:r>
        <w:rPr>
          <w:spacing w:val="-4"/>
          <w:w w:val="105"/>
          <w:sz w:val="24"/>
        </w:rPr>
        <w:t> </w:t>
      </w:r>
      <w:r>
        <w:rPr>
          <w:w w:val="105"/>
          <w:sz w:val="24"/>
        </w:rPr>
        <w:t>Mukund, Sanjay</w:t>
      </w:r>
      <w:r>
        <w:rPr>
          <w:spacing w:val="-4"/>
          <w:w w:val="105"/>
          <w:sz w:val="24"/>
        </w:rPr>
        <w:t> </w:t>
      </w:r>
      <w:r>
        <w:rPr>
          <w:w w:val="105"/>
          <w:sz w:val="24"/>
        </w:rPr>
        <w:t>K</w:t>
      </w:r>
      <w:r>
        <w:rPr>
          <w:spacing w:val="-4"/>
          <w:w w:val="105"/>
          <w:sz w:val="24"/>
        </w:rPr>
        <w:t> </w:t>
      </w:r>
      <w:r>
        <w:rPr>
          <w:w w:val="105"/>
          <w:sz w:val="24"/>
        </w:rPr>
        <w:t>Madria</w:t>
      </w:r>
      <w:r>
        <w:rPr>
          <w:spacing w:val="-4"/>
          <w:w w:val="105"/>
          <w:sz w:val="24"/>
        </w:rPr>
        <w:t> </w:t>
      </w:r>
      <w:r>
        <w:rPr>
          <w:w w:val="105"/>
          <w:sz w:val="24"/>
        </w:rPr>
        <w:t>and</w:t>
      </w:r>
      <w:r>
        <w:rPr>
          <w:spacing w:val="-4"/>
          <w:w w:val="105"/>
          <w:sz w:val="24"/>
        </w:rPr>
        <w:t> </w:t>
      </w:r>
      <w:r>
        <w:rPr>
          <w:w w:val="105"/>
          <w:sz w:val="24"/>
        </w:rPr>
        <w:t>Mark</w:t>
      </w:r>
      <w:r>
        <w:rPr>
          <w:spacing w:val="-4"/>
          <w:w w:val="105"/>
          <w:sz w:val="24"/>
        </w:rPr>
        <w:t> </w:t>
      </w:r>
      <w:r>
        <w:rPr>
          <w:w w:val="105"/>
          <w:sz w:val="24"/>
        </w:rPr>
        <w:t>Linderman, Replicated</w:t>
      </w:r>
      <w:r>
        <w:rPr>
          <w:spacing w:val="-4"/>
          <w:w w:val="105"/>
          <w:sz w:val="24"/>
        </w:rPr>
        <w:t> </w:t>
      </w:r>
      <w:r>
        <w:rPr>
          <w:w w:val="105"/>
          <w:sz w:val="24"/>
        </w:rPr>
        <w:t>Data</w:t>
      </w:r>
      <w:r>
        <w:rPr>
          <w:spacing w:val="-4"/>
          <w:w w:val="105"/>
          <w:sz w:val="24"/>
        </w:rPr>
        <w:t> </w:t>
      </w:r>
      <w:r>
        <w:rPr>
          <w:w w:val="105"/>
          <w:sz w:val="24"/>
        </w:rPr>
        <w:t>Integrity</w:t>
      </w:r>
      <w:r>
        <w:rPr>
          <w:spacing w:val="-4"/>
          <w:w w:val="105"/>
          <w:sz w:val="24"/>
        </w:rPr>
        <w:t> </w:t>
      </w:r>
      <w:r>
        <w:rPr>
          <w:w w:val="105"/>
          <w:sz w:val="24"/>
        </w:rPr>
        <w:t>Verification</w:t>
      </w:r>
      <w:r>
        <w:rPr>
          <w:spacing w:val="-4"/>
          <w:w w:val="105"/>
          <w:sz w:val="24"/>
        </w:rPr>
        <w:t> </w:t>
      </w:r>
      <w:r>
        <w:rPr>
          <w:w w:val="105"/>
          <w:sz w:val="24"/>
        </w:rPr>
        <w:t>in</w:t>
      </w:r>
      <w:r>
        <w:rPr>
          <w:spacing w:val="-4"/>
          <w:w w:val="105"/>
          <w:sz w:val="24"/>
        </w:rPr>
        <w:t> </w:t>
      </w:r>
      <w:r>
        <w:rPr>
          <w:w w:val="105"/>
          <w:sz w:val="24"/>
        </w:rPr>
        <w:t>Cloud, in IEEE Data Engineering Bulletin, 2012.</w:t>
      </w:r>
    </w:p>
    <w:p>
      <w:pPr>
        <w:pStyle w:val="ListParagraph"/>
        <w:numPr>
          <w:ilvl w:val="0"/>
          <w:numId w:val="4"/>
        </w:numPr>
        <w:tabs>
          <w:tab w:pos="699" w:val="left" w:leader="none"/>
          <w:tab w:pos="701" w:val="left" w:leader="none"/>
        </w:tabs>
        <w:spacing w:line="252" w:lineRule="auto" w:before="198" w:after="0"/>
        <w:ind w:left="701" w:right="426" w:hanging="417"/>
        <w:jc w:val="both"/>
        <w:rPr>
          <w:sz w:val="24"/>
        </w:rPr>
      </w:pPr>
      <w:r>
        <w:rPr>
          <w:w w:val="105"/>
          <w:sz w:val="24"/>
        </w:rPr>
        <w:t>Sathya Sundaram and Sanjay K Madria, A Change Detection System for Unordered XML Data Using a Relational Model, in Data &amp; Knowledge Engineering, 72:</w:t>
      </w:r>
      <w:r>
        <w:rPr>
          <w:spacing w:val="38"/>
          <w:w w:val="105"/>
          <w:sz w:val="24"/>
        </w:rPr>
        <w:t> </w:t>
      </w:r>
      <w:r>
        <w:rPr>
          <w:w w:val="105"/>
          <w:sz w:val="24"/>
        </w:rPr>
        <w:t>257-284 (2012).</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Anirban</w:t>
      </w:r>
      <w:r>
        <w:rPr>
          <w:w w:val="105"/>
          <w:sz w:val="24"/>
        </w:rPr>
        <w:t> Mondal,</w:t>
      </w:r>
      <w:r>
        <w:rPr>
          <w:w w:val="105"/>
          <w:sz w:val="24"/>
        </w:rPr>
        <w:t> Sanjay</w:t>
      </w:r>
      <w:r>
        <w:rPr>
          <w:w w:val="105"/>
          <w:sz w:val="24"/>
        </w:rPr>
        <w:t> Kumar</w:t>
      </w:r>
      <w:r>
        <w:rPr>
          <w:w w:val="105"/>
          <w:sz w:val="24"/>
        </w:rPr>
        <w:t> Madria</w:t>
      </w:r>
      <w:r>
        <w:rPr>
          <w:w w:val="105"/>
          <w:sz w:val="24"/>
        </w:rPr>
        <w:t> and</w:t>
      </w:r>
      <w:r>
        <w:rPr>
          <w:w w:val="105"/>
          <w:sz w:val="24"/>
        </w:rPr>
        <w:t> Masaru</w:t>
      </w:r>
      <w:r>
        <w:rPr>
          <w:w w:val="105"/>
          <w:sz w:val="24"/>
        </w:rPr>
        <w:t> Kitsuregawa,</w:t>
      </w:r>
      <w:r>
        <w:rPr>
          <w:w w:val="105"/>
          <w:sz w:val="24"/>
        </w:rPr>
        <w:t> E-ARL</w:t>
      </w:r>
      <w:r>
        <w:rPr>
          <w:w w:val="105"/>
          <w:sz w:val="24"/>
        </w:rPr>
        <w:t> :</w:t>
      </w:r>
      <w:r>
        <w:rPr>
          <w:w w:val="105"/>
          <w:sz w:val="24"/>
        </w:rPr>
        <w:t> An</w:t>
      </w:r>
      <w:r>
        <w:rPr>
          <w:w w:val="105"/>
          <w:sz w:val="24"/>
        </w:rPr>
        <w:t> Economic</w:t>
      </w:r>
      <w:r>
        <w:rPr>
          <w:w w:val="105"/>
          <w:sz w:val="24"/>
        </w:rPr>
        <w:t> incentive scheme</w:t>
      </w:r>
      <w:r>
        <w:rPr>
          <w:w w:val="105"/>
          <w:sz w:val="24"/>
        </w:rPr>
        <w:t> for</w:t>
      </w:r>
      <w:r>
        <w:rPr>
          <w:w w:val="105"/>
          <w:sz w:val="24"/>
        </w:rPr>
        <w:t> Adaptive</w:t>
      </w:r>
      <w:r>
        <w:rPr>
          <w:w w:val="105"/>
          <w:sz w:val="24"/>
        </w:rPr>
        <w:t> Revenue-Load-based</w:t>
      </w:r>
      <w:r>
        <w:rPr>
          <w:w w:val="105"/>
          <w:sz w:val="24"/>
        </w:rPr>
        <w:t> Dynamic</w:t>
      </w:r>
      <w:r>
        <w:rPr>
          <w:w w:val="105"/>
          <w:sz w:val="24"/>
        </w:rPr>
        <w:t> Replication</w:t>
      </w:r>
      <w:r>
        <w:rPr>
          <w:w w:val="105"/>
          <w:sz w:val="24"/>
        </w:rPr>
        <w:t> of</w:t>
      </w:r>
      <w:r>
        <w:rPr>
          <w:w w:val="105"/>
          <w:sz w:val="24"/>
        </w:rPr>
        <w:t> Data</w:t>
      </w:r>
      <w:r>
        <w:rPr>
          <w:w w:val="105"/>
          <w:sz w:val="24"/>
        </w:rPr>
        <w:t> in</w:t>
      </w:r>
      <w:r>
        <w:rPr>
          <w:w w:val="105"/>
          <w:sz w:val="24"/>
        </w:rPr>
        <w:t> Mobile-P2P</w:t>
      </w:r>
      <w:r>
        <w:rPr>
          <w:w w:val="105"/>
          <w:sz w:val="24"/>
        </w:rPr>
        <w:t> Networks, in Distributed and Parallel Databases, 28(1):</w:t>
      </w:r>
      <w:r>
        <w:rPr>
          <w:spacing w:val="40"/>
          <w:w w:val="105"/>
          <w:sz w:val="24"/>
        </w:rPr>
        <w:t> </w:t>
      </w:r>
      <w:r>
        <w:rPr>
          <w:w w:val="105"/>
          <w:sz w:val="24"/>
        </w:rPr>
        <w:t>1-31 (2010).</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Sanjay</w:t>
      </w:r>
      <w:r>
        <w:rPr>
          <w:w w:val="105"/>
          <w:sz w:val="24"/>
        </w:rPr>
        <w:t> K</w:t>
      </w:r>
      <w:r>
        <w:rPr>
          <w:w w:val="105"/>
          <w:sz w:val="24"/>
        </w:rPr>
        <w:t> Madria</w:t>
      </w:r>
      <w:r>
        <w:rPr>
          <w:w w:val="105"/>
          <w:sz w:val="24"/>
        </w:rPr>
        <w:t> and</w:t>
      </w:r>
      <w:r>
        <w:rPr>
          <w:w w:val="105"/>
          <w:sz w:val="24"/>
        </w:rPr>
        <w:t> Janarthanan</w:t>
      </w:r>
      <w:r>
        <w:rPr>
          <w:w w:val="105"/>
          <w:sz w:val="24"/>
        </w:rPr>
        <w:t> Eindhal,</w:t>
      </w:r>
      <w:r>
        <w:rPr>
          <w:w w:val="105"/>
          <w:sz w:val="24"/>
        </w:rPr>
        <w:t> Dynamic</w:t>
      </w:r>
      <w:r>
        <w:rPr>
          <w:w w:val="105"/>
          <w:sz w:val="24"/>
        </w:rPr>
        <w:t> XML</w:t>
      </w:r>
      <w:r>
        <w:rPr>
          <w:w w:val="105"/>
          <w:sz w:val="24"/>
        </w:rPr>
        <w:t> View</w:t>
      </w:r>
      <w:r>
        <w:rPr>
          <w:w w:val="105"/>
          <w:sz w:val="24"/>
        </w:rPr>
        <w:t> Creation</w:t>
      </w:r>
      <w:r>
        <w:rPr>
          <w:w w:val="105"/>
          <w:sz w:val="24"/>
        </w:rPr>
        <w:t> And</w:t>
      </w:r>
      <w:r>
        <w:rPr>
          <w:w w:val="105"/>
          <w:sz w:val="24"/>
        </w:rPr>
        <w:t> Update</w:t>
      </w:r>
      <w:r>
        <w:rPr>
          <w:w w:val="105"/>
          <w:sz w:val="24"/>
        </w:rPr>
        <w:t> Propagation Using Relational Database in International Journal of Next-generation Computing, Vol.</w:t>
      </w:r>
      <w:r>
        <w:rPr>
          <w:w w:val="105"/>
          <w:sz w:val="24"/>
        </w:rPr>
        <w:t> 1, No.</w:t>
      </w:r>
      <w:r>
        <w:rPr>
          <w:w w:val="105"/>
          <w:sz w:val="24"/>
        </w:rPr>
        <w:t> 2 (2010) (Invited Paper).</w:t>
      </w:r>
    </w:p>
    <w:p>
      <w:pPr>
        <w:spacing w:after="0" w:line="252" w:lineRule="auto"/>
        <w:jc w:val="both"/>
        <w:rPr>
          <w:sz w:val="24"/>
        </w:rPr>
        <w:sectPr>
          <w:pgSz w:w="12240" w:h="15840"/>
          <w:pgMar w:top="560" w:bottom="280" w:left="460" w:right="0"/>
        </w:sectPr>
      </w:pPr>
    </w:p>
    <w:p>
      <w:pPr>
        <w:pStyle w:val="ListParagraph"/>
        <w:numPr>
          <w:ilvl w:val="0"/>
          <w:numId w:val="4"/>
        </w:numPr>
        <w:tabs>
          <w:tab w:pos="699" w:val="left" w:leader="none"/>
          <w:tab w:pos="701" w:val="left" w:leader="none"/>
        </w:tabs>
        <w:spacing w:line="252" w:lineRule="auto" w:before="31" w:after="0"/>
        <w:ind w:left="701" w:right="429" w:hanging="417"/>
        <w:jc w:val="both"/>
        <w:rPr>
          <w:sz w:val="24"/>
        </w:rPr>
      </w:pPr>
      <w:r>
        <w:rPr>
          <w:w w:val="105"/>
          <w:sz w:val="24"/>
        </w:rPr>
        <w:t>Anirban Mondal,</w:t>
      </w:r>
      <w:r>
        <w:rPr>
          <w:w w:val="105"/>
          <w:sz w:val="24"/>
        </w:rPr>
        <w:t> Sanjay Kumar Madria and Masaru Kitsuregawa,</w:t>
      </w:r>
      <w:r>
        <w:rPr>
          <w:w w:val="105"/>
          <w:sz w:val="24"/>
        </w:rPr>
        <w:t> Improving Data Availability via an Economic</w:t>
      </w:r>
      <w:r>
        <w:rPr>
          <w:w w:val="105"/>
          <w:sz w:val="24"/>
        </w:rPr>
        <w:t> Lease</w:t>
      </w:r>
      <w:r>
        <w:rPr>
          <w:w w:val="105"/>
          <w:sz w:val="24"/>
        </w:rPr>
        <w:t> Model</w:t>
      </w:r>
      <w:r>
        <w:rPr>
          <w:w w:val="105"/>
          <w:sz w:val="24"/>
        </w:rPr>
        <w:t> in</w:t>
      </w:r>
      <w:r>
        <w:rPr>
          <w:w w:val="105"/>
          <w:sz w:val="24"/>
        </w:rPr>
        <w:t> Mobile-P2P</w:t>
      </w:r>
      <w:r>
        <w:rPr>
          <w:w w:val="105"/>
          <w:sz w:val="24"/>
        </w:rPr>
        <w:t> Networks,</w:t>
      </w:r>
      <w:r>
        <w:rPr>
          <w:w w:val="105"/>
          <w:sz w:val="24"/>
        </w:rPr>
        <w:t> International</w:t>
      </w:r>
      <w:r>
        <w:rPr>
          <w:w w:val="105"/>
          <w:sz w:val="24"/>
        </w:rPr>
        <w:t> Journal</w:t>
      </w:r>
      <w:r>
        <w:rPr>
          <w:w w:val="105"/>
          <w:sz w:val="24"/>
        </w:rPr>
        <w:t> of</w:t>
      </w:r>
      <w:r>
        <w:rPr>
          <w:w w:val="105"/>
          <w:sz w:val="24"/>
        </w:rPr>
        <w:t> Computational</w:t>
      </w:r>
      <w:r>
        <w:rPr>
          <w:w w:val="105"/>
          <w:sz w:val="24"/>
        </w:rPr>
        <w:t> Science</w:t>
      </w:r>
      <w:r>
        <w:rPr>
          <w:w w:val="105"/>
          <w:sz w:val="24"/>
        </w:rPr>
        <w:t> and Engineering Vol.</w:t>
      </w:r>
      <w:r>
        <w:rPr>
          <w:spacing w:val="40"/>
          <w:w w:val="105"/>
          <w:sz w:val="24"/>
        </w:rPr>
        <w:t> </w:t>
      </w:r>
      <w:r>
        <w:rPr>
          <w:w w:val="105"/>
          <w:sz w:val="24"/>
        </w:rPr>
        <w:t>5, No.3/4, pp.</w:t>
      </w:r>
      <w:r>
        <w:rPr>
          <w:spacing w:val="40"/>
          <w:w w:val="105"/>
          <w:sz w:val="24"/>
        </w:rPr>
        <w:t> </w:t>
      </w:r>
      <w:r>
        <w:rPr>
          <w:w w:val="105"/>
          <w:sz w:val="24"/>
        </w:rPr>
        <w:t>243-253, 2010.</w:t>
      </w:r>
    </w:p>
    <w:p>
      <w:pPr>
        <w:pStyle w:val="ListParagraph"/>
        <w:numPr>
          <w:ilvl w:val="0"/>
          <w:numId w:val="4"/>
        </w:numPr>
        <w:tabs>
          <w:tab w:pos="699" w:val="left" w:leader="none"/>
          <w:tab w:pos="701" w:val="left" w:leader="none"/>
        </w:tabs>
        <w:spacing w:line="252" w:lineRule="auto" w:before="196" w:after="0"/>
        <w:ind w:left="701" w:right="428" w:hanging="417"/>
        <w:jc w:val="both"/>
        <w:rPr>
          <w:sz w:val="24"/>
        </w:rPr>
      </w:pPr>
      <w:r>
        <w:rPr>
          <w:w w:val="105"/>
          <w:sz w:val="24"/>
        </w:rPr>
        <w:t>Anirban</w:t>
      </w:r>
      <w:r>
        <w:rPr>
          <w:spacing w:val="-4"/>
          <w:w w:val="105"/>
          <w:sz w:val="24"/>
        </w:rPr>
        <w:t> </w:t>
      </w:r>
      <w:r>
        <w:rPr>
          <w:w w:val="105"/>
          <w:sz w:val="24"/>
        </w:rPr>
        <w:t>Mondal, Sanjay</w:t>
      </w:r>
      <w:r>
        <w:rPr>
          <w:spacing w:val="-4"/>
          <w:w w:val="105"/>
          <w:sz w:val="24"/>
        </w:rPr>
        <w:t> </w:t>
      </w:r>
      <w:r>
        <w:rPr>
          <w:w w:val="105"/>
          <w:sz w:val="24"/>
        </w:rPr>
        <w:t>Kumar</w:t>
      </w:r>
      <w:r>
        <w:rPr>
          <w:spacing w:val="-4"/>
          <w:w w:val="105"/>
          <w:sz w:val="24"/>
        </w:rPr>
        <w:t> </w:t>
      </w:r>
      <w:r>
        <w:rPr>
          <w:w w:val="105"/>
          <w:sz w:val="24"/>
        </w:rPr>
        <w:t>Madria</w:t>
      </w:r>
      <w:r>
        <w:rPr>
          <w:spacing w:val="-4"/>
          <w:w w:val="105"/>
          <w:sz w:val="24"/>
        </w:rPr>
        <w:t> </w:t>
      </w:r>
      <w:r>
        <w:rPr>
          <w:w w:val="105"/>
          <w:sz w:val="24"/>
        </w:rPr>
        <w:t>and</w:t>
      </w:r>
      <w:r>
        <w:rPr>
          <w:spacing w:val="-4"/>
          <w:w w:val="105"/>
          <w:sz w:val="24"/>
        </w:rPr>
        <w:t> </w:t>
      </w:r>
      <w:r>
        <w:rPr>
          <w:w w:val="105"/>
          <w:sz w:val="24"/>
        </w:rPr>
        <w:t>Masaru</w:t>
      </w:r>
      <w:r>
        <w:rPr>
          <w:spacing w:val="-4"/>
          <w:w w:val="105"/>
          <w:sz w:val="24"/>
        </w:rPr>
        <w:t> </w:t>
      </w:r>
      <w:r>
        <w:rPr>
          <w:w w:val="105"/>
          <w:sz w:val="24"/>
        </w:rPr>
        <w:t>Kitsuregawa, A</w:t>
      </w:r>
      <w:r>
        <w:rPr>
          <w:spacing w:val="-4"/>
          <w:w w:val="105"/>
          <w:sz w:val="24"/>
        </w:rPr>
        <w:t> </w:t>
      </w:r>
      <w:r>
        <w:rPr>
          <w:w w:val="105"/>
          <w:sz w:val="24"/>
        </w:rPr>
        <w:t>Collaborative</w:t>
      </w:r>
      <w:r>
        <w:rPr>
          <w:spacing w:val="-4"/>
          <w:w w:val="105"/>
          <w:sz w:val="24"/>
        </w:rPr>
        <w:t> </w:t>
      </w:r>
      <w:r>
        <w:rPr>
          <w:w w:val="105"/>
          <w:sz w:val="24"/>
        </w:rPr>
        <w:t>Replication</w:t>
      </w:r>
      <w:r>
        <w:rPr>
          <w:spacing w:val="-4"/>
          <w:w w:val="105"/>
          <w:sz w:val="24"/>
        </w:rPr>
        <w:t> </w:t>
      </w:r>
      <w:r>
        <w:rPr>
          <w:w w:val="105"/>
          <w:sz w:val="24"/>
        </w:rPr>
        <w:t>Approach for Mobile-P2P Networks, International Journal of Handheld Computing Research (IJHCR), 1(2):</w:t>
      </w:r>
      <w:r>
        <w:rPr>
          <w:spacing w:val="31"/>
          <w:w w:val="105"/>
          <w:sz w:val="24"/>
        </w:rPr>
        <w:t> </w:t>
      </w:r>
      <w:r>
        <w:rPr>
          <w:w w:val="105"/>
          <w:sz w:val="24"/>
        </w:rPr>
        <w:t>75-97 (2010) (Invited Paper).</w:t>
      </w:r>
    </w:p>
    <w:p>
      <w:pPr>
        <w:pStyle w:val="ListParagraph"/>
        <w:numPr>
          <w:ilvl w:val="0"/>
          <w:numId w:val="4"/>
        </w:numPr>
        <w:tabs>
          <w:tab w:pos="699" w:val="left" w:leader="none"/>
          <w:tab w:pos="701" w:val="left" w:leader="none"/>
        </w:tabs>
        <w:spacing w:line="252" w:lineRule="auto" w:before="197" w:after="0"/>
        <w:ind w:left="701" w:right="430" w:hanging="417"/>
        <w:jc w:val="both"/>
        <w:rPr>
          <w:sz w:val="24"/>
        </w:rPr>
      </w:pPr>
      <w:r>
        <w:rPr>
          <w:w w:val="105"/>
          <w:sz w:val="24"/>
        </w:rPr>
        <w:t>A. Tripathi, Sanjay Madria, H. Mohanty and R.K. Ghosh, Algorithms for Validating E-tickets in Mobile Computing Environment, in Information Science, Elsevier Science, 179(11):</w:t>
      </w:r>
      <w:r>
        <w:rPr>
          <w:spacing w:val="30"/>
          <w:w w:val="105"/>
          <w:sz w:val="24"/>
        </w:rPr>
        <w:t> </w:t>
      </w:r>
      <w:r>
        <w:rPr>
          <w:w w:val="105"/>
          <w:sz w:val="24"/>
        </w:rPr>
        <w:t>1678-1693, 2009.</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Anirban</w:t>
      </w:r>
      <w:r>
        <w:rPr>
          <w:spacing w:val="-6"/>
          <w:w w:val="105"/>
          <w:sz w:val="24"/>
        </w:rPr>
        <w:t> </w:t>
      </w:r>
      <w:r>
        <w:rPr>
          <w:w w:val="105"/>
          <w:sz w:val="24"/>
        </w:rPr>
        <w:t>Mondal,</w:t>
      </w:r>
      <w:r>
        <w:rPr>
          <w:spacing w:val="-3"/>
          <w:w w:val="105"/>
          <w:sz w:val="24"/>
        </w:rPr>
        <w:t> </w:t>
      </w:r>
      <w:r>
        <w:rPr>
          <w:w w:val="105"/>
          <w:sz w:val="24"/>
        </w:rPr>
        <w:t>Sanjay</w:t>
      </w:r>
      <w:r>
        <w:rPr>
          <w:spacing w:val="-6"/>
          <w:w w:val="105"/>
          <w:sz w:val="24"/>
        </w:rPr>
        <w:t> </w:t>
      </w:r>
      <w:r>
        <w:rPr>
          <w:w w:val="105"/>
          <w:sz w:val="24"/>
        </w:rPr>
        <w:t>Kumar</w:t>
      </w:r>
      <w:r>
        <w:rPr>
          <w:spacing w:val="-6"/>
          <w:w w:val="105"/>
          <w:sz w:val="24"/>
        </w:rPr>
        <w:t> </w:t>
      </w:r>
      <w:r>
        <w:rPr>
          <w:w w:val="105"/>
          <w:sz w:val="24"/>
        </w:rPr>
        <w:t>Madria</w:t>
      </w:r>
      <w:r>
        <w:rPr>
          <w:spacing w:val="-6"/>
          <w:w w:val="105"/>
          <w:sz w:val="24"/>
        </w:rPr>
        <w:t> </w:t>
      </w:r>
      <w:r>
        <w:rPr>
          <w:w w:val="105"/>
          <w:sz w:val="24"/>
        </w:rPr>
        <w:t>and</w:t>
      </w:r>
      <w:r>
        <w:rPr>
          <w:spacing w:val="-6"/>
          <w:w w:val="105"/>
          <w:sz w:val="24"/>
        </w:rPr>
        <w:t> </w:t>
      </w:r>
      <w:r>
        <w:rPr>
          <w:w w:val="105"/>
          <w:sz w:val="24"/>
        </w:rPr>
        <w:t>Masaru</w:t>
      </w:r>
      <w:r>
        <w:rPr>
          <w:spacing w:val="-6"/>
          <w:w w:val="105"/>
          <w:sz w:val="24"/>
        </w:rPr>
        <w:t> </w:t>
      </w:r>
      <w:r>
        <w:rPr>
          <w:w w:val="105"/>
          <w:sz w:val="24"/>
        </w:rPr>
        <w:t>Kitsuregawa.</w:t>
      </w:r>
      <w:r>
        <w:rPr>
          <w:spacing w:val="28"/>
          <w:w w:val="105"/>
          <w:sz w:val="24"/>
        </w:rPr>
        <w:t> </w:t>
      </w:r>
      <w:r>
        <w:rPr>
          <w:w w:val="105"/>
          <w:sz w:val="24"/>
        </w:rPr>
        <w:t>An</w:t>
      </w:r>
      <w:r>
        <w:rPr>
          <w:spacing w:val="-6"/>
          <w:w w:val="105"/>
          <w:sz w:val="24"/>
        </w:rPr>
        <w:t> </w:t>
      </w:r>
      <w:r>
        <w:rPr>
          <w:w w:val="105"/>
          <w:sz w:val="24"/>
        </w:rPr>
        <w:t>Economic</w:t>
      </w:r>
      <w:r>
        <w:rPr>
          <w:spacing w:val="-6"/>
          <w:w w:val="105"/>
          <w:sz w:val="24"/>
        </w:rPr>
        <w:t> </w:t>
      </w:r>
      <w:r>
        <w:rPr>
          <w:w w:val="105"/>
          <w:sz w:val="24"/>
        </w:rPr>
        <w:t>Incentive</w:t>
      </w:r>
      <w:r>
        <w:rPr>
          <w:spacing w:val="-6"/>
          <w:w w:val="105"/>
          <w:sz w:val="24"/>
        </w:rPr>
        <w:t> </w:t>
      </w:r>
      <w:r>
        <w:rPr>
          <w:w w:val="105"/>
          <w:sz w:val="24"/>
        </w:rPr>
        <w:t>Model</w:t>
      </w:r>
      <w:r>
        <w:rPr>
          <w:spacing w:val="-6"/>
          <w:w w:val="105"/>
          <w:sz w:val="24"/>
        </w:rPr>
        <w:t> </w:t>
      </w:r>
      <w:r>
        <w:rPr>
          <w:w w:val="105"/>
          <w:sz w:val="24"/>
        </w:rPr>
        <w:t>for</w:t>
      </w:r>
      <w:r>
        <w:rPr>
          <w:spacing w:val="-6"/>
          <w:w w:val="105"/>
          <w:sz w:val="24"/>
        </w:rPr>
        <w:t> </w:t>
      </w:r>
      <w:r>
        <w:rPr>
          <w:w w:val="105"/>
          <w:sz w:val="24"/>
        </w:rPr>
        <w:t>En- couraging</w:t>
      </w:r>
      <w:r>
        <w:rPr>
          <w:spacing w:val="-6"/>
          <w:w w:val="105"/>
          <w:sz w:val="24"/>
        </w:rPr>
        <w:t> </w:t>
      </w:r>
      <w:r>
        <w:rPr>
          <w:w w:val="105"/>
          <w:sz w:val="24"/>
        </w:rPr>
        <w:t>Peer</w:t>
      </w:r>
      <w:r>
        <w:rPr>
          <w:spacing w:val="-6"/>
          <w:w w:val="105"/>
          <w:sz w:val="24"/>
        </w:rPr>
        <w:t> </w:t>
      </w:r>
      <w:r>
        <w:rPr>
          <w:w w:val="105"/>
          <w:sz w:val="24"/>
        </w:rPr>
        <w:t>Collaboration</w:t>
      </w:r>
      <w:r>
        <w:rPr>
          <w:spacing w:val="-6"/>
          <w:w w:val="105"/>
          <w:sz w:val="24"/>
        </w:rPr>
        <w:t> </w:t>
      </w:r>
      <w:r>
        <w:rPr>
          <w:w w:val="105"/>
          <w:sz w:val="24"/>
        </w:rPr>
        <w:t>in</w:t>
      </w:r>
      <w:r>
        <w:rPr>
          <w:spacing w:val="-6"/>
          <w:w w:val="105"/>
          <w:sz w:val="24"/>
        </w:rPr>
        <w:t> </w:t>
      </w:r>
      <w:r>
        <w:rPr>
          <w:w w:val="105"/>
          <w:sz w:val="24"/>
        </w:rPr>
        <w:t>Mobile-</w:t>
      </w:r>
      <w:r>
        <w:rPr>
          <w:spacing w:val="-6"/>
          <w:w w:val="105"/>
          <w:sz w:val="24"/>
        </w:rPr>
        <w:t> </w:t>
      </w:r>
      <w:r>
        <w:rPr>
          <w:w w:val="105"/>
          <w:sz w:val="24"/>
        </w:rPr>
        <w:t>P2P</w:t>
      </w:r>
      <w:r>
        <w:rPr>
          <w:spacing w:val="-6"/>
          <w:w w:val="105"/>
          <w:sz w:val="24"/>
        </w:rPr>
        <w:t> </w:t>
      </w:r>
      <w:r>
        <w:rPr>
          <w:w w:val="105"/>
          <w:sz w:val="24"/>
        </w:rPr>
        <w:t>Networks</w:t>
      </w:r>
      <w:r>
        <w:rPr>
          <w:spacing w:val="-6"/>
          <w:w w:val="105"/>
          <w:sz w:val="24"/>
        </w:rPr>
        <w:t> </w:t>
      </w:r>
      <w:r>
        <w:rPr>
          <w:w w:val="105"/>
          <w:sz w:val="24"/>
        </w:rPr>
        <w:t>with</w:t>
      </w:r>
      <w:r>
        <w:rPr>
          <w:spacing w:val="-6"/>
          <w:w w:val="105"/>
          <w:sz w:val="24"/>
        </w:rPr>
        <w:t> </w:t>
      </w:r>
      <w:r>
        <w:rPr>
          <w:w w:val="105"/>
          <w:sz w:val="24"/>
        </w:rPr>
        <w:t>support</w:t>
      </w:r>
      <w:r>
        <w:rPr>
          <w:spacing w:val="-6"/>
          <w:w w:val="105"/>
          <w:sz w:val="24"/>
        </w:rPr>
        <w:t> </w:t>
      </w:r>
      <w:r>
        <w:rPr>
          <w:w w:val="105"/>
          <w:sz w:val="24"/>
        </w:rPr>
        <w:t>for</w:t>
      </w:r>
      <w:r>
        <w:rPr>
          <w:spacing w:val="-6"/>
          <w:w w:val="105"/>
          <w:sz w:val="24"/>
        </w:rPr>
        <w:t> </w:t>
      </w:r>
      <w:r>
        <w:rPr>
          <w:w w:val="105"/>
          <w:sz w:val="24"/>
        </w:rPr>
        <w:t>Constraint</w:t>
      </w:r>
      <w:r>
        <w:rPr>
          <w:spacing w:val="-6"/>
          <w:w w:val="105"/>
          <w:sz w:val="24"/>
        </w:rPr>
        <w:t> </w:t>
      </w:r>
      <w:r>
        <w:rPr>
          <w:w w:val="105"/>
          <w:sz w:val="24"/>
        </w:rPr>
        <w:t>Queries,</w:t>
      </w:r>
      <w:r>
        <w:rPr>
          <w:spacing w:val="-1"/>
          <w:w w:val="105"/>
          <w:sz w:val="24"/>
        </w:rPr>
        <w:t> </w:t>
      </w:r>
      <w:r>
        <w:rPr>
          <w:w w:val="105"/>
          <w:sz w:val="24"/>
        </w:rPr>
        <w:t>International Journal of Peer-to-Peer Networking and Applications, Springer, 2(3):</w:t>
      </w:r>
      <w:r>
        <w:rPr>
          <w:spacing w:val="40"/>
          <w:w w:val="105"/>
          <w:sz w:val="24"/>
        </w:rPr>
        <w:t> </w:t>
      </w:r>
      <w:r>
        <w:rPr>
          <w:w w:val="105"/>
          <w:sz w:val="24"/>
        </w:rPr>
        <w:t>230-251, 2009.</w:t>
      </w:r>
    </w:p>
    <w:p>
      <w:pPr>
        <w:pStyle w:val="ListParagraph"/>
        <w:numPr>
          <w:ilvl w:val="0"/>
          <w:numId w:val="4"/>
        </w:numPr>
        <w:tabs>
          <w:tab w:pos="699" w:val="left" w:leader="none"/>
          <w:tab w:pos="701" w:val="left" w:leader="none"/>
        </w:tabs>
        <w:spacing w:line="252" w:lineRule="auto" w:before="196" w:after="0"/>
        <w:ind w:left="701" w:right="428" w:hanging="417"/>
        <w:jc w:val="both"/>
        <w:rPr>
          <w:sz w:val="24"/>
        </w:rPr>
      </w:pPr>
      <w:r>
        <w:rPr>
          <w:w w:val="105"/>
          <w:sz w:val="24"/>
        </w:rPr>
        <w:t>Takahiro</w:t>
      </w:r>
      <w:r>
        <w:rPr>
          <w:spacing w:val="-7"/>
          <w:w w:val="105"/>
          <w:sz w:val="24"/>
        </w:rPr>
        <w:t> </w:t>
      </w:r>
      <w:r>
        <w:rPr>
          <w:w w:val="105"/>
          <w:sz w:val="24"/>
        </w:rPr>
        <w:t>Hara</w:t>
      </w:r>
      <w:r>
        <w:rPr>
          <w:spacing w:val="-7"/>
          <w:w w:val="105"/>
          <w:sz w:val="24"/>
        </w:rPr>
        <w:t> </w:t>
      </w:r>
      <w:r>
        <w:rPr>
          <w:w w:val="105"/>
          <w:sz w:val="24"/>
        </w:rPr>
        <w:t>and</w:t>
      </w:r>
      <w:r>
        <w:rPr>
          <w:spacing w:val="-7"/>
          <w:w w:val="105"/>
          <w:sz w:val="24"/>
        </w:rPr>
        <w:t> </w:t>
      </w:r>
      <w:r>
        <w:rPr>
          <w:w w:val="105"/>
          <w:sz w:val="24"/>
        </w:rPr>
        <w:t>Sanjay</w:t>
      </w:r>
      <w:r>
        <w:rPr>
          <w:spacing w:val="-7"/>
          <w:w w:val="105"/>
          <w:sz w:val="24"/>
        </w:rPr>
        <w:t> </w:t>
      </w:r>
      <w:r>
        <w:rPr>
          <w:w w:val="105"/>
          <w:sz w:val="24"/>
        </w:rPr>
        <w:t>K.</w:t>
      </w:r>
      <w:r>
        <w:rPr>
          <w:spacing w:val="-7"/>
          <w:w w:val="105"/>
          <w:sz w:val="24"/>
        </w:rPr>
        <w:t> </w:t>
      </w:r>
      <w:r>
        <w:rPr>
          <w:w w:val="105"/>
          <w:sz w:val="24"/>
        </w:rPr>
        <w:t>Madria,</w:t>
      </w:r>
      <w:r>
        <w:rPr>
          <w:spacing w:val="-4"/>
          <w:w w:val="105"/>
          <w:sz w:val="24"/>
        </w:rPr>
        <w:t> </w:t>
      </w:r>
      <w:r>
        <w:rPr>
          <w:w w:val="105"/>
          <w:sz w:val="24"/>
        </w:rPr>
        <w:t>Consistency</w:t>
      </w:r>
      <w:r>
        <w:rPr>
          <w:spacing w:val="-7"/>
          <w:w w:val="105"/>
          <w:sz w:val="24"/>
        </w:rPr>
        <w:t> </w:t>
      </w:r>
      <w:r>
        <w:rPr>
          <w:w w:val="105"/>
          <w:sz w:val="24"/>
        </w:rPr>
        <w:t>Management</w:t>
      </w:r>
      <w:r>
        <w:rPr>
          <w:spacing w:val="-7"/>
          <w:w w:val="105"/>
          <w:sz w:val="24"/>
        </w:rPr>
        <w:t> </w:t>
      </w:r>
      <w:r>
        <w:rPr>
          <w:w w:val="105"/>
          <w:sz w:val="24"/>
        </w:rPr>
        <w:t>Strategies</w:t>
      </w:r>
      <w:r>
        <w:rPr>
          <w:spacing w:val="-7"/>
          <w:w w:val="105"/>
          <w:sz w:val="24"/>
        </w:rPr>
        <w:t> </w:t>
      </w:r>
      <w:r>
        <w:rPr>
          <w:w w:val="105"/>
          <w:sz w:val="24"/>
        </w:rPr>
        <w:t>for</w:t>
      </w:r>
      <w:r>
        <w:rPr>
          <w:spacing w:val="-7"/>
          <w:w w:val="105"/>
          <w:sz w:val="24"/>
        </w:rPr>
        <w:t> </w:t>
      </w:r>
      <w:r>
        <w:rPr>
          <w:w w:val="105"/>
          <w:sz w:val="24"/>
        </w:rPr>
        <w:t>Data</w:t>
      </w:r>
      <w:r>
        <w:rPr>
          <w:spacing w:val="-7"/>
          <w:w w:val="105"/>
          <w:sz w:val="24"/>
        </w:rPr>
        <w:t> </w:t>
      </w:r>
      <w:r>
        <w:rPr>
          <w:w w:val="105"/>
          <w:sz w:val="24"/>
        </w:rPr>
        <w:t>Replication</w:t>
      </w:r>
      <w:r>
        <w:rPr>
          <w:spacing w:val="-7"/>
          <w:w w:val="105"/>
          <w:sz w:val="24"/>
        </w:rPr>
        <w:t> </w:t>
      </w:r>
      <w:r>
        <w:rPr>
          <w:w w:val="105"/>
          <w:sz w:val="24"/>
        </w:rPr>
        <w:t>in</w:t>
      </w:r>
      <w:r>
        <w:rPr>
          <w:spacing w:val="-7"/>
          <w:w w:val="105"/>
          <w:sz w:val="24"/>
        </w:rPr>
        <w:t> </w:t>
      </w:r>
      <w:r>
        <w:rPr>
          <w:w w:val="105"/>
          <w:sz w:val="24"/>
        </w:rPr>
        <w:t>Mobile Ad Hoc Networks, in IEEE Transactions on Mobile Computing, 8(7):</w:t>
      </w:r>
      <w:r>
        <w:rPr>
          <w:spacing w:val="40"/>
          <w:w w:val="105"/>
          <w:sz w:val="24"/>
        </w:rPr>
        <w:t> </w:t>
      </w:r>
      <w:r>
        <w:rPr>
          <w:w w:val="105"/>
          <w:sz w:val="24"/>
        </w:rPr>
        <w:t>950-967, 2009.</w:t>
      </w:r>
    </w:p>
    <w:p>
      <w:pPr>
        <w:pStyle w:val="ListParagraph"/>
        <w:numPr>
          <w:ilvl w:val="0"/>
          <w:numId w:val="4"/>
        </w:numPr>
        <w:tabs>
          <w:tab w:pos="699" w:val="left" w:leader="none"/>
          <w:tab w:pos="701" w:val="left" w:leader="none"/>
        </w:tabs>
        <w:spacing w:line="252" w:lineRule="auto" w:before="198" w:after="0"/>
        <w:ind w:left="701" w:right="430" w:hanging="417"/>
        <w:jc w:val="both"/>
        <w:rPr>
          <w:sz w:val="24"/>
        </w:rPr>
      </w:pPr>
      <w:r>
        <w:rPr>
          <w:w w:val="105"/>
          <w:sz w:val="24"/>
        </w:rPr>
        <w:t>Sanjay Madria and Jian Yin, SeRWA: A Secure Routing Protocol against Wormhole Attacks in Sensor Networks, in Ad hoc Networks Journal, Elsevier Science, 7(6):1051-1063, 2009.</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Biswajit Panja and Sanjay Madria, Node Security in Hierarchical Sensor Networks:</w:t>
      </w:r>
      <w:r>
        <w:rPr>
          <w:spacing w:val="26"/>
          <w:w w:val="105"/>
          <w:sz w:val="24"/>
        </w:rPr>
        <w:t> </w:t>
      </w:r>
      <w:r>
        <w:rPr>
          <w:w w:val="105"/>
          <w:sz w:val="24"/>
        </w:rPr>
        <w:t>Function versus Key Splitting, International Journal of Distributed Sensor Networks, pp.</w:t>
      </w:r>
      <w:r>
        <w:rPr>
          <w:spacing w:val="40"/>
          <w:w w:val="105"/>
          <w:sz w:val="24"/>
        </w:rPr>
        <w:t> </w:t>
      </w:r>
      <w:r>
        <w:rPr>
          <w:w w:val="105"/>
          <w:sz w:val="24"/>
        </w:rPr>
        <w:t>531- 556, Vol.</w:t>
      </w:r>
      <w:r>
        <w:rPr>
          <w:spacing w:val="40"/>
          <w:w w:val="105"/>
          <w:sz w:val="24"/>
        </w:rPr>
        <w:t> </w:t>
      </w:r>
      <w:r>
        <w:rPr>
          <w:w w:val="105"/>
          <w:sz w:val="24"/>
        </w:rPr>
        <w:t>5, issue 5, 2009.</w:t>
      </w:r>
    </w:p>
    <w:p>
      <w:pPr>
        <w:pStyle w:val="ListParagraph"/>
        <w:numPr>
          <w:ilvl w:val="0"/>
          <w:numId w:val="4"/>
        </w:numPr>
        <w:tabs>
          <w:tab w:pos="699" w:val="left" w:leader="none"/>
          <w:tab w:pos="701" w:val="left" w:leader="none"/>
        </w:tabs>
        <w:spacing w:line="252" w:lineRule="auto" w:before="198" w:after="0"/>
        <w:ind w:left="701" w:right="428" w:hanging="417"/>
        <w:jc w:val="both"/>
        <w:rPr>
          <w:sz w:val="24"/>
        </w:rPr>
      </w:pPr>
      <w:r>
        <w:rPr>
          <w:w w:val="105"/>
          <w:sz w:val="24"/>
        </w:rPr>
        <w:t>Takahiro</w:t>
      </w:r>
      <w:r>
        <w:rPr>
          <w:w w:val="105"/>
          <w:sz w:val="24"/>
        </w:rPr>
        <w:t> Hara</w:t>
      </w:r>
      <w:r>
        <w:rPr>
          <w:w w:val="105"/>
          <w:sz w:val="24"/>
        </w:rPr>
        <w:t> and</w:t>
      </w:r>
      <w:r>
        <w:rPr>
          <w:w w:val="105"/>
          <w:sz w:val="24"/>
        </w:rPr>
        <w:t> Sanjay</w:t>
      </w:r>
      <w:r>
        <w:rPr>
          <w:w w:val="105"/>
          <w:sz w:val="24"/>
        </w:rPr>
        <w:t> Madria,</w:t>
      </w:r>
      <w:r>
        <w:rPr>
          <w:w w:val="105"/>
          <w:sz w:val="24"/>
        </w:rPr>
        <w:t> Data</w:t>
      </w:r>
      <w:r>
        <w:rPr>
          <w:w w:val="105"/>
          <w:sz w:val="24"/>
        </w:rPr>
        <w:t> Dissemination</w:t>
      </w:r>
      <w:r>
        <w:rPr>
          <w:w w:val="105"/>
          <w:sz w:val="24"/>
        </w:rPr>
        <w:t> Methods</w:t>
      </w:r>
      <w:r>
        <w:rPr>
          <w:w w:val="105"/>
          <w:sz w:val="24"/>
        </w:rPr>
        <w:t> for</w:t>
      </w:r>
      <w:r>
        <w:rPr>
          <w:w w:val="105"/>
          <w:sz w:val="24"/>
        </w:rPr>
        <w:t> Time-Constraints</w:t>
      </w:r>
      <w:r>
        <w:rPr>
          <w:w w:val="105"/>
          <w:sz w:val="24"/>
        </w:rPr>
        <w:t> Applications</w:t>
      </w:r>
      <w:r>
        <w:rPr>
          <w:w w:val="105"/>
          <w:sz w:val="24"/>
        </w:rPr>
        <w:t> in Mobile Ad Hoc Networks, Journal of Interconnection Networks, Vol.</w:t>
      </w:r>
      <w:r>
        <w:rPr>
          <w:spacing w:val="35"/>
          <w:w w:val="105"/>
          <w:sz w:val="24"/>
        </w:rPr>
        <w:t> </w:t>
      </w:r>
      <w:r>
        <w:rPr>
          <w:w w:val="105"/>
          <w:sz w:val="24"/>
        </w:rPr>
        <w:t>9, No.</w:t>
      </w:r>
      <w:r>
        <w:rPr>
          <w:spacing w:val="35"/>
          <w:w w:val="105"/>
          <w:sz w:val="24"/>
        </w:rPr>
        <w:t> </w:t>
      </w:r>
      <w:r>
        <w:rPr>
          <w:w w:val="105"/>
          <w:sz w:val="24"/>
        </w:rPr>
        <w:t>4, Dec.</w:t>
      </w:r>
      <w:r>
        <w:rPr>
          <w:spacing w:val="35"/>
          <w:w w:val="105"/>
          <w:sz w:val="24"/>
        </w:rPr>
        <w:t> </w:t>
      </w:r>
      <w:r>
        <w:rPr>
          <w:w w:val="105"/>
          <w:sz w:val="24"/>
        </w:rPr>
        <w:t>2008.</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Deja</w:t>
      </w:r>
      <w:r>
        <w:rPr>
          <w:w w:val="105"/>
          <w:sz w:val="24"/>
        </w:rPr>
        <w:t> Hepziba</w:t>
      </w:r>
      <w:r>
        <w:rPr>
          <w:w w:val="105"/>
          <w:sz w:val="24"/>
        </w:rPr>
        <w:t> Francis,</w:t>
      </w:r>
      <w:r>
        <w:rPr>
          <w:w w:val="105"/>
          <w:sz w:val="24"/>
        </w:rPr>
        <w:t> Sanjay</w:t>
      </w:r>
      <w:r>
        <w:rPr>
          <w:w w:val="105"/>
          <w:sz w:val="24"/>
        </w:rPr>
        <w:t> Madria</w:t>
      </w:r>
      <w:r>
        <w:rPr>
          <w:w w:val="105"/>
          <w:sz w:val="24"/>
        </w:rPr>
        <w:t> and</w:t>
      </w:r>
      <w:r>
        <w:rPr>
          <w:w w:val="105"/>
          <w:sz w:val="24"/>
        </w:rPr>
        <w:t> Chaman</w:t>
      </w:r>
      <w:r>
        <w:rPr>
          <w:w w:val="105"/>
          <w:sz w:val="24"/>
        </w:rPr>
        <w:t> Sabharwal,</w:t>
      </w:r>
      <w:r>
        <w:rPr>
          <w:w w:val="105"/>
          <w:sz w:val="24"/>
        </w:rPr>
        <w:t> A</w:t>
      </w:r>
      <w:r>
        <w:rPr>
          <w:w w:val="105"/>
          <w:sz w:val="24"/>
        </w:rPr>
        <w:t> Scalable</w:t>
      </w:r>
      <w:r>
        <w:rPr>
          <w:w w:val="105"/>
          <w:sz w:val="24"/>
        </w:rPr>
        <w:t> Constraint</w:t>
      </w:r>
      <w:r>
        <w:rPr>
          <w:w w:val="105"/>
          <w:sz w:val="24"/>
        </w:rPr>
        <w:t> Based</w:t>
      </w:r>
      <w:r>
        <w:rPr>
          <w:w w:val="105"/>
          <w:sz w:val="24"/>
        </w:rPr>
        <w:t> Q-Hash Indexing for Moving Objects, in Information Sciences, Vol.</w:t>
      </w:r>
      <w:r>
        <w:rPr>
          <w:spacing w:val="29"/>
          <w:w w:val="105"/>
          <w:sz w:val="24"/>
        </w:rPr>
        <w:t> </w:t>
      </w:r>
      <w:r>
        <w:rPr>
          <w:w w:val="105"/>
          <w:sz w:val="24"/>
        </w:rPr>
        <w:t>178, pp.</w:t>
      </w:r>
      <w:r>
        <w:rPr>
          <w:spacing w:val="29"/>
          <w:w w:val="105"/>
          <w:sz w:val="24"/>
        </w:rPr>
        <w:t> </w:t>
      </w:r>
      <w:r>
        <w:rPr>
          <w:w w:val="105"/>
          <w:sz w:val="24"/>
        </w:rPr>
        <w:t>1442-1460, 2008.</w:t>
      </w:r>
    </w:p>
    <w:p>
      <w:pPr>
        <w:pStyle w:val="ListParagraph"/>
        <w:numPr>
          <w:ilvl w:val="0"/>
          <w:numId w:val="4"/>
        </w:numPr>
        <w:tabs>
          <w:tab w:pos="699" w:val="left" w:leader="none"/>
          <w:tab w:pos="701" w:val="left" w:leader="none"/>
        </w:tabs>
        <w:spacing w:line="252" w:lineRule="auto" w:before="198" w:after="0"/>
        <w:ind w:left="701" w:right="429" w:hanging="417"/>
        <w:jc w:val="both"/>
        <w:rPr>
          <w:sz w:val="24"/>
        </w:rPr>
      </w:pPr>
      <w:r>
        <w:rPr>
          <w:w w:val="105"/>
          <w:sz w:val="24"/>
        </w:rPr>
        <w:t>Biswajit</w:t>
      </w:r>
      <w:r>
        <w:rPr>
          <w:w w:val="105"/>
          <w:sz w:val="24"/>
        </w:rPr>
        <w:t> Panja,</w:t>
      </w:r>
      <w:r>
        <w:rPr>
          <w:w w:val="105"/>
          <w:sz w:val="24"/>
        </w:rPr>
        <w:t> Sanjay</w:t>
      </w:r>
      <w:r>
        <w:rPr>
          <w:w w:val="105"/>
          <w:sz w:val="24"/>
        </w:rPr>
        <w:t> Madria</w:t>
      </w:r>
      <w:r>
        <w:rPr>
          <w:w w:val="105"/>
          <w:sz w:val="24"/>
        </w:rPr>
        <w:t> and</w:t>
      </w:r>
      <w:r>
        <w:rPr>
          <w:w w:val="105"/>
          <w:sz w:val="24"/>
        </w:rPr>
        <w:t> Bharat</w:t>
      </w:r>
      <w:r>
        <w:rPr>
          <w:w w:val="105"/>
          <w:sz w:val="24"/>
        </w:rPr>
        <w:t> Bhargava,</w:t>
      </w:r>
      <w:r>
        <w:rPr>
          <w:w w:val="105"/>
          <w:sz w:val="24"/>
        </w:rPr>
        <w:t> A</w:t>
      </w:r>
      <w:r>
        <w:rPr>
          <w:w w:val="105"/>
          <w:sz w:val="24"/>
        </w:rPr>
        <w:t> Role</w:t>
      </w:r>
      <w:r>
        <w:rPr>
          <w:w w:val="105"/>
          <w:sz w:val="24"/>
        </w:rPr>
        <w:t> based</w:t>
      </w:r>
      <w:r>
        <w:rPr>
          <w:w w:val="105"/>
          <w:sz w:val="24"/>
        </w:rPr>
        <w:t> Hierarchical</w:t>
      </w:r>
      <w:r>
        <w:rPr>
          <w:w w:val="105"/>
          <w:sz w:val="24"/>
        </w:rPr>
        <w:t> Sensor</w:t>
      </w:r>
      <w:r>
        <w:rPr>
          <w:w w:val="105"/>
          <w:sz w:val="24"/>
        </w:rPr>
        <w:t> Network</w:t>
      </w:r>
      <w:r>
        <w:rPr>
          <w:w w:val="105"/>
          <w:sz w:val="24"/>
        </w:rPr>
        <w:t> Ar- chitecture to Provide Multilevel Security, in Computer Communications Journal, 31(4):</w:t>
      </w:r>
      <w:r>
        <w:rPr>
          <w:w w:val="105"/>
          <w:sz w:val="24"/>
        </w:rPr>
        <w:t> 793-806 (2008), </w:t>
      </w:r>
      <w:r>
        <w:rPr>
          <w:spacing w:val="-2"/>
          <w:w w:val="105"/>
          <w:sz w:val="24"/>
        </w:rPr>
        <w:t>Elsevier.</w:t>
      </w:r>
    </w:p>
    <w:p>
      <w:pPr>
        <w:pStyle w:val="ListParagraph"/>
        <w:numPr>
          <w:ilvl w:val="0"/>
          <w:numId w:val="4"/>
        </w:numPr>
        <w:tabs>
          <w:tab w:pos="699" w:val="left" w:leader="none"/>
          <w:tab w:pos="701" w:val="left" w:leader="none"/>
        </w:tabs>
        <w:spacing w:line="252" w:lineRule="auto" w:before="197" w:after="0"/>
        <w:ind w:left="701" w:right="429" w:hanging="417"/>
        <w:jc w:val="both"/>
        <w:rPr>
          <w:sz w:val="24"/>
        </w:rPr>
      </w:pPr>
      <w:r>
        <w:rPr>
          <w:w w:val="105"/>
          <w:sz w:val="24"/>
        </w:rPr>
        <w:t>C.</w:t>
      </w:r>
      <w:r>
        <w:rPr>
          <w:spacing w:val="-15"/>
          <w:w w:val="105"/>
          <w:sz w:val="24"/>
        </w:rPr>
        <w:t> </w:t>
      </w:r>
      <w:r>
        <w:rPr>
          <w:w w:val="105"/>
          <w:sz w:val="24"/>
        </w:rPr>
        <w:t>K.</w:t>
      </w:r>
      <w:r>
        <w:rPr>
          <w:spacing w:val="-16"/>
          <w:w w:val="105"/>
          <w:sz w:val="24"/>
        </w:rPr>
        <w:t> </w:t>
      </w:r>
      <w:r>
        <w:rPr>
          <w:w w:val="105"/>
          <w:sz w:val="24"/>
        </w:rPr>
        <w:t>Lee,</w:t>
      </w:r>
      <w:r>
        <w:rPr>
          <w:spacing w:val="-13"/>
          <w:w w:val="105"/>
          <w:sz w:val="24"/>
        </w:rPr>
        <w:t> </w:t>
      </w:r>
      <w:r>
        <w:rPr>
          <w:w w:val="105"/>
          <w:sz w:val="24"/>
        </w:rPr>
        <w:t>Wang-Chien</w:t>
      </w:r>
      <w:r>
        <w:rPr>
          <w:spacing w:val="-16"/>
          <w:w w:val="105"/>
          <w:sz w:val="24"/>
        </w:rPr>
        <w:t> </w:t>
      </w:r>
      <w:r>
        <w:rPr>
          <w:w w:val="105"/>
          <w:sz w:val="24"/>
        </w:rPr>
        <w:t>Lee</w:t>
      </w:r>
      <w:r>
        <w:rPr>
          <w:spacing w:val="-16"/>
          <w:w w:val="105"/>
          <w:sz w:val="24"/>
        </w:rPr>
        <w:t> </w:t>
      </w:r>
      <w:r>
        <w:rPr>
          <w:w w:val="105"/>
          <w:sz w:val="24"/>
        </w:rPr>
        <w:t>and</w:t>
      </w:r>
      <w:r>
        <w:rPr>
          <w:spacing w:val="-15"/>
          <w:w w:val="105"/>
          <w:sz w:val="24"/>
        </w:rPr>
        <w:t> </w:t>
      </w:r>
      <w:r>
        <w:rPr>
          <w:w w:val="105"/>
          <w:sz w:val="24"/>
        </w:rPr>
        <w:t>Sanjay</w:t>
      </w:r>
      <w:r>
        <w:rPr>
          <w:spacing w:val="-16"/>
          <w:w w:val="105"/>
          <w:sz w:val="24"/>
        </w:rPr>
        <w:t> </w:t>
      </w:r>
      <w:r>
        <w:rPr>
          <w:w w:val="105"/>
          <w:sz w:val="24"/>
        </w:rPr>
        <w:t>Madria,</w:t>
      </w:r>
      <w:r>
        <w:rPr>
          <w:spacing w:val="-13"/>
          <w:w w:val="105"/>
          <w:sz w:val="24"/>
        </w:rPr>
        <w:t> </w:t>
      </w:r>
      <w:r>
        <w:rPr>
          <w:w w:val="105"/>
          <w:sz w:val="24"/>
        </w:rPr>
        <w:t>Pervasive</w:t>
      </w:r>
      <w:r>
        <w:rPr>
          <w:spacing w:val="-16"/>
          <w:w w:val="105"/>
          <w:sz w:val="24"/>
        </w:rPr>
        <w:t> </w:t>
      </w:r>
      <w:r>
        <w:rPr>
          <w:w w:val="105"/>
          <w:sz w:val="24"/>
        </w:rPr>
        <w:t>Data</w:t>
      </w:r>
      <w:r>
        <w:rPr>
          <w:spacing w:val="-16"/>
          <w:w w:val="105"/>
          <w:sz w:val="24"/>
        </w:rPr>
        <w:t> </w:t>
      </w:r>
      <w:r>
        <w:rPr>
          <w:w w:val="105"/>
          <w:sz w:val="24"/>
        </w:rPr>
        <w:t>Access</w:t>
      </w:r>
      <w:r>
        <w:rPr>
          <w:spacing w:val="-15"/>
          <w:w w:val="105"/>
          <w:sz w:val="24"/>
        </w:rPr>
        <w:t> </w:t>
      </w:r>
      <w:r>
        <w:rPr>
          <w:w w:val="105"/>
          <w:sz w:val="24"/>
        </w:rPr>
        <w:t>in</w:t>
      </w:r>
      <w:r>
        <w:rPr>
          <w:spacing w:val="-16"/>
          <w:w w:val="105"/>
          <w:sz w:val="24"/>
        </w:rPr>
        <w:t> </w:t>
      </w:r>
      <w:r>
        <w:rPr>
          <w:w w:val="105"/>
          <w:sz w:val="24"/>
        </w:rPr>
        <w:t>Wireless</w:t>
      </w:r>
      <w:r>
        <w:rPr>
          <w:spacing w:val="-16"/>
          <w:w w:val="105"/>
          <w:sz w:val="24"/>
        </w:rPr>
        <w:t> </w:t>
      </w:r>
      <w:r>
        <w:rPr>
          <w:w w:val="105"/>
          <w:sz w:val="24"/>
        </w:rPr>
        <w:t>and</w:t>
      </w:r>
      <w:r>
        <w:rPr>
          <w:spacing w:val="-16"/>
          <w:w w:val="105"/>
          <w:sz w:val="24"/>
        </w:rPr>
        <w:t> </w:t>
      </w:r>
      <w:r>
        <w:rPr>
          <w:w w:val="105"/>
          <w:sz w:val="24"/>
        </w:rPr>
        <w:t>Mobile</w:t>
      </w:r>
      <w:r>
        <w:rPr>
          <w:spacing w:val="-15"/>
          <w:w w:val="105"/>
          <w:sz w:val="24"/>
        </w:rPr>
        <w:t> </w:t>
      </w:r>
      <w:r>
        <w:rPr>
          <w:w w:val="105"/>
          <w:sz w:val="24"/>
        </w:rPr>
        <w:t>Computing Environments, Wireless Communications &amp; Mobile Computing (WCMC) Journal, 8(1):</w:t>
      </w:r>
      <w:r>
        <w:rPr>
          <w:spacing w:val="40"/>
          <w:w w:val="105"/>
          <w:sz w:val="24"/>
        </w:rPr>
        <w:t> </w:t>
      </w:r>
      <w:r>
        <w:rPr>
          <w:w w:val="105"/>
          <w:sz w:val="24"/>
        </w:rPr>
        <w:t>25-44 (2008).</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Jian Yin and Sanjay Madria,</w:t>
      </w:r>
      <w:r>
        <w:rPr>
          <w:w w:val="105"/>
          <w:sz w:val="24"/>
        </w:rPr>
        <w:t> ESecRout:</w:t>
      </w:r>
      <w:r>
        <w:rPr>
          <w:spacing w:val="40"/>
          <w:w w:val="105"/>
          <w:sz w:val="24"/>
        </w:rPr>
        <w:t> </w:t>
      </w:r>
      <w:r>
        <w:rPr>
          <w:w w:val="105"/>
          <w:sz w:val="24"/>
        </w:rPr>
        <w:t>An Energy Efficient Secure Routing Protocol for Sensor Net- works, in International Journal of Distributed Sensor Networks, 4(2):</w:t>
      </w:r>
      <w:r>
        <w:rPr>
          <w:spacing w:val="40"/>
          <w:w w:val="105"/>
          <w:sz w:val="24"/>
        </w:rPr>
        <w:t> </w:t>
      </w:r>
      <w:r>
        <w:rPr>
          <w:w w:val="105"/>
          <w:sz w:val="24"/>
        </w:rPr>
        <w:t>67-82, 2008.</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Sanjay</w:t>
      </w:r>
      <w:r>
        <w:rPr>
          <w:w w:val="105"/>
          <w:sz w:val="24"/>
        </w:rPr>
        <w:t> Madria,</w:t>
      </w:r>
      <w:r>
        <w:rPr>
          <w:w w:val="105"/>
          <w:sz w:val="24"/>
        </w:rPr>
        <w:t> K.</w:t>
      </w:r>
      <w:r>
        <w:rPr>
          <w:w w:val="105"/>
          <w:sz w:val="24"/>
        </w:rPr>
        <w:t> Passi,</w:t>
      </w:r>
      <w:r>
        <w:rPr>
          <w:w w:val="105"/>
          <w:sz w:val="24"/>
        </w:rPr>
        <w:t> S.</w:t>
      </w:r>
      <w:r>
        <w:rPr>
          <w:w w:val="105"/>
          <w:sz w:val="24"/>
        </w:rPr>
        <w:t> Bhowmick,</w:t>
      </w:r>
      <w:r>
        <w:rPr>
          <w:w w:val="105"/>
          <w:sz w:val="24"/>
        </w:rPr>
        <w:t> XML</w:t>
      </w:r>
      <w:r>
        <w:rPr>
          <w:w w:val="105"/>
          <w:sz w:val="24"/>
        </w:rPr>
        <w:t> Schema</w:t>
      </w:r>
      <w:r>
        <w:rPr>
          <w:w w:val="105"/>
          <w:sz w:val="24"/>
        </w:rPr>
        <w:t> Integration</w:t>
      </w:r>
      <w:r>
        <w:rPr>
          <w:w w:val="105"/>
          <w:sz w:val="24"/>
        </w:rPr>
        <w:t> and</w:t>
      </w:r>
      <w:r>
        <w:rPr>
          <w:w w:val="105"/>
          <w:sz w:val="24"/>
        </w:rPr>
        <w:t> Query</w:t>
      </w:r>
      <w:r>
        <w:rPr>
          <w:w w:val="105"/>
          <w:sz w:val="24"/>
        </w:rPr>
        <w:t> Processing</w:t>
      </w:r>
      <w:r>
        <w:rPr>
          <w:w w:val="105"/>
          <w:sz w:val="24"/>
        </w:rPr>
        <w:t> System,</w:t>
      </w:r>
      <w:r>
        <w:rPr>
          <w:w w:val="105"/>
          <w:sz w:val="24"/>
        </w:rPr>
        <w:t> Data and Knowledge Engineering Journal (DKE), Elsevier Science, 65(2):266-303 (2008) .</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Abhinay</w:t>
      </w:r>
      <w:r>
        <w:rPr>
          <w:w w:val="105"/>
          <w:sz w:val="24"/>
        </w:rPr>
        <w:t> Rathore,</w:t>
      </w:r>
      <w:r>
        <w:rPr>
          <w:w w:val="105"/>
          <w:sz w:val="24"/>
        </w:rPr>
        <w:t> Sanjay</w:t>
      </w:r>
      <w:r>
        <w:rPr>
          <w:w w:val="105"/>
          <w:sz w:val="24"/>
        </w:rPr>
        <w:t> Madria,</w:t>
      </w:r>
      <w:r>
        <w:rPr>
          <w:w w:val="105"/>
          <w:sz w:val="24"/>
        </w:rPr>
        <w:t> Takahiro</w:t>
      </w:r>
      <w:r>
        <w:rPr>
          <w:w w:val="105"/>
          <w:sz w:val="24"/>
        </w:rPr>
        <w:t> Hara,</w:t>
      </w:r>
      <w:r>
        <w:rPr>
          <w:w w:val="105"/>
          <w:sz w:val="24"/>
        </w:rPr>
        <w:t> Ada-Rep:</w:t>
      </w:r>
      <w:r>
        <w:rPr>
          <w:spacing w:val="40"/>
          <w:w w:val="105"/>
          <w:sz w:val="24"/>
        </w:rPr>
        <w:t> </w:t>
      </w:r>
      <w:r>
        <w:rPr>
          <w:w w:val="105"/>
          <w:sz w:val="24"/>
        </w:rPr>
        <w:t>Adaptive</w:t>
      </w:r>
      <w:r>
        <w:rPr>
          <w:w w:val="105"/>
          <w:sz w:val="24"/>
        </w:rPr>
        <w:t> Searching</w:t>
      </w:r>
      <w:r>
        <w:rPr>
          <w:w w:val="105"/>
          <w:sz w:val="24"/>
        </w:rPr>
        <w:t> and</w:t>
      </w:r>
      <w:r>
        <w:rPr>
          <w:w w:val="105"/>
          <w:sz w:val="24"/>
        </w:rPr>
        <w:t> Replication</w:t>
      </w:r>
      <w:r>
        <w:rPr>
          <w:w w:val="105"/>
          <w:sz w:val="24"/>
        </w:rPr>
        <w:t> of </w:t>
      </w:r>
      <w:r>
        <w:rPr>
          <w:spacing w:val="-2"/>
          <w:w w:val="105"/>
          <w:sz w:val="24"/>
        </w:rPr>
        <w:t>Images</w:t>
      </w:r>
      <w:r>
        <w:rPr>
          <w:spacing w:val="-3"/>
          <w:w w:val="105"/>
          <w:sz w:val="24"/>
        </w:rPr>
        <w:t> </w:t>
      </w:r>
      <w:r>
        <w:rPr>
          <w:spacing w:val="-2"/>
          <w:w w:val="105"/>
          <w:sz w:val="24"/>
        </w:rPr>
        <w:t>in</w:t>
      </w:r>
      <w:r>
        <w:rPr>
          <w:spacing w:val="-3"/>
          <w:w w:val="105"/>
          <w:sz w:val="24"/>
        </w:rPr>
        <w:t> </w:t>
      </w:r>
      <w:r>
        <w:rPr>
          <w:spacing w:val="-2"/>
          <w:w w:val="105"/>
          <w:sz w:val="24"/>
        </w:rPr>
        <w:t>Mobile</w:t>
      </w:r>
      <w:r>
        <w:rPr>
          <w:spacing w:val="-4"/>
          <w:w w:val="105"/>
          <w:sz w:val="24"/>
        </w:rPr>
        <w:t> </w:t>
      </w:r>
      <w:r>
        <w:rPr>
          <w:spacing w:val="-2"/>
          <w:w w:val="105"/>
          <w:sz w:val="24"/>
        </w:rPr>
        <w:t>Hierarchical</w:t>
      </w:r>
      <w:r>
        <w:rPr>
          <w:spacing w:val="-3"/>
          <w:w w:val="105"/>
          <w:sz w:val="24"/>
        </w:rPr>
        <w:t> </w:t>
      </w:r>
      <w:r>
        <w:rPr>
          <w:spacing w:val="-2"/>
          <w:w w:val="105"/>
          <w:sz w:val="24"/>
        </w:rPr>
        <w:t>Peer-to-Peer</w:t>
      </w:r>
      <w:r>
        <w:rPr>
          <w:spacing w:val="-3"/>
          <w:w w:val="105"/>
          <w:sz w:val="24"/>
        </w:rPr>
        <w:t> </w:t>
      </w:r>
      <w:r>
        <w:rPr>
          <w:spacing w:val="-2"/>
          <w:w w:val="105"/>
          <w:sz w:val="24"/>
        </w:rPr>
        <w:t>Networks, Data</w:t>
      </w:r>
      <w:r>
        <w:rPr>
          <w:spacing w:val="-3"/>
          <w:w w:val="105"/>
          <w:sz w:val="24"/>
        </w:rPr>
        <w:t> </w:t>
      </w:r>
      <w:r>
        <w:rPr>
          <w:spacing w:val="-2"/>
          <w:w w:val="105"/>
          <w:sz w:val="24"/>
        </w:rPr>
        <w:t>and</w:t>
      </w:r>
      <w:r>
        <w:rPr>
          <w:spacing w:val="-3"/>
          <w:w w:val="105"/>
          <w:sz w:val="24"/>
        </w:rPr>
        <w:t> </w:t>
      </w:r>
      <w:r>
        <w:rPr>
          <w:spacing w:val="-2"/>
          <w:w w:val="105"/>
          <w:sz w:val="24"/>
        </w:rPr>
        <w:t>Knowledge</w:t>
      </w:r>
      <w:r>
        <w:rPr>
          <w:spacing w:val="-4"/>
          <w:w w:val="105"/>
          <w:sz w:val="24"/>
        </w:rPr>
        <w:t> </w:t>
      </w:r>
      <w:r>
        <w:rPr>
          <w:spacing w:val="-2"/>
          <w:w w:val="105"/>
          <w:sz w:val="24"/>
        </w:rPr>
        <w:t>Engineering</w:t>
      </w:r>
      <w:r>
        <w:rPr>
          <w:spacing w:val="-3"/>
          <w:w w:val="105"/>
          <w:sz w:val="24"/>
        </w:rPr>
        <w:t> </w:t>
      </w:r>
      <w:r>
        <w:rPr>
          <w:spacing w:val="-2"/>
          <w:w w:val="105"/>
          <w:sz w:val="24"/>
        </w:rPr>
        <w:t>Journal, Elsevier, </w:t>
      </w:r>
      <w:r>
        <w:rPr>
          <w:w w:val="105"/>
          <w:sz w:val="24"/>
        </w:rPr>
        <w:t>63(3):</w:t>
      </w:r>
      <w:r>
        <w:rPr>
          <w:spacing w:val="40"/>
          <w:w w:val="105"/>
          <w:sz w:val="24"/>
        </w:rPr>
        <w:t> </w:t>
      </w:r>
      <w:r>
        <w:rPr>
          <w:w w:val="105"/>
          <w:sz w:val="24"/>
        </w:rPr>
        <w:t>894-918 (2007).</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Sanjay</w:t>
      </w:r>
      <w:r>
        <w:rPr>
          <w:w w:val="105"/>
          <w:sz w:val="24"/>
        </w:rPr>
        <w:t> K.</w:t>
      </w:r>
      <w:r>
        <w:rPr>
          <w:w w:val="105"/>
          <w:sz w:val="24"/>
        </w:rPr>
        <w:t> Madria,</w:t>
      </w:r>
      <w:r>
        <w:rPr>
          <w:w w:val="105"/>
          <w:sz w:val="24"/>
        </w:rPr>
        <w:t> M.</w:t>
      </w:r>
      <w:r>
        <w:rPr>
          <w:w w:val="105"/>
          <w:sz w:val="24"/>
        </w:rPr>
        <w:t> Baseer,</w:t>
      </w:r>
      <w:r>
        <w:rPr>
          <w:w w:val="105"/>
          <w:sz w:val="24"/>
        </w:rPr>
        <w:t> V.</w:t>
      </w:r>
      <w:r>
        <w:rPr>
          <w:w w:val="105"/>
          <w:sz w:val="24"/>
        </w:rPr>
        <w:t> Kumar</w:t>
      </w:r>
      <w:r>
        <w:rPr>
          <w:w w:val="105"/>
          <w:sz w:val="24"/>
        </w:rPr>
        <w:t> and</w:t>
      </w:r>
      <w:r>
        <w:rPr>
          <w:w w:val="105"/>
          <w:sz w:val="24"/>
        </w:rPr>
        <w:t> S.</w:t>
      </w:r>
      <w:r>
        <w:rPr>
          <w:w w:val="105"/>
          <w:sz w:val="24"/>
        </w:rPr>
        <w:t> Bhowmick,</w:t>
      </w:r>
      <w:r>
        <w:rPr>
          <w:w w:val="105"/>
          <w:sz w:val="24"/>
        </w:rPr>
        <w:t> A</w:t>
      </w:r>
      <w:r>
        <w:rPr>
          <w:w w:val="105"/>
          <w:sz w:val="24"/>
        </w:rPr>
        <w:t> Transaction</w:t>
      </w:r>
      <w:r>
        <w:rPr>
          <w:w w:val="105"/>
          <w:sz w:val="24"/>
        </w:rPr>
        <w:t> Model</w:t>
      </w:r>
      <w:r>
        <w:rPr>
          <w:w w:val="105"/>
          <w:sz w:val="24"/>
        </w:rPr>
        <w:t> and</w:t>
      </w:r>
      <w:r>
        <w:rPr>
          <w:w w:val="105"/>
          <w:sz w:val="24"/>
        </w:rPr>
        <w:t> Multiversion Concurrency</w:t>
      </w:r>
      <w:r>
        <w:rPr>
          <w:w w:val="105"/>
          <w:sz w:val="24"/>
        </w:rPr>
        <w:t> Control</w:t>
      </w:r>
      <w:r>
        <w:rPr>
          <w:w w:val="105"/>
          <w:sz w:val="24"/>
        </w:rPr>
        <w:t> for</w:t>
      </w:r>
      <w:r>
        <w:rPr>
          <w:w w:val="105"/>
          <w:sz w:val="24"/>
        </w:rPr>
        <w:t> Mobile</w:t>
      </w:r>
      <w:r>
        <w:rPr>
          <w:w w:val="105"/>
          <w:sz w:val="24"/>
        </w:rPr>
        <w:t> Computing,</w:t>
      </w:r>
      <w:r>
        <w:rPr>
          <w:w w:val="105"/>
          <w:sz w:val="24"/>
        </w:rPr>
        <w:t> in</w:t>
      </w:r>
      <w:r>
        <w:rPr>
          <w:w w:val="105"/>
          <w:sz w:val="24"/>
        </w:rPr>
        <w:t> Distributed</w:t>
      </w:r>
      <w:r>
        <w:rPr>
          <w:w w:val="105"/>
          <w:sz w:val="24"/>
        </w:rPr>
        <w:t> and</w:t>
      </w:r>
      <w:r>
        <w:rPr>
          <w:w w:val="105"/>
          <w:sz w:val="24"/>
        </w:rPr>
        <w:t> Parallel</w:t>
      </w:r>
      <w:r>
        <w:rPr>
          <w:w w:val="105"/>
          <w:sz w:val="24"/>
        </w:rPr>
        <w:t> Database</w:t>
      </w:r>
      <w:r>
        <w:rPr>
          <w:w w:val="105"/>
          <w:sz w:val="24"/>
        </w:rPr>
        <w:t> Journal,</w:t>
      </w:r>
      <w:r>
        <w:rPr>
          <w:w w:val="105"/>
          <w:sz w:val="24"/>
        </w:rPr>
        <w:t> Springer, 22(2-3):</w:t>
      </w:r>
      <w:r>
        <w:rPr>
          <w:spacing w:val="40"/>
          <w:w w:val="105"/>
          <w:sz w:val="24"/>
        </w:rPr>
        <w:t> </w:t>
      </w:r>
      <w:r>
        <w:rPr>
          <w:w w:val="105"/>
          <w:sz w:val="24"/>
        </w:rPr>
        <w:t>165-196, 2007.</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Biswajit</w:t>
      </w:r>
      <w:r>
        <w:rPr>
          <w:w w:val="105"/>
          <w:sz w:val="24"/>
        </w:rPr>
        <w:t> Panja,</w:t>
      </w:r>
      <w:r>
        <w:rPr>
          <w:w w:val="105"/>
          <w:sz w:val="24"/>
        </w:rPr>
        <w:t> Sanjay</w:t>
      </w:r>
      <w:r>
        <w:rPr>
          <w:w w:val="105"/>
          <w:sz w:val="24"/>
        </w:rPr>
        <w:t> Madria,</w:t>
      </w:r>
      <w:r>
        <w:rPr>
          <w:w w:val="105"/>
          <w:sz w:val="24"/>
        </w:rPr>
        <w:t> Bharat</w:t>
      </w:r>
      <w:r>
        <w:rPr>
          <w:w w:val="105"/>
          <w:sz w:val="24"/>
        </w:rPr>
        <w:t> Bhargava,</w:t>
      </w:r>
      <w:r>
        <w:rPr>
          <w:w w:val="105"/>
          <w:sz w:val="24"/>
        </w:rPr>
        <w:t> Energy-Efficient</w:t>
      </w:r>
      <w:r>
        <w:rPr>
          <w:w w:val="105"/>
          <w:sz w:val="24"/>
        </w:rPr>
        <w:t> Group</w:t>
      </w:r>
      <w:r>
        <w:rPr>
          <w:w w:val="105"/>
          <w:sz w:val="24"/>
        </w:rPr>
        <w:t> Key</w:t>
      </w:r>
      <w:r>
        <w:rPr>
          <w:w w:val="105"/>
          <w:sz w:val="24"/>
        </w:rPr>
        <w:t> Management</w:t>
      </w:r>
      <w:r>
        <w:rPr>
          <w:w w:val="105"/>
          <w:sz w:val="24"/>
        </w:rPr>
        <w:t> Protocols</w:t>
      </w:r>
      <w:r>
        <w:rPr>
          <w:spacing w:val="80"/>
          <w:w w:val="105"/>
          <w:sz w:val="24"/>
        </w:rPr>
        <w:t> </w:t>
      </w:r>
      <w:r>
        <w:rPr>
          <w:w w:val="105"/>
          <w:sz w:val="24"/>
        </w:rPr>
        <w:t>for Hierarchical Sensor Networks, International Journal on Distributed Sensor Networks, Vol.</w:t>
      </w:r>
      <w:r>
        <w:rPr>
          <w:spacing w:val="26"/>
          <w:w w:val="105"/>
          <w:sz w:val="24"/>
        </w:rPr>
        <w:t> </w:t>
      </w:r>
      <w:r>
        <w:rPr>
          <w:w w:val="105"/>
          <w:sz w:val="24"/>
        </w:rPr>
        <w:t>3, Issue 2, April 2007, pp.</w:t>
      </w:r>
      <w:r>
        <w:rPr>
          <w:spacing w:val="40"/>
          <w:w w:val="105"/>
          <w:sz w:val="24"/>
        </w:rPr>
        <w:t> </w:t>
      </w:r>
      <w:r>
        <w:rPr>
          <w:w w:val="105"/>
          <w:sz w:val="24"/>
        </w:rPr>
        <w:t>201 - 223.</w:t>
      </w:r>
    </w:p>
    <w:p>
      <w:pPr>
        <w:spacing w:after="0" w:line="252" w:lineRule="auto"/>
        <w:jc w:val="both"/>
        <w:rPr>
          <w:sz w:val="24"/>
        </w:rPr>
        <w:sectPr>
          <w:pgSz w:w="12240" w:h="15840"/>
          <w:pgMar w:top="560" w:bottom="280" w:left="460" w:right="0"/>
        </w:sectPr>
      </w:pPr>
    </w:p>
    <w:p>
      <w:pPr>
        <w:pStyle w:val="ListParagraph"/>
        <w:numPr>
          <w:ilvl w:val="0"/>
          <w:numId w:val="4"/>
        </w:numPr>
        <w:tabs>
          <w:tab w:pos="699" w:val="left" w:leader="none"/>
          <w:tab w:pos="701" w:val="left" w:leader="none"/>
        </w:tabs>
        <w:spacing w:line="252" w:lineRule="auto" w:before="31" w:after="0"/>
        <w:ind w:left="701" w:right="427" w:hanging="417"/>
        <w:jc w:val="both"/>
        <w:rPr>
          <w:sz w:val="24"/>
        </w:rPr>
      </w:pPr>
      <w:r>
        <w:rPr>
          <w:w w:val="105"/>
          <w:sz w:val="24"/>
        </w:rPr>
        <w:t>Muthukumar</w:t>
      </w:r>
      <w:r>
        <w:rPr>
          <w:w w:val="105"/>
          <w:sz w:val="24"/>
        </w:rPr>
        <w:t> Narayanan,</w:t>
      </w:r>
      <w:r>
        <w:rPr>
          <w:w w:val="105"/>
          <w:sz w:val="24"/>
        </w:rPr>
        <w:t> Sanjay</w:t>
      </w:r>
      <w:r>
        <w:rPr>
          <w:w w:val="105"/>
          <w:sz w:val="24"/>
        </w:rPr>
        <w:t> Kumar</w:t>
      </w:r>
      <w:r>
        <w:rPr>
          <w:w w:val="105"/>
          <w:sz w:val="24"/>
        </w:rPr>
        <w:t> Madria,</w:t>
      </w:r>
      <w:r>
        <w:rPr>
          <w:w w:val="105"/>
          <w:sz w:val="24"/>
        </w:rPr>
        <w:t> Dan</w:t>
      </w:r>
      <w:r>
        <w:rPr>
          <w:w w:val="105"/>
          <w:sz w:val="24"/>
        </w:rPr>
        <w:t> St.</w:t>
      </w:r>
      <w:r>
        <w:rPr>
          <w:spacing w:val="40"/>
          <w:w w:val="105"/>
          <w:sz w:val="24"/>
        </w:rPr>
        <w:t> </w:t>
      </w:r>
      <w:r>
        <w:rPr>
          <w:w w:val="105"/>
          <w:sz w:val="24"/>
        </w:rPr>
        <w:t>Clair,</w:t>
      </w:r>
      <w:r>
        <w:rPr>
          <w:w w:val="105"/>
          <w:sz w:val="24"/>
        </w:rPr>
        <w:t> Approximate</w:t>
      </w:r>
      <w:r>
        <w:rPr>
          <w:w w:val="105"/>
          <w:sz w:val="24"/>
        </w:rPr>
        <w:t> Query</w:t>
      </w:r>
      <w:r>
        <w:rPr>
          <w:w w:val="105"/>
          <w:sz w:val="24"/>
        </w:rPr>
        <w:t> Processing</w:t>
      </w:r>
      <w:r>
        <w:rPr>
          <w:w w:val="105"/>
          <w:sz w:val="24"/>
        </w:rPr>
        <w:t> using Multilayered Data Model to Handle Environmental Constraints, Privacy and Avoiding Inferences, in Intl Journal of Cooperative Information Systems (IJCIS), 16(2):</w:t>
      </w:r>
      <w:r>
        <w:rPr>
          <w:spacing w:val="40"/>
          <w:w w:val="105"/>
          <w:sz w:val="24"/>
        </w:rPr>
        <w:t> </w:t>
      </w:r>
      <w:r>
        <w:rPr>
          <w:w w:val="105"/>
          <w:sz w:val="24"/>
        </w:rPr>
        <w:t>177-228 (2007).</w:t>
      </w:r>
    </w:p>
    <w:p>
      <w:pPr>
        <w:pStyle w:val="ListParagraph"/>
        <w:numPr>
          <w:ilvl w:val="0"/>
          <w:numId w:val="4"/>
        </w:numPr>
        <w:tabs>
          <w:tab w:pos="699" w:val="left" w:leader="none"/>
          <w:tab w:pos="701" w:val="left" w:leader="none"/>
        </w:tabs>
        <w:spacing w:line="252" w:lineRule="auto" w:before="196" w:after="0"/>
        <w:ind w:left="701" w:right="429" w:hanging="417"/>
        <w:jc w:val="both"/>
        <w:rPr>
          <w:sz w:val="24"/>
        </w:rPr>
      </w:pPr>
      <w:r>
        <w:rPr>
          <w:w w:val="105"/>
          <w:sz w:val="24"/>
        </w:rPr>
        <w:t>A. Rapaka and Sanjay Madria, Two Energy Efficient Algorithms for Tracking Objects in a Sensor Net- work, Wireless Communications</w:t>
      </w:r>
      <w:r>
        <w:rPr>
          <w:spacing w:val="40"/>
          <w:w w:val="105"/>
          <w:sz w:val="24"/>
        </w:rPr>
        <w:t> </w:t>
      </w:r>
      <w:r>
        <w:rPr>
          <w:w w:val="105"/>
          <w:sz w:val="24"/>
        </w:rPr>
        <w:t>Mobile Computing (WCMC) Journal, 7(6):</w:t>
      </w:r>
      <w:r>
        <w:rPr>
          <w:spacing w:val="40"/>
          <w:w w:val="105"/>
          <w:sz w:val="24"/>
        </w:rPr>
        <w:t> </w:t>
      </w:r>
      <w:r>
        <w:rPr>
          <w:w w:val="105"/>
          <w:sz w:val="24"/>
        </w:rPr>
        <w:t>809-819, 2007.</w:t>
      </w:r>
    </w:p>
    <w:p>
      <w:pPr>
        <w:pStyle w:val="ListParagraph"/>
        <w:numPr>
          <w:ilvl w:val="0"/>
          <w:numId w:val="4"/>
        </w:numPr>
        <w:tabs>
          <w:tab w:pos="699" w:val="left" w:leader="none"/>
          <w:tab w:pos="701" w:val="left" w:leader="none"/>
        </w:tabs>
        <w:spacing w:line="252" w:lineRule="auto" w:before="198" w:after="0"/>
        <w:ind w:left="701" w:right="428" w:hanging="417"/>
        <w:jc w:val="both"/>
        <w:rPr>
          <w:sz w:val="24"/>
        </w:rPr>
      </w:pPr>
      <w:r>
        <w:rPr>
          <w:w w:val="105"/>
          <w:sz w:val="24"/>
        </w:rPr>
        <w:t>Sanjay.</w:t>
      </w:r>
      <w:r>
        <w:rPr>
          <w:spacing w:val="40"/>
          <w:w w:val="105"/>
          <w:sz w:val="24"/>
        </w:rPr>
        <w:t> </w:t>
      </w:r>
      <w:r>
        <w:rPr>
          <w:w w:val="105"/>
          <w:sz w:val="24"/>
        </w:rPr>
        <w:t>K. Madria,</w:t>
      </w:r>
      <w:r>
        <w:rPr>
          <w:w w:val="105"/>
          <w:sz w:val="24"/>
        </w:rPr>
        <w:t> Y. Chen,</w:t>
      </w:r>
      <w:r>
        <w:rPr>
          <w:w w:val="105"/>
          <w:sz w:val="24"/>
        </w:rPr>
        <w:t> K. Passi,</w:t>
      </w:r>
      <w:r>
        <w:rPr>
          <w:w w:val="105"/>
          <w:sz w:val="24"/>
        </w:rPr>
        <w:t> Sourav Bhowmick,</w:t>
      </w:r>
      <w:r>
        <w:rPr>
          <w:w w:val="105"/>
          <w:sz w:val="24"/>
        </w:rPr>
        <w:t> Efficient Processing of XPath Queries using Indexes, Information Systems, 32(1):</w:t>
      </w:r>
      <w:r>
        <w:rPr>
          <w:spacing w:val="40"/>
          <w:w w:val="105"/>
          <w:sz w:val="24"/>
        </w:rPr>
        <w:t> </w:t>
      </w:r>
      <w:r>
        <w:rPr>
          <w:w w:val="105"/>
          <w:sz w:val="24"/>
        </w:rPr>
        <w:t>131-159, 2007.</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sz w:val="24"/>
        </w:rPr>
        <w:t>Erwin Leonardi,</w:t>
      </w:r>
      <w:r>
        <w:rPr>
          <w:spacing w:val="40"/>
          <w:sz w:val="24"/>
        </w:rPr>
        <w:t> </w:t>
      </w:r>
      <w:r>
        <w:rPr>
          <w:sz w:val="24"/>
        </w:rPr>
        <w:t>Tran T Hoai,</w:t>
      </w:r>
      <w:r>
        <w:rPr>
          <w:spacing w:val="40"/>
          <w:sz w:val="24"/>
        </w:rPr>
        <w:t> </w:t>
      </w:r>
      <w:r>
        <w:rPr>
          <w:sz w:val="24"/>
        </w:rPr>
        <w:t>Sourav S. Bhowmick,</w:t>
      </w:r>
      <w:r>
        <w:rPr>
          <w:spacing w:val="40"/>
          <w:sz w:val="24"/>
        </w:rPr>
        <w:t> </w:t>
      </w:r>
      <w:r>
        <w:rPr>
          <w:sz w:val="24"/>
        </w:rPr>
        <w:t>Sanjay Madria,</w:t>
      </w:r>
      <w:r>
        <w:rPr>
          <w:spacing w:val="40"/>
          <w:sz w:val="24"/>
        </w:rPr>
        <w:t> </w:t>
      </w:r>
      <w:r>
        <w:rPr>
          <w:sz w:val="24"/>
        </w:rPr>
        <w:t>DTD-Diff:</w:t>
      </w:r>
      <w:r>
        <w:rPr>
          <w:spacing w:val="40"/>
          <w:sz w:val="24"/>
        </w:rPr>
        <w:t> </w:t>
      </w:r>
      <w:r>
        <w:rPr>
          <w:sz w:val="24"/>
        </w:rPr>
        <w:t>A change detection algorithm</w:t>
      </w:r>
      <w:r>
        <w:rPr>
          <w:spacing w:val="40"/>
          <w:sz w:val="24"/>
        </w:rPr>
        <w:t> </w:t>
      </w:r>
      <w:r>
        <w:rPr>
          <w:sz w:val="24"/>
        </w:rPr>
        <w:t>for</w:t>
      </w:r>
      <w:r>
        <w:rPr>
          <w:spacing w:val="40"/>
          <w:sz w:val="24"/>
        </w:rPr>
        <w:t> </w:t>
      </w:r>
      <w:r>
        <w:rPr>
          <w:sz w:val="24"/>
        </w:rPr>
        <w:t>DTDs.</w:t>
      </w:r>
      <w:r>
        <w:rPr>
          <w:spacing w:val="80"/>
          <w:sz w:val="24"/>
        </w:rPr>
        <w:t> </w:t>
      </w:r>
      <w:r>
        <w:rPr>
          <w:sz w:val="24"/>
        </w:rPr>
        <w:t>Data</w:t>
      </w:r>
      <w:r>
        <w:rPr>
          <w:spacing w:val="40"/>
          <w:sz w:val="24"/>
        </w:rPr>
        <w:t> </w:t>
      </w:r>
      <w:r>
        <w:rPr>
          <w:sz w:val="24"/>
        </w:rPr>
        <w:t>Knowl.</w:t>
      </w:r>
      <w:r>
        <w:rPr>
          <w:spacing w:val="80"/>
          <w:sz w:val="24"/>
        </w:rPr>
        <w:t> </w:t>
      </w:r>
      <w:r>
        <w:rPr>
          <w:sz w:val="24"/>
        </w:rPr>
        <w:t>Eng.</w:t>
      </w:r>
      <w:r>
        <w:rPr>
          <w:spacing w:val="80"/>
          <w:sz w:val="24"/>
        </w:rPr>
        <w:t> </w:t>
      </w:r>
      <w:r>
        <w:rPr>
          <w:sz w:val="24"/>
        </w:rPr>
        <w:t>61(2):</w:t>
      </w:r>
      <w:r>
        <w:rPr>
          <w:spacing w:val="80"/>
          <w:sz w:val="24"/>
        </w:rPr>
        <w:t> </w:t>
      </w:r>
      <w:r>
        <w:rPr>
          <w:sz w:val="24"/>
        </w:rPr>
        <w:t>384-402</w:t>
      </w:r>
      <w:r>
        <w:rPr>
          <w:spacing w:val="40"/>
          <w:sz w:val="24"/>
        </w:rPr>
        <w:t> </w:t>
      </w:r>
      <w:r>
        <w:rPr>
          <w:sz w:val="24"/>
        </w:rPr>
        <w:t>(2007).</w:t>
      </w:r>
    </w:p>
    <w:p>
      <w:pPr>
        <w:pStyle w:val="ListParagraph"/>
        <w:numPr>
          <w:ilvl w:val="0"/>
          <w:numId w:val="4"/>
        </w:numPr>
        <w:tabs>
          <w:tab w:pos="699" w:val="left" w:leader="none"/>
          <w:tab w:pos="701" w:val="left" w:leader="none"/>
        </w:tabs>
        <w:spacing w:line="252" w:lineRule="auto" w:before="198" w:after="0"/>
        <w:ind w:left="701" w:right="429" w:hanging="417"/>
        <w:jc w:val="both"/>
        <w:rPr>
          <w:sz w:val="24"/>
        </w:rPr>
      </w:pPr>
      <w:r>
        <w:rPr>
          <w:w w:val="105"/>
          <w:sz w:val="24"/>
        </w:rPr>
        <w:t>Takahiro</w:t>
      </w:r>
      <w:r>
        <w:rPr>
          <w:w w:val="105"/>
          <w:sz w:val="24"/>
        </w:rPr>
        <w:t> Hara,</w:t>
      </w:r>
      <w:r>
        <w:rPr>
          <w:w w:val="105"/>
          <w:sz w:val="24"/>
        </w:rPr>
        <w:t> and</w:t>
      </w:r>
      <w:r>
        <w:rPr>
          <w:w w:val="105"/>
          <w:sz w:val="24"/>
        </w:rPr>
        <w:t> Sanjay</w:t>
      </w:r>
      <w:r>
        <w:rPr>
          <w:w w:val="105"/>
          <w:sz w:val="24"/>
        </w:rPr>
        <w:t> Madria,</w:t>
      </w:r>
      <w:r>
        <w:rPr>
          <w:w w:val="105"/>
          <w:sz w:val="24"/>
        </w:rPr>
        <w:t> Dynamic</w:t>
      </w:r>
      <w:r>
        <w:rPr>
          <w:w w:val="105"/>
          <w:sz w:val="24"/>
        </w:rPr>
        <w:t> Replica</w:t>
      </w:r>
      <w:r>
        <w:rPr>
          <w:w w:val="105"/>
          <w:sz w:val="24"/>
        </w:rPr>
        <w:t> Management</w:t>
      </w:r>
      <w:r>
        <w:rPr>
          <w:w w:val="105"/>
          <w:sz w:val="24"/>
        </w:rPr>
        <w:t> in</w:t>
      </w:r>
      <w:r>
        <w:rPr>
          <w:w w:val="105"/>
          <w:sz w:val="24"/>
        </w:rPr>
        <w:t> Mobile</w:t>
      </w:r>
      <w:r>
        <w:rPr>
          <w:w w:val="105"/>
          <w:sz w:val="24"/>
        </w:rPr>
        <w:t> Ad</w:t>
      </w:r>
      <w:r>
        <w:rPr>
          <w:w w:val="105"/>
          <w:sz w:val="24"/>
        </w:rPr>
        <w:t> hoc</w:t>
      </w:r>
      <w:r>
        <w:rPr>
          <w:w w:val="105"/>
          <w:sz w:val="24"/>
        </w:rPr>
        <w:t> Networks,</w:t>
      </w:r>
      <w:r>
        <w:rPr>
          <w:w w:val="105"/>
          <w:sz w:val="24"/>
        </w:rPr>
        <w:t> IEEE Transaction in Mobile Computing, 5(11):</w:t>
      </w:r>
      <w:r>
        <w:rPr>
          <w:spacing w:val="40"/>
          <w:w w:val="105"/>
          <w:sz w:val="24"/>
        </w:rPr>
        <w:t> </w:t>
      </w:r>
      <w:r>
        <w:rPr>
          <w:w w:val="105"/>
          <w:sz w:val="24"/>
        </w:rPr>
        <w:t>1515-1532 2006.</w:t>
      </w:r>
    </w:p>
    <w:p>
      <w:pPr>
        <w:pStyle w:val="ListParagraph"/>
        <w:numPr>
          <w:ilvl w:val="0"/>
          <w:numId w:val="4"/>
        </w:numPr>
        <w:tabs>
          <w:tab w:pos="699" w:val="left" w:leader="none"/>
          <w:tab w:pos="701" w:val="left" w:leader="none"/>
        </w:tabs>
        <w:spacing w:line="252" w:lineRule="auto" w:before="198" w:after="0"/>
        <w:ind w:left="701" w:right="428" w:hanging="417"/>
        <w:jc w:val="both"/>
        <w:rPr>
          <w:sz w:val="24"/>
        </w:rPr>
      </w:pPr>
      <w:r>
        <w:rPr>
          <w:w w:val="105"/>
          <w:sz w:val="24"/>
        </w:rPr>
        <w:t>Q Zhao, Ling Chen, Sourav S Bhowmick, Sanjay K Madria, XML Structural Delta Mining:</w:t>
      </w:r>
      <w:r>
        <w:rPr>
          <w:spacing w:val="40"/>
          <w:w w:val="105"/>
          <w:sz w:val="24"/>
        </w:rPr>
        <w:t> </w:t>
      </w:r>
      <w:r>
        <w:rPr>
          <w:w w:val="105"/>
          <w:sz w:val="24"/>
        </w:rPr>
        <w:t>Issues and Challenges, Data and Knowledge Engineering Journal (DKE), Elsevier Science, 59(3):</w:t>
      </w:r>
      <w:r>
        <w:rPr>
          <w:spacing w:val="36"/>
          <w:w w:val="105"/>
          <w:sz w:val="24"/>
        </w:rPr>
        <w:t> </w:t>
      </w:r>
      <w:r>
        <w:rPr>
          <w:w w:val="105"/>
          <w:sz w:val="24"/>
        </w:rPr>
        <w:t>627-651 (2006).</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Sandeep</w:t>
      </w:r>
      <w:r>
        <w:rPr>
          <w:w w:val="105"/>
          <w:sz w:val="24"/>
        </w:rPr>
        <w:t> Prakash,</w:t>
      </w:r>
      <w:r>
        <w:rPr>
          <w:w w:val="105"/>
          <w:sz w:val="24"/>
        </w:rPr>
        <w:t> Sourav</w:t>
      </w:r>
      <w:r>
        <w:rPr>
          <w:w w:val="105"/>
          <w:sz w:val="24"/>
        </w:rPr>
        <w:t> S</w:t>
      </w:r>
      <w:r>
        <w:rPr>
          <w:w w:val="105"/>
          <w:sz w:val="24"/>
        </w:rPr>
        <w:t> Bhowmick,</w:t>
      </w:r>
      <w:r>
        <w:rPr>
          <w:w w:val="105"/>
          <w:sz w:val="24"/>
        </w:rPr>
        <w:t> Sanjay</w:t>
      </w:r>
      <w:r>
        <w:rPr>
          <w:w w:val="105"/>
          <w:sz w:val="24"/>
        </w:rPr>
        <w:t> K.</w:t>
      </w:r>
      <w:r>
        <w:rPr>
          <w:w w:val="105"/>
          <w:sz w:val="24"/>
        </w:rPr>
        <w:t> Madria,</w:t>
      </w:r>
      <w:r>
        <w:rPr>
          <w:w w:val="105"/>
          <w:sz w:val="24"/>
        </w:rPr>
        <w:t> Efficient</w:t>
      </w:r>
      <w:r>
        <w:rPr>
          <w:w w:val="105"/>
          <w:sz w:val="24"/>
        </w:rPr>
        <w:t> Recursive</w:t>
      </w:r>
      <w:r>
        <w:rPr>
          <w:w w:val="105"/>
          <w:sz w:val="24"/>
        </w:rPr>
        <w:t> XML</w:t>
      </w:r>
      <w:r>
        <w:rPr>
          <w:w w:val="105"/>
          <w:sz w:val="24"/>
        </w:rPr>
        <w:t> Query</w:t>
      </w:r>
      <w:r>
        <w:rPr>
          <w:w w:val="105"/>
          <w:sz w:val="24"/>
        </w:rPr>
        <w:t> Processing Using</w:t>
      </w:r>
      <w:r>
        <w:rPr>
          <w:w w:val="105"/>
          <w:sz w:val="24"/>
        </w:rPr>
        <w:t> Relational</w:t>
      </w:r>
      <w:r>
        <w:rPr>
          <w:w w:val="105"/>
          <w:sz w:val="24"/>
        </w:rPr>
        <w:t> Database</w:t>
      </w:r>
      <w:r>
        <w:rPr>
          <w:w w:val="105"/>
          <w:sz w:val="24"/>
        </w:rPr>
        <w:t> Systems,</w:t>
      </w:r>
      <w:r>
        <w:rPr>
          <w:w w:val="105"/>
          <w:sz w:val="24"/>
        </w:rPr>
        <w:t> (the</w:t>
      </w:r>
      <w:r>
        <w:rPr>
          <w:w w:val="105"/>
          <w:sz w:val="24"/>
        </w:rPr>
        <w:t> best</w:t>
      </w:r>
      <w:r>
        <w:rPr>
          <w:w w:val="105"/>
          <w:sz w:val="24"/>
        </w:rPr>
        <w:t> 5</w:t>
      </w:r>
      <w:r>
        <w:rPr>
          <w:w w:val="105"/>
          <w:sz w:val="24"/>
        </w:rPr>
        <w:t> selected</w:t>
      </w:r>
      <w:r>
        <w:rPr>
          <w:w w:val="105"/>
          <w:sz w:val="24"/>
        </w:rPr>
        <w:t> papers</w:t>
      </w:r>
      <w:r>
        <w:rPr>
          <w:w w:val="105"/>
          <w:sz w:val="24"/>
        </w:rPr>
        <w:t> from</w:t>
      </w:r>
      <w:r>
        <w:rPr>
          <w:w w:val="105"/>
          <w:sz w:val="24"/>
        </w:rPr>
        <w:t> ER?04),</w:t>
      </w:r>
      <w:r>
        <w:rPr>
          <w:w w:val="105"/>
          <w:sz w:val="24"/>
        </w:rPr>
        <w:t> Data</w:t>
      </w:r>
      <w:r>
        <w:rPr>
          <w:w w:val="105"/>
          <w:sz w:val="24"/>
        </w:rPr>
        <w:t> and</w:t>
      </w:r>
      <w:r>
        <w:rPr>
          <w:w w:val="105"/>
          <w:sz w:val="24"/>
        </w:rPr>
        <w:t> Knowledge Engineering Journal (DKE), 58(3):</w:t>
      </w:r>
      <w:r>
        <w:rPr>
          <w:spacing w:val="40"/>
          <w:w w:val="105"/>
          <w:sz w:val="24"/>
        </w:rPr>
        <w:t> </w:t>
      </w:r>
      <w:r>
        <w:rPr>
          <w:w w:val="105"/>
          <w:sz w:val="24"/>
        </w:rPr>
        <w:t>207-242 (2006).</w:t>
      </w:r>
    </w:p>
    <w:p>
      <w:pPr>
        <w:pStyle w:val="ListParagraph"/>
        <w:numPr>
          <w:ilvl w:val="0"/>
          <w:numId w:val="4"/>
        </w:numPr>
        <w:tabs>
          <w:tab w:pos="699" w:val="left" w:leader="none"/>
          <w:tab w:pos="701" w:val="left" w:leader="none"/>
        </w:tabs>
        <w:spacing w:line="252" w:lineRule="auto" w:before="197" w:after="0"/>
        <w:ind w:left="701" w:right="429" w:hanging="417"/>
        <w:jc w:val="both"/>
        <w:rPr>
          <w:sz w:val="24"/>
        </w:rPr>
      </w:pPr>
      <w:r>
        <w:rPr>
          <w:w w:val="105"/>
          <w:sz w:val="24"/>
        </w:rPr>
        <w:t>Deja</w:t>
      </w:r>
      <w:r>
        <w:rPr>
          <w:w w:val="105"/>
          <w:sz w:val="24"/>
        </w:rPr>
        <w:t> Hepziba</w:t>
      </w:r>
      <w:r>
        <w:rPr>
          <w:w w:val="105"/>
          <w:sz w:val="24"/>
        </w:rPr>
        <w:t> Francis,</w:t>
      </w:r>
      <w:r>
        <w:rPr>
          <w:w w:val="105"/>
          <w:sz w:val="24"/>
        </w:rPr>
        <w:t> Sanjay</w:t>
      </w:r>
      <w:r>
        <w:rPr>
          <w:w w:val="105"/>
          <w:sz w:val="24"/>
        </w:rPr>
        <w:t> Madria</w:t>
      </w:r>
      <w:r>
        <w:rPr>
          <w:w w:val="105"/>
          <w:sz w:val="24"/>
        </w:rPr>
        <w:t> and</w:t>
      </w:r>
      <w:r>
        <w:rPr>
          <w:w w:val="105"/>
          <w:sz w:val="24"/>
        </w:rPr>
        <w:t> Chaman</w:t>
      </w:r>
      <w:r>
        <w:rPr>
          <w:w w:val="105"/>
          <w:sz w:val="24"/>
        </w:rPr>
        <w:t> Sabharwal,</w:t>
      </w:r>
      <w:r>
        <w:rPr>
          <w:w w:val="105"/>
          <w:sz w:val="24"/>
        </w:rPr>
        <w:t> MODIS:</w:t>
      </w:r>
      <w:r>
        <w:rPr>
          <w:w w:val="105"/>
          <w:sz w:val="24"/>
        </w:rPr>
        <w:t> A</w:t>
      </w:r>
      <w:r>
        <w:rPr>
          <w:w w:val="105"/>
          <w:sz w:val="24"/>
        </w:rPr>
        <w:t> Moving</w:t>
      </w:r>
      <w:r>
        <w:rPr>
          <w:w w:val="105"/>
          <w:sz w:val="24"/>
        </w:rPr>
        <w:t> Object</w:t>
      </w:r>
      <w:r>
        <w:rPr>
          <w:w w:val="105"/>
          <w:sz w:val="24"/>
        </w:rPr>
        <w:t> Database Interface System, Journal of Networking and Information Systems, Vol.2, No.5, 2005.</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V</w:t>
      </w:r>
      <w:r>
        <w:rPr>
          <w:w w:val="105"/>
          <w:sz w:val="24"/>
        </w:rPr>
        <w:t> Kovalev,</w:t>
      </w:r>
      <w:r>
        <w:rPr>
          <w:w w:val="105"/>
          <w:sz w:val="24"/>
        </w:rPr>
        <w:t> Sourav</w:t>
      </w:r>
      <w:r>
        <w:rPr>
          <w:w w:val="105"/>
          <w:sz w:val="24"/>
        </w:rPr>
        <w:t> Bhowmick,</w:t>
      </w:r>
      <w:r>
        <w:rPr>
          <w:w w:val="105"/>
          <w:sz w:val="24"/>
        </w:rPr>
        <w:t> Sanjay</w:t>
      </w:r>
      <w:r>
        <w:rPr>
          <w:w w:val="105"/>
          <w:sz w:val="24"/>
        </w:rPr>
        <w:t> Madria,</w:t>
      </w:r>
      <w:r>
        <w:rPr>
          <w:w w:val="105"/>
          <w:sz w:val="24"/>
        </w:rPr>
        <w:t> HW-STALKER:</w:t>
      </w:r>
      <w:r>
        <w:rPr>
          <w:w w:val="105"/>
          <w:sz w:val="24"/>
        </w:rPr>
        <w:t> A</w:t>
      </w:r>
      <w:r>
        <w:rPr>
          <w:w w:val="105"/>
          <w:sz w:val="24"/>
        </w:rPr>
        <w:t> Machine</w:t>
      </w:r>
      <w:r>
        <w:rPr>
          <w:w w:val="105"/>
          <w:sz w:val="24"/>
        </w:rPr>
        <w:t> Learning-based</w:t>
      </w:r>
      <w:r>
        <w:rPr>
          <w:w w:val="105"/>
          <w:sz w:val="24"/>
        </w:rPr>
        <w:t> System</w:t>
      </w:r>
      <w:r>
        <w:rPr>
          <w:w w:val="105"/>
          <w:sz w:val="24"/>
        </w:rPr>
        <w:t> for Transforming QURE-Pagelets to XML, Data and Knowledge Engineering Journal (DKE), Elsevier Sci- ence, 54(2):</w:t>
      </w:r>
      <w:r>
        <w:rPr>
          <w:spacing w:val="40"/>
          <w:w w:val="105"/>
          <w:sz w:val="24"/>
        </w:rPr>
        <w:t> </w:t>
      </w:r>
      <w:r>
        <w:rPr>
          <w:w w:val="105"/>
          <w:sz w:val="24"/>
        </w:rPr>
        <w:t>241-276 (2005).</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Yang</w:t>
      </w:r>
      <w:r>
        <w:rPr>
          <w:w w:val="105"/>
          <w:sz w:val="24"/>
        </w:rPr>
        <w:t> Song,</w:t>
      </w:r>
      <w:r>
        <w:rPr>
          <w:w w:val="105"/>
          <w:sz w:val="24"/>
        </w:rPr>
        <w:t> Sourav</w:t>
      </w:r>
      <w:r>
        <w:rPr>
          <w:w w:val="105"/>
          <w:sz w:val="24"/>
        </w:rPr>
        <w:t> Bhowmick,</w:t>
      </w:r>
      <w:r>
        <w:rPr>
          <w:w w:val="105"/>
          <w:sz w:val="24"/>
        </w:rPr>
        <w:t> Sanjay</w:t>
      </w:r>
      <w:r>
        <w:rPr>
          <w:w w:val="105"/>
          <w:sz w:val="24"/>
        </w:rPr>
        <w:t> K</w:t>
      </w:r>
      <w:r>
        <w:rPr>
          <w:w w:val="105"/>
          <w:sz w:val="24"/>
        </w:rPr>
        <w:t> Madria.</w:t>
      </w:r>
      <w:r>
        <w:rPr>
          <w:spacing w:val="40"/>
          <w:w w:val="105"/>
          <w:sz w:val="24"/>
        </w:rPr>
        <w:t> </w:t>
      </w:r>
      <w:r>
        <w:rPr>
          <w:w w:val="105"/>
          <w:sz w:val="24"/>
        </w:rPr>
        <w:t>Bio2X:</w:t>
      </w:r>
      <w:r>
        <w:rPr>
          <w:w w:val="105"/>
          <w:sz w:val="24"/>
        </w:rPr>
        <w:t> A</w:t>
      </w:r>
      <w:r>
        <w:rPr>
          <w:w w:val="105"/>
          <w:sz w:val="24"/>
        </w:rPr>
        <w:t> Rule-based</w:t>
      </w:r>
      <w:r>
        <w:rPr>
          <w:w w:val="105"/>
          <w:sz w:val="24"/>
        </w:rPr>
        <w:t> Approach</w:t>
      </w:r>
      <w:r>
        <w:rPr>
          <w:w w:val="105"/>
          <w:sz w:val="24"/>
        </w:rPr>
        <w:t> to</w:t>
      </w:r>
      <w:r>
        <w:rPr>
          <w:w w:val="105"/>
          <w:sz w:val="24"/>
        </w:rPr>
        <w:t> Semi-automatic Transformation</w:t>
      </w:r>
      <w:r>
        <w:rPr>
          <w:w w:val="105"/>
          <w:sz w:val="24"/>
        </w:rPr>
        <w:t> of</w:t>
      </w:r>
      <w:r>
        <w:rPr>
          <w:w w:val="105"/>
          <w:sz w:val="24"/>
        </w:rPr>
        <w:t> Semistructured</w:t>
      </w:r>
      <w:r>
        <w:rPr>
          <w:w w:val="105"/>
          <w:sz w:val="24"/>
        </w:rPr>
        <w:t> Biological</w:t>
      </w:r>
      <w:r>
        <w:rPr>
          <w:w w:val="105"/>
          <w:sz w:val="24"/>
        </w:rPr>
        <w:t> Data</w:t>
      </w:r>
      <w:r>
        <w:rPr>
          <w:w w:val="105"/>
          <w:sz w:val="24"/>
        </w:rPr>
        <w:t> to</w:t>
      </w:r>
      <w:r>
        <w:rPr>
          <w:w w:val="105"/>
          <w:sz w:val="24"/>
        </w:rPr>
        <w:t> XML.</w:t>
      </w:r>
      <w:r>
        <w:rPr>
          <w:w w:val="105"/>
          <w:sz w:val="24"/>
        </w:rPr>
        <w:t> Data</w:t>
      </w:r>
      <w:r>
        <w:rPr>
          <w:w w:val="105"/>
          <w:sz w:val="24"/>
        </w:rPr>
        <w:t> and</w:t>
      </w:r>
      <w:r>
        <w:rPr>
          <w:w w:val="105"/>
          <w:sz w:val="24"/>
        </w:rPr>
        <w:t> Knowledge</w:t>
      </w:r>
      <w:r>
        <w:rPr>
          <w:w w:val="105"/>
          <w:sz w:val="24"/>
        </w:rPr>
        <w:t> Engineering</w:t>
      </w:r>
      <w:r>
        <w:rPr>
          <w:w w:val="105"/>
          <w:sz w:val="24"/>
        </w:rPr>
        <w:t> Journal (DKE), Elsevier Science, 52(2):</w:t>
      </w:r>
      <w:r>
        <w:rPr>
          <w:spacing w:val="40"/>
          <w:w w:val="105"/>
          <w:sz w:val="24"/>
        </w:rPr>
        <w:t> </w:t>
      </w:r>
      <w:r>
        <w:rPr>
          <w:w w:val="105"/>
          <w:sz w:val="24"/>
        </w:rPr>
        <w:t>249-271 (2005).</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Malik</w:t>
      </w:r>
      <w:r>
        <w:rPr>
          <w:w w:val="105"/>
          <w:sz w:val="24"/>
        </w:rPr>
        <w:t> Tubaishat,</w:t>
      </w:r>
      <w:r>
        <w:rPr>
          <w:w w:val="105"/>
          <w:sz w:val="24"/>
        </w:rPr>
        <w:t> J.</w:t>
      </w:r>
      <w:r>
        <w:rPr>
          <w:w w:val="105"/>
          <w:sz w:val="24"/>
        </w:rPr>
        <w:t> Yin,</w:t>
      </w:r>
      <w:r>
        <w:rPr>
          <w:w w:val="105"/>
          <w:sz w:val="24"/>
        </w:rPr>
        <w:t> B.</w:t>
      </w:r>
      <w:r>
        <w:rPr>
          <w:w w:val="105"/>
          <w:sz w:val="24"/>
        </w:rPr>
        <w:t> Panja,</w:t>
      </w:r>
      <w:r>
        <w:rPr>
          <w:w w:val="105"/>
          <w:sz w:val="24"/>
        </w:rPr>
        <w:t> Sanjay</w:t>
      </w:r>
      <w:r>
        <w:rPr>
          <w:w w:val="105"/>
          <w:sz w:val="24"/>
        </w:rPr>
        <w:t> Madria,</w:t>
      </w:r>
      <w:r>
        <w:rPr>
          <w:w w:val="105"/>
          <w:sz w:val="24"/>
        </w:rPr>
        <w:t> A</w:t>
      </w:r>
      <w:r>
        <w:rPr>
          <w:w w:val="105"/>
          <w:sz w:val="24"/>
        </w:rPr>
        <w:t> Secure</w:t>
      </w:r>
      <w:r>
        <w:rPr>
          <w:w w:val="105"/>
          <w:sz w:val="24"/>
        </w:rPr>
        <w:t> Hierarchical</w:t>
      </w:r>
      <w:r>
        <w:rPr>
          <w:w w:val="105"/>
          <w:sz w:val="24"/>
        </w:rPr>
        <w:t> Model</w:t>
      </w:r>
      <w:r>
        <w:rPr>
          <w:w w:val="105"/>
          <w:sz w:val="24"/>
        </w:rPr>
        <w:t> for</w:t>
      </w:r>
      <w:r>
        <w:rPr>
          <w:w w:val="105"/>
          <w:sz w:val="24"/>
        </w:rPr>
        <w:t> Sensor</w:t>
      </w:r>
      <w:r>
        <w:rPr>
          <w:w w:val="105"/>
          <w:sz w:val="24"/>
        </w:rPr>
        <w:t> Network, ACM SIGMOD Record, 33(1), pp.</w:t>
      </w:r>
      <w:r>
        <w:rPr>
          <w:spacing w:val="40"/>
          <w:w w:val="105"/>
          <w:sz w:val="24"/>
        </w:rPr>
        <w:t> </w:t>
      </w:r>
      <w:r>
        <w:rPr>
          <w:w w:val="105"/>
          <w:sz w:val="24"/>
        </w:rPr>
        <w:t>7-13, March.</w:t>
      </w:r>
      <w:r>
        <w:rPr>
          <w:spacing w:val="40"/>
          <w:w w:val="105"/>
          <w:sz w:val="24"/>
        </w:rPr>
        <w:t> </w:t>
      </w:r>
      <w:r>
        <w:rPr>
          <w:w w:val="105"/>
          <w:sz w:val="24"/>
        </w:rPr>
        <w:t>2004.</w:t>
      </w:r>
    </w:p>
    <w:p>
      <w:pPr>
        <w:pStyle w:val="ListParagraph"/>
        <w:numPr>
          <w:ilvl w:val="0"/>
          <w:numId w:val="4"/>
        </w:numPr>
        <w:tabs>
          <w:tab w:pos="699" w:val="left" w:leader="none"/>
          <w:tab w:pos="701" w:val="left" w:leader="none"/>
        </w:tabs>
        <w:spacing w:line="252" w:lineRule="auto" w:before="197" w:after="0"/>
        <w:ind w:left="701" w:right="427" w:hanging="417"/>
        <w:jc w:val="both"/>
        <w:rPr>
          <w:sz w:val="24"/>
        </w:rPr>
      </w:pPr>
      <w:r>
        <w:rPr>
          <w:w w:val="105"/>
          <w:sz w:val="24"/>
        </w:rPr>
        <w:t>Sourav</w:t>
      </w:r>
      <w:r>
        <w:rPr>
          <w:w w:val="105"/>
          <w:sz w:val="24"/>
        </w:rPr>
        <w:t> Bhowmick,</w:t>
      </w:r>
      <w:r>
        <w:rPr>
          <w:w w:val="105"/>
          <w:sz w:val="24"/>
        </w:rPr>
        <w:t> Sanjay</w:t>
      </w:r>
      <w:r>
        <w:rPr>
          <w:w w:val="105"/>
          <w:sz w:val="24"/>
        </w:rPr>
        <w:t> K.</w:t>
      </w:r>
      <w:r>
        <w:rPr>
          <w:w w:val="105"/>
          <w:sz w:val="24"/>
        </w:rPr>
        <w:t> Madria,</w:t>
      </w:r>
      <w:r>
        <w:rPr>
          <w:w w:val="105"/>
          <w:sz w:val="24"/>
        </w:rPr>
        <w:t> W.</w:t>
      </w:r>
      <w:r>
        <w:rPr>
          <w:w w:val="105"/>
          <w:sz w:val="24"/>
        </w:rPr>
        <w:t> K.</w:t>
      </w:r>
      <w:r>
        <w:rPr>
          <w:w w:val="105"/>
          <w:sz w:val="24"/>
        </w:rPr>
        <w:t> Ng.</w:t>
      </w:r>
      <w:r>
        <w:rPr>
          <w:spacing w:val="40"/>
          <w:w w:val="105"/>
          <w:sz w:val="24"/>
        </w:rPr>
        <w:t> </w:t>
      </w:r>
      <w:r>
        <w:rPr>
          <w:w w:val="105"/>
          <w:sz w:val="24"/>
        </w:rPr>
        <w:t>Change</w:t>
      </w:r>
      <w:r>
        <w:rPr>
          <w:w w:val="105"/>
          <w:sz w:val="24"/>
        </w:rPr>
        <w:t> Management</w:t>
      </w:r>
      <w:r>
        <w:rPr>
          <w:w w:val="105"/>
          <w:sz w:val="24"/>
        </w:rPr>
        <w:t> in</w:t>
      </w:r>
      <w:r>
        <w:rPr>
          <w:w w:val="105"/>
          <w:sz w:val="24"/>
        </w:rPr>
        <w:t> a</w:t>
      </w:r>
      <w:r>
        <w:rPr>
          <w:w w:val="105"/>
          <w:sz w:val="24"/>
        </w:rPr>
        <w:t> Web</w:t>
      </w:r>
      <w:r>
        <w:rPr>
          <w:w w:val="105"/>
          <w:sz w:val="24"/>
        </w:rPr>
        <w:t> Warehouse,</w:t>
      </w:r>
      <w:r>
        <w:rPr>
          <w:w w:val="105"/>
          <w:sz w:val="24"/>
        </w:rPr>
        <w:t> IEEE Transactions on Knowledge and Data Engineering, 15(2):</w:t>
      </w:r>
      <w:r>
        <w:rPr>
          <w:spacing w:val="40"/>
          <w:w w:val="105"/>
          <w:sz w:val="24"/>
        </w:rPr>
        <w:t> </w:t>
      </w:r>
      <w:r>
        <w:rPr>
          <w:w w:val="105"/>
          <w:sz w:val="24"/>
        </w:rPr>
        <w:t>423-441 2003.</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Sourav S Bhowmick,</w:t>
      </w:r>
      <w:r>
        <w:rPr>
          <w:w w:val="105"/>
          <w:sz w:val="24"/>
        </w:rPr>
        <w:t> Sanjay K. Madria, W. K. Ng.</w:t>
      </w:r>
      <w:r>
        <w:rPr>
          <w:spacing w:val="40"/>
          <w:w w:val="105"/>
          <w:sz w:val="24"/>
        </w:rPr>
        <w:t> </w:t>
      </w:r>
      <w:r>
        <w:rPr>
          <w:w w:val="105"/>
          <w:sz w:val="24"/>
        </w:rPr>
        <w:t>Constraint-driven Join Processing in a Web Ware- house, Data and Knowledge Engineering Journal (DKE), Elsevier Science, Vol.</w:t>
      </w:r>
      <w:r>
        <w:rPr>
          <w:spacing w:val="38"/>
          <w:w w:val="105"/>
          <w:sz w:val="24"/>
        </w:rPr>
        <w:t> </w:t>
      </w:r>
      <w:r>
        <w:rPr>
          <w:w w:val="105"/>
          <w:sz w:val="24"/>
        </w:rPr>
        <w:t>45, pp.</w:t>
      </w:r>
      <w:r>
        <w:rPr>
          <w:spacing w:val="38"/>
          <w:w w:val="105"/>
          <w:sz w:val="24"/>
        </w:rPr>
        <w:t> </w:t>
      </w:r>
      <w:r>
        <w:rPr>
          <w:w w:val="105"/>
          <w:sz w:val="24"/>
        </w:rPr>
        <w:t>33-78, 2003.</w:t>
      </w:r>
    </w:p>
    <w:p>
      <w:pPr>
        <w:pStyle w:val="ListParagraph"/>
        <w:numPr>
          <w:ilvl w:val="0"/>
          <w:numId w:val="4"/>
        </w:numPr>
        <w:tabs>
          <w:tab w:pos="699" w:val="left" w:leader="none"/>
          <w:tab w:pos="701" w:val="left" w:leader="none"/>
        </w:tabs>
        <w:spacing w:line="252" w:lineRule="auto" w:before="197" w:after="0"/>
        <w:ind w:left="701" w:right="426" w:hanging="417"/>
        <w:jc w:val="both"/>
        <w:rPr>
          <w:sz w:val="24"/>
        </w:rPr>
      </w:pPr>
      <w:r>
        <w:rPr>
          <w:w w:val="105"/>
          <w:sz w:val="24"/>
        </w:rPr>
        <w:t>Sourav</w:t>
      </w:r>
      <w:r>
        <w:rPr>
          <w:spacing w:val="-5"/>
          <w:w w:val="105"/>
          <w:sz w:val="24"/>
        </w:rPr>
        <w:t> </w:t>
      </w:r>
      <w:r>
        <w:rPr>
          <w:w w:val="105"/>
          <w:sz w:val="24"/>
        </w:rPr>
        <w:t>Bhowmick,</w:t>
      </w:r>
      <w:r>
        <w:rPr>
          <w:spacing w:val="-2"/>
          <w:w w:val="105"/>
          <w:sz w:val="24"/>
        </w:rPr>
        <w:t> </w:t>
      </w:r>
      <w:r>
        <w:rPr>
          <w:w w:val="105"/>
          <w:sz w:val="24"/>
        </w:rPr>
        <w:t>Sanjay</w:t>
      </w:r>
      <w:r>
        <w:rPr>
          <w:spacing w:val="-5"/>
          <w:w w:val="105"/>
          <w:sz w:val="24"/>
        </w:rPr>
        <w:t> </w:t>
      </w:r>
      <w:r>
        <w:rPr>
          <w:w w:val="105"/>
          <w:sz w:val="24"/>
        </w:rPr>
        <w:t>K.</w:t>
      </w:r>
      <w:r>
        <w:rPr>
          <w:spacing w:val="-5"/>
          <w:w w:val="105"/>
          <w:sz w:val="24"/>
        </w:rPr>
        <w:t> </w:t>
      </w:r>
      <w:r>
        <w:rPr>
          <w:w w:val="105"/>
          <w:sz w:val="24"/>
        </w:rPr>
        <w:t>Madria,</w:t>
      </w:r>
      <w:r>
        <w:rPr>
          <w:spacing w:val="-2"/>
          <w:w w:val="105"/>
          <w:sz w:val="24"/>
        </w:rPr>
        <w:t> </w:t>
      </w:r>
      <w:r>
        <w:rPr>
          <w:w w:val="105"/>
          <w:sz w:val="24"/>
        </w:rPr>
        <w:t>W.K.</w:t>
      </w:r>
      <w:r>
        <w:rPr>
          <w:spacing w:val="-5"/>
          <w:w w:val="105"/>
          <w:sz w:val="24"/>
        </w:rPr>
        <w:t> </w:t>
      </w:r>
      <w:r>
        <w:rPr>
          <w:w w:val="105"/>
          <w:sz w:val="24"/>
        </w:rPr>
        <w:t>Ng.</w:t>
      </w:r>
      <w:r>
        <w:rPr>
          <w:spacing w:val="27"/>
          <w:w w:val="105"/>
          <w:sz w:val="24"/>
        </w:rPr>
        <w:t> </w:t>
      </w:r>
      <w:r>
        <w:rPr>
          <w:w w:val="105"/>
          <w:sz w:val="24"/>
        </w:rPr>
        <w:t>Representation</w:t>
      </w:r>
      <w:r>
        <w:rPr>
          <w:spacing w:val="-5"/>
          <w:w w:val="105"/>
          <w:sz w:val="24"/>
        </w:rPr>
        <w:t> </w:t>
      </w:r>
      <w:r>
        <w:rPr>
          <w:w w:val="105"/>
          <w:sz w:val="24"/>
        </w:rPr>
        <w:t>of</w:t>
      </w:r>
      <w:r>
        <w:rPr>
          <w:spacing w:val="-5"/>
          <w:w w:val="105"/>
          <w:sz w:val="24"/>
        </w:rPr>
        <w:t> </w:t>
      </w:r>
      <w:r>
        <w:rPr>
          <w:w w:val="105"/>
          <w:sz w:val="24"/>
        </w:rPr>
        <w:t>Web</w:t>
      </w:r>
      <w:r>
        <w:rPr>
          <w:spacing w:val="-5"/>
          <w:w w:val="105"/>
          <w:sz w:val="24"/>
        </w:rPr>
        <w:t> </w:t>
      </w:r>
      <w:r>
        <w:rPr>
          <w:w w:val="105"/>
          <w:sz w:val="24"/>
        </w:rPr>
        <w:t>Data</w:t>
      </w:r>
      <w:r>
        <w:rPr>
          <w:spacing w:val="-5"/>
          <w:w w:val="105"/>
          <w:sz w:val="24"/>
        </w:rPr>
        <w:t> </w:t>
      </w:r>
      <w:r>
        <w:rPr>
          <w:w w:val="105"/>
          <w:sz w:val="24"/>
        </w:rPr>
        <w:t>in</w:t>
      </w:r>
      <w:r>
        <w:rPr>
          <w:spacing w:val="-5"/>
          <w:w w:val="105"/>
          <w:sz w:val="24"/>
        </w:rPr>
        <w:t> </w:t>
      </w:r>
      <w:r>
        <w:rPr>
          <w:w w:val="105"/>
          <w:sz w:val="24"/>
        </w:rPr>
        <w:t>WHOWEDA,</w:t>
      </w:r>
      <w:r>
        <w:rPr>
          <w:spacing w:val="-5"/>
          <w:w w:val="105"/>
          <w:sz w:val="24"/>
        </w:rPr>
        <w:t> </w:t>
      </w:r>
      <w:r>
        <w:rPr>
          <w:w w:val="105"/>
          <w:sz w:val="24"/>
        </w:rPr>
        <w:t>Computer Journal, Oxford Press, 46(3):</w:t>
      </w:r>
      <w:r>
        <w:rPr>
          <w:spacing w:val="40"/>
          <w:w w:val="105"/>
          <w:sz w:val="24"/>
        </w:rPr>
        <w:t> </w:t>
      </w:r>
      <w:r>
        <w:rPr>
          <w:w w:val="105"/>
          <w:sz w:val="24"/>
        </w:rPr>
        <w:t>229-262 (2003).</w:t>
      </w:r>
    </w:p>
    <w:p>
      <w:pPr>
        <w:pStyle w:val="ListParagraph"/>
        <w:numPr>
          <w:ilvl w:val="0"/>
          <w:numId w:val="4"/>
        </w:numPr>
        <w:tabs>
          <w:tab w:pos="699" w:val="left" w:leader="none"/>
          <w:tab w:pos="701" w:val="left" w:leader="none"/>
        </w:tabs>
        <w:spacing w:line="252" w:lineRule="auto" w:before="198" w:after="0"/>
        <w:ind w:left="701" w:right="429" w:hanging="417"/>
        <w:jc w:val="both"/>
        <w:rPr>
          <w:sz w:val="24"/>
        </w:rPr>
      </w:pPr>
      <w:r>
        <w:rPr>
          <w:w w:val="105"/>
          <w:sz w:val="24"/>
        </w:rPr>
        <w:t>Sourav</w:t>
      </w:r>
      <w:r>
        <w:rPr>
          <w:w w:val="105"/>
          <w:sz w:val="24"/>
        </w:rPr>
        <w:t> Bhowmick,</w:t>
      </w:r>
      <w:r>
        <w:rPr>
          <w:w w:val="105"/>
          <w:sz w:val="24"/>
        </w:rPr>
        <w:t> Sanjay</w:t>
      </w:r>
      <w:r>
        <w:rPr>
          <w:w w:val="105"/>
          <w:sz w:val="24"/>
        </w:rPr>
        <w:t> K.</w:t>
      </w:r>
      <w:r>
        <w:rPr>
          <w:w w:val="105"/>
          <w:sz w:val="24"/>
        </w:rPr>
        <w:t> Madria,</w:t>
      </w:r>
      <w:r>
        <w:rPr>
          <w:w w:val="105"/>
          <w:sz w:val="24"/>
        </w:rPr>
        <w:t> W.</w:t>
      </w:r>
      <w:r>
        <w:rPr>
          <w:w w:val="105"/>
          <w:sz w:val="24"/>
        </w:rPr>
        <w:t> K.</w:t>
      </w:r>
      <w:r>
        <w:rPr>
          <w:w w:val="105"/>
          <w:sz w:val="24"/>
        </w:rPr>
        <w:t> Ng.</w:t>
      </w:r>
      <w:r>
        <w:rPr>
          <w:spacing w:val="40"/>
          <w:w w:val="105"/>
          <w:sz w:val="24"/>
        </w:rPr>
        <w:t> </w:t>
      </w:r>
      <w:r>
        <w:rPr>
          <w:w w:val="105"/>
          <w:sz w:val="24"/>
        </w:rPr>
        <w:t>Formulating</w:t>
      </w:r>
      <w:r>
        <w:rPr>
          <w:w w:val="105"/>
          <w:sz w:val="24"/>
        </w:rPr>
        <w:t> Disjunctive</w:t>
      </w:r>
      <w:r>
        <w:rPr>
          <w:w w:val="105"/>
          <w:sz w:val="24"/>
        </w:rPr>
        <w:t> Coupling</w:t>
      </w:r>
      <w:r>
        <w:rPr>
          <w:w w:val="105"/>
          <w:sz w:val="24"/>
        </w:rPr>
        <w:t> Queries</w:t>
      </w:r>
      <w:r>
        <w:rPr>
          <w:w w:val="105"/>
          <w:sz w:val="24"/>
        </w:rPr>
        <w:t> in</w:t>
      </w:r>
      <w:r>
        <w:rPr>
          <w:w w:val="105"/>
          <w:sz w:val="24"/>
        </w:rPr>
        <w:t> a</w:t>
      </w:r>
      <w:r>
        <w:rPr>
          <w:w w:val="105"/>
          <w:sz w:val="24"/>
        </w:rPr>
        <w:t> Web Warehouse, Data and Knowledge Engineering Journal (DKE), Elsevier Science , 46(1):</w:t>
      </w:r>
      <w:r>
        <w:rPr>
          <w:spacing w:val="40"/>
          <w:w w:val="105"/>
          <w:sz w:val="24"/>
        </w:rPr>
        <w:t> </w:t>
      </w:r>
      <w:r>
        <w:rPr>
          <w:w w:val="105"/>
          <w:sz w:val="24"/>
        </w:rPr>
        <w:t>1-40 (2003).</w:t>
      </w:r>
    </w:p>
    <w:p>
      <w:pPr>
        <w:pStyle w:val="ListParagraph"/>
        <w:numPr>
          <w:ilvl w:val="0"/>
          <w:numId w:val="4"/>
        </w:numPr>
        <w:tabs>
          <w:tab w:pos="699" w:val="left" w:leader="none"/>
          <w:tab w:pos="701" w:val="left" w:leader="none"/>
        </w:tabs>
        <w:spacing w:line="252" w:lineRule="auto" w:before="197" w:after="0"/>
        <w:ind w:left="701" w:right="425" w:hanging="417"/>
        <w:jc w:val="both"/>
        <w:rPr>
          <w:sz w:val="24"/>
        </w:rPr>
      </w:pPr>
      <w:r>
        <w:rPr>
          <w:w w:val="105"/>
          <w:sz w:val="24"/>
        </w:rPr>
        <w:t>Sanjay</w:t>
      </w:r>
      <w:r>
        <w:rPr>
          <w:spacing w:val="-8"/>
          <w:w w:val="105"/>
          <w:sz w:val="24"/>
        </w:rPr>
        <w:t> </w:t>
      </w:r>
      <w:r>
        <w:rPr>
          <w:w w:val="105"/>
          <w:sz w:val="24"/>
        </w:rPr>
        <w:t>K.</w:t>
      </w:r>
      <w:r>
        <w:rPr>
          <w:spacing w:val="-8"/>
          <w:w w:val="105"/>
          <w:sz w:val="24"/>
        </w:rPr>
        <w:t> </w:t>
      </w:r>
      <w:r>
        <w:rPr>
          <w:w w:val="105"/>
          <w:sz w:val="24"/>
        </w:rPr>
        <w:t>Madria,</w:t>
      </w:r>
      <w:r>
        <w:rPr>
          <w:spacing w:val="-4"/>
          <w:w w:val="105"/>
          <w:sz w:val="24"/>
        </w:rPr>
        <w:t> </w:t>
      </w:r>
      <w:r>
        <w:rPr>
          <w:w w:val="105"/>
          <w:sz w:val="24"/>
        </w:rPr>
        <w:t>S.</w:t>
      </w:r>
      <w:r>
        <w:rPr>
          <w:spacing w:val="-8"/>
          <w:w w:val="105"/>
          <w:sz w:val="24"/>
        </w:rPr>
        <w:t> </w:t>
      </w:r>
      <w:r>
        <w:rPr>
          <w:w w:val="105"/>
          <w:sz w:val="24"/>
        </w:rPr>
        <w:t>N.</w:t>
      </w:r>
      <w:r>
        <w:rPr>
          <w:spacing w:val="-8"/>
          <w:w w:val="105"/>
          <w:sz w:val="24"/>
        </w:rPr>
        <w:t> </w:t>
      </w:r>
      <w:r>
        <w:rPr>
          <w:w w:val="105"/>
          <w:sz w:val="24"/>
        </w:rPr>
        <w:t>Maheshwari,</w:t>
      </w:r>
      <w:r>
        <w:rPr>
          <w:spacing w:val="-4"/>
          <w:w w:val="105"/>
          <w:sz w:val="24"/>
        </w:rPr>
        <w:t> </w:t>
      </w:r>
      <w:r>
        <w:rPr>
          <w:w w:val="105"/>
          <w:sz w:val="24"/>
        </w:rPr>
        <w:t>and</w:t>
      </w:r>
      <w:r>
        <w:rPr>
          <w:spacing w:val="-8"/>
          <w:w w:val="105"/>
          <w:sz w:val="24"/>
        </w:rPr>
        <w:t> </w:t>
      </w:r>
      <w:r>
        <w:rPr>
          <w:w w:val="105"/>
          <w:sz w:val="24"/>
        </w:rPr>
        <w:t>B.</w:t>
      </w:r>
      <w:r>
        <w:rPr>
          <w:spacing w:val="-8"/>
          <w:w w:val="105"/>
          <w:sz w:val="24"/>
        </w:rPr>
        <w:t> </w:t>
      </w:r>
      <w:r>
        <w:rPr>
          <w:w w:val="105"/>
          <w:sz w:val="24"/>
        </w:rPr>
        <w:t>Chandra,</w:t>
      </w:r>
      <w:r>
        <w:rPr>
          <w:spacing w:val="-4"/>
          <w:w w:val="105"/>
          <w:sz w:val="24"/>
        </w:rPr>
        <w:t> </w:t>
      </w:r>
      <w:r>
        <w:rPr>
          <w:w w:val="105"/>
          <w:sz w:val="24"/>
        </w:rPr>
        <w:t>Concurrency</w:t>
      </w:r>
      <w:r>
        <w:rPr>
          <w:spacing w:val="-8"/>
          <w:w w:val="105"/>
          <w:sz w:val="24"/>
        </w:rPr>
        <w:t> </w:t>
      </w:r>
      <w:r>
        <w:rPr>
          <w:w w:val="105"/>
          <w:sz w:val="24"/>
        </w:rPr>
        <w:t>Control</w:t>
      </w:r>
      <w:r>
        <w:rPr>
          <w:spacing w:val="-8"/>
          <w:w w:val="105"/>
          <w:sz w:val="24"/>
        </w:rPr>
        <w:t> </w:t>
      </w:r>
      <w:r>
        <w:rPr>
          <w:w w:val="105"/>
          <w:sz w:val="24"/>
        </w:rPr>
        <w:t>for</w:t>
      </w:r>
      <w:r>
        <w:rPr>
          <w:spacing w:val="-8"/>
          <w:w w:val="105"/>
          <w:sz w:val="24"/>
        </w:rPr>
        <w:t> </w:t>
      </w:r>
      <w:r>
        <w:rPr>
          <w:w w:val="105"/>
          <w:sz w:val="24"/>
        </w:rPr>
        <w:t>An</w:t>
      </w:r>
      <w:r>
        <w:rPr>
          <w:spacing w:val="-8"/>
          <w:w w:val="105"/>
          <w:sz w:val="24"/>
        </w:rPr>
        <w:t> </w:t>
      </w:r>
      <w:r>
        <w:rPr>
          <w:w w:val="105"/>
          <w:sz w:val="24"/>
        </w:rPr>
        <w:t>Open</w:t>
      </w:r>
      <w:r>
        <w:rPr>
          <w:spacing w:val="-8"/>
          <w:w w:val="105"/>
          <w:sz w:val="24"/>
        </w:rPr>
        <w:t> </w:t>
      </w:r>
      <w:r>
        <w:rPr>
          <w:w w:val="105"/>
          <w:sz w:val="24"/>
        </w:rPr>
        <w:t>and</w:t>
      </w:r>
      <w:r>
        <w:rPr>
          <w:spacing w:val="-8"/>
          <w:w w:val="105"/>
          <w:sz w:val="24"/>
        </w:rPr>
        <w:t> </w:t>
      </w:r>
      <w:r>
        <w:rPr>
          <w:w w:val="105"/>
          <w:sz w:val="24"/>
        </w:rPr>
        <w:t>Safe</w:t>
      </w:r>
      <w:r>
        <w:rPr>
          <w:spacing w:val="-9"/>
          <w:w w:val="105"/>
          <w:sz w:val="24"/>
        </w:rPr>
        <w:t> </w:t>
      </w:r>
      <w:r>
        <w:rPr>
          <w:w w:val="105"/>
          <w:sz w:val="24"/>
        </w:rPr>
        <w:t>Nested Transaction</w:t>
      </w:r>
      <w:r>
        <w:rPr>
          <w:spacing w:val="-9"/>
          <w:w w:val="105"/>
          <w:sz w:val="24"/>
        </w:rPr>
        <w:t> </w:t>
      </w:r>
      <w:r>
        <w:rPr>
          <w:w w:val="105"/>
          <w:sz w:val="24"/>
        </w:rPr>
        <w:t>Model:</w:t>
      </w:r>
      <w:r>
        <w:rPr>
          <w:spacing w:val="19"/>
          <w:w w:val="105"/>
          <w:sz w:val="24"/>
        </w:rPr>
        <w:t> </w:t>
      </w:r>
      <w:r>
        <w:rPr>
          <w:w w:val="105"/>
          <w:sz w:val="24"/>
        </w:rPr>
        <w:t>Formalization</w:t>
      </w:r>
      <w:r>
        <w:rPr>
          <w:spacing w:val="-9"/>
          <w:w w:val="105"/>
          <w:sz w:val="24"/>
        </w:rPr>
        <w:t> </w:t>
      </w:r>
      <w:r>
        <w:rPr>
          <w:w w:val="105"/>
          <w:sz w:val="24"/>
        </w:rPr>
        <w:t>and</w:t>
      </w:r>
      <w:r>
        <w:rPr>
          <w:spacing w:val="-9"/>
          <w:w w:val="105"/>
          <w:sz w:val="24"/>
        </w:rPr>
        <w:t> </w:t>
      </w:r>
      <w:r>
        <w:rPr>
          <w:w w:val="105"/>
          <w:sz w:val="24"/>
        </w:rPr>
        <w:t>Correctness,</w:t>
      </w:r>
      <w:r>
        <w:rPr>
          <w:spacing w:val="-7"/>
          <w:w w:val="105"/>
          <w:sz w:val="24"/>
        </w:rPr>
        <w:t> </w:t>
      </w:r>
      <w:r>
        <w:rPr>
          <w:w w:val="105"/>
          <w:sz w:val="24"/>
        </w:rPr>
        <w:t>Journal</w:t>
      </w:r>
      <w:r>
        <w:rPr>
          <w:spacing w:val="-9"/>
          <w:w w:val="105"/>
          <w:sz w:val="24"/>
        </w:rPr>
        <w:t> </w:t>
      </w:r>
      <w:r>
        <w:rPr>
          <w:w w:val="105"/>
          <w:sz w:val="24"/>
        </w:rPr>
        <w:t>of</w:t>
      </w:r>
      <w:r>
        <w:rPr>
          <w:spacing w:val="-9"/>
          <w:w w:val="105"/>
          <w:sz w:val="24"/>
        </w:rPr>
        <w:t> </w:t>
      </w:r>
      <w:r>
        <w:rPr>
          <w:w w:val="105"/>
          <w:sz w:val="24"/>
        </w:rPr>
        <w:t>Information</w:t>
      </w:r>
      <w:r>
        <w:rPr>
          <w:spacing w:val="-9"/>
          <w:w w:val="105"/>
          <w:sz w:val="24"/>
        </w:rPr>
        <w:t> </w:t>
      </w:r>
      <w:r>
        <w:rPr>
          <w:w w:val="105"/>
          <w:sz w:val="24"/>
        </w:rPr>
        <w:t>Science</w:t>
      </w:r>
      <w:r>
        <w:rPr>
          <w:spacing w:val="-9"/>
          <w:w w:val="105"/>
          <w:sz w:val="24"/>
        </w:rPr>
        <w:t> </w:t>
      </w:r>
      <w:r>
        <w:rPr>
          <w:w w:val="105"/>
          <w:sz w:val="24"/>
        </w:rPr>
        <w:t>and</w:t>
      </w:r>
      <w:r>
        <w:rPr>
          <w:spacing w:val="-9"/>
          <w:w w:val="105"/>
          <w:sz w:val="24"/>
        </w:rPr>
        <w:t> </w:t>
      </w:r>
      <w:r>
        <w:rPr>
          <w:w w:val="105"/>
          <w:sz w:val="24"/>
        </w:rPr>
        <w:t>Engineering,</w:t>
      </w:r>
      <w:r>
        <w:rPr>
          <w:spacing w:val="-7"/>
          <w:w w:val="105"/>
          <w:sz w:val="24"/>
        </w:rPr>
        <w:t> </w:t>
      </w:r>
      <w:r>
        <w:rPr>
          <w:w w:val="105"/>
          <w:sz w:val="24"/>
        </w:rPr>
        <w:t>Vol. 19, No.</w:t>
      </w:r>
      <w:r>
        <w:rPr>
          <w:spacing w:val="40"/>
          <w:w w:val="105"/>
          <w:sz w:val="24"/>
        </w:rPr>
        <w:t> </w:t>
      </w:r>
      <w:r>
        <w:rPr>
          <w:w w:val="105"/>
          <w:sz w:val="24"/>
        </w:rPr>
        <w:t>2, pp.</w:t>
      </w:r>
      <w:r>
        <w:rPr>
          <w:spacing w:val="40"/>
          <w:w w:val="105"/>
          <w:sz w:val="24"/>
        </w:rPr>
        <w:t> </w:t>
      </w:r>
      <w:r>
        <w:rPr>
          <w:w w:val="105"/>
          <w:sz w:val="24"/>
        </w:rPr>
        <w:t>267-282, March 2003, Academia Sinica.</w:t>
      </w:r>
    </w:p>
    <w:p>
      <w:pPr>
        <w:pStyle w:val="ListParagraph"/>
        <w:numPr>
          <w:ilvl w:val="0"/>
          <w:numId w:val="4"/>
        </w:numPr>
        <w:tabs>
          <w:tab w:pos="699" w:val="left" w:leader="none"/>
          <w:tab w:pos="701" w:val="left" w:leader="none"/>
        </w:tabs>
        <w:spacing w:line="252" w:lineRule="auto" w:before="197" w:after="0"/>
        <w:ind w:left="701" w:right="429" w:hanging="417"/>
        <w:jc w:val="both"/>
        <w:rPr>
          <w:sz w:val="24"/>
        </w:rPr>
      </w:pPr>
      <w:r>
        <w:rPr>
          <w:w w:val="105"/>
          <w:sz w:val="24"/>
        </w:rPr>
        <w:t>Sourav</w:t>
      </w:r>
      <w:r>
        <w:rPr>
          <w:w w:val="105"/>
          <w:sz w:val="24"/>
        </w:rPr>
        <w:t> Bhowmick,</w:t>
      </w:r>
      <w:r>
        <w:rPr>
          <w:w w:val="105"/>
          <w:sz w:val="24"/>
        </w:rPr>
        <w:t> Sanjay</w:t>
      </w:r>
      <w:r>
        <w:rPr>
          <w:w w:val="105"/>
          <w:sz w:val="24"/>
        </w:rPr>
        <w:t> K</w:t>
      </w:r>
      <w:r>
        <w:rPr>
          <w:w w:val="105"/>
          <w:sz w:val="24"/>
        </w:rPr>
        <w:t> Madria,</w:t>
      </w:r>
      <w:r>
        <w:rPr>
          <w:w w:val="105"/>
          <w:sz w:val="24"/>
        </w:rPr>
        <w:t> W.</w:t>
      </w:r>
      <w:r>
        <w:rPr>
          <w:w w:val="105"/>
          <w:sz w:val="24"/>
        </w:rPr>
        <w:t> K.</w:t>
      </w:r>
      <w:r>
        <w:rPr>
          <w:w w:val="105"/>
          <w:sz w:val="24"/>
        </w:rPr>
        <w:t> Ng.</w:t>
      </w:r>
      <w:r>
        <w:rPr>
          <w:spacing w:val="40"/>
          <w:w w:val="105"/>
          <w:sz w:val="24"/>
        </w:rPr>
        <w:t> </w:t>
      </w:r>
      <w:r>
        <w:rPr>
          <w:w w:val="105"/>
          <w:sz w:val="24"/>
        </w:rPr>
        <w:t>Knowledge</w:t>
      </w:r>
      <w:r>
        <w:rPr>
          <w:w w:val="105"/>
          <w:sz w:val="24"/>
        </w:rPr>
        <w:t> Discovery</w:t>
      </w:r>
      <w:r>
        <w:rPr>
          <w:w w:val="105"/>
          <w:sz w:val="24"/>
        </w:rPr>
        <w:t> in</w:t>
      </w:r>
      <w:r>
        <w:rPr>
          <w:w w:val="105"/>
          <w:sz w:val="24"/>
        </w:rPr>
        <w:t> Web</w:t>
      </w:r>
      <w:r>
        <w:rPr>
          <w:w w:val="105"/>
          <w:sz w:val="24"/>
        </w:rPr>
        <w:t> Warehouse</w:t>
      </w:r>
      <w:r>
        <w:rPr>
          <w:w w:val="105"/>
          <w:sz w:val="24"/>
        </w:rPr>
        <w:t> using</w:t>
      </w:r>
      <w:r>
        <w:rPr>
          <w:w w:val="105"/>
          <w:sz w:val="24"/>
        </w:rPr>
        <w:t> Web Bags, Data and Knowledge Engineering Journal, Elsevier Science, 43(1), pp.</w:t>
      </w:r>
      <w:r>
        <w:rPr>
          <w:spacing w:val="40"/>
          <w:w w:val="105"/>
          <w:sz w:val="24"/>
        </w:rPr>
        <w:t> </w:t>
      </w:r>
      <w:r>
        <w:rPr>
          <w:w w:val="105"/>
          <w:sz w:val="24"/>
        </w:rPr>
        <w:t>79-119, 2002.</w:t>
      </w:r>
    </w:p>
    <w:p>
      <w:pPr>
        <w:spacing w:after="0" w:line="252" w:lineRule="auto"/>
        <w:jc w:val="both"/>
        <w:rPr>
          <w:sz w:val="24"/>
        </w:rPr>
        <w:sectPr>
          <w:pgSz w:w="12240" w:h="15840"/>
          <w:pgMar w:top="560" w:bottom="280" w:left="460" w:right="0"/>
        </w:sectPr>
      </w:pPr>
    </w:p>
    <w:p>
      <w:pPr>
        <w:pStyle w:val="ListParagraph"/>
        <w:numPr>
          <w:ilvl w:val="0"/>
          <w:numId w:val="4"/>
        </w:numPr>
        <w:tabs>
          <w:tab w:pos="699" w:val="left" w:leader="none"/>
          <w:tab w:pos="701" w:val="left" w:leader="none"/>
        </w:tabs>
        <w:spacing w:line="252" w:lineRule="auto" w:before="31" w:after="0"/>
        <w:ind w:left="701" w:right="430" w:hanging="417"/>
        <w:jc w:val="both"/>
        <w:rPr>
          <w:sz w:val="24"/>
        </w:rPr>
      </w:pPr>
      <w:r>
        <w:rPr>
          <w:w w:val="105"/>
          <w:sz w:val="24"/>
        </w:rPr>
        <w:t>M.</w:t>
      </w:r>
      <w:r>
        <w:rPr>
          <w:spacing w:val="-2"/>
          <w:w w:val="105"/>
          <w:sz w:val="24"/>
        </w:rPr>
        <w:t> </w:t>
      </w:r>
      <w:r>
        <w:rPr>
          <w:w w:val="105"/>
          <w:sz w:val="24"/>
        </w:rPr>
        <w:t>Tubaishat</w:t>
      </w:r>
      <w:r>
        <w:rPr>
          <w:spacing w:val="-2"/>
          <w:w w:val="105"/>
          <w:sz w:val="24"/>
        </w:rPr>
        <w:t> </w:t>
      </w:r>
      <w:r>
        <w:rPr>
          <w:w w:val="105"/>
          <w:sz w:val="24"/>
        </w:rPr>
        <w:t>and</w:t>
      </w:r>
      <w:r>
        <w:rPr>
          <w:spacing w:val="-2"/>
          <w:w w:val="105"/>
          <w:sz w:val="24"/>
        </w:rPr>
        <w:t> </w:t>
      </w:r>
      <w:r>
        <w:rPr>
          <w:w w:val="105"/>
          <w:sz w:val="24"/>
        </w:rPr>
        <w:t>Sanjay</w:t>
      </w:r>
      <w:r>
        <w:rPr>
          <w:spacing w:val="-2"/>
          <w:w w:val="105"/>
          <w:sz w:val="24"/>
        </w:rPr>
        <w:t> </w:t>
      </w:r>
      <w:r>
        <w:rPr>
          <w:w w:val="105"/>
          <w:sz w:val="24"/>
        </w:rPr>
        <w:t>K.</w:t>
      </w:r>
      <w:r>
        <w:rPr>
          <w:spacing w:val="-2"/>
          <w:w w:val="105"/>
          <w:sz w:val="24"/>
        </w:rPr>
        <w:t> </w:t>
      </w:r>
      <w:r>
        <w:rPr>
          <w:w w:val="105"/>
          <w:sz w:val="24"/>
        </w:rPr>
        <w:t>Madria</w:t>
      </w:r>
      <w:r>
        <w:rPr>
          <w:spacing w:val="-2"/>
          <w:w w:val="105"/>
          <w:sz w:val="24"/>
        </w:rPr>
        <w:t> </w:t>
      </w:r>
      <w:r>
        <w:rPr>
          <w:w w:val="105"/>
          <w:sz w:val="24"/>
        </w:rPr>
        <w:t>and</w:t>
      </w:r>
      <w:r>
        <w:rPr>
          <w:spacing w:val="-2"/>
          <w:w w:val="105"/>
          <w:sz w:val="24"/>
        </w:rPr>
        <w:t> </w:t>
      </w:r>
      <w:r>
        <w:rPr>
          <w:w w:val="105"/>
          <w:sz w:val="24"/>
        </w:rPr>
        <w:t>B.</w:t>
      </w:r>
      <w:r>
        <w:rPr>
          <w:spacing w:val="-2"/>
          <w:w w:val="105"/>
          <w:sz w:val="24"/>
        </w:rPr>
        <w:t> </w:t>
      </w:r>
      <w:r>
        <w:rPr>
          <w:w w:val="105"/>
          <w:sz w:val="24"/>
        </w:rPr>
        <w:t>Bhargava.</w:t>
      </w:r>
      <w:r>
        <w:rPr>
          <w:spacing w:val="37"/>
          <w:w w:val="105"/>
          <w:sz w:val="24"/>
        </w:rPr>
        <w:t> </w:t>
      </w:r>
      <w:r>
        <w:rPr>
          <w:w w:val="105"/>
          <w:sz w:val="24"/>
        </w:rPr>
        <w:t>Performance</w:t>
      </w:r>
      <w:r>
        <w:rPr>
          <w:spacing w:val="-2"/>
          <w:w w:val="105"/>
          <w:sz w:val="24"/>
        </w:rPr>
        <w:t> </w:t>
      </w:r>
      <w:r>
        <w:rPr>
          <w:w w:val="105"/>
          <w:sz w:val="24"/>
        </w:rPr>
        <w:t>Evaluation</w:t>
      </w:r>
      <w:r>
        <w:rPr>
          <w:spacing w:val="-2"/>
          <w:w w:val="105"/>
          <w:sz w:val="24"/>
        </w:rPr>
        <w:t> </w:t>
      </w:r>
      <w:r>
        <w:rPr>
          <w:w w:val="105"/>
          <w:sz w:val="24"/>
        </w:rPr>
        <w:t>of</w:t>
      </w:r>
      <w:r>
        <w:rPr>
          <w:spacing w:val="-2"/>
          <w:w w:val="105"/>
          <w:sz w:val="24"/>
        </w:rPr>
        <w:t> </w:t>
      </w:r>
      <w:r>
        <w:rPr>
          <w:w w:val="105"/>
          <w:sz w:val="24"/>
        </w:rPr>
        <w:t>Linear</w:t>
      </w:r>
      <w:r>
        <w:rPr>
          <w:spacing w:val="-2"/>
          <w:w w:val="105"/>
          <w:sz w:val="24"/>
        </w:rPr>
        <w:t> </w:t>
      </w:r>
      <w:r>
        <w:rPr>
          <w:w w:val="105"/>
          <w:sz w:val="24"/>
        </w:rPr>
        <w:t>Hash</w:t>
      </w:r>
      <w:r>
        <w:rPr>
          <w:spacing w:val="-2"/>
          <w:w w:val="105"/>
          <w:sz w:val="24"/>
        </w:rPr>
        <w:t> </w:t>
      </w:r>
      <w:r>
        <w:rPr>
          <w:w w:val="105"/>
          <w:sz w:val="24"/>
        </w:rPr>
        <w:t>Structures in Nested Transaction Environment, Journal of Systems and Software, pp.</w:t>
      </w:r>
      <w:r>
        <w:rPr>
          <w:spacing w:val="32"/>
          <w:w w:val="105"/>
          <w:sz w:val="24"/>
        </w:rPr>
        <w:t> </w:t>
      </w:r>
      <w:r>
        <w:rPr>
          <w:w w:val="105"/>
          <w:sz w:val="24"/>
        </w:rPr>
        <w:t>219-239, Vol.</w:t>
      </w:r>
      <w:r>
        <w:rPr>
          <w:spacing w:val="32"/>
          <w:w w:val="105"/>
          <w:sz w:val="24"/>
        </w:rPr>
        <w:t> </w:t>
      </w:r>
      <w:r>
        <w:rPr>
          <w:w w:val="105"/>
          <w:sz w:val="24"/>
        </w:rPr>
        <w:t>63, July 2002.</w:t>
      </w:r>
    </w:p>
    <w:p>
      <w:pPr>
        <w:pStyle w:val="ListParagraph"/>
        <w:numPr>
          <w:ilvl w:val="0"/>
          <w:numId w:val="4"/>
        </w:numPr>
        <w:tabs>
          <w:tab w:pos="699" w:val="left" w:leader="none"/>
          <w:tab w:pos="701" w:val="left" w:leader="none"/>
        </w:tabs>
        <w:spacing w:line="252" w:lineRule="auto" w:before="197" w:after="0"/>
        <w:ind w:left="701" w:right="424" w:hanging="417"/>
        <w:jc w:val="both"/>
        <w:rPr>
          <w:sz w:val="24"/>
        </w:rPr>
      </w:pPr>
      <w:r>
        <w:rPr>
          <w:w w:val="105"/>
          <w:sz w:val="24"/>
        </w:rPr>
        <w:t>Sanjay K. Madria, Mukesh Mohania, Bharat Bhargava, Sourav Bhowmick, Mobile Data and Transaction Management,</w:t>
      </w:r>
      <w:r>
        <w:rPr>
          <w:spacing w:val="-13"/>
          <w:w w:val="105"/>
          <w:sz w:val="24"/>
        </w:rPr>
        <w:t> </w:t>
      </w:r>
      <w:r>
        <w:rPr>
          <w:w w:val="105"/>
          <w:sz w:val="24"/>
        </w:rPr>
        <w:t>Information</w:t>
      </w:r>
      <w:r>
        <w:rPr>
          <w:spacing w:val="-15"/>
          <w:w w:val="105"/>
          <w:sz w:val="24"/>
        </w:rPr>
        <w:t> </w:t>
      </w:r>
      <w:r>
        <w:rPr>
          <w:w w:val="105"/>
          <w:sz w:val="24"/>
        </w:rPr>
        <w:t>Science</w:t>
      </w:r>
      <w:r>
        <w:rPr>
          <w:spacing w:val="-15"/>
          <w:w w:val="105"/>
          <w:sz w:val="24"/>
        </w:rPr>
        <w:t> </w:t>
      </w:r>
      <w:r>
        <w:rPr>
          <w:w w:val="105"/>
          <w:sz w:val="24"/>
        </w:rPr>
        <w:t>Journal,</w:t>
      </w:r>
      <w:r>
        <w:rPr>
          <w:spacing w:val="-13"/>
          <w:w w:val="105"/>
          <w:sz w:val="24"/>
        </w:rPr>
        <w:t> </w:t>
      </w:r>
      <w:r>
        <w:rPr>
          <w:w w:val="105"/>
          <w:sz w:val="24"/>
        </w:rPr>
        <w:t>Elsevier</w:t>
      </w:r>
      <w:r>
        <w:rPr>
          <w:spacing w:val="-15"/>
          <w:w w:val="105"/>
          <w:sz w:val="24"/>
        </w:rPr>
        <w:t> </w:t>
      </w:r>
      <w:r>
        <w:rPr>
          <w:w w:val="105"/>
          <w:sz w:val="24"/>
        </w:rPr>
        <w:t>Science,</w:t>
      </w:r>
      <w:r>
        <w:rPr>
          <w:spacing w:val="-13"/>
          <w:w w:val="105"/>
          <w:sz w:val="24"/>
        </w:rPr>
        <w:t> </w:t>
      </w:r>
      <w:r>
        <w:rPr>
          <w:w w:val="105"/>
          <w:sz w:val="24"/>
        </w:rPr>
        <w:t>North</w:t>
      </w:r>
      <w:r>
        <w:rPr>
          <w:spacing w:val="-15"/>
          <w:w w:val="105"/>
          <w:sz w:val="24"/>
        </w:rPr>
        <w:t> </w:t>
      </w:r>
      <w:r>
        <w:rPr>
          <w:w w:val="105"/>
          <w:sz w:val="24"/>
        </w:rPr>
        <w:t>Holland,</w:t>
      </w:r>
      <w:r>
        <w:rPr>
          <w:spacing w:val="-13"/>
          <w:w w:val="105"/>
          <w:sz w:val="24"/>
        </w:rPr>
        <w:t> </w:t>
      </w:r>
      <w:r>
        <w:rPr>
          <w:w w:val="105"/>
          <w:sz w:val="24"/>
        </w:rPr>
        <w:t>pp.</w:t>
      </w:r>
      <w:r>
        <w:rPr>
          <w:spacing w:val="10"/>
          <w:w w:val="105"/>
          <w:sz w:val="24"/>
        </w:rPr>
        <w:t> </w:t>
      </w:r>
      <w:r>
        <w:rPr>
          <w:w w:val="105"/>
          <w:sz w:val="24"/>
        </w:rPr>
        <w:t>279-309,</w:t>
      </w:r>
      <w:r>
        <w:rPr>
          <w:spacing w:val="-13"/>
          <w:w w:val="105"/>
          <w:sz w:val="24"/>
        </w:rPr>
        <w:t> </w:t>
      </w:r>
      <w:r>
        <w:rPr>
          <w:w w:val="105"/>
          <w:sz w:val="24"/>
        </w:rPr>
        <w:t>Vol.</w:t>
      </w:r>
      <w:r>
        <w:rPr>
          <w:spacing w:val="10"/>
          <w:w w:val="105"/>
          <w:sz w:val="24"/>
        </w:rPr>
        <w:t> </w:t>
      </w:r>
      <w:r>
        <w:rPr>
          <w:w w:val="105"/>
          <w:sz w:val="24"/>
        </w:rPr>
        <w:t>141,</w:t>
      </w:r>
      <w:r>
        <w:rPr>
          <w:spacing w:val="-13"/>
          <w:w w:val="105"/>
          <w:sz w:val="24"/>
        </w:rPr>
        <w:t> </w:t>
      </w:r>
      <w:r>
        <w:rPr>
          <w:w w:val="105"/>
          <w:sz w:val="24"/>
        </w:rPr>
        <w:t>2002.</w:t>
      </w:r>
    </w:p>
    <w:p>
      <w:pPr>
        <w:pStyle w:val="ListParagraph"/>
        <w:numPr>
          <w:ilvl w:val="0"/>
          <w:numId w:val="4"/>
        </w:numPr>
        <w:tabs>
          <w:tab w:pos="699" w:val="left" w:leader="none"/>
          <w:tab w:pos="701" w:val="left" w:leader="none"/>
        </w:tabs>
        <w:spacing w:line="252" w:lineRule="auto" w:before="198" w:after="0"/>
        <w:ind w:left="701" w:right="427" w:hanging="417"/>
        <w:jc w:val="both"/>
        <w:rPr>
          <w:sz w:val="24"/>
        </w:rPr>
      </w:pPr>
      <w:r>
        <w:rPr>
          <w:w w:val="105"/>
          <w:sz w:val="24"/>
        </w:rPr>
        <w:t>Sourav Bhowmick, W. K. Ng and Sanjay K. Madria, Anatomy of Coupling Query in a Web Warehouse, Information and Software Technology Journal, Elsevier Science, North Holland, 44(9), 513-539 (2002).</w:t>
      </w:r>
    </w:p>
    <w:p>
      <w:pPr>
        <w:pStyle w:val="ListParagraph"/>
        <w:numPr>
          <w:ilvl w:val="0"/>
          <w:numId w:val="4"/>
        </w:numPr>
        <w:tabs>
          <w:tab w:pos="699" w:val="left" w:leader="none"/>
          <w:tab w:pos="701" w:val="left" w:leader="none"/>
        </w:tabs>
        <w:spacing w:line="252" w:lineRule="auto" w:before="197" w:after="0"/>
        <w:ind w:left="701" w:right="428" w:hanging="417"/>
        <w:jc w:val="both"/>
        <w:rPr>
          <w:sz w:val="24"/>
        </w:rPr>
      </w:pPr>
      <w:r>
        <w:rPr>
          <w:w w:val="105"/>
          <w:sz w:val="24"/>
        </w:rPr>
        <w:t>Sanjay</w:t>
      </w:r>
      <w:r>
        <w:rPr>
          <w:w w:val="105"/>
          <w:sz w:val="24"/>
        </w:rPr>
        <w:t> K.</w:t>
      </w:r>
      <w:r>
        <w:rPr>
          <w:w w:val="105"/>
          <w:sz w:val="24"/>
        </w:rPr>
        <w:t> Madria,</w:t>
      </w:r>
      <w:r>
        <w:rPr>
          <w:w w:val="105"/>
          <w:sz w:val="24"/>
        </w:rPr>
        <w:t> and</w:t>
      </w:r>
      <w:r>
        <w:rPr>
          <w:w w:val="105"/>
          <w:sz w:val="24"/>
        </w:rPr>
        <w:t> B.</w:t>
      </w:r>
      <w:r>
        <w:rPr>
          <w:w w:val="105"/>
          <w:sz w:val="24"/>
        </w:rPr>
        <w:t> Bhargava,</w:t>
      </w:r>
      <w:r>
        <w:rPr>
          <w:w w:val="105"/>
          <w:sz w:val="24"/>
        </w:rPr>
        <w:t> A</w:t>
      </w:r>
      <w:r>
        <w:rPr>
          <w:w w:val="105"/>
          <w:sz w:val="24"/>
        </w:rPr>
        <w:t> Transaction</w:t>
      </w:r>
      <w:r>
        <w:rPr>
          <w:w w:val="105"/>
          <w:sz w:val="24"/>
        </w:rPr>
        <w:t> Model</w:t>
      </w:r>
      <w:r>
        <w:rPr>
          <w:w w:val="105"/>
          <w:sz w:val="24"/>
        </w:rPr>
        <w:t> for</w:t>
      </w:r>
      <w:r>
        <w:rPr>
          <w:w w:val="105"/>
          <w:sz w:val="24"/>
        </w:rPr>
        <w:t> Improving</w:t>
      </w:r>
      <w:r>
        <w:rPr>
          <w:w w:val="105"/>
          <w:sz w:val="24"/>
        </w:rPr>
        <w:t> Data</w:t>
      </w:r>
      <w:r>
        <w:rPr>
          <w:w w:val="105"/>
          <w:sz w:val="24"/>
        </w:rPr>
        <w:t> Availability</w:t>
      </w:r>
      <w:r>
        <w:rPr>
          <w:w w:val="105"/>
          <w:sz w:val="24"/>
        </w:rPr>
        <w:t> in</w:t>
      </w:r>
      <w:r>
        <w:rPr>
          <w:w w:val="105"/>
          <w:sz w:val="24"/>
        </w:rPr>
        <w:t> Mobile Computing, Distributed and Parallel Databases:</w:t>
      </w:r>
      <w:r>
        <w:rPr>
          <w:spacing w:val="40"/>
          <w:w w:val="105"/>
          <w:sz w:val="24"/>
        </w:rPr>
        <w:t> </w:t>
      </w:r>
      <w:r>
        <w:rPr>
          <w:w w:val="105"/>
          <w:sz w:val="24"/>
        </w:rPr>
        <w:t>An International Journal, 10(2):</w:t>
      </w:r>
      <w:r>
        <w:rPr>
          <w:spacing w:val="40"/>
          <w:w w:val="105"/>
          <w:sz w:val="24"/>
        </w:rPr>
        <w:t> </w:t>
      </w:r>
      <w:r>
        <w:rPr>
          <w:w w:val="105"/>
          <w:sz w:val="24"/>
        </w:rPr>
        <w:t>127-160 (2001).</w:t>
      </w:r>
    </w:p>
    <w:p>
      <w:pPr>
        <w:pStyle w:val="ListParagraph"/>
        <w:numPr>
          <w:ilvl w:val="0"/>
          <w:numId w:val="4"/>
        </w:numPr>
        <w:tabs>
          <w:tab w:pos="699" w:val="left" w:leader="none"/>
          <w:tab w:pos="701" w:val="left" w:leader="none"/>
        </w:tabs>
        <w:spacing w:line="252" w:lineRule="auto" w:before="198" w:after="0"/>
        <w:ind w:left="701" w:right="425" w:hanging="417"/>
        <w:jc w:val="both"/>
        <w:rPr>
          <w:sz w:val="24"/>
        </w:rPr>
      </w:pPr>
      <w:r>
        <w:rPr>
          <w:w w:val="105"/>
          <w:sz w:val="24"/>
        </w:rPr>
        <w:t>Sanjay K. Madria, S. N. Maheshwari, and B. Chandra, Formalization of a Concurrent Algorithm Linear Hash</w:t>
      </w:r>
      <w:r>
        <w:rPr>
          <w:spacing w:val="-1"/>
          <w:w w:val="105"/>
          <w:sz w:val="24"/>
        </w:rPr>
        <w:t> </w:t>
      </w:r>
      <w:r>
        <w:rPr>
          <w:w w:val="105"/>
          <w:sz w:val="24"/>
        </w:rPr>
        <w:t>Structures</w:t>
      </w:r>
      <w:r>
        <w:rPr>
          <w:spacing w:val="-1"/>
          <w:w w:val="105"/>
          <w:sz w:val="24"/>
        </w:rPr>
        <w:t> </w:t>
      </w:r>
      <w:r>
        <w:rPr>
          <w:w w:val="105"/>
          <w:sz w:val="24"/>
        </w:rPr>
        <w:t>using</w:t>
      </w:r>
      <w:r>
        <w:rPr>
          <w:spacing w:val="-1"/>
          <w:w w:val="105"/>
          <w:sz w:val="24"/>
        </w:rPr>
        <w:t> </w:t>
      </w:r>
      <w:r>
        <w:rPr>
          <w:w w:val="105"/>
          <w:sz w:val="24"/>
        </w:rPr>
        <w:t>Nested</w:t>
      </w:r>
      <w:r>
        <w:rPr>
          <w:spacing w:val="-1"/>
          <w:w w:val="105"/>
          <w:sz w:val="24"/>
        </w:rPr>
        <w:t> </w:t>
      </w:r>
      <w:r>
        <w:rPr>
          <w:w w:val="105"/>
          <w:sz w:val="24"/>
        </w:rPr>
        <w:t>Transactions</w:t>
      </w:r>
      <w:r>
        <w:rPr>
          <w:spacing w:val="-1"/>
          <w:w w:val="105"/>
          <w:sz w:val="24"/>
        </w:rPr>
        <w:t> </w:t>
      </w:r>
      <w:r>
        <w:rPr>
          <w:w w:val="105"/>
          <w:sz w:val="24"/>
        </w:rPr>
        <w:t>and</w:t>
      </w:r>
      <w:r>
        <w:rPr>
          <w:spacing w:val="-1"/>
          <w:w w:val="105"/>
          <w:sz w:val="24"/>
        </w:rPr>
        <w:t> </w:t>
      </w:r>
      <w:r>
        <w:rPr>
          <w:w w:val="105"/>
          <w:sz w:val="24"/>
        </w:rPr>
        <w:t>I/O</w:t>
      </w:r>
      <w:r>
        <w:rPr>
          <w:spacing w:val="-1"/>
          <w:w w:val="105"/>
          <w:sz w:val="24"/>
        </w:rPr>
        <w:t> </w:t>
      </w:r>
      <w:r>
        <w:rPr>
          <w:w w:val="105"/>
          <w:sz w:val="24"/>
        </w:rPr>
        <w:t>Automaton</w:t>
      </w:r>
      <w:r>
        <w:rPr>
          <w:spacing w:val="-1"/>
          <w:w w:val="105"/>
          <w:sz w:val="24"/>
        </w:rPr>
        <w:t> </w:t>
      </w:r>
      <w:r>
        <w:rPr>
          <w:w w:val="105"/>
          <w:sz w:val="24"/>
        </w:rPr>
        <w:t>Model, Data</w:t>
      </w:r>
      <w:r>
        <w:rPr>
          <w:spacing w:val="-1"/>
          <w:w w:val="105"/>
          <w:sz w:val="24"/>
        </w:rPr>
        <w:t> </w:t>
      </w:r>
      <w:r>
        <w:rPr>
          <w:w w:val="105"/>
          <w:sz w:val="24"/>
        </w:rPr>
        <w:t>and</w:t>
      </w:r>
      <w:r>
        <w:rPr>
          <w:spacing w:val="-1"/>
          <w:w w:val="105"/>
          <w:sz w:val="24"/>
        </w:rPr>
        <w:t> </w:t>
      </w:r>
      <w:r>
        <w:rPr>
          <w:w w:val="105"/>
          <w:sz w:val="24"/>
        </w:rPr>
        <w:t>Knowledge</w:t>
      </w:r>
      <w:r>
        <w:rPr>
          <w:spacing w:val="-1"/>
          <w:w w:val="105"/>
          <w:sz w:val="24"/>
        </w:rPr>
        <w:t> </w:t>
      </w:r>
      <w:r>
        <w:rPr>
          <w:w w:val="105"/>
          <w:sz w:val="24"/>
        </w:rPr>
        <w:t>Engineering Journal, 37(2):</w:t>
      </w:r>
      <w:r>
        <w:rPr>
          <w:spacing w:val="40"/>
          <w:w w:val="105"/>
          <w:sz w:val="24"/>
        </w:rPr>
        <w:t> </w:t>
      </w:r>
      <w:r>
        <w:rPr>
          <w:w w:val="105"/>
          <w:sz w:val="24"/>
        </w:rPr>
        <w:t>139-176 (2001).</w:t>
      </w:r>
    </w:p>
    <w:p>
      <w:pPr>
        <w:pStyle w:val="ListParagraph"/>
        <w:numPr>
          <w:ilvl w:val="0"/>
          <w:numId w:val="4"/>
        </w:numPr>
        <w:tabs>
          <w:tab w:pos="699" w:val="left" w:leader="none"/>
          <w:tab w:pos="701" w:val="left" w:leader="none"/>
        </w:tabs>
        <w:spacing w:line="252" w:lineRule="auto" w:before="197" w:after="0"/>
        <w:ind w:left="701" w:right="424" w:hanging="417"/>
        <w:jc w:val="both"/>
        <w:rPr>
          <w:sz w:val="24"/>
        </w:rPr>
      </w:pPr>
      <w:r>
        <w:rPr>
          <w:w w:val="105"/>
          <w:sz w:val="24"/>
        </w:rPr>
        <w:t>Sanjay</w:t>
      </w:r>
      <w:r>
        <w:rPr>
          <w:w w:val="105"/>
          <w:sz w:val="24"/>
        </w:rPr>
        <w:t> K.</w:t>
      </w:r>
      <w:r>
        <w:rPr>
          <w:w w:val="105"/>
          <w:sz w:val="24"/>
        </w:rPr>
        <w:t> Madria,</w:t>
      </w:r>
      <w:r>
        <w:rPr>
          <w:w w:val="105"/>
          <w:sz w:val="24"/>
        </w:rPr>
        <w:t> S.</w:t>
      </w:r>
      <w:r>
        <w:rPr>
          <w:w w:val="105"/>
          <w:sz w:val="24"/>
        </w:rPr>
        <w:t> N.</w:t>
      </w:r>
      <w:r>
        <w:rPr>
          <w:w w:val="105"/>
          <w:sz w:val="24"/>
        </w:rPr>
        <w:t> Maheshwari,</w:t>
      </w:r>
      <w:r>
        <w:rPr>
          <w:w w:val="105"/>
          <w:sz w:val="24"/>
        </w:rPr>
        <w:t> and</w:t>
      </w:r>
      <w:r>
        <w:rPr>
          <w:w w:val="105"/>
          <w:sz w:val="24"/>
        </w:rPr>
        <w:t> B.</w:t>
      </w:r>
      <w:r>
        <w:rPr>
          <w:w w:val="105"/>
          <w:sz w:val="24"/>
        </w:rPr>
        <w:t> Chandra,</w:t>
      </w:r>
      <w:r>
        <w:rPr>
          <w:w w:val="105"/>
          <w:sz w:val="24"/>
        </w:rPr>
        <w:t> Crash</w:t>
      </w:r>
      <w:r>
        <w:rPr>
          <w:w w:val="105"/>
          <w:sz w:val="24"/>
        </w:rPr>
        <w:t> Recovery</w:t>
      </w:r>
      <w:r>
        <w:rPr>
          <w:w w:val="105"/>
          <w:sz w:val="24"/>
        </w:rPr>
        <w:t> in</w:t>
      </w:r>
      <w:r>
        <w:rPr>
          <w:w w:val="105"/>
          <w:sz w:val="24"/>
        </w:rPr>
        <w:t> an</w:t>
      </w:r>
      <w:r>
        <w:rPr>
          <w:w w:val="105"/>
          <w:sz w:val="24"/>
        </w:rPr>
        <w:t> Open</w:t>
      </w:r>
      <w:r>
        <w:rPr>
          <w:w w:val="105"/>
          <w:sz w:val="24"/>
        </w:rPr>
        <w:t> and</w:t>
      </w:r>
      <w:r>
        <w:rPr>
          <w:w w:val="105"/>
          <w:sz w:val="24"/>
        </w:rPr>
        <w:t> Safe</w:t>
      </w:r>
      <w:r>
        <w:rPr>
          <w:w w:val="105"/>
          <w:sz w:val="24"/>
        </w:rPr>
        <w:t> Nested Transaction</w:t>
      </w:r>
      <w:r>
        <w:rPr>
          <w:w w:val="105"/>
          <w:sz w:val="24"/>
        </w:rPr>
        <w:t> Model:</w:t>
      </w:r>
      <w:r>
        <w:rPr>
          <w:spacing w:val="40"/>
          <w:w w:val="105"/>
          <w:sz w:val="24"/>
        </w:rPr>
        <w:t> </w:t>
      </w:r>
      <w:r>
        <w:rPr>
          <w:w w:val="105"/>
          <w:sz w:val="24"/>
        </w:rPr>
        <w:t>Formalization</w:t>
      </w:r>
      <w:r>
        <w:rPr>
          <w:w w:val="105"/>
          <w:sz w:val="24"/>
        </w:rPr>
        <w:t> and</w:t>
      </w:r>
      <w:r>
        <w:rPr>
          <w:w w:val="105"/>
          <w:sz w:val="24"/>
        </w:rPr>
        <w:t> Correctness,</w:t>
      </w:r>
      <w:r>
        <w:rPr>
          <w:w w:val="105"/>
          <w:sz w:val="24"/>
        </w:rPr>
        <w:t> International</w:t>
      </w:r>
      <w:r>
        <w:rPr>
          <w:w w:val="105"/>
          <w:sz w:val="24"/>
        </w:rPr>
        <w:t> Journal</w:t>
      </w:r>
      <w:r>
        <w:rPr>
          <w:w w:val="105"/>
          <w:sz w:val="24"/>
        </w:rPr>
        <w:t> of</w:t>
      </w:r>
      <w:r>
        <w:rPr>
          <w:w w:val="105"/>
          <w:sz w:val="24"/>
        </w:rPr>
        <w:t> Co-operative</w:t>
      </w:r>
      <w:r>
        <w:rPr>
          <w:w w:val="105"/>
          <w:sz w:val="24"/>
        </w:rPr>
        <w:t> Information Systems, 10(1-2):</w:t>
      </w:r>
      <w:r>
        <w:rPr>
          <w:spacing w:val="40"/>
          <w:w w:val="105"/>
          <w:sz w:val="24"/>
        </w:rPr>
        <w:t> </w:t>
      </w:r>
      <w:r>
        <w:rPr>
          <w:w w:val="105"/>
          <w:sz w:val="24"/>
        </w:rPr>
        <w:t>1-50 (2001).</w:t>
      </w:r>
    </w:p>
    <w:p>
      <w:pPr>
        <w:pStyle w:val="ListParagraph"/>
        <w:numPr>
          <w:ilvl w:val="0"/>
          <w:numId w:val="4"/>
        </w:numPr>
        <w:tabs>
          <w:tab w:pos="699" w:val="left" w:leader="none"/>
          <w:tab w:pos="701" w:val="left" w:leader="none"/>
        </w:tabs>
        <w:spacing w:line="252" w:lineRule="auto" w:before="196" w:after="0"/>
        <w:ind w:left="701" w:right="429" w:hanging="417"/>
        <w:jc w:val="both"/>
        <w:rPr>
          <w:sz w:val="24"/>
        </w:rPr>
      </w:pPr>
      <w:r>
        <w:rPr>
          <w:w w:val="105"/>
          <w:sz w:val="24"/>
        </w:rPr>
        <w:t>Sourav</w:t>
      </w:r>
      <w:r>
        <w:rPr>
          <w:w w:val="105"/>
          <w:sz w:val="24"/>
        </w:rPr>
        <w:t> Bhowmick,</w:t>
      </w:r>
      <w:r>
        <w:rPr>
          <w:w w:val="105"/>
          <w:sz w:val="24"/>
        </w:rPr>
        <w:t> W.</w:t>
      </w:r>
      <w:r>
        <w:rPr>
          <w:w w:val="105"/>
          <w:sz w:val="24"/>
        </w:rPr>
        <w:t> K.</w:t>
      </w:r>
      <w:r>
        <w:rPr>
          <w:w w:val="105"/>
          <w:sz w:val="24"/>
        </w:rPr>
        <w:t> Ng,</w:t>
      </w:r>
      <w:r>
        <w:rPr>
          <w:w w:val="105"/>
          <w:sz w:val="24"/>
        </w:rPr>
        <w:t> Sanjay</w:t>
      </w:r>
      <w:r>
        <w:rPr>
          <w:w w:val="105"/>
          <w:sz w:val="24"/>
        </w:rPr>
        <w:t> K.</w:t>
      </w:r>
      <w:r>
        <w:rPr>
          <w:w w:val="105"/>
          <w:sz w:val="24"/>
        </w:rPr>
        <w:t> Madria,</w:t>
      </w:r>
      <w:r>
        <w:rPr>
          <w:w w:val="105"/>
          <w:sz w:val="24"/>
        </w:rPr>
        <w:t> Schemas</w:t>
      </w:r>
      <w:r>
        <w:rPr>
          <w:w w:val="105"/>
          <w:sz w:val="24"/>
        </w:rPr>
        <w:t> for</w:t>
      </w:r>
      <w:r>
        <w:rPr>
          <w:w w:val="105"/>
          <w:sz w:val="24"/>
        </w:rPr>
        <w:t> Web</w:t>
      </w:r>
      <w:r>
        <w:rPr>
          <w:w w:val="105"/>
          <w:sz w:val="24"/>
        </w:rPr>
        <w:t> Data:</w:t>
      </w:r>
      <w:r>
        <w:rPr>
          <w:spacing w:val="40"/>
          <w:w w:val="105"/>
          <w:sz w:val="24"/>
        </w:rPr>
        <w:t> </w:t>
      </w:r>
      <w:r>
        <w:rPr>
          <w:w w:val="105"/>
          <w:sz w:val="24"/>
        </w:rPr>
        <w:t>A</w:t>
      </w:r>
      <w:r>
        <w:rPr>
          <w:w w:val="105"/>
          <w:sz w:val="24"/>
        </w:rPr>
        <w:t> Reverse</w:t>
      </w:r>
      <w:r>
        <w:rPr>
          <w:w w:val="105"/>
          <w:sz w:val="24"/>
        </w:rPr>
        <w:t> Engineering</w:t>
      </w:r>
      <w:r>
        <w:rPr>
          <w:w w:val="105"/>
          <w:sz w:val="24"/>
        </w:rPr>
        <w:t> Ap- proach, Data and Knowledge Engineering Journal, 39(2):</w:t>
      </w:r>
      <w:r>
        <w:rPr>
          <w:spacing w:val="40"/>
          <w:w w:val="105"/>
          <w:sz w:val="24"/>
        </w:rPr>
        <w:t> </w:t>
      </w:r>
      <w:r>
        <w:rPr>
          <w:w w:val="105"/>
          <w:sz w:val="24"/>
        </w:rPr>
        <w:t>105-142 (2001).</w:t>
      </w:r>
    </w:p>
    <w:p>
      <w:pPr>
        <w:pStyle w:val="ListParagraph"/>
        <w:numPr>
          <w:ilvl w:val="0"/>
          <w:numId w:val="4"/>
        </w:numPr>
        <w:tabs>
          <w:tab w:pos="699" w:val="left" w:leader="none"/>
          <w:tab w:pos="701" w:val="left" w:leader="none"/>
        </w:tabs>
        <w:spacing w:line="252" w:lineRule="auto" w:before="198" w:after="0"/>
        <w:ind w:left="701" w:right="426" w:hanging="417"/>
        <w:jc w:val="both"/>
        <w:rPr>
          <w:sz w:val="24"/>
        </w:rPr>
      </w:pPr>
      <w:r>
        <w:rPr>
          <w:w w:val="105"/>
          <w:sz w:val="24"/>
        </w:rPr>
        <w:t>Sanjay</w:t>
      </w:r>
      <w:r>
        <w:rPr>
          <w:w w:val="105"/>
          <w:sz w:val="24"/>
        </w:rPr>
        <w:t> K.</w:t>
      </w:r>
      <w:r>
        <w:rPr>
          <w:w w:val="105"/>
          <w:sz w:val="24"/>
        </w:rPr>
        <w:t> Madria,</w:t>
      </w:r>
      <w:r>
        <w:rPr>
          <w:w w:val="105"/>
          <w:sz w:val="24"/>
        </w:rPr>
        <w:t> S.</w:t>
      </w:r>
      <w:r>
        <w:rPr>
          <w:w w:val="105"/>
          <w:sz w:val="24"/>
        </w:rPr>
        <w:t> N.</w:t>
      </w:r>
      <w:r>
        <w:rPr>
          <w:w w:val="105"/>
          <w:sz w:val="24"/>
        </w:rPr>
        <w:t> Maheshwari,</w:t>
      </w:r>
      <w:r>
        <w:rPr>
          <w:w w:val="105"/>
          <w:sz w:val="24"/>
        </w:rPr>
        <w:t> and</w:t>
      </w:r>
      <w:r>
        <w:rPr>
          <w:w w:val="105"/>
          <w:sz w:val="24"/>
        </w:rPr>
        <w:t> B.</w:t>
      </w:r>
      <w:r>
        <w:rPr>
          <w:w w:val="105"/>
          <w:sz w:val="24"/>
        </w:rPr>
        <w:t> Chandra,</w:t>
      </w:r>
      <w:r>
        <w:rPr>
          <w:w w:val="105"/>
          <w:sz w:val="24"/>
        </w:rPr>
        <w:t> On</w:t>
      </w:r>
      <w:r>
        <w:rPr>
          <w:w w:val="105"/>
          <w:sz w:val="24"/>
        </w:rPr>
        <w:t> the</w:t>
      </w:r>
      <w:r>
        <w:rPr>
          <w:w w:val="105"/>
          <w:sz w:val="24"/>
        </w:rPr>
        <w:t> Correctness</w:t>
      </w:r>
      <w:r>
        <w:rPr>
          <w:w w:val="105"/>
          <w:sz w:val="24"/>
        </w:rPr>
        <w:t> of</w:t>
      </w:r>
      <w:r>
        <w:rPr>
          <w:w w:val="105"/>
          <w:sz w:val="24"/>
        </w:rPr>
        <w:t> the</w:t>
      </w:r>
      <w:r>
        <w:rPr>
          <w:w w:val="105"/>
          <w:sz w:val="24"/>
        </w:rPr>
        <w:t> Virtual</w:t>
      </w:r>
      <w:r>
        <w:rPr>
          <w:w w:val="105"/>
          <w:sz w:val="24"/>
        </w:rPr>
        <w:t> Partition Algorithm in a Nested Transaction Environment, Information Science?</w:t>
      </w:r>
      <w:r>
        <w:rPr>
          <w:spacing w:val="37"/>
          <w:w w:val="105"/>
          <w:sz w:val="24"/>
        </w:rPr>
        <w:t> </w:t>
      </w:r>
      <w:r>
        <w:rPr>
          <w:w w:val="105"/>
          <w:sz w:val="24"/>
        </w:rPr>
        <w:t>An International Journal, 137(1- 4):</w:t>
      </w:r>
      <w:r>
        <w:rPr>
          <w:spacing w:val="40"/>
          <w:w w:val="105"/>
          <w:sz w:val="24"/>
        </w:rPr>
        <w:t> </w:t>
      </w:r>
      <w:r>
        <w:rPr>
          <w:w w:val="105"/>
          <w:sz w:val="24"/>
        </w:rPr>
        <w:t>211-244 (2001).</w:t>
      </w:r>
    </w:p>
    <w:p>
      <w:pPr>
        <w:pStyle w:val="ListParagraph"/>
        <w:numPr>
          <w:ilvl w:val="0"/>
          <w:numId w:val="4"/>
        </w:numPr>
        <w:tabs>
          <w:tab w:pos="699" w:val="left" w:leader="none"/>
          <w:tab w:pos="701" w:val="left" w:leader="none"/>
        </w:tabs>
        <w:spacing w:line="252" w:lineRule="auto" w:before="196" w:after="0"/>
        <w:ind w:left="701" w:right="427" w:hanging="417"/>
        <w:jc w:val="both"/>
        <w:rPr>
          <w:sz w:val="24"/>
        </w:rPr>
      </w:pPr>
      <w:r>
        <w:rPr>
          <w:w w:val="105"/>
          <w:sz w:val="24"/>
        </w:rPr>
        <w:t>Sanjay K. Madria, Guest Editorial on Data Warehousing, Data and Knowledge Engineering, Vol.</w:t>
      </w:r>
      <w:r>
        <w:rPr>
          <w:w w:val="105"/>
          <w:sz w:val="24"/>
        </w:rPr>
        <w:t> 39(3): 215-217 , (2001).</w:t>
      </w:r>
    </w:p>
    <w:p>
      <w:pPr>
        <w:pStyle w:val="ListParagraph"/>
        <w:numPr>
          <w:ilvl w:val="0"/>
          <w:numId w:val="4"/>
        </w:numPr>
        <w:tabs>
          <w:tab w:pos="699" w:val="left" w:leader="none"/>
          <w:tab w:pos="701" w:val="left" w:leader="none"/>
        </w:tabs>
        <w:spacing w:line="252" w:lineRule="auto" w:before="198" w:after="0"/>
        <w:ind w:left="701" w:right="425" w:hanging="534"/>
        <w:jc w:val="both"/>
        <w:rPr>
          <w:sz w:val="24"/>
        </w:rPr>
      </w:pPr>
      <w:r>
        <w:rPr>
          <w:w w:val="105"/>
          <w:sz w:val="24"/>
        </w:rPr>
        <w:t>Sanjay</w:t>
      </w:r>
      <w:r>
        <w:rPr>
          <w:spacing w:val="-10"/>
          <w:w w:val="105"/>
          <w:sz w:val="24"/>
        </w:rPr>
        <w:t> </w:t>
      </w:r>
      <w:r>
        <w:rPr>
          <w:w w:val="105"/>
          <w:sz w:val="24"/>
        </w:rPr>
        <w:t>K.</w:t>
      </w:r>
      <w:r>
        <w:rPr>
          <w:spacing w:val="-10"/>
          <w:w w:val="105"/>
          <w:sz w:val="24"/>
        </w:rPr>
        <w:t> </w:t>
      </w:r>
      <w:r>
        <w:rPr>
          <w:w w:val="105"/>
          <w:sz w:val="24"/>
        </w:rPr>
        <w:t>Madria,</w:t>
      </w:r>
      <w:r>
        <w:rPr>
          <w:spacing w:val="-6"/>
          <w:w w:val="105"/>
          <w:sz w:val="24"/>
        </w:rPr>
        <w:t> </w:t>
      </w:r>
      <w:r>
        <w:rPr>
          <w:w w:val="105"/>
          <w:sz w:val="24"/>
        </w:rPr>
        <w:t>S.</w:t>
      </w:r>
      <w:r>
        <w:rPr>
          <w:spacing w:val="-10"/>
          <w:w w:val="105"/>
          <w:sz w:val="24"/>
        </w:rPr>
        <w:t> </w:t>
      </w:r>
      <w:r>
        <w:rPr>
          <w:w w:val="105"/>
          <w:sz w:val="24"/>
        </w:rPr>
        <w:t>N.</w:t>
      </w:r>
      <w:r>
        <w:rPr>
          <w:spacing w:val="-10"/>
          <w:w w:val="105"/>
          <w:sz w:val="24"/>
        </w:rPr>
        <w:t> </w:t>
      </w:r>
      <w:r>
        <w:rPr>
          <w:w w:val="105"/>
          <w:sz w:val="24"/>
        </w:rPr>
        <w:t>Maheshwari</w:t>
      </w:r>
      <w:r>
        <w:rPr>
          <w:spacing w:val="-10"/>
          <w:w w:val="105"/>
          <w:sz w:val="24"/>
        </w:rPr>
        <w:t> </w:t>
      </w:r>
      <w:r>
        <w:rPr>
          <w:w w:val="105"/>
          <w:sz w:val="24"/>
        </w:rPr>
        <w:t>and</w:t>
      </w:r>
      <w:r>
        <w:rPr>
          <w:spacing w:val="-10"/>
          <w:w w:val="105"/>
          <w:sz w:val="24"/>
        </w:rPr>
        <w:t> </w:t>
      </w:r>
      <w:r>
        <w:rPr>
          <w:w w:val="105"/>
          <w:sz w:val="24"/>
        </w:rPr>
        <w:t>B.</w:t>
      </w:r>
      <w:r>
        <w:rPr>
          <w:spacing w:val="-10"/>
          <w:w w:val="105"/>
          <w:sz w:val="24"/>
        </w:rPr>
        <w:t> </w:t>
      </w:r>
      <w:r>
        <w:rPr>
          <w:w w:val="105"/>
          <w:sz w:val="24"/>
        </w:rPr>
        <w:t>Chandra,</w:t>
      </w:r>
      <w:r>
        <w:rPr>
          <w:spacing w:val="-6"/>
          <w:w w:val="105"/>
          <w:sz w:val="24"/>
        </w:rPr>
        <w:t> </w:t>
      </w:r>
      <w:r>
        <w:rPr>
          <w:w w:val="105"/>
          <w:sz w:val="24"/>
        </w:rPr>
        <w:t>B.</w:t>
      </w:r>
      <w:r>
        <w:rPr>
          <w:spacing w:val="-10"/>
          <w:w w:val="105"/>
          <w:sz w:val="24"/>
        </w:rPr>
        <w:t> </w:t>
      </w:r>
      <w:r>
        <w:rPr>
          <w:w w:val="105"/>
          <w:sz w:val="24"/>
        </w:rPr>
        <w:t>Bhargava,</w:t>
      </w:r>
      <w:r>
        <w:rPr>
          <w:spacing w:val="-6"/>
          <w:w w:val="105"/>
          <w:sz w:val="24"/>
        </w:rPr>
        <w:t> </w:t>
      </w:r>
      <w:r>
        <w:rPr>
          <w:w w:val="105"/>
          <w:sz w:val="24"/>
        </w:rPr>
        <w:t>An</w:t>
      </w:r>
      <w:r>
        <w:rPr>
          <w:spacing w:val="-10"/>
          <w:w w:val="105"/>
          <w:sz w:val="24"/>
        </w:rPr>
        <w:t> </w:t>
      </w:r>
      <w:r>
        <w:rPr>
          <w:w w:val="105"/>
          <w:sz w:val="24"/>
        </w:rPr>
        <w:t>Open</w:t>
      </w:r>
      <w:r>
        <w:rPr>
          <w:spacing w:val="-10"/>
          <w:w w:val="105"/>
          <w:sz w:val="24"/>
        </w:rPr>
        <w:t> </w:t>
      </w:r>
      <w:r>
        <w:rPr>
          <w:w w:val="105"/>
          <w:sz w:val="24"/>
        </w:rPr>
        <w:t>and</w:t>
      </w:r>
      <w:r>
        <w:rPr>
          <w:spacing w:val="-10"/>
          <w:w w:val="105"/>
          <w:sz w:val="24"/>
        </w:rPr>
        <w:t> </w:t>
      </w:r>
      <w:r>
        <w:rPr>
          <w:w w:val="105"/>
          <w:sz w:val="24"/>
        </w:rPr>
        <w:t>Safe</w:t>
      </w:r>
      <w:r>
        <w:rPr>
          <w:spacing w:val="-10"/>
          <w:w w:val="105"/>
          <w:sz w:val="24"/>
        </w:rPr>
        <w:t> </w:t>
      </w:r>
      <w:r>
        <w:rPr>
          <w:w w:val="105"/>
          <w:sz w:val="24"/>
        </w:rPr>
        <w:t>Nested</w:t>
      </w:r>
      <w:r>
        <w:rPr>
          <w:spacing w:val="-10"/>
          <w:w w:val="105"/>
          <w:sz w:val="24"/>
        </w:rPr>
        <w:t> </w:t>
      </w:r>
      <w:r>
        <w:rPr>
          <w:w w:val="105"/>
          <w:sz w:val="24"/>
        </w:rPr>
        <w:t>Transaction Model:</w:t>
      </w:r>
      <w:r>
        <w:rPr>
          <w:spacing w:val="40"/>
          <w:w w:val="105"/>
          <w:sz w:val="24"/>
        </w:rPr>
        <w:t> </w:t>
      </w:r>
      <w:r>
        <w:rPr>
          <w:w w:val="105"/>
          <w:sz w:val="24"/>
        </w:rPr>
        <w:t>Concurrency and Recovery,</w:t>
      </w:r>
      <w:r>
        <w:rPr>
          <w:w w:val="105"/>
          <w:sz w:val="24"/>
        </w:rPr>
        <w:t> Journal of Systems and Software,</w:t>
      </w:r>
      <w:r>
        <w:rPr>
          <w:w w:val="105"/>
          <w:sz w:val="24"/>
        </w:rPr>
        <w:t> Elsevier Science,</w:t>
      </w:r>
      <w:r>
        <w:rPr>
          <w:w w:val="105"/>
          <w:sz w:val="24"/>
        </w:rPr>
        <w:t> North Holland, 55(2):</w:t>
      </w:r>
      <w:r>
        <w:rPr>
          <w:spacing w:val="40"/>
          <w:w w:val="105"/>
          <w:sz w:val="24"/>
        </w:rPr>
        <w:t> </w:t>
      </w:r>
      <w:r>
        <w:rPr>
          <w:w w:val="105"/>
          <w:sz w:val="24"/>
        </w:rPr>
        <w:t>151-165 (2000).</w:t>
      </w:r>
    </w:p>
    <w:p>
      <w:pPr>
        <w:pStyle w:val="ListParagraph"/>
        <w:numPr>
          <w:ilvl w:val="0"/>
          <w:numId w:val="4"/>
        </w:numPr>
        <w:tabs>
          <w:tab w:pos="699" w:val="left" w:leader="none"/>
          <w:tab w:pos="701" w:val="left" w:leader="none"/>
        </w:tabs>
        <w:spacing w:line="252" w:lineRule="auto" w:before="197" w:after="0"/>
        <w:ind w:left="701" w:right="427" w:hanging="534"/>
        <w:jc w:val="both"/>
        <w:rPr>
          <w:sz w:val="24"/>
        </w:rPr>
      </w:pPr>
      <w:r>
        <w:rPr>
          <w:w w:val="105"/>
          <w:sz w:val="24"/>
        </w:rPr>
        <w:t>Sourav Bhowmick, Sanjay K. Madria, W. K. Ng, E. P. Lim, Visualization of Web Data, The Computer Journal, Oxford Press, 43(5):</w:t>
      </w:r>
      <w:r>
        <w:rPr>
          <w:spacing w:val="40"/>
          <w:w w:val="105"/>
          <w:sz w:val="24"/>
        </w:rPr>
        <w:t> </w:t>
      </w:r>
      <w:r>
        <w:rPr>
          <w:w w:val="105"/>
          <w:sz w:val="24"/>
        </w:rPr>
        <w:t>364-385 (2000).</w:t>
      </w:r>
    </w:p>
    <w:p>
      <w:pPr>
        <w:pStyle w:val="ListParagraph"/>
        <w:numPr>
          <w:ilvl w:val="0"/>
          <w:numId w:val="4"/>
        </w:numPr>
        <w:tabs>
          <w:tab w:pos="699" w:val="left" w:leader="none"/>
          <w:tab w:pos="701" w:val="left" w:leader="none"/>
        </w:tabs>
        <w:spacing w:line="252" w:lineRule="auto" w:before="197" w:after="0"/>
        <w:ind w:left="701" w:right="426" w:hanging="534"/>
        <w:jc w:val="both"/>
        <w:rPr>
          <w:sz w:val="24"/>
        </w:rPr>
      </w:pPr>
      <w:r>
        <w:rPr>
          <w:w w:val="105"/>
          <w:sz w:val="24"/>
        </w:rPr>
        <w:t>Sanjay</w:t>
      </w:r>
      <w:r>
        <w:rPr>
          <w:spacing w:val="-12"/>
          <w:w w:val="105"/>
          <w:sz w:val="24"/>
        </w:rPr>
        <w:t> </w:t>
      </w:r>
      <w:r>
        <w:rPr>
          <w:w w:val="105"/>
          <w:sz w:val="24"/>
        </w:rPr>
        <w:t>K.</w:t>
      </w:r>
      <w:r>
        <w:rPr>
          <w:spacing w:val="-12"/>
          <w:w w:val="105"/>
          <w:sz w:val="24"/>
        </w:rPr>
        <w:t> </w:t>
      </w:r>
      <w:r>
        <w:rPr>
          <w:w w:val="105"/>
          <w:sz w:val="24"/>
        </w:rPr>
        <w:t>Madria,</w:t>
      </w:r>
      <w:r>
        <w:rPr>
          <w:spacing w:val="-7"/>
          <w:w w:val="105"/>
          <w:sz w:val="24"/>
        </w:rPr>
        <w:t> </w:t>
      </w:r>
      <w:r>
        <w:rPr>
          <w:w w:val="105"/>
          <w:sz w:val="24"/>
        </w:rPr>
        <w:t>M.</w:t>
      </w:r>
      <w:r>
        <w:rPr>
          <w:spacing w:val="-12"/>
          <w:w w:val="105"/>
          <w:sz w:val="24"/>
        </w:rPr>
        <w:t> </w:t>
      </w:r>
      <w:r>
        <w:rPr>
          <w:w w:val="105"/>
          <w:sz w:val="24"/>
        </w:rPr>
        <w:t>Mohania,</w:t>
      </w:r>
      <w:r>
        <w:rPr>
          <w:spacing w:val="-7"/>
          <w:w w:val="105"/>
          <w:sz w:val="24"/>
        </w:rPr>
        <w:t> </w:t>
      </w:r>
      <w:r>
        <w:rPr>
          <w:w w:val="105"/>
          <w:sz w:val="24"/>
        </w:rPr>
        <w:t>and</w:t>
      </w:r>
      <w:r>
        <w:rPr>
          <w:spacing w:val="-12"/>
          <w:w w:val="105"/>
          <w:sz w:val="24"/>
        </w:rPr>
        <w:t> </w:t>
      </w:r>
      <w:r>
        <w:rPr>
          <w:w w:val="105"/>
          <w:sz w:val="24"/>
        </w:rPr>
        <w:t>B.</w:t>
      </w:r>
      <w:r>
        <w:rPr>
          <w:spacing w:val="-12"/>
          <w:w w:val="105"/>
          <w:sz w:val="24"/>
        </w:rPr>
        <w:t> </w:t>
      </w:r>
      <w:r>
        <w:rPr>
          <w:w w:val="105"/>
          <w:sz w:val="24"/>
        </w:rPr>
        <w:t>Bhargava,</w:t>
      </w:r>
      <w:r>
        <w:rPr>
          <w:spacing w:val="-7"/>
          <w:w w:val="105"/>
          <w:sz w:val="24"/>
        </w:rPr>
        <w:t> </w:t>
      </w:r>
      <w:r>
        <w:rPr>
          <w:w w:val="105"/>
          <w:sz w:val="24"/>
        </w:rPr>
        <w:t>Guest</w:t>
      </w:r>
      <w:r>
        <w:rPr>
          <w:spacing w:val="-12"/>
          <w:w w:val="105"/>
          <w:sz w:val="24"/>
        </w:rPr>
        <w:t> </w:t>
      </w:r>
      <w:r>
        <w:rPr>
          <w:w w:val="105"/>
          <w:sz w:val="24"/>
        </w:rPr>
        <w:t>Editorial</w:t>
      </w:r>
      <w:r>
        <w:rPr>
          <w:spacing w:val="-12"/>
          <w:w w:val="105"/>
          <w:sz w:val="24"/>
        </w:rPr>
        <w:t> </w:t>
      </w:r>
      <w:r>
        <w:rPr>
          <w:w w:val="105"/>
          <w:sz w:val="24"/>
        </w:rPr>
        <w:t>on</w:t>
      </w:r>
      <w:r>
        <w:rPr>
          <w:spacing w:val="-12"/>
          <w:w w:val="105"/>
          <w:sz w:val="24"/>
        </w:rPr>
        <w:t> </w:t>
      </w:r>
      <w:r>
        <w:rPr>
          <w:w w:val="105"/>
          <w:sz w:val="24"/>
        </w:rPr>
        <w:t>World</w:t>
      </w:r>
      <w:r>
        <w:rPr>
          <w:spacing w:val="-12"/>
          <w:w w:val="105"/>
          <w:sz w:val="24"/>
        </w:rPr>
        <w:t> </w:t>
      </w:r>
      <w:r>
        <w:rPr>
          <w:w w:val="105"/>
          <w:sz w:val="24"/>
        </w:rPr>
        <w:t>Wide</w:t>
      </w:r>
      <w:r>
        <w:rPr>
          <w:spacing w:val="-12"/>
          <w:w w:val="105"/>
          <w:sz w:val="24"/>
        </w:rPr>
        <w:t> </w:t>
      </w:r>
      <w:r>
        <w:rPr>
          <w:w w:val="105"/>
          <w:sz w:val="24"/>
        </w:rPr>
        <w:t>Web</w:t>
      </w:r>
      <w:r>
        <w:rPr>
          <w:spacing w:val="-12"/>
          <w:w w:val="105"/>
          <w:sz w:val="24"/>
        </w:rPr>
        <w:t> </w:t>
      </w:r>
      <w:r>
        <w:rPr>
          <w:w w:val="105"/>
          <w:sz w:val="24"/>
        </w:rPr>
        <w:t>Data</w:t>
      </w:r>
      <w:r>
        <w:rPr>
          <w:spacing w:val="-12"/>
          <w:w w:val="105"/>
          <w:sz w:val="24"/>
        </w:rPr>
        <w:t> </w:t>
      </w:r>
      <w:r>
        <w:rPr>
          <w:w w:val="105"/>
          <w:sz w:val="24"/>
        </w:rPr>
        <w:t>Management, WWW Journal, Vol.</w:t>
      </w:r>
      <w:r>
        <w:rPr>
          <w:spacing w:val="40"/>
          <w:w w:val="105"/>
          <w:sz w:val="24"/>
        </w:rPr>
        <w:t> </w:t>
      </w:r>
      <w:r>
        <w:rPr>
          <w:w w:val="105"/>
          <w:sz w:val="24"/>
        </w:rPr>
        <w:t>3, No.</w:t>
      </w:r>
      <w:r>
        <w:rPr>
          <w:spacing w:val="40"/>
          <w:w w:val="105"/>
          <w:sz w:val="24"/>
        </w:rPr>
        <w:t> </w:t>
      </w:r>
      <w:r>
        <w:rPr>
          <w:w w:val="105"/>
          <w:sz w:val="24"/>
        </w:rPr>
        <w:t>2, 3(2):</w:t>
      </w:r>
      <w:r>
        <w:rPr>
          <w:spacing w:val="40"/>
          <w:w w:val="105"/>
          <w:sz w:val="24"/>
        </w:rPr>
        <w:t> </w:t>
      </w:r>
      <w:r>
        <w:rPr>
          <w:w w:val="105"/>
          <w:sz w:val="24"/>
        </w:rPr>
        <w:t>61-63 (2000).</w:t>
      </w:r>
    </w:p>
    <w:p>
      <w:pPr>
        <w:pStyle w:val="ListParagraph"/>
        <w:numPr>
          <w:ilvl w:val="0"/>
          <w:numId w:val="4"/>
        </w:numPr>
        <w:tabs>
          <w:tab w:pos="699" w:val="left" w:leader="none"/>
          <w:tab w:pos="701" w:val="left" w:leader="none"/>
        </w:tabs>
        <w:spacing w:line="252" w:lineRule="auto" w:before="198" w:after="0"/>
        <w:ind w:left="701" w:right="428" w:hanging="534"/>
        <w:jc w:val="both"/>
        <w:rPr>
          <w:sz w:val="24"/>
        </w:rPr>
      </w:pPr>
      <w:r>
        <w:rPr>
          <w:w w:val="105"/>
          <w:sz w:val="24"/>
        </w:rPr>
        <w:t>Sourav Bhowmick,</w:t>
      </w:r>
      <w:r>
        <w:rPr>
          <w:spacing w:val="12"/>
          <w:w w:val="105"/>
          <w:sz w:val="24"/>
        </w:rPr>
        <w:t> </w:t>
      </w:r>
      <w:r>
        <w:rPr>
          <w:w w:val="105"/>
          <w:sz w:val="24"/>
        </w:rPr>
        <w:t>Sanjay K. Madria,</w:t>
      </w:r>
      <w:r>
        <w:rPr>
          <w:spacing w:val="12"/>
          <w:w w:val="105"/>
          <w:sz w:val="24"/>
        </w:rPr>
        <w:t> </w:t>
      </w:r>
      <w:r>
        <w:rPr>
          <w:w w:val="105"/>
          <w:sz w:val="24"/>
        </w:rPr>
        <w:t>W. K. Nag and E. P. Lim,</w:t>
      </w:r>
      <w:r>
        <w:rPr>
          <w:spacing w:val="12"/>
          <w:w w:val="105"/>
          <w:sz w:val="24"/>
        </w:rPr>
        <w:t> </w:t>
      </w:r>
      <w:r>
        <w:rPr>
          <w:w w:val="105"/>
          <w:sz w:val="24"/>
        </w:rPr>
        <w:t>Cost-benefit Analysis of Web Bags in</w:t>
      </w:r>
      <w:r>
        <w:rPr>
          <w:spacing w:val="80"/>
          <w:w w:val="105"/>
          <w:sz w:val="24"/>
        </w:rPr>
        <w:t> </w:t>
      </w:r>
      <w:r>
        <w:rPr>
          <w:w w:val="105"/>
          <w:sz w:val="24"/>
        </w:rPr>
        <w:t>a Web Warehouse:</w:t>
      </w:r>
      <w:r>
        <w:rPr>
          <w:spacing w:val="40"/>
          <w:w w:val="105"/>
          <w:sz w:val="24"/>
        </w:rPr>
        <w:t> </w:t>
      </w:r>
      <w:r>
        <w:rPr>
          <w:w w:val="105"/>
          <w:sz w:val="24"/>
        </w:rPr>
        <w:t>An Analytical Approach, WWW Journal, Vol.</w:t>
      </w:r>
      <w:r>
        <w:rPr>
          <w:spacing w:val="40"/>
          <w:w w:val="105"/>
          <w:sz w:val="24"/>
        </w:rPr>
        <w:t> </w:t>
      </w:r>
      <w:r>
        <w:rPr>
          <w:w w:val="105"/>
          <w:sz w:val="24"/>
        </w:rPr>
        <w:t>3, No.</w:t>
      </w:r>
      <w:r>
        <w:rPr>
          <w:spacing w:val="40"/>
          <w:w w:val="105"/>
          <w:sz w:val="24"/>
        </w:rPr>
        <w:t> </w:t>
      </w:r>
      <w:r>
        <w:rPr>
          <w:w w:val="105"/>
          <w:sz w:val="24"/>
        </w:rPr>
        <w:t>3, pp.</w:t>
      </w:r>
      <w:r>
        <w:rPr>
          <w:spacing w:val="40"/>
          <w:w w:val="105"/>
          <w:sz w:val="24"/>
        </w:rPr>
        <w:t> </w:t>
      </w:r>
      <w:r>
        <w:rPr>
          <w:w w:val="105"/>
          <w:sz w:val="24"/>
        </w:rPr>
        <w:t>165-184 (2000).</w:t>
      </w:r>
    </w:p>
    <w:p>
      <w:pPr>
        <w:pStyle w:val="ListParagraph"/>
        <w:numPr>
          <w:ilvl w:val="0"/>
          <w:numId w:val="4"/>
        </w:numPr>
        <w:tabs>
          <w:tab w:pos="699" w:val="left" w:leader="none"/>
          <w:tab w:pos="701" w:val="left" w:leader="none"/>
        </w:tabs>
        <w:spacing w:line="252" w:lineRule="auto" w:before="197" w:after="0"/>
        <w:ind w:left="701" w:right="428" w:hanging="534"/>
        <w:jc w:val="both"/>
        <w:rPr>
          <w:sz w:val="24"/>
        </w:rPr>
      </w:pPr>
      <w:r>
        <w:rPr>
          <w:w w:val="105"/>
          <w:sz w:val="24"/>
        </w:rPr>
        <w:t>Sanjay K. Madria, M. Tubaishat and B. Bhargava, Multi-level Transactions and Semantic Concurrency Control</w:t>
      </w:r>
      <w:r>
        <w:rPr>
          <w:spacing w:val="-1"/>
          <w:w w:val="105"/>
          <w:sz w:val="24"/>
        </w:rPr>
        <w:t> </w:t>
      </w:r>
      <w:r>
        <w:rPr>
          <w:w w:val="105"/>
          <w:sz w:val="24"/>
        </w:rPr>
        <w:t>in</w:t>
      </w:r>
      <w:r>
        <w:rPr>
          <w:spacing w:val="-1"/>
          <w:w w:val="105"/>
          <w:sz w:val="24"/>
        </w:rPr>
        <w:t> </w:t>
      </w:r>
      <w:r>
        <w:rPr>
          <w:w w:val="105"/>
          <w:sz w:val="24"/>
        </w:rPr>
        <w:t>a</w:t>
      </w:r>
      <w:r>
        <w:rPr>
          <w:spacing w:val="-1"/>
          <w:w w:val="105"/>
          <w:sz w:val="24"/>
        </w:rPr>
        <w:t> </w:t>
      </w:r>
      <w:r>
        <w:rPr>
          <w:w w:val="105"/>
          <w:sz w:val="24"/>
        </w:rPr>
        <w:t>Linear</w:t>
      </w:r>
      <w:r>
        <w:rPr>
          <w:spacing w:val="-1"/>
          <w:w w:val="105"/>
          <w:sz w:val="24"/>
        </w:rPr>
        <w:t> </w:t>
      </w:r>
      <w:r>
        <w:rPr>
          <w:w w:val="105"/>
          <w:sz w:val="24"/>
        </w:rPr>
        <w:t>Hash</w:t>
      </w:r>
      <w:r>
        <w:rPr>
          <w:spacing w:val="-1"/>
          <w:w w:val="105"/>
          <w:sz w:val="24"/>
        </w:rPr>
        <w:t> </w:t>
      </w:r>
      <w:r>
        <w:rPr>
          <w:w w:val="105"/>
          <w:sz w:val="24"/>
        </w:rPr>
        <w:t>Structure</w:t>
      </w:r>
      <w:r>
        <w:rPr>
          <w:spacing w:val="-1"/>
          <w:w w:val="105"/>
          <w:sz w:val="24"/>
        </w:rPr>
        <w:t> </w:t>
      </w:r>
      <w:r>
        <w:rPr>
          <w:w w:val="105"/>
          <w:sz w:val="24"/>
        </w:rPr>
        <w:t>Environment, Information</w:t>
      </w:r>
      <w:r>
        <w:rPr>
          <w:spacing w:val="-1"/>
          <w:w w:val="105"/>
          <w:sz w:val="24"/>
        </w:rPr>
        <w:t> </w:t>
      </w:r>
      <w:r>
        <w:rPr>
          <w:w w:val="105"/>
          <w:sz w:val="24"/>
        </w:rPr>
        <w:t>and</w:t>
      </w:r>
      <w:r>
        <w:rPr>
          <w:spacing w:val="-1"/>
          <w:w w:val="105"/>
          <w:sz w:val="24"/>
        </w:rPr>
        <w:t> </w:t>
      </w:r>
      <w:r>
        <w:rPr>
          <w:w w:val="105"/>
          <w:sz w:val="24"/>
        </w:rPr>
        <w:t>Software</w:t>
      </w:r>
      <w:r>
        <w:rPr>
          <w:spacing w:val="-1"/>
          <w:w w:val="105"/>
          <w:sz w:val="24"/>
        </w:rPr>
        <w:t> </w:t>
      </w:r>
      <w:r>
        <w:rPr>
          <w:w w:val="105"/>
          <w:sz w:val="24"/>
        </w:rPr>
        <w:t>Technology</w:t>
      </w:r>
      <w:r>
        <w:rPr>
          <w:spacing w:val="-1"/>
          <w:w w:val="105"/>
          <w:sz w:val="24"/>
        </w:rPr>
        <w:t> </w:t>
      </w:r>
      <w:r>
        <w:rPr>
          <w:w w:val="105"/>
          <w:sz w:val="24"/>
        </w:rPr>
        <w:t>Journal, Volume 42, Issue 7, 445-464, May 2000, Elsevier Science.</w:t>
      </w:r>
    </w:p>
    <w:p>
      <w:pPr>
        <w:pStyle w:val="ListParagraph"/>
        <w:numPr>
          <w:ilvl w:val="0"/>
          <w:numId w:val="4"/>
        </w:numPr>
        <w:tabs>
          <w:tab w:pos="699" w:val="left" w:leader="none"/>
          <w:tab w:pos="701" w:val="left" w:leader="none"/>
        </w:tabs>
        <w:spacing w:line="252" w:lineRule="auto" w:before="197" w:after="0"/>
        <w:ind w:left="701" w:right="428" w:hanging="534"/>
        <w:jc w:val="both"/>
        <w:rPr>
          <w:sz w:val="24"/>
        </w:rPr>
      </w:pPr>
      <w:r>
        <w:rPr>
          <w:w w:val="105"/>
          <w:sz w:val="24"/>
        </w:rPr>
        <w:t>S.</w:t>
      </w:r>
      <w:r>
        <w:rPr>
          <w:w w:val="105"/>
          <w:sz w:val="24"/>
        </w:rPr>
        <w:t> Goel,</w:t>
      </w:r>
      <w:r>
        <w:rPr>
          <w:w w:val="105"/>
          <w:sz w:val="24"/>
        </w:rPr>
        <w:t> B.</w:t>
      </w:r>
      <w:r>
        <w:rPr>
          <w:w w:val="105"/>
          <w:sz w:val="24"/>
        </w:rPr>
        <w:t> Bhargava,</w:t>
      </w:r>
      <w:r>
        <w:rPr>
          <w:w w:val="105"/>
          <w:sz w:val="24"/>
        </w:rPr>
        <w:t> Sanjay</w:t>
      </w:r>
      <w:r>
        <w:rPr>
          <w:w w:val="105"/>
          <w:sz w:val="24"/>
        </w:rPr>
        <w:t> K.</w:t>
      </w:r>
      <w:r>
        <w:rPr>
          <w:w w:val="105"/>
          <w:sz w:val="24"/>
        </w:rPr>
        <w:t> Madria.</w:t>
      </w:r>
      <w:r>
        <w:rPr>
          <w:spacing w:val="40"/>
          <w:w w:val="105"/>
          <w:sz w:val="24"/>
        </w:rPr>
        <w:t> </w:t>
      </w:r>
      <w:r>
        <w:rPr>
          <w:w w:val="105"/>
          <w:sz w:val="24"/>
        </w:rPr>
        <w:t>An</w:t>
      </w:r>
      <w:r>
        <w:rPr>
          <w:w w:val="105"/>
          <w:sz w:val="24"/>
        </w:rPr>
        <w:t> Adaptable</w:t>
      </w:r>
      <w:r>
        <w:rPr>
          <w:w w:val="105"/>
          <w:sz w:val="24"/>
        </w:rPr>
        <w:t> Constrained</w:t>
      </w:r>
      <w:r>
        <w:rPr>
          <w:w w:val="105"/>
          <w:sz w:val="24"/>
        </w:rPr>
        <w:t> Locking</w:t>
      </w:r>
      <w:r>
        <w:rPr>
          <w:w w:val="105"/>
          <w:sz w:val="24"/>
        </w:rPr>
        <w:t> Protocol</w:t>
      </w:r>
      <w:r>
        <w:rPr>
          <w:w w:val="105"/>
          <w:sz w:val="24"/>
        </w:rPr>
        <w:t> for</w:t>
      </w:r>
      <w:r>
        <w:rPr>
          <w:w w:val="105"/>
          <w:sz w:val="24"/>
        </w:rPr>
        <w:t> High</w:t>
      </w:r>
      <w:r>
        <w:rPr>
          <w:w w:val="105"/>
          <w:sz w:val="24"/>
        </w:rPr>
        <w:t> Data Contention</w:t>
      </w:r>
      <w:r>
        <w:rPr>
          <w:spacing w:val="-5"/>
          <w:w w:val="105"/>
          <w:sz w:val="24"/>
        </w:rPr>
        <w:t> </w:t>
      </w:r>
      <w:r>
        <w:rPr>
          <w:w w:val="105"/>
          <w:sz w:val="24"/>
        </w:rPr>
        <w:t>Environments:</w:t>
      </w:r>
      <w:r>
        <w:rPr>
          <w:w w:val="105"/>
          <w:sz w:val="24"/>
        </w:rPr>
        <w:t> Correctness</w:t>
      </w:r>
      <w:r>
        <w:rPr>
          <w:spacing w:val="-5"/>
          <w:w w:val="105"/>
          <w:sz w:val="24"/>
        </w:rPr>
        <w:t> </w:t>
      </w:r>
      <w:r>
        <w:rPr>
          <w:w w:val="105"/>
          <w:sz w:val="24"/>
        </w:rPr>
        <w:t>and</w:t>
      </w:r>
      <w:r>
        <w:rPr>
          <w:spacing w:val="-5"/>
          <w:w w:val="105"/>
          <w:sz w:val="24"/>
        </w:rPr>
        <w:t> </w:t>
      </w:r>
      <w:r>
        <w:rPr>
          <w:w w:val="105"/>
          <w:sz w:val="24"/>
        </w:rPr>
        <w:t>Performance,</w:t>
      </w:r>
      <w:r>
        <w:rPr>
          <w:spacing w:val="-4"/>
          <w:w w:val="105"/>
          <w:sz w:val="24"/>
        </w:rPr>
        <w:t> </w:t>
      </w:r>
      <w:r>
        <w:rPr>
          <w:w w:val="105"/>
          <w:sz w:val="24"/>
        </w:rPr>
        <w:t>Information</w:t>
      </w:r>
      <w:r>
        <w:rPr>
          <w:spacing w:val="-5"/>
          <w:w w:val="105"/>
          <w:sz w:val="24"/>
        </w:rPr>
        <w:t> </w:t>
      </w:r>
      <w:r>
        <w:rPr>
          <w:w w:val="105"/>
          <w:sz w:val="24"/>
        </w:rPr>
        <w:t>and</w:t>
      </w:r>
      <w:r>
        <w:rPr>
          <w:spacing w:val="-5"/>
          <w:w w:val="105"/>
          <w:sz w:val="24"/>
        </w:rPr>
        <w:t> </w:t>
      </w:r>
      <w:r>
        <w:rPr>
          <w:w w:val="105"/>
          <w:sz w:val="24"/>
        </w:rPr>
        <w:t>Software</w:t>
      </w:r>
      <w:r>
        <w:rPr>
          <w:spacing w:val="-5"/>
          <w:w w:val="105"/>
          <w:sz w:val="24"/>
        </w:rPr>
        <w:t> </w:t>
      </w:r>
      <w:r>
        <w:rPr>
          <w:w w:val="105"/>
          <w:sz w:val="24"/>
        </w:rPr>
        <w:t>Technology,</w:t>
      </w:r>
      <w:r>
        <w:rPr>
          <w:spacing w:val="-4"/>
          <w:w w:val="105"/>
          <w:sz w:val="24"/>
        </w:rPr>
        <w:t> </w:t>
      </w:r>
      <w:r>
        <w:rPr>
          <w:w w:val="105"/>
          <w:sz w:val="24"/>
        </w:rPr>
        <w:t>Volume 42, Issue 9, 1 June 2000, pp.</w:t>
      </w:r>
      <w:r>
        <w:rPr>
          <w:spacing w:val="36"/>
          <w:w w:val="105"/>
          <w:sz w:val="24"/>
        </w:rPr>
        <w:t> </w:t>
      </w:r>
      <w:r>
        <w:rPr>
          <w:w w:val="105"/>
          <w:sz w:val="24"/>
        </w:rPr>
        <w:t>599-608 (2000), Elsevier Science.</w:t>
      </w:r>
    </w:p>
    <w:p>
      <w:pPr>
        <w:pStyle w:val="ListParagraph"/>
        <w:numPr>
          <w:ilvl w:val="0"/>
          <w:numId w:val="4"/>
        </w:numPr>
        <w:tabs>
          <w:tab w:pos="699" w:val="left" w:leader="none"/>
          <w:tab w:pos="701" w:val="left" w:leader="none"/>
        </w:tabs>
        <w:spacing w:line="252" w:lineRule="auto" w:before="197" w:after="0"/>
        <w:ind w:left="701" w:right="429" w:hanging="534"/>
        <w:jc w:val="both"/>
        <w:rPr>
          <w:sz w:val="24"/>
        </w:rPr>
      </w:pPr>
      <w:r>
        <w:rPr>
          <w:w w:val="105"/>
          <w:sz w:val="24"/>
        </w:rPr>
        <w:t>Sanjay</w:t>
      </w:r>
      <w:r>
        <w:rPr>
          <w:spacing w:val="-6"/>
          <w:w w:val="105"/>
          <w:sz w:val="24"/>
        </w:rPr>
        <w:t> </w:t>
      </w:r>
      <w:r>
        <w:rPr>
          <w:w w:val="105"/>
          <w:sz w:val="24"/>
        </w:rPr>
        <w:t>K.</w:t>
      </w:r>
      <w:r>
        <w:rPr>
          <w:spacing w:val="-5"/>
          <w:w w:val="105"/>
          <w:sz w:val="24"/>
        </w:rPr>
        <w:t> </w:t>
      </w:r>
      <w:r>
        <w:rPr>
          <w:w w:val="105"/>
          <w:sz w:val="24"/>
        </w:rPr>
        <w:t>Madria, Handling</w:t>
      </w:r>
      <w:r>
        <w:rPr>
          <w:spacing w:val="-6"/>
          <w:w w:val="105"/>
          <w:sz w:val="24"/>
        </w:rPr>
        <w:t> </w:t>
      </w:r>
      <w:r>
        <w:rPr>
          <w:w w:val="105"/>
          <w:sz w:val="24"/>
        </w:rPr>
        <w:t>Mutual</w:t>
      </w:r>
      <w:r>
        <w:rPr>
          <w:spacing w:val="-5"/>
          <w:w w:val="105"/>
          <w:sz w:val="24"/>
        </w:rPr>
        <w:t> </w:t>
      </w:r>
      <w:r>
        <w:rPr>
          <w:w w:val="105"/>
          <w:sz w:val="24"/>
        </w:rPr>
        <w:t>Conflicts</w:t>
      </w:r>
      <w:r>
        <w:rPr>
          <w:spacing w:val="-6"/>
          <w:w w:val="105"/>
          <w:sz w:val="24"/>
        </w:rPr>
        <w:t> </w:t>
      </w:r>
      <w:r>
        <w:rPr>
          <w:w w:val="105"/>
          <w:sz w:val="24"/>
        </w:rPr>
        <w:t>in</w:t>
      </w:r>
      <w:r>
        <w:rPr>
          <w:spacing w:val="-5"/>
          <w:w w:val="105"/>
          <w:sz w:val="24"/>
        </w:rPr>
        <w:t> </w:t>
      </w:r>
      <w:r>
        <w:rPr>
          <w:w w:val="105"/>
          <w:sz w:val="24"/>
        </w:rPr>
        <w:t>Distributed</w:t>
      </w:r>
      <w:r>
        <w:rPr>
          <w:spacing w:val="-5"/>
          <w:w w:val="105"/>
          <w:sz w:val="24"/>
        </w:rPr>
        <w:t> </w:t>
      </w:r>
      <w:r>
        <w:rPr>
          <w:w w:val="105"/>
          <w:sz w:val="24"/>
        </w:rPr>
        <w:t>Databases</w:t>
      </w:r>
      <w:r>
        <w:rPr>
          <w:spacing w:val="-6"/>
          <w:w w:val="105"/>
          <w:sz w:val="24"/>
        </w:rPr>
        <w:t> </w:t>
      </w:r>
      <w:r>
        <w:rPr>
          <w:w w:val="105"/>
          <w:sz w:val="24"/>
        </w:rPr>
        <w:t>using</w:t>
      </w:r>
      <w:r>
        <w:rPr>
          <w:spacing w:val="-6"/>
          <w:w w:val="105"/>
          <w:sz w:val="24"/>
        </w:rPr>
        <w:t> </w:t>
      </w:r>
      <w:r>
        <w:rPr>
          <w:w w:val="105"/>
          <w:sz w:val="24"/>
        </w:rPr>
        <w:t>Timestamps, The</w:t>
      </w:r>
      <w:r>
        <w:rPr>
          <w:spacing w:val="-6"/>
          <w:w w:val="105"/>
          <w:sz w:val="24"/>
        </w:rPr>
        <w:t> </w:t>
      </w:r>
      <w:r>
        <w:rPr>
          <w:w w:val="105"/>
          <w:sz w:val="24"/>
        </w:rPr>
        <w:t>Computer Journal, Oxford Press, Vol.</w:t>
      </w:r>
      <w:r>
        <w:rPr>
          <w:spacing w:val="40"/>
          <w:w w:val="105"/>
          <w:sz w:val="24"/>
        </w:rPr>
        <w:t> </w:t>
      </w:r>
      <w:r>
        <w:rPr>
          <w:w w:val="105"/>
          <w:sz w:val="24"/>
        </w:rPr>
        <w:t>41, No.</w:t>
      </w:r>
      <w:r>
        <w:rPr>
          <w:spacing w:val="40"/>
          <w:w w:val="105"/>
          <w:sz w:val="24"/>
        </w:rPr>
        <w:t> </w:t>
      </w:r>
      <w:r>
        <w:rPr>
          <w:w w:val="105"/>
          <w:sz w:val="24"/>
        </w:rPr>
        <w:t>6, 1998, pp.</w:t>
      </w:r>
      <w:r>
        <w:rPr>
          <w:spacing w:val="40"/>
          <w:w w:val="105"/>
          <w:sz w:val="24"/>
        </w:rPr>
        <w:t> </w:t>
      </w:r>
      <w:r>
        <w:rPr>
          <w:w w:val="105"/>
          <w:sz w:val="24"/>
        </w:rPr>
        <w:t>376-385.</w:t>
      </w:r>
    </w:p>
    <w:p>
      <w:pPr>
        <w:pStyle w:val="ListParagraph"/>
        <w:numPr>
          <w:ilvl w:val="0"/>
          <w:numId w:val="4"/>
        </w:numPr>
        <w:tabs>
          <w:tab w:pos="699" w:val="left" w:leader="none"/>
          <w:tab w:pos="701" w:val="left" w:leader="none"/>
        </w:tabs>
        <w:spacing w:line="252" w:lineRule="auto" w:before="197" w:after="0"/>
        <w:ind w:left="701" w:right="428" w:hanging="534"/>
        <w:jc w:val="both"/>
        <w:rPr>
          <w:sz w:val="24"/>
        </w:rPr>
      </w:pPr>
      <w:r>
        <w:rPr>
          <w:w w:val="105"/>
          <w:sz w:val="24"/>
        </w:rPr>
        <w:t>Sanjay K. Madria, A Study of the Concurrency Control and Recovery Algorithms in Nested Transaction Environment, The Computer Journal, Oxford Press, Vol.40, No.10, 1997, pp.</w:t>
      </w:r>
      <w:r>
        <w:rPr>
          <w:spacing w:val="40"/>
          <w:w w:val="105"/>
          <w:sz w:val="24"/>
        </w:rPr>
        <w:t> </w:t>
      </w:r>
      <w:r>
        <w:rPr>
          <w:w w:val="105"/>
          <w:sz w:val="24"/>
        </w:rPr>
        <w:t>630-639.</w:t>
      </w:r>
    </w:p>
    <w:p>
      <w:pPr>
        <w:spacing w:after="0" w:line="252" w:lineRule="auto"/>
        <w:jc w:val="both"/>
        <w:rPr>
          <w:sz w:val="24"/>
        </w:rPr>
        <w:sectPr>
          <w:pgSz w:w="12240" w:h="15840"/>
          <w:pgMar w:top="560" w:bottom="280" w:left="460" w:right="0"/>
        </w:sectPr>
      </w:pPr>
    </w:p>
    <w:p>
      <w:pPr>
        <w:pStyle w:val="Heading2"/>
        <w:spacing w:before="33"/>
      </w:pPr>
      <w:r>
        <w:rPr>
          <w:w w:val="115"/>
        </w:rPr>
        <w:t>Internationally</w:t>
      </w:r>
      <w:r>
        <w:rPr>
          <w:spacing w:val="33"/>
          <w:w w:val="115"/>
        </w:rPr>
        <w:t> </w:t>
      </w:r>
      <w:r>
        <w:rPr>
          <w:w w:val="115"/>
        </w:rPr>
        <w:t>Peer</w:t>
      </w:r>
      <w:r>
        <w:rPr>
          <w:spacing w:val="33"/>
          <w:w w:val="115"/>
        </w:rPr>
        <w:t> </w:t>
      </w:r>
      <w:r>
        <w:rPr>
          <w:w w:val="115"/>
        </w:rPr>
        <w:t>Reviewed</w:t>
      </w:r>
      <w:r>
        <w:rPr>
          <w:spacing w:val="33"/>
          <w:w w:val="115"/>
        </w:rPr>
        <w:t> </w:t>
      </w:r>
      <w:r>
        <w:rPr>
          <w:w w:val="115"/>
        </w:rPr>
        <w:t>Published</w:t>
      </w:r>
      <w:r>
        <w:rPr>
          <w:spacing w:val="33"/>
          <w:w w:val="115"/>
        </w:rPr>
        <w:t> </w:t>
      </w:r>
      <w:r>
        <w:rPr>
          <w:w w:val="115"/>
        </w:rPr>
        <w:t>Conference</w:t>
      </w:r>
      <w:r>
        <w:rPr>
          <w:spacing w:val="33"/>
          <w:w w:val="115"/>
        </w:rPr>
        <w:t> </w:t>
      </w:r>
      <w:r>
        <w:rPr>
          <w:spacing w:val="-2"/>
          <w:w w:val="115"/>
        </w:rPr>
        <w:t>Papers</w:t>
      </w:r>
    </w:p>
    <w:p>
      <w:pPr>
        <w:pStyle w:val="ListParagraph"/>
        <w:numPr>
          <w:ilvl w:val="0"/>
          <w:numId w:val="5"/>
        </w:numPr>
        <w:tabs>
          <w:tab w:pos="699" w:val="left" w:leader="none"/>
          <w:tab w:pos="701" w:val="left" w:leader="none"/>
        </w:tabs>
        <w:spacing w:line="252" w:lineRule="auto" w:before="159" w:after="0"/>
        <w:ind w:left="701" w:right="429" w:hanging="300"/>
        <w:jc w:val="both"/>
        <w:rPr>
          <w:sz w:val="24"/>
        </w:rPr>
      </w:pPr>
      <w:r>
        <w:rPr>
          <w:w w:val="105"/>
          <w:sz w:val="24"/>
        </w:rPr>
        <w:t>Shyam</w:t>
      </w:r>
      <w:r>
        <w:rPr>
          <w:spacing w:val="-3"/>
          <w:w w:val="105"/>
          <w:sz w:val="24"/>
        </w:rPr>
        <w:t> </w:t>
      </w:r>
      <w:r>
        <w:rPr>
          <w:w w:val="105"/>
          <w:sz w:val="24"/>
        </w:rPr>
        <w:t>Sundar</w:t>
      </w:r>
      <w:r>
        <w:rPr>
          <w:spacing w:val="-3"/>
          <w:w w:val="105"/>
          <w:sz w:val="24"/>
        </w:rPr>
        <w:t> </w:t>
      </w:r>
      <w:r>
        <w:rPr>
          <w:w w:val="105"/>
          <w:sz w:val="24"/>
        </w:rPr>
        <w:t>Saravanan,</w:t>
      </w:r>
      <w:r>
        <w:rPr>
          <w:spacing w:val="-1"/>
          <w:w w:val="105"/>
          <w:sz w:val="24"/>
        </w:rPr>
        <w:t> </w:t>
      </w:r>
      <w:r>
        <w:rPr>
          <w:w w:val="105"/>
          <w:sz w:val="24"/>
        </w:rPr>
        <w:t>Tony</w:t>
      </w:r>
      <w:r>
        <w:rPr>
          <w:spacing w:val="-3"/>
          <w:w w:val="105"/>
          <w:sz w:val="24"/>
        </w:rPr>
        <w:t> </w:t>
      </w:r>
      <w:r>
        <w:rPr>
          <w:w w:val="105"/>
          <w:sz w:val="24"/>
        </w:rPr>
        <w:t>Luo,</w:t>
      </w:r>
      <w:r>
        <w:rPr>
          <w:spacing w:val="-1"/>
          <w:w w:val="105"/>
          <w:sz w:val="24"/>
        </w:rPr>
        <w:t> </w:t>
      </w:r>
      <w:r>
        <w:rPr>
          <w:w w:val="105"/>
          <w:sz w:val="24"/>
        </w:rPr>
        <w:t>and</w:t>
      </w:r>
      <w:r>
        <w:rPr>
          <w:spacing w:val="-3"/>
          <w:w w:val="105"/>
          <w:sz w:val="24"/>
        </w:rPr>
        <w:t> </w:t>
      </w:r>
      <w:r>
        <w:rPr>
          <w:w w:val="105"/>
          <w:sz w:val="24"/>
        </w:rPr>
        <w:t>Sanjay</w:t>
      </w:r>
      <w:r>
        <w:rPr>
          <w:spacing w:val="-3"/>
          <w:w w:val="105"/>
          <w:sz w:val="24"/>
        </w:rPr>
        <w:t> </w:t>
      </w:r>
      <w:r>
        <w:rPr>
          <w:w w:val="105"/>
          <w:sz w:val="24"/>
        </w:rPr>
        <w:t>Madria, HCFM:</w:t>
      </w:r>
      <w:r>
        <w:rPr>
          <w:spacing w:val="-3"/>
          <w:w w:val="105"/>
          <w:sz w:val="24"/>
        </w:rPr>
        <w:t> </w:t>
      </w:r>
      <w:r>
        <w:rPr>
          <w:w w:val="105"/>
          <w:sz w:val="24"/>
        </w:rPr>
        <w:t>Helmholtz</w:t>
      </w:r>
      <w:r>
        <w:rPr>
          <w:spacing w:val="-3"/>
          <w:w w:val="105"/>
          <w:sz w:val="24"/>
        </w:rPr>
        <w:t> </w:t>
      </w:r>
      <w:r>
        <w:rPr>
          <w:w w:val="105"/>
          <w:sz w:val="24"/>
        </w:rPr>
        <w:t>Component</w:t>
      </w:r>
      <w:r>
        <w:rPr>
          <w:spacing w:val="-3"/>
          <w:w w:val="105"/>
          <w:sz w:val="24"/>
        </w:rPr>
        <w:t> </w:t>
      </w:r>
      <w:r>
        <w:rPr>
          <w:w w:val="105"/>
          <w:sz w:val="24"/>
        </w:rPr>
        <w:t>Flow</w:t>
      </w:r>
      <w:r>
        <w:rPr>
          <w:spacing w:val="-3"/>
          <w:w w:val="105"/>
          <w:sz w:val="24"/>
        </w:rPr>
        <w:t> </w:t>
      </w:r>
      <w:r>
        <w:rPr>
          <w:w w:val="105"/>
          <w:sz w:val="24"/>
        </w:rPr>
        <w:t>Matching for Time Series Anomaly Detection, under review in ICDE 2027.</w:t>
      </w:r>
    </w:p>
    <w:p>
      <w:pPr>
        <w:pStyle w:val="ListParagraph"/>
        <w:numPr>
          <w:ilvl w:val="0"/>
          <w:numId w:val="5"/>
        </w:numPr>
        <w:tabs>
          <w:tab w:pos="699" w:val="left" w:leader="none"/>
          <w:tab w:pos="701" w:val="left" w:leader="none"/>
        </w:tabs>
        <w:spacing w:line="252" w:lineRule="auto" w:before="198" w:after="0"/>
        <w:ind w:left="701" w:right="429" w:hanging="300"/>
        <w:jc w:val="both"/>
        <w:rPr>
          <w:sz w:val="24"/>
        </w:rPr>
      </w:pPr>
      <w:r>
        <w:rPr>
          <w:w w:val="105"/>
          <w:sz w:val="24"/>
        </w:rPr>
        <w:t>Md.</w:t>
      </w:r>
      <w:r>
        <w:rPr>
          <w:spacing w:val="40"/>
          <w:w w:val="105"/>
          <w:sz w:val="24"/>
        </w:rPr>
        <w:t> </w:t>
      </w:r>
      <w:r>
        <w:rPr>
          <w:w w:val="105"/>
          <w:sz w:val="24"/>
        </w:rPr>
        <w:t>Hasibur Rahman ,</w:t>
      </w:r>
      <w:r>
        <w:rPr>
          <w:w w:val="105"/>
          <w:sz w:val="24"/>
        </w:rPr>
        <w:t> Sanjay Madria,</w:t>
      </w:r>
      <w:r>
        <w:rPr>
          <w:w w:val="105"/>
          <w:sz w:val="24"/>
        </w:rPr>
        <w:t> TARF: Track-Aware Reliability Fusion for 3D Drone Tracking with Sparse Multi-LiDAR Point Clouds, under submission to ACM Sigspatial, 2026.</w:t>
      </w:r>
    </w:p>
    <w:p>
      <w:pPr>
        <w:pStyle w:val="ListParagraph"/>
        <w:numPr>
          <w:ilvl w:val="0"/>
          <w:numId w:val="5"/>
        </w:numPr>
        <w:tabs>
          <w:tab w:pos="699" w:val="left" w:leader="none"/>
          <w:tab w:pos="701" w:val="left" w:leader="none"/>
        </w:tabs>
        <w:spacing w:line="252" w:lineRule="auto" w:before="197" w:after="0"/>
        <w:ind w:left="701" w:right="426" w:hanging="300"/>
        <w:jc w:val="both"/>
        <w:rPr>
          <w:sz w:val="24"/>
        </w:rPr>
      </w:pPr>
      <w:r>
        <w:rPr>
          <w:w w:val="105"/>
          <w:sz w:val="24"/>
        </w:rPr>
        <w:t>Mizanur</w:t>
      </w:r>
      <w:r>
        <w:rPr>
          <w:w w:val="105"/>
          <w:sz w:val="24"/>
        </w:rPr>
        <w:t> Rahman</w:t>
      </w:r>
      <w:r>
        <w:rPr>
          <w:w w:val="105"/>
          <w:sz w:val="24"/>
        </w:rPr>
        <w:t> Jewel</w:t>
      </w:r>
      <w:r>
        <w:rPr>
          <w:w w:val="105"/>
          <w:sz w:val="24"/>
        </w:rPr>
        <w:t> ,</w:t>
      </w:r>
      <w:r>
        <w:rPr>
          <w:w w:val="105"/>
          <w:sz w:val="24"/>
        </w:rPr>
        <w:t> Megan</w:t>
      </w:r>
      <w:r>
        <w:rPr>
          <w:w w:val="105"/>
          <w:sz w:val="24"/>
        </w:rPr>
        <w:t> Hu</w:t>
      </w:r>
      <w:r>
        <w:rPr>
          <w:w w:val="105"/>
          <w:sz w:val="24"/>
        </w:rPr>
        <w:t> ,</w:t>
      </w:r>
      <w:r>
        <w:rPr>
          <w:w w:val="105"/>
          <w:sz w:val="24"/>
        </w:rPr>
        <w:t> Samuel</w:t>
      </w:r>
      <w:r>
        <w:rPr>
          <w:w w:val="105"/>
          <w:sz w:val="24"/>
        </w:rPr>
        <w:t> Frimpong</w:t>
      </w:r>
      <w:r>
        <w:rPr>
          <w:w w:val="105"/>
          <w:sz w:val="24"/>
        </w:rPr>
        <w:t> ,</w:t>
      </w:r>
      <w:r>
        <w:rPr>
          <w:w w:val="105"/>
          <w:sz w:val="24"/>
        </w:rPr>
        <w:t> Sanjay</w:t>
      </w:r>
      <w:r>
        <w:rPr>
          <w:w w:val="105"/>
          <w:sz w:val="24"/>
        </w:rPr>
        <w:t> Madria,</w:t>
      </w:r>
      <w:r>
        <w:rPr>
          <w:w w:val="105"/>
          <w:sz w:val="24"/>
        </w:rPr>
        <w:t> FusionGen:</w:t>
      </w:r>
      <w:r>
        <w:rPr>
          <w:spacing w:val="40"/>
          <w:w w:val="105"/>
          <w:sz w:val="24"/>
        </w:rPr>
        <w:t> </w:t>
      </w:r>
      <w:r>
        <w:rPr>
          <w:w w:val="105"/>
          <w:sz w:val="24"/>
        </w:rPr>
        <w:t>CLIP-Guided Thermal–LiDAR Fusion for Generative Situational Awareness in Underground Mine, under submission to ACM Sigspatial, 2026.</w:t>
      </w:r>
    </w:p>
    <w:p>
      <w:pPr>
        <w:pStyle w:val="ListParagraph"/>
        <w:numPr>
          <w:ilvl w:val="0"/>
          <w:numId w:val="5"/>
        </w:numPr>
        <w:tabs>
          <w:tab w:pos="699" w:val="left" w:leader="none"/>
          <w:tab w:pos="701" w:val="left" w:leader="none"/>
        </w:tabs>
        <w:spacing w:line="252" w:lineRule="auto" w:before="197" w:after="0"/>
        <w:ind w:left="701" w:right="426" w:hanging="300"/>
        <w:jc w:val="both"/>
        <w:rPr>
          <w:sz w:val="24"/>
        </w:rPr>
      </w:pPr>
      <w:r>
        <w:rPr>
          <w:w w:val="105"/>
          <w:sz w:val="24"/>
        </w:rPr>
        <w:t>Md Sazedur Rahman, Samuel Frimpong and Sanjay Madria, Spatio-temporal Cybersecurity and Vision for Underground Mine Safety, under submission to ACM Sigspatial, 2026.</w:t>
      </w:r>
    </w:p>
    <w:p>
      <w:pPr>
        <w:pStyle w:val="ListParagraph"/>
        <w:numPr>
          <w:ilvl w:val="0"/>
          <w:numId w:val="5"/>
        </w:numPr>
        <w:tabs>
          <w:tab w:pos="699" w:val="left" w:leader="none"/>
          <w:tab w:pos="701" w:val="left" w:leader="none"/>
        </w:tabs>
        <w:spacing w:line="252" w:lineRule="auto" w:before="197" w:after="0"/>
        <w:ind w:left="701" w:right="427" w:hanging="300"/>
        <w:jc w:val="both"/>
        <w:rPr>
          <w:sz w:val="24"/>
        </w:rPr>
      </w:pPr>
      <w:r>
        <w:rPr>
          <w:w w:val="105"/>
          <w:sz w:val="24"/>
        </w:rPr>
        <w:t>Nuzaer Omar, ,=Mizanur Rahman Jewel, Sanjay Madria, SCALE: Semantic Constraint Aware Lexicon Embedding for Efficient LLM Guided Text Clustering, under submission in EMNLP, 2026.</w:t>
      </w:r>
    </w:p>
    <w:p>
      <w:pPr>
        <w:pStyle w:val="ListParagraph"/>
        <w:numPr>
          <w:ilvl w:val="0"/>
          <w:numId w:val="5"/>
        </w:numPr>
        <w:tabs>
          <w:tab w:pos="699" w:val="left" w:leader="none"/>
          <w:tab w:pos="701" w:val="left" w:leader="none"/>
        </w:tabs>
        <w:spacing w:line="252" w:lineRule="auto" w:before="198" w:after="0"/>
        <w:ind w:left="701" w:right="426" w:hanging="300"/>
        <w:jc w:val="both"/>
        <w:rPr>
          <w:sz w:val="24"/>
        </w:rPr>
      </w:pPr>
      <w:r>
        <w:rPr>
          <w:spacing w:val="-2"/>
          <w:w w:val="105"/>
          <w:sz w:val="24"/>
        </w:rPr>
        <w:t>Manish</w:t>
      </w:r>
      <w:r>
        <w:rPr>
          <w:spacing w:val="-8"/>
          <w:w w:val="105"/>
          <w:sz w:val="24"/>
        </w:rPr>
        <w:t> </w:t>
      </w:r>
      <w:r>
        <w:rPr>
          <w:spacing w:val="-2"/>
          <w:w w:val="105"/>
          <w:sz w:val="24"/>
        </w:rPr>
        <w:t>Yadav, Sanjay</w:t>
      </w:r>
      <w:r>
        <w:rPr>
          <w:spacing w:val="-8"/>
          <w:w w:val="105"/>
          <w:sz w:val="24"/>
        </w:rPr>
        <w:t> </w:t>
      </w:r>
      <w:r>
        <w:rPr>
          <w:spacing w:val="-2"/>
          <w:w w:val="105"/>
          <w:sz w:val="24"/>
        </w:rPr>
        <w:t>Madria</w:t>
      </w:r>
      <w:r>
        <w:rPr>
          <w:spacing w:val="-8"/>
          <w:w w:val="105"/>
          <w:sz w:val="24"/>
        </w:rPr>
        <w:t> </w:t>
      </w:r>
      <w:r>
        <w:rPr>
          <w:spacing w:val="-2"/>
          <w:w w:val="105"/>
          <w:sz w:val="24"/>
        </w:rPr>
        <w:t>and</w:t>
      </w:r>
      <w:r>
        <w:rPr>
          <w:spacing w:val="-8"/>
          <w:w w:val="105"/>
          <w:sz w:val="24"/>
        </w:rPr>
        <w:t> </w:t>
      </w:r>
      <w:r>
        <w:rPr>
          <w:spacing w:val="-2"/>
          <w:w w:val="105"/>
          <w:sz w:val="24"/>
        </w:rPr>
        <w:t>Samuel</w:t>
      </w:r>
      <w:r>
        <w:rPr>
          <w:spacing w:val="-8"/>
          <w:w w:val="105"/>
          <w:sz w:val="24"/>
        </w:rPr>
        <w:t> </w:t>
      </w:r>
      <w:r>
        <w:rPr>
          <w:spacing w:val="-2"/>
          <w:w w:val="105"/>
          <w:sz w:val="24"/>
        </w:rPr>
        <w:t>Frimpong, HyperDreamer:</w:t>
      </w:r>
      <w:r>
        <w:rPr>
          <w:spacing w:val="34"/>
          <w:w w:val="105"/>
          <w:sz w:val="24"/>
        </w:rPr>
        <w:t> </w:t>
      </w:r>
      <w:r>
        <w:rPr>
          <w:spacing w:val="-2"/>
          <w:w w:val="105"/>
          <w:sz w:val="24"/>
        </w:rPr>
        <w:t>Model-Based</w:t>
      </w:r>
      <w:r>
        <w:rPr>
          <w:spacing w:val="-8"/>
          <w:w w:val="105"/>
          <w:sz w:val="24"/>
        </w:rPr>
        <w:t> </w:t>
      </w:r>
      <w:r>
        <w:rPr>
          <w:spacing w:val="-2"/>
          <w:w w:val="105"/>
          <w:sz w:val="24"/>
        </w:rPr>
        <w:t>Reinforcement</w:t>
      </w:r>
      <w:r>
        <w:rPr>
          <w:spacing w:val="-8"/>
          <w:w w:val="105"/>
          <w:sz w:val="24"/>
        </w:rPr>
        <w:t> </w:t>
      </w:r>
      <w:r>
        <w:rPr>
          <w:spacing w:val="-2"/>
          <w:w w:val="105"/>
          <w:sz w:val="24"/>
        </w:rPr>
        <w:t>Learn- </w:t>
      </w:r>
      <w:r>
        <w:rPr>
          <w:w w:val="105"/>
          <w:sz w:val="24"/>
        </w:rPr>
        <w:t>ing</w:t>
      </w:r>
      <w:r>
        <w:rPr>
          <w:spacing w:val="-15"/>
          <w:w w:val="105"/>
          <w:sz w:val="24"/>
        </w:rPr>
        <w:t> </w:t>
      </w:r>
      <w:r>
        <w:rPr>
          <w:w w:val="105"/>
          <w:sz w:val="24"/>
        </w:rPr>
        <w:t>over</w:t>
      </w:r>
      <w:r>
        <w:rPr>
          <w:spacing w:val="-15"/>
          <w:w w:val="105"/>
          <w:sz w:val="24"/>
        </w:rPr>
        <w:t> </w:t>
      </w:r>
      <w:r>
        <w:rPr>
          <w:w w:val="105"/>
          <w:sz w:val="24"/>
        </w:rPr>
        <w:t>Hypergraph</w:t>
      </w:r>
      <w:r>
        <w:rPr>
          <w:spacing w:val="-15"/>
          <w:w w:val="105"/>
          <w:sz w:val="24"/>
        </w:rPr>
        <w:t> </w:t>
      </w:r>
      <w:r>
        <w:rPr>
          <w:w w:val="105"/>
          <w:sz w:val="24"/>
        </w:rPr>
        <w:t>Sensor</w:t>
      </w:r>
      <w:r>
        <w:rPr>
          <w:spacing w:val="-15"/>
          <w:w w:val="105"/>
          <w:sz w:val="24"/>
        </w:rPr>
        <w:t> </w:t>
      </w:r>
      <w:r>
        <w:rPr>
          <w:w w:val="105"/>
          <w:sz w:val="24"/>
        </w:rPr>
        <w:t>Networks</w:t>
      </w:r>
      <w:r>
        <w:rPr>
          <w:spacing w:val="-15"/>
          <w:w w:val="105"/>
          <w:sz w:val="24"/>
        </w:rPr>
        <w:t> </w:t>
      </w:r>
      <w:r>
        <w:rPr>
          <w:w w:val="105"/>
          <w:sz w:val="24"/>
        </w:rPr>
        <w:t>for</w:t>
      </w:r>
      <w:r>
        <w:rPr>
          <w:spacing w:val="-15"/>
          <w:w w:val="105"/>
          <w:sz w:val="24"/>
        </w:rPr>
        <w:t> </w:t>
      </w:r>
      <w:r>
        <w:rPr>
          <w:w w:val="105"/>
          <w:sz w:val="24"/>
        </w:rPr>
        <w:t>Situation-awareness</w:t>
      </w:r>
      <w:r>
        <w:rPr>
          <w:spacing w:val="-15"/>
          <w:w w:val="105"/>
          <w:sz w:val="24"/>
        </w:rPr>
        <w:t> </w:t>
      </w:r>
      <w:r>
        <w:rPr>
          <w:w w:val="105"/>
          <w:sz w:val="24"/>
        </w:rPr>
        <w:t>in</w:t>
      </w:r>
      <w:r>
        <w:rPr>
          <w:spacing w:val="-15"/>
          <w:w w:val="105"/>
          <w:sz w:val="24"/>
        </w:rPr>
        <w:t> </w:t>
      </w:r>
      <w:r>
        <w:rPr>
          <w:w w:val="105"/>
          <w:sz w:val="24"/>
        </w:rPr>
        <w:t>Underground</w:t>
      </w:r>
      <w:r>
        <w:rPr>
          <w:spacing w:val="-15"/>
          <w:w w:val="105"/>
          <w:sz w:val="24"/>
        </w:rPr>
        <w:t> </w:t>
      </w:r>
      <w:r>
        <w:rPr>
          <w:w w:val="105"/>
          <w:sz w:val="24"/>
        </w:rPr>
        <w:t>Mines,</w:t>
      </w:r>
      <w:r>
        <w:rPr>
          <w:spacing w:val="-12"/>
          <w:w w:val="105"/>
          <w:sz w:val="24"/>
        </w:rPr>
        <w:t> </w:t>
      </w:r>
      <w:r>
        <w:rPr>
          <w:w w:val="105"/>
          <w:sz w:val="24"/>
        </w:rPr>
        <w:t>under</w:t>
      </w:r>
      <w:r>
        <w:rPr>
          <w:spacing w:val="-15"/>
          <w:w w:val="105"/>
          <w:sz w:val="24"/>
        </w:rPr>
        <w:t> </w:t>
      </w:r>
      <w:r>
        <w:rPr>
          <w:w w:val="105"/>
          <w:sz w:val="24"/>
        </w:rPr>
        <w:t>submisson</w:t>
      </w:r>
      <w:r>
        <w:rPr>
          <w:spacing w:val="-15"/>
          <w:w w:val="105"/>
          <w:sz w:val="24"/>
        </w:rPr>
        <w:t> </w:t>
      </w:r>
      <w:r>
        <w:rPr>
          <w:w w:val="105"/>
          <w:sz w:val="24"/>
        </w:rPr>
        <w:t>in the</w:t>
      </w:r>
      <w:r>
        <w:rPr>
          <w:spacing w:val="-12"/>
          <w:w w:val="105"/>
          <w:sz w:val="24"/>
        </w:rPr>
        <w:t> </w:t>
      </w:r>
      <w:r>
        <w:rPr>
          <w:w w:val="105"/>
          <w:sz w:val="24"/>
        </w:rPr>
        <w:t>28th</w:t>
      </w:r>
      <w:r>
        <w:rPr>
          <w:spacing w:val="-11"/>
          <w:w w:val="105"/>
          <w:sz w:val="24"/>
        </w:rPr>
        <w:t> </w:t>
      </w:r>
      <w:r>
        <w:rPr>
          <w:w w:val="105"/>
          <w:sz w:val="24"/>
        </w:rPr>
        <w:t>International</w:t>
      </w:r>
      <w:r>
        <w:rPr>
          <w:spacing w:val="-12"/>
          <w:w w:val="105"/>
          <w:sz w:val="24"/>
        </w:rPr>
        <w:t> </w:t>
      </w:r>
      <w:r>
        <w:rPr>
          <w:w w:val="105"/>
          <w:sz w:val="24"/>
        </w:rPr>
        <w:t>Conference</w:t>
      </w:r>
      <w:r>
        <w:rPr>
          <w:spacing w:val="-12"/>
          <w:w w:val="105"/>
          <w:sz w:val="24"/>
        </w:rPr>
        <w:t> </w:t>
      </w:r>
      <w:r>
        <w:rPr>
          <w:w w:val="105"/>
          <w:sz w:val="24"/>
        </w:rPr>
        <w:t>on</w:t>
      </w:r>
      <w:r>
        <w:rPr>
          <w:spacing w:val="-12"/>
          <w:w w:val="105"/>
          <w:sz w:val="24"/>
        </w:rPr>
        <w:t> </w:t>
      </w:r>
      <w:r>
        <w:rPr>
          <w:w w:val="105"/>
          <w:sz w:val="24"/>
        </w:rPr>
        <w:t>Modeling,</w:t>
      </w:r>
      <w:r>
        <w:rPr>
          <w:spacing w:val="-9"/>
          <w:w w:val="105"/>
          <w:sz w:val="24"/>
        </w:rPr>
        <w:t> </w:t>
      </w:r>
      <w:r>
        <w:rPr>
          <w:w w:val="105"/>
          <w:sz w:val="24"/>
        </w:rPr>
        <w:t>Analysis</w:t>
      </w:r>
      <w:r>
        <w:rPr>
          <w:spacing w:val="-12"/>
          <w:w w:val="105"/>
          <w:sz w:val="24"/>
        </w:rPr>
        <w:t> </w:t>
      </w:r>
      <w:r>
        <w:rPr>
          <w:w w:val="105"/>
          <w:sz w:val="24"/>
        </w:rPr>
        <w:t>and</w:t>
      </w:r>
      <w:r>
        <w:rPr>
          <w:spacing w:val="-12"/>
          <w:w w:val="105"/>
          <w:sz w:val="24"/>
        </w:rPr>
        <w:t> </w:t>
      </w:r>
      <w:r>
        <w:rPr>
          <w:w w:val="105"/>
          <w:sz w:val="24"/>
        </w:rPr>
        <w:t>Simulation</w:t>
      </w:r>
      <w:r>
        <w:rPr>
          <w:spacing w:val="-12"/>
          <w:w w:val="105"/>
          <w:sz w:val="24"/>
        </w:rPr>
        <w:t> </w:t>
      </w:r>
      <w:r>
        <w:rPr>
          <w:w w:val="105"/>
          <w:sz w:val="24"/>
        </w:rPr>
        <w:t>of</w:t>
      </w:r>
      <w:r>
        <w:rPr>
          <w:spacing w:val="-12"/>
          <w:w w:val="105"/>
          <w:sz w:val="24"/>
        </w:rPr>
        <w:t> </w:t>
      </w:r>
      <w:r>
        <w:rPr>
          <w:w w:val="105"/>
          <w:sz w:val="24"/>
        </w:rPr>
        <w:t>Wireless</w:t>
      </w:r>
      <w:r>
        <w:rPr>
          <w:spacing w:val="-12"/>
          <w:w w:val="105"/>
          <w:sz w:val="24"/>
        </w:rPr>
        <w:t> </w:t>
      </w:r>
      <w:r>
        <w:rPr>
          <w:w w:val="105"/>
          <w:sz w:val="24"/>
        </w:rPr>
        <w:t>and</w:t>
      </w:r>
      <w:r>
        <w:rPr>
          <w:spacing w:val="-12"/>
          <w:w w:val="105"/>
          <w:sz w:val="24"/>
        </w:rPr>
        <w:t> </w:t>
      </w:r>
      <w:r>
        <w:rPr>
          <w:w w:val="105"/>
          <w:sz w:val="24"/>
        </w:rPr>
        <w:t>Mobile</w:t>
      </w:r>
      <w:r>
        <w:rPr>
          <w:spacing w:val="-12"/>
          <w:w w:val="105"/>
          <w:sz w:val="24"/>
        </w:rPr>
        <w:t> </w:t>
      </w:r>
      <w:r>
        <w:rPr>
          <w:w w:val="105"/>
          <w:sz w:val="24"/>
        </w:rPr>
        <w:t>Systems, </w:t>
      </w:r>
      <w:r>
        <w:rPr>
          <w:spacing w:val="-4"/>
          <w:w w:val="105"/>
          <w:sz w:val="24"/>
        </w:rPr>
        <w:t>2026.</w:t>
      </w:r>
    </w:p>
    <w:p>
      <w:pPr>
        <w:pStyle w:val="ListParagraph"/>
        <w:numPr>
          <w:ilvl w:val="0"/>
          <w:numId w:val="5"/>
        </w:numPr>
        <w:tabs>
          <w:tab w:pos="699" w:val="left" w:leader="none"/>
          <w:tab w:pos="701" w:val="left" w:leader="none"/>
        </w:tabs>
        <w:spacing w:line="252" w:lineRule="auto" w:before="196" w:after="0"/>
        <w:ind w:left="701" w:right="431" w:hanging="300"/>
        <w:jc w:val="both"/>
        <w:rPr>
          <w:sz w:val="24"/>
        </w:rPr>
      </w:pPr>
      <w:r>
        <w:rPr>
          <w:spacing w:val="-2"/>
          <w:w w:val="105"/>
          <w:sz w:val="24"/>
        </w:rPr>
        <w:t>Shyam</w:t>
      </w:r>
      <w:r>
        <w:rPr>
          <w:spacing w:val="-9"/>
          <w:w w:val="105"/>
          <w:sz w:val="24"/>
        </w:rPr>
        <w:t> </w:t>
      </w:r>
      <w:r>
        <w:rPr>
          <w:spacing w:val="-2"/>
          <w:w w:val="105"/>
          <w:sz w:val="24"/>
        </w:rPr>
        <w:t>Sundar</w:t>
      </w:r>
      <w:r>
        <w:rPr>
          <w:spacing w:val="-9"/>
          <w:w w:val="105"/>
          <w:sz w:val="24"/>
        </w:rPr>
        <w:t> </w:t>
      </w:r>
      <w:r>
        <w:rPr>
          <w:spacing w:val="-2"/>
          <w:w w:val="105"/>
          <w:sz w:val="24"/>
        </w:rPr>
        <w:t>Saravanan,</w:t>
      </w:r>
      <w:r>
        <w:rPr>
          <w:spacing w:val="-4"/>
          <w:w w:val="105"/>
          <w:sz w:val="24"/>
        </w:rPr>
        <w:t> </w:t>
      </w:r>
      <w:r>
        <w:rPr>
          <w:spacing w:val="-2"/>
          <w:w w:val="105"/>
          <w:sz w:val="24"/>
        </w:rPr>
        <w:t>Tony</w:t>
      </w:r>
      <w:r>
        <w:rPr>
          <w:spacing w:val="-9"/>
          <w:w w:val="105"/>
          <w:sz w:val="24"/>
        </w:rPr>
        <w:t> </w:t>
      </w:r>
      <w:r>
        <w:rPr>
          <w:spacing w:val="-2"/>
          <w:w w:val="105"/>
          <w:sz w:val="24"/>
        </w:rPr>
        <w:t>Luo,</w:t>
      </w:r>
      <w:r>
        <w:rPr>
          <w:spacing w:val="-4"/>
          <w:w w:val="105"/>
          <w:sz w:val="24"/>
        </w:rPr>
        <w:t> </w:t>
      </w:r>
      <w:r>
        <w:rPr>
          <w:spacing w:val="-2"/>
          <w:w w:val="105"/>
          <w:sz w:val="24"/>
        </w:rPr>
        <w:t>Sanjay</w:t>
      </w:r>
      <w:r>
        <w:rPr>
          <w:spacing w:val="-9"/>
          <w:w w:val="105"/>
          <w:sz w:val="24"/>
        </w:rPr>
        <w:t> </w:t>
      </w:r>
      <w:r>
        <w:rPr>
          <w:spacing w:val="-2"/>
          <w:w w:val="105"/>
          <w:sz w:val="24"/>
        </w:rPr>
        <w:t>Madria,</w:t>
      </w:r>
      <w:r>
        <w:rPr>
          <w:spacing w:val="-4"/>
          <w:w w:val="105"/>
          <w:sz w:val="24"/>
        </w:rPr>
        <w:t> </w:t>
      </w:r>
      <w:r>
        <w:rPr>
          <w:spacing w:val="-2"/>
          <w:w w:val="105"/>
          <w:sz w:val="24"/>
        </w:rPr>
        <w:t>Tail-Aware</w:t>
      </w:r>
      <w:r>
        <w:rPr>
          <w:spacing w:val="-9"/>
          <w:w w:val="105"/>
          <w:sz w:val="24"/>
        </w:rPr>
        <w:t> </w:t>
      </w:r>
      <w:r>
        <w:rPr>
          <w:spacing w:val="-2"/>
          <w:w w:val="105"/>
          <w:sz w:val="24"/>
        </w:rPr>
        <w:t>Flow</w:t>
      </w:r>
      <w:r>
        <w:rPr>
          <w:spacing w:val="-9"/>
          <w:w w:val="105"/>
          <w:sz w:val="24"/>
        </w:rPr>
        <w:t> </w:t>
      </w:r>
      <w:r>
        <w:rPr>
          <w:spacing w:val="-2"/>
          <w:w w:val="105"/>
          <w:sz w:val="24"/>
        </w:rPr>
        <w:t>Matching</w:t>
      </w:r>
      <w:r>
        <w:rPr>
          <w:spacing w:val="-9"/>
          <w:w w:val="105"/>
          <w:sz w:val="24"/>
        </w:rPr>
        <w:t> </w:t>
      </w:r>
      <w:r>
        <w:rPr>
          <w:spacing w:val="-2"/>
          <w:w w:val="105"/>
          <w:sz w:val="24"/>
        </w:rPr>
        <w:t>for</w:t>
      </w:r>
      <w:r>
        <w:rPr>
          <w:spacing w:val="-9"/>
          <w:w w:val="105"/>
          <w:sz w:val="24"/>
        </w:rPr>
        <w:t> </w:t>
      </w:r>
      <w:r>
        <w:rPr>
          <w:spacing w:val="-2"/>
          <w:w w:val="105"/>
          <w:sz w:val="24"/>
        </w:rPr>
        <w:t>Time-Series</w:t>
      </w:r>
      <w:r>
        <w:rPr>
          <w:spacing w:val="-9"/>
          <w:w w:val="105"/>
          <w:sz w:val="24"/>
        </w:rPr>
        <w:t> </w:t>
      </w:r>
      <w:r>
        <w:rPr>
          <w:spacing w:val="-2"/>
          <w:w w:val="105"/>
          <w:sz w:val="24"/>
        </w:rPr>
        <w:t>Anomaly </w:t>
      </w:r>
      <w:r>
        <w:rPr>
          <w:w w:val="105"/>
          <w:sz w:val="24"/>
        </w:rPr>
        <w:t>Detection, under submission to CIKM, 2026.</w:t>
      </w:r>
    </w:p>
    <w:p>
      <w:pPr>
        <w:pStyle w:val="ListParagraph"/>
        <w:numPr>
          <w:ilvl w:val="0"/>
          <w:numId w:val="5"/>
        </w:numPr>
        <w:tabs>
          <w:tab w:pos="699" w:val="left" w:leader="none"/>
          <w:tab w:pos="701" w:val="left" w:leader="none"/>
        </w:tabs>
        <w:spacing w:line="252" w:lineRule="auto" w:before="197" w:after="0"/>
        <w:ind w:left="701" w:right="427" w:hanging="300"/>
        <w:jc w:val="both"/>
        <w:rPr>
          <w:sz w:val="24"/>
        </w:rPr>
      </w:pPr>
      <w:r>
        <w:rPr>
          <w:w w:val="105"/>
          <w:sz w:val="24"/>
        </w:rPr>
        <w:t>Mizanur</w:t>
      </w:r>
      <w:r>
        <w:rPr>
          <w:w w:val="105"/>
          <w:sz w:val="24"/>
        </w:rPr>
        <w:t> Rahman</w:t>
      </w:r>
      <w:r>
        <w:rPr>
          <w:w w:val="105"/>
          <w:sz w:val="24"/>
        </w:rPr>
        <w:t> Jewel,</w:t>
      </w:r>
      <w:r>
        <w:rPr>
          <w:w w:val="105"/>
          <w:sz w:val="24"/>
        </w:rPr>
        <w:t> Sanjay</w:t>
      </w:r>
      <w:r>
        <w:rPr>
          <w:w w:val="105"/>
          <w:sz w:val="24"/>
        </w:rPr>
        <w:t> Madria</w:t>
      </w:r>
      <w:r>
        <w:rPr>
          <w:w w:val="105"/>
          <w:sz w:val="24"/>
        </w:rPr>
        <w:t> and</w:t>
      </w:r>
      <w:r>
        <w:rPr>
          <w:w w:val="105"/>
          <w:sz w:val="24"/>
        </w:rPr>
        <w:t> Samuel</w:t>
      </w:r>
      <w:r>
        <w:rPr>
          <w:w w:val="105"/>
          <w:sz w:val="24"/>
        </w:rPr>
        <w:t> Frimpong,</w:t>
      </w:r>
      <w:r>
        <w:rPr>
          <w:w w:val="105"/>
          <w:sz w:val="24"/>
        </w:rPr>
        <w:t> Beyond</w:t>
      </w:r>
      <w:r>
        <w:rPr>
          <w:w w:val="105"/>
          <w:sz w:val="24"/>
        </w:rPr>
        <w:t> Visibility:</w:t>
      </w:r>
      <w:r>
        <w:rPr>
          <w:spacing w:val="40"/>
          <w:w w:val="105"/>
          <w:sz w:val="24"/>
        </w:rPr>
        <w:t> </w:t>
      </w:r>
      <w:r>
        <w:rPr>
          <w:w w:val="105"/>
          <w:sz w:val="24"/>
        </w:rPr>
        <w:t>Grounded</w:t>
      </w:r>
      <w:r>
        <w:rPr>
          <w:w w:val="105"/>
          <w:sz w:val="24"/>
        </w:rPr>
        <w:t> LiDAR- Thermal Reasoning for Situational Awareness in Underground Mine Emergencies,</w:t>
      </w:r>
      <w:r>
        <w:rPr>
          <w:w w:val="105"/>
          <w:sz w:val="24"/>
        </w:rPr>
        <w:t> under submission to CIKM, 2026.</w:t>
      </w:r>
    </w:p>
    <w:p>
      <w:pPr>
        <w:pStyle w:val="ListParagraph"/>
        <w:numPr>
          <w:ilvl w:val="0"/>
          <w:numId w:val="5"/>
        </w:numPr>
        <w:tabs>
          <w:tab w:pos="699" w:val="left" w:leader="none"/>
          <w:tab w:pos="701" w:val="left" w:leader="none"/>
        </w:tabs>
        <w:spacing w:line="252" w:lineRule="auto" w:before="197" w:after="0"/>
        <w:ind w:left="701" w:right="429" w:hanging="300"/>
        <w:jc w:val="both"/>
        <w:rPr>
          <w:sz w:val="24"/>
        </w:rPr>
      </w:pPr>
      <w:r>
        <w:rPr>
          <w:w w:val="105"/>
          <w:sz w:val="24"/>
        </w:rPr>
        <w:t>Mizanur Rahman Jewel, Mohamed Elmahallawy, Sanjay Madria and Samuel Frimpong, Explaining the Unseen:</w:t>
      </w:r>
      <w:r>
        <w:rPr>
          <w:spacing w:val="13"/>
          <w:w w:val="105"/>
          <w:sz w:val="24"/>
        </w:rPr>
        <w:t> </w:t>
      </w:r>
      <w:r>
        <w:rPr>
          <w:w w:val="105"/>
          <w:sz w:val="24"/>
        </w:rPr>
        <w:t>Multimodal</w:t>
      </w:r>
      <w:r>
        <w:rPr>
          <w:spacing w:val="-8"/>
          <w:w w:val="105"/>
          <w:sz w:val="24"/>
        </w:rPr>
        <w:t> </w:t>
      </w:r>
      <w:r>
        <w:rPr>
          <w:w w:val="105"/>
          <w:sz w:val="24"/>
        </w:rPr>
        <w:t>Vision-Language</w:t>
      </w:r>
      <w:r>
        <w:rPr>
          <w:spacing w:val="-9"/>
          <w:w w:val="105"/>
          <w:sz w:val="24"/>
        </w:rPr>
        <w:t> </w:t>
      </w:r>
      <w:r>
        <w:rPr>
          <w:w w:val="105"/>
          <w:sz w:val="24"/>
        </w:rPr>
        <w:t>Reasoning</w:t>
      </w:r>
      <w:r>
        <w:rPr>
          <w:spacing w:val="-8"/>
          <w:w w:val="105"/>
          <w:sz w:val="24"/>
        </w:rPr>
        <w:t> </w:t>
      </w:r>
      <w:r>
        <w:rPr>
          <w:w w:val="105"/>
          <w:sz w:val="24"/>
        </w:rPr>
        <w:t>for</w:t>
      </w:r>
      <w:r>
        <w:rPr>
          <w:spacing w:val="-8"/>
          <w:w w:val="105"/>
          <w:sz w:val="24"/>
        </w:rPr>
        <w:t> </w:t>
      </w:r>
      <w:r>
        <w:rPr>
          <w:w w:val="105"/>
          <w:sz w:val="24"/>
        </w:rPr>
        <w:t>Situational</w:t>
      </w:r>
      <w:r>
        <w:rPr>
          <w:spacing w:val="-8"/>
          <w:w w:val="105"/>
          <w:sz w:val="24"/>
        </w:rPr>
        <w:t> </w:t>
      </w:r>
      <w:r>
        <w:rPr>
          <w:w w:val="105"/>
          <w:sz w:val="24"/>
        </w:rPr>
        <w:t>Awareness</w:t>
      </w:r>
      <w:r>
        <w:rPr>
          <w:spacing w:val="-9"/>
          <w:w w:val="105"/>
          <w:sz w:val="24"/>
        </w:rPr>
        <w:t> </w:t>
      </w:r>
      <w:r>
        <w:rPr>
          <w:w w:val="105"/>
          <w:sz w:val="24"/>
        </w:rPr>
        <w:t>in</w:t>
      </w:r>
      <w:r>
        <w:rPr>
          <w:spacing w:val="-8"/>
          <w:w w:val="105"/>
          <w:sz w:val="24"/>
        </w:rPr>
        <w:t> </w:t>
      </w:r>
      <w:r>
        <w:rPr>
          <w:w w:val="105"/>
          <w:sz w:val="24"/>
        </w:rPr>
        <w:t>Underground</w:t>
      </w:r>
      <w:r>
        <w:rPr>
          <w:spacing w:val="-8"/>
          <w:w w:val="105"/>
          <w:sz w:val="24"/>
        </w:rPr>
        <w:t> </w:t>
      </w:r>
      <w:r>
        <w:rPr>
          <w:w w:val="105"/>
          <w:sz w:val="24"/>
        </w:rPr>
        <w:t>Mining</w:t>
      </w:r>
      <w:r>
        <w:rPr>
          <w:spacing w:val="-8"/>
          <w:w w:val="105"/>
          <w:sz w:val="24"/>
        </w:rPr>
        <w:t> </w:t>
      </w:r>
      <w:r>
        <w:rPr>
          <w:w w:val="105"/>
          <w:sz w:val="24"/>
        </w:rPr>
        <w:t>Dis- asters, in The IEEE/CVF Winter Conference on Applications of Computer Vision (WACV) 2026, USA.</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Shreen</w:t>
      </w:r>
      <w:r>
        <w:rPr>
          <w:spacing w:val="-14"/>
          <w:w w:val="105"/>
          <w:sz w:val="24"/>
        </w:rPr>
        <w:t> </w:t>
      </w:r>
      <w:r>
        <w:rPr>
          <w:w w:val="105"/>
          <w:sz w:val="24"/>
        </w:rPr>
        <w:t>Gul,</w:t>
      </w:r>
      <w:r>
        <w:rPr>
          <w:spacing w:val="-10"/>
          <w:w w:val="105"/>
          <w:sz w:val="24"/>
        </w:rPr>
        <w:t> </w:t>
      </w:r>
      <w:r>
        <w:rPr>
          <w:w w:val="105"/>
          <w:sz w:val="24"/>
        </w:rPr>
        <w:t>Mohamed</w:t>
      </w:r>
      <w:r>
        <w:rPr>
          <w:spacing w:val="-14"/>
          <w:w w:val="105"/>
          <w:sz w:val="24"/>
        </w:rPr>
        <w:t> </w:t>
      </w:r>
      <w:r>
        <w:rPr>
          <w:w w:val="105"/>
          <w:sz w:val="24"/>
        </w:rPr>
        <w:t>Abdelsamee</w:t>
      </w:r>
      <w:r>
        <w:rPr>
          <w:spacing w:val="-14"/>
          <w:w w:val="105"/>
          <w:sz w:val="24"/>
        </w:rPr>
        <w:t> </w:t>
      </w:r>
      <w:r>
        <w:rPr>
          <w:w w:val="105"/>
          <w:sz w:val="24"/>
        </w:rPr>
        <w:t>Elmahallawy,</w:t>
      </w:r>
      <w:r>
        <w:rPr>
          <w:spacing w:val="-11"/>
          <w:w w:val="105"/>
          <w:sz w:val="24"/>
        </w:rPr>
        <w:t> </w:t>
      </w:r>
      <w:r>
        <w:rPr>
          <w:w w:val="105"/>
          <w:sz w:val="24"/>
        </w:rPr>
        <w:t>Ardhendu</w:t>
      </w:r>
      <w:r>
        <w:rPr>
          <w:spacing w:val="-14"/>
          <w:w w:val="105"/>
          <w:sz w:val="24"/>
        </w:rPr>
        <w:t> </w:t>
      </w:r>
      <w:r>
        <w:rPr>
          <w:w w:val="105"/>
          <w:sz w:val="24"/>
        </w:rPr>
        <w:t>Tripahy</w:t>
      </w:r>
      <w:r>
        <w:rPr>
          <w:spacing w:val="-15"/>
          <w:w w:val="105"/>
          <w:sz w:val="24"/>
        </w:rPr>
        <w:t> </w:t>
      </w:r>
      <w:r>
        <w:rPr>
          <w:w w:val="105"/>
          <w:sz w:val="24"/>
        </w:rPr>
        <w:t>and</w:t>
      </w:r>
      <w:r>
        <w:rPr>
          <w:spacing w:val="-14"/>
          <w:w w:val="105"/>
          <w:sz w:val="24"/>
        </w:rPr>
        <w:t> </w:t>
      </w:r>
      <w:r>
        <w:rPr>
          <w:w w:val="105"/>
          <w:sz w:val="24"/>
        </w:rPr>
        <w:t>Sanjay</w:t>
      </w:r>
      <w:r>
        <w:rPr>
          <w:spacing w:val="-14"/>
          <w:w w:val="105"/>
          <w:sz w:val="24"/>
        </w:rPr>
        <w:t> </w:t>
      </w:r>
      <w:r>
        <w:rPr>
          <w:w w:val="105"/>
          <w:sz w:val="24"/>
        </w:rPr>
        <w:t>Madria,</w:t>
      </w:r>
      <w:r>
        <w:rPr>
          <w:spacing w:val="-10"/>
          <w:w w:val="105"/>
          <w:sz w:val="24"/>
        </w:rPr>
        <w:t> </w:t>
      </w:r>
      <w:r>
        <w:rPr>
          <w:w w:val="105"/>
          <w:sz w:val="24"/>
        </w:rPr>
        <w:t>Detecting</w:t>
      </w:r>
      <w:r>
        <w:rPr>
          <w:spacing w:val="-14"/>
          <w:w w:val="105"/>
          <w:sz w:val="24"/>
        </w:rPr>
        <w:t> </w:t>
      </w:r>
      <w:r>
        <w:rPr>
          <w:w w:val="105"/>
          <w:sz w:val="24"/>
        </w:rPr>
        <w:t>Out</w:t>
      </w:r>
      <w:r>
        <w:rPr>
          <w:spacing w:val="-15"/>
          <w:w w:val="105"/>
          <w:sz w:val="24"/>
        </w:rPr>
        <w:t> </w:t>
      </w:r>
      <w:r>
        <w:rPr>
          <w:w w:val="105"/>
          <w:sz w:val="24"/>
        </w:rPr>
        <w:t>of Distribution</w:t>
      </w:r>
      <w:r>
        <w:rPr>
          <w:spacing w:val="-4"/>
          <w:w w:val="105"/>
          <w:sz w:val="24"/>
        </w:rPr>
        <w:t> </w:t>
      </w:r>
      <w:r>
        <w:rPr>
          <w:w w:val="105"/>
          <w:sz w:val="24"/>
        </w:rPr>
        <w:t>Samples</w:t>
      </w:r>
      <w:r>
        <w:rPr>
          <w:spacing w:val="-4"/>
          <w:w w:val="105"/>
          <w:sz w:val="24"/>
        </w:rPr>
        <w:t> </w:t>
      </w:r>
      <w:r>
        <w:rPr>
          <w:w w:val="105"/>
          <w:sz w:val="24"/>
        </w:rPr>
        <w:t>using</w:t>
      </w:r>
      <w:r>
        <w:rPr>
          <w:spacing w:val="-4"/>
          <w:w w:val="105"/>
          <w:sz w:val="24"/>
        </w:rPr>
        <w:t> </w:t>
      </w:r>
      <w:r>
        <w:rPr>
          <w:w w:val="105"/>
          <w:sz w:val="24"/>
        </w:rPr>
        <w:t>Class</w:t>
      </w:r>
      <w:r>
        <w:rPr>
          <w:spacing w:val="-4"/>
          <w:w w:val="105"/>
          <w:sz w:val="24"/>
        </w:rPr>
        <w:t> </w:t>
      </w:r>
      <w:r>
        <w:rPr>
          <w:w w:val="105"/>
          <w:sz w:val="24"/>
        </w:rPr>
        <w:t>Centered</w:t>
      </w:r>
      <w:r>
        <w:rPr>
          <w:spacing w:val="-4"/>
          <w:w w:val="105"/>
          <w:sz w:val="24"/>
        </w:rPr>
        <w:t> </w:t>
      </w:r>
      <w:r>
        <w:rPr>
          <w:w w:val="105"/>
          <w:sz w:val="24"/>
        </w:rPr>
        <w:t>Residual</w:t>
      </w:r>
      <w:r>
        <w:rPr>
          <w:spacing w:val="-4"/>
          <w:w w:val="105"/>
          <w:sz w:val="24"/>
        </w:rPr>
        <w:t> </w:t>
      </w:r>
      <w:r>
        <w:rPr>
          <w:w w:val="105"/>
          <w:sz w:val="24"/>
        </w:rPr>
        <w:t>Energy</w:t>
      </w:r>
      <w:r>
        <w:rPr>
          <w:spacing w:val="-4"/>
          <w:w w:val="105"/>
          <w:sz w:val="24"/>
        </w:rPr>
        <w:t> </w:t>
      </w:r>
      <w:r>
        <w:rPr>
          <w:w w:val="105"/>
          <w:sz w:val="24"/>
        </w:rPr>
        <w:t>in</w:t>
      </w:r>
      <w:r>
        <w:rPr>
          <w:spacing w:val="-4"/>
          <w:w w:val="105"/>
          <w:sz w:val="24"/>
        </w:rPr>
        <w:t> </w:t>
      </w:r>
      <w:r>
        <w:rPr>
          <w:w w:val="105"/>
          <w:sz w:val="24"/>
        </w:rPr>
        <w:t>the</w:t>
      </w:r>
      <w:r>
        <w:rPr>
          <w:spacing w:val="-4"/>
          <w:w w:val="105"/>
          <w:sz w:val="24"/>
        </w:rPr>
        <w:t> </w:t>
      </w:r>
      <w:r>
        <w:rPr>
          <w:w w:val="105"/>
          <w:sz w:val="24"/>
        </w:rPr>
        <w:t>Discarded</w:t>
      </w:r>
      <w:r>
        <w:rPr>
          <w:spacing w:val="-4"/>
          <w:w w:val="105"/>
          <w:sz w:val="24"/>
        </w:rPr>
        <w:t> </w:t>
      </w:r>
      <w:r>
        <w:rPr>
          <w:w w:val="105"/>
          <w:sz w:val="24"/>
        </w:rPr>
        <w:t>PCA</w:t>
      </w:r>
      <w:r>
        <w:rPr>
          <w:spacing w:val="-4"/>
          <w:w w:val="105"/>
          <w:sz w:val="24"/>
        </w:rPr>
        <w:t> </w:t>
      </w:r>
      <w:r>
        <w:rPr>
          <w:w w:val="105"/>
          <w:sz w:val="24"/>
        </w:rPr>
        <w:t>Subspace</w:t>
      </w:r>
      <w:r>
        <w:rPr>
          <w:spacing w:val="-4"/>
          <w:w w:val="105"/>
          <w:sz w:val="24"/>
        </w:rPr>
        <w:t> </w:t>
      </w:r>
      <w:r>
        <w:rPr>
          <w:w w:val="105"/>
          <w:sz w:val="24"/>
        </w:rPr>
        <w:t>with</w:t>
      </w:r>
      <w:r>
        <w:rPr>
          <w:spacing w:val="-4"/>
          <w:w w:val="105"/>
          <w:sz w:val="24"/>
        </w:rPr>
        <w:t> </w:t>
      </w:r>
      <w:r>
        <w:rPr>
          <w:w w:val="105"/>
          <w:sz w:val="24"/>
        </w:rPr>
        <w:t>Weight Alignment, to appear in 42nd Forty-Second Annual Conference on Uncertainty in Artificial Intelligence (UAI), Netherlands, 2026.</w:t>
      </w:r>
    </w:p>
    <w:p>
      <w:pPr>
        <w:pStyle w:val="ListParagraph"/>
        <w:numPr>
          <w:ilvl w:val="0"/>
          <w:numId w:val="5"/>
        </w:numPr>
        <w:tabs>
          <w:tab w:pos="699" w:val="left" w:leader="none"/>
          <w:tab w:pos="701" w:val="left" w:leader="none"/>
        </w:tabs>
        <w:spacing w:line="252" w:lineRule="auto" w:before="195" w:after="0"/>
        <w:ind w:left="701" w:right="428" w:hanging="417"/>
        <w:jc w:val="both"/>
        <w:rPr>
          <w:sz w:val="24"/>
        </w:rPr>
      </w:pPr>
      <w:r>
        <w:rPr>
          <w:w w:val="105"/>
          <w:sz w:val="24"/>
        </w:rPr>
        <w:t>Shreen Gul, Mohamed Abdelsamee Elmahallawy, Ardhendu Tripahy and Sanjay Madria, Prototype Fu- sion:</w:t>
      </w:r>
      <w:r>
        <w:rPr>
          <w:spacing w:val="-16"/>
          <w:w w:val="105"/>
          <w:sz w:val="24"/>
        </w:rPr>
        <w:t> </w:t>
      </w:r>
      <w:r>
        <w:rPr>
          <w:w w:val="105"/>
          <w:sz w:val="24"/>
        </w:rPr>
        <w:t>A</w:t>
      </w:r>
      <w:r>
        <w:rPr>
          <w:spacing w:val="-16"/>
          <w:w w:val="105"/>
          <w:sz w:val="24"/>
        </w:rPr>
        <w:t> </w:t>
      </w:r>
      <w:r>
        <w:rPr>
          <w:w w:val="105"/>
          <w:sz w:val="24"/>
        </w:rPr>
        <w:t>Training-Free</w:t>
      </w:r>
      <w:r>
        <w:rPr>
          <w:spacing w:val="-16"/>
          <w:w w:val="105"/>
          <w:sz w:val="24"/>
        </w:rPr>
        <w:t> </w:t>
      </w:r>
      <w:r>
        <w:rPr>
          <w:w w:val="105"/>
          <w:sz w:val="24"/>
        </w:rPr>
        <w:t>Multi-Layer</w:t>
      </w:r>
      <w:r>
        <w:rPr>
          <w:spacing w:val="-15"/>
          <w:w w:val="105"/>
          <w:sz w:val="24"/>
        </w:rPr>
        <w:t> </w:t>
      </w:r>
      <w:r>
        <w:rPr>
          <w:w w:val="105"/>
          <w:sz w:val="24"/>
        </w:rPr>
        <w:t>Approach</w:t>
      </w:r>
      <w:r>
        <w:rPr>
          <w:spacing w:val="-16"/>
          <w:w w:val="105"/>
          <w:sz w:val="24"/>
        </w:rPr>
        <w:t> </w:t>
      </w:r>
      <w:r>
        <w:rPr>
          <w:w w:val="105"/>
          <w:sz w:val="24"/>
        </w:rPr>
        <w:t>to</w:t>
      </w:r>
      <w:r>
        <w:rPr>
          <w:spacing w:val="-16"/>
          <w:w w:val="105"/>
          <w:sz w:val="24"/>
        </w:rPr>
        <w:t> </w:t>
      </w:r>
      <w:r>
        <w:rPr>
          <w:w w:val="105"/>
          <w:sz w:val="24"/>
        </w:rPr>
        <w:t>OOD</w:t>
      </w:r>
      <w:r>
        <w:rPr>
          <w:spacing w:val="-16"/>
          <w:w w:val="105"/>
          <w:sz w:val="24"/>
        </w:rPr>
        <w:t> </w:t>
      </w:r>
      <w:r>
        <w:rPr>
          <w:w w:val="105"/>
          <w:sz w:val="24"/>
        </w:rPr>
        <w:t>Detection,</w:t>
      </w:r>
      <w:r>
        <w:rPr>
          <w:spacing w:val="-15"/>
          <w:w w:val="105"/>
          <w:sz w:val="24"/>
        </w:rPr>
        <w:t> </w:t>
      </w:r>
      <w:r>
        <w:rPr>
          <w:w w:val="105"/>
          <w:sz w:val="24"/>
        </w:rPr>
        <w:t>to</w:t>
      </w:r>
      <w:r>
        <w:rPr>
          <w:spacing w:val="-16"/>
          <w:w w:val="105"/>
          <w:sz w:val="24"/>
        </w:rPr>
        <w:t> </w:t>
      </w:r>
      <w:r>
        <w:rPr>
          <w:w w:val="105"/>
          <w:sz w:val="24"/>
        </w:rPr>
        <w:t>appear</w:t>
      </w:r>
      <w:r>
        <w:rPr>
          <w:spacing w:val="-16"/>
          <w:w w:val="105"/>
          <w:sz w:val="24"/>
        </w:rPr>
        <w:t> </w:t>
      </w:r>
      <w:r>
        <w:rPr>
          <w:w w:val="105"/>
          <w:sz w:val="24"/>
        </w:rPr>
        <w:t>in</w:t>
      </w:r>
      <w:r>
        <w:rPr>
          <w:spacing w:val="-16"/>
          <w:w w:val="105"/>
          <w:sz w:val="24"/>
        </w:rPr>
        <w:t> </w:t>
      </w:r>
      <w:r>
        <w:rPr>
          <w:w w:val="105"/>
          <w:sz w:val="24"/>
        </w:rPr>
        <w:t>30th</w:t>
      </w:r>
      <w:r>
        <w:rPr>
          <w:spacing w:val="-15"/>
          <w:w w:val="105"/>
          <w:sz w:val="24"/>
        </w:rPr>
        <w:t> </w:t>
      </w:r>
      <w:r>
        <w:rPr>
          <w:w w:val="105"/>
          <w:sz w:val="24"/>
        </w:rPr>
        <w:t>Pacific-Asia</w:t>
      </w:r>
      <w:r>
        <w:rPr>
          <w:spacing w:val="-16"/>
          <w:w w:val="105"/>
          <w:sz w:val="24"/>
        </w:rPr>
        <w:t> </w:t>
      </w:r>
      <w:r>
        <w:rPr>
          <w:w w:val="105"/>
          <w:sz w:val="24"/>
        </w:rPr>
        <w:t>Conference on Knowledge Discovery and Data Mining (PAKDD) will take place in Hong Kong SAR, China, 2026.</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Md.</w:t>
      </w:r>
      <w:r>
        <w:rPr>
          <w:spacing w:val="24"/>
          <w:w w:val="105"/>
          <w:sz w:val="24"/>
        </w:rPr>
        <w:t> </w:t>
      </w:r>
      <w:r>
        <w:rPr>
          <w:w w:val="105"/>
          <w:sz w:val="24"/>
        </w:rPr>
        <w:t>Hasibur</w:t>
      </w:r>
      <w:r>
        <w:rPr>
          <w:spacing w:val="-14"/>
          <w:w w:val="105"/>
          <w:sz w:val="24"/>
        </w:rPr>
        <w:t> </w:t>
      </w:r>
      <w:r>
        <w:rPr>
          <w:w w:val="105"/>
          <w:sz w:val="24"/>
        </w:rPr>
        <w:t>Rahman</w:t>
      </w:r>
      <w:r>
        <w:rPr>
          <w:spacing w:val="-14"/>
          <w:w w:val="105"/>
          <w:sz w:val="24"/>
        </w:rPr>
        <w:t> </w:t>
      </w:r>
      <w:r>
        <w:rPr>
          <w:w w:val="105"/>
          <w:sz w:val="24"/>
        </w:rPr>
        <w:t>and</w:t>
      </w:r>
      <w:r>
        <w:rPr>
          <w:spacing w:val="-14"/>
          <w:w w:val="105"/>
          <w:sz w:val="24"/>
        </w:rPr>
        <w:t> </w:t>
      </w:r>
      <w:r>
        <w:rPr>
          <w:w w:val="105"/>
          <w:sz w:val="24"/>
        </w:rPr>
        <w:t>Sanjay</w:t>
      </w:r>
      <w:r>
        <w:rPr>
          <w:spacing w:val="-14"/>
          <w:w w:val="105"/>
          <w:sz w:val="24"/>
        </w:rPr>
        <w:t> </w:t>
      </w:r>
      <w:r>
        <w:rPr>
          <w:w w:val="105"/>
          <w:sz w:val="24"/>
        </w:rPr>
        <w:t>Madria,</w:t>
      </w:r>
      <w:r>
        <w:rPr>
          <w:spacing w:val="-10"/>
          <w:w w:val="105"/>
          <w:sz w:val="24"/>
        </w:rPr>
        <w:t> </w:t>
      </w:r>
      <w:r>
        <w:rPr>
          <w:w w:val="105"/>
          <w:sz w:val="24"/>
        </w:rPr>
        <w:t>KRAfT:</w:t>
      </w:r>
      <w:r>
        <w:rPr>
          <w:spacing w:val="-14"/>
          <w:w w:val="105"/>
          <w:sz w:val="24"/>
        </w:rPr>
        <w:t> </w:t>
      </w:r>
      <w:r>
        <w:rPr>
          <w:w w:val="105"/>
          <w:sz w:val="24"/>
        </w:rPr>
        <w:t>Kalman</w:t>
      </w:r>
      <w:r>
        <w:rPr>
          <w:spacing w:val="-14"/>
          <w:w w:val="105"/>
          <w:sz w:val="24"/>
        </w:rPr>
        <w:t> </w:t>
      </w:r>
      <w:r>
        <w:rPr>
          <w:w w:val="105"/>
          <w:sz w:val="24"/>
        </w:rPr>
        <w:t>Residual</w:t>
      </w:r>
      <w:r>
        <w:rPr>
          <w:spacing w:val="-14"/>
          <w:w w:val="105"/>
          <w:sz w:val="24"/>
        </w:rPr>
        <w:t> </w:t>
      </w:r>
      <w:r>
        <w:rPr>
          <w:w w:val="105"/>
          <w:sz w:val="24"/>
        </w:rPr>
        <w:t>Diffusion</w:t>
      </w:r>
      <w:r>
        <w:rPr>
          <w:spacing w:val="-14"/>
          <w:w w:val="105"/>
          <w:sz w:val="24"/>
        </w:rPr>
        <w:t> </w:t>
      </w:r>
      <w:r>
        <w:rPr>
          <w:w w:val="105"/>
          <w:sz w:val="24"/>
        </w:rPr>
        <w:t>with</w:t>
      </w:r>
      <w:r>
        <w:rPr>
          <w:spacing w:val="-14"/>
          <w:w w:val="105"/>
          <w:sz w:val="24"/>
        </w:rPr>
        <w:t> </w:t>
      </w:r>
      <w:r>
        <w:rPr>
          <w:w w:val="105"/>
          <w:sz w:val="24"/>
        </w:rPr>
        <w:t>Formation</w:t>
      </w:r>
      <w:r>
        <w:rPr>
          <w:spacing w:val="-14"/>
          <w:w w:val="105"/>
          <w:sz w:val="24"/>
        </w:rPr>
        <w:t> </w:t>
      </w:r>
      <w:r>
        <w:rPr>
          <w:w w:val="105"/>
          <w:sz w:val="24"/>
        </w:rPr>
        <w:t>Awareness for</w:t>
      </w:r>
      <w:r>
        <w:rPr>
          <w:w w:val="105"/>
          <w:sz w:val="24"/>
        </w:rPr>
        <w:t> UAV</w:t>
      </w:r>
      <w:r>
        <w:rPr>
          <w:w w:val="105"/>
          <w:sz w:val="24"/>
        </w:rPr>
        <w:t> Swarm</w:t>
      </w:r>
      <w:r>
        <w:rPr>
          <w:w w:val="105"/>
          <w:sz w:val="24"/>
        </w:rPr>
        <w:t> Tracking,</w:t>
      </w:r>
      <w:r>
        <w:rPr>
          <w:w w:val="105"/>
          <w:sz w:val="24"/>
        </w:rPr>
        <w:t> to</w:t>
      </w:r>
      <w:r>
        <w:rPr>
          <w:w w:val="105"/>
          <w:sz w:val="24"/>
        </w:rPr>
        <w:t> appear</w:t>
      </w:r>
      <w:r>
        <w:rPr>
          <w:w w:val="105"/>
          <w:sz w:val="24"/>
        </w:rPr>
        <w:t> in</w:t>
      </w:r>
      <w:r>
        <w:rPr>
          <w:w w:val="105"/>
          <w:sz w:val="24"/>
        </w:rPr>
        <w:t> 26th</w:t>
      </w:r>
      <w:r>
        <w:rPr>
          <w:w w:val="105"/>
          <w:sz w:val="24"/>
        </w:rPr>
        <w:t> International</w:t>
      </w:r>
      <w:r>
        <w:rPr>
          <w:w w:val="105"/>
          <w:sz w:val="24"/>
        </w:rPr>
        <w:t> Conference</w:t>
      </w:r>
      <w:r>
        <w:rPr>
          <w:w w:val="105"/>
          <w:sz w:val="24"/>
        </w:rPr>
        <w:t> on</w:t>
      </w:r>
      <w:r>
        <w:rPr>
          <w:w w:val="105"/>
          <w:sz w:val="24"/>
        </w:rPr>
        <w:t> Pattern</w:t>
      </w:r>
      <w:r>
        <w:rPr>
          <w:w w:val="105"/>
          <w:sz w:val="24"/>
        </w:rPr>
        <w:t> Recognition</w:t>
      </w:r>
      <w:r>
        <w:rPr>
          <w:w w:val="105"/>
          <w:sz w:val="24"/>
        </w:rPr>
        <w:t> (IEEE ICPR), 2026, Netherlands.</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Tasneem Muneera Prottyasha and Sanjay Madria, PoGTR: A Game-Theoretic Blockchain Consensus for SLA Management in Edge-IoT Systems, to appear in IEEE MDM , 2026.</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Md</w:t>
      </w:r>
      <w:r>
        <w:rPr>
          <w:w w:val="105"/>
          <w:sz w:val="24"/>
        </w:rPr>
        <w:t> Sazedur</w:t>
      </w:r>
      <w:r>
        <w:rPr>
          <w:w w:val="105"/>
          <w:sz w:val="24"/>
        </w:rPr>
        <w:t> Rahman,</w:t>
      </w:r>
      <w:r>
        <w:rPr>
          <w:w w:val="105"/>
          <w:sz w:val="24"/>
        </w:rPr>
        <w:t> Sanjay</w:t>
      </w:r>
      <w:r>
        <w:rPr>
          <w:w w:val="105"/>
          <w:sz w:val="24"/>
        </w:rPr>
        <w:t> Madria,</w:t>
      </w:r>
      <w:r>
        <w:rPr>
          <w:w w:val="105"/>
          <w:sz w:val="24"/>
        </w:rPr>
        <w:t> Label-Flip</w:t>
      </w:r>
      <w:r>
        <w:rPr>
          <w:w w:val="105"/>
          <w:sz w:val="24"/>
        </w:rPr>
        <w:t> Attack</w:t>
      </w:r>
      <w:r>
        <w:rPr>
          <w:w w:val="105"/>
          <w:sz w:val="24"/>
        </w:rPr>
        <w:t> Detection</w:t>
      </w:r>
      <w:r>
        <w:rPr>
          <w:w w:val="105"/>
          <w:sz w:val="24"/>
        </w:rPr>
        <w:t> via</w:t>
      </w:r>
      <w:r>
        <w:rPr>
          <w:w w:val="105"/>
          <w:sz w:val="24"/>
        </w:rPr>
        <w:t> Trust-Weighted</w:t>
      </w:r>
      <w:r>
        <w:rPr>
          <w:w w:val="105"/>
          <w:sz w:val="24"/>
        </w:rPr>
        <w:t> Aggregation</w:t>
      </w:r>
      <w:r>
        <w:rPr>
          <w:w w:val="105"/>
          <w:sz w:val="24"/>
        </w:rPr>
        <w:t> in Federated Learning for Underground Mine Security, to appear in ACM DEBS, 2026.</w:t>
      </w:r>
    </w:p>
    <w:p>
      <w:pPr>
        <w:pStyle w:val="ListParagraph"/>
        <w:numPr>
          <w:ilvl w:val="0"/>
          <w:numId w:val="5"/>
        </w:numPr>
        <w:tabs>
          <w:tab w:pos="699" w:val="left" w:leader="none"/>
          <w:tab w:pos="701" w:val="left" w:leader="none"/>
        </w:tabs>
        <w:spacing w:line="252" w:lineRule="auto" w:before="198" w:after="0"/>
        <w:ind w:left="701" w:right="426" w:hanging="417"/>
        <w:jc w:val="both"/>
        <w:rPr>
          <w:sz w:val="24"/>
        </w:rPr>
      </w:pPr>
      <w:r>
        <w:rPr>
          <w:w w:val="105"/>
          <w:sz w:val="24"/>
        </w:rPr>
        <w:t>Prajoy</w:t>
      </w:r>
      <w:r>
        <w:rPr>
          <w:w w:val="105"/>
          <w:sz w:val="24"/>
        </w:rPr>
        <w:t> Podder,</w:t>
      </w:r>
      <w:r>
        <w:rPr>
          <w:w w:val="105"/>
          <w:sz w:val="24"/>
        </w:rPr>
        <w:t> Maciej</w:t>
      </w:r>
      <w:r>
        <w:rPr>
          <w:w w:val="105"/>
          <w:sz w:val="24"/>
        </w:rPr>
        <w:t> Zawodniok</w:t>
      </w:r>
      <w:r>
        <w:rPr>
          <w:w w:val="105"/>
          <w:sz w:val="24"/>
        </w:rPr>
        <w:t> and</w:t>
      </w:r>
      <w:r>
        <w:rPr>
          <w:w w:val="105"/>
          <w:sz w:val="24"/>
        </w:rPr>
        <w:t> Sanjay</w:t>
      </w:r>
      <w:r>
        <w:rPr>
          <w:w w:val="105"/>
          <w:sz w:val="24"/>
        </w:rPr>
        <w:t> Madria,</w:t>
      </w:r>
      <w:r>
        <w:rPr>
          <w:w w:val="105"/>
          <w:sz w:val="24"/>
        </w:rPr>
        <w:t> WaveSpec-DeiT:</w:t>
      </w:r>
      <w:r>
        <w:rPr>
          <w:w w:val="105"/>
          <w:sz w:val="24"/>
        </w:rPr>
        <w:t> A</w:t>
      </w:r>
      <w:r>
        <w:rPr>
          <w:w w:val="105"/>
          <w:sz w:val="24"/>
        </w:rPr>
        <w:t> Wavelet-Inspired</w:t>
      </w:r>
      <w:r>
        <w:rPr>
          <w:w w:val="105"/>
          <w:sz w:val="24"/>
        </w:rPr>
        <w:t> Spectral Transformer for RF-Based UAV Identification, to appear in IEEE MDM , 2026.</w:t>
      </w:r>
    </w:p>
    <w:p>
      <w:pPr>
        <w:spacing w:after="0" w:line="252" w:lineRule="auto"/>
        <w:jc w:val="both"/>
        <w:rPr>
          <w:sz w:val="24"/>
        </w:rPr>
        <w:sectPr>
          <w:pgSz w:w="12240" w:h="15840"/>
          <w:pgMar w:top="520" w:bottom="280" w:left="460" w:right="0"/>
        </w:sectPr>
      </w:pPr>
    </w:p>
    <w:p>
      <w:pPr>
        <w:pStyle w:val="ListParagraph"/>
        <w:numPr>
          <w:ilvl w:val="0"/>
          <w:numId w:val="5"/>
        </w:numPr>
        <w:tabs>
          <w:tab w:pos="699" w:val="left" w:leader="none"/>
          <w:tab w:pos="701" w:val="left" w:leader="none"/>
        </w:tabs>
        <w:spacing w:line="252" w:lineRule="auto" w:before="31" w:after="0"/>
        <w:ind w:left="701" w:right="428" w:hanging="417"/>
        <w:jc w:val="both"/>
        <w:rPr>
          <w:sz w:val="24"/>
        </w:rPr>
      </w:pPr>
      <w:r>
        <w:rPr>
          <w:w w:val="105"/>
          <w:sz w:val="24"/>
        </w:rPr>
        <w:t>Prajoy</w:t>
      </w:r>
      <w:r>
        <w:rPr>
          <w:spacing w:val="-14"/>
          <w:w w:val="105"/>
          <w:sz w:val="24"/>
        </w:rPr>
        <w:t> </w:t>
      </w:r>
      <w:r>
        <w:rPr>
          <w:w w:val="105"/>
          <w:sz w:val="24"/>
        </w:rPr>
        <w:t>Podder,</w:t>
      </w:r>
      <w:r>
        <w:rPr>
          <w:spacing w:val="-10"/>
          <w:w w:val="105"/>
          <w:sz w:val="24"/>
        </w:rPr>
        <w:t> </w:t>
      </w:r>
      <w:r>
        <w:rPr>
          <w:w w:val="105"/>
          <w:sz w:val="24"/>
        </w:rPr>
        <w:t>Maciej</w:t>
      </w:r>
      <w:r>
        <w:rPr>
          <w:spacing w:val="-14"/>
          <w:w w:val="105"/>
          <w:sz w:val="24"/>
        </w:rPr>
        <w:t> </w:t>
      </w:r>
      <w:r>
        <w:rPr>
          <w:w w:val="105"/>
          <w:sz w:val="24"/>
        </w:rPr>
        <w:t>Zawodniok</w:t>
      </w:r>
      <w:r>
        <w:rPr>
          <w:spacing w:val="-14"/>
          <w:w w:val="105"/>
          <w:sz w:val="24"/>
        </w:rPr>
        <w:t> </w:t>
      </w:r>
      <w:r>
        <w:rPr>
          <w:w w:val="105"/>
          <w:sz w:val="24"/>
        </w:rPr>
        <w:t>and</w:t>
      </w:r>
      <w:r>
        <w:rPr>
          <w:spacing w:val="-14"/>
          <w:w w:val="105"/>
          <w:sz w:val="24"/>
        </w:rPr>
        <w:t> </w:t>
      </w:r>
      <w:r>
        <w:rPr>
          <w:w w:val="105"/>
          <w:sz w:val="24"/>
        </w:rPr>
        <w:t>Sanjay</w:t>
      </w:r>
      <w:r>
        <w:rPr>
          <w:spacing w:val="-14"/>
          <w:w w:val="105"/>
          <w:sz w:val="24"/>
        </w:rPr>
        <w:t> </w:t>
      </w:r>
      <w:r>
        <w:rPr>
          <w:w w:val="105"/>
          <w:sz w:val="24"/>
        </w:rPr>
        <w:t>Madria,</w:t>
      </w:r>
      <w:r>
        <w:rPr>
          <w:spacing w:val="-10"/>
          <w:w w:val="105"/>
          <w:sz w:val="24"/>
        </w:rPr>
        <w:t> </w:t>
      </w:r>
      <w:r>
        <w:rPr>
          <w:w w:val="105"/>
          <w:sz w:val="24"/>
        </w:rPr>
        <w:t>Enhanced</w:t>
      </w:r>
      <w:r>
        <w:rPr>
          <w:spacing w:val="-14"/>
          <w:w w:val="105"/>
          <w:sz w:val="24"/>
        </w:rPr>
        <w:t> </w:t>
      </w:r>
      <w:r>
        <w:rPr>
          <w:w w:val="105"/>
          <w:sz w:val="24"/>
        </w:rPr>
        <w:t>UAV</w:t>
      </w:r>
      <w:r>
        <w:rPr>
          <w:spacing w:val="-14"/>
          <w:w w:val="105"/>
          <w:sz w:val="24"/>
        </w:rPr>
        <w:t> </w:t>
      </w:r>
      <w:r>
        <w:rPr>
          <w:w w:val="105"/>
          <w:sz w:val="24"/>
        </w:rPr>
        <w:t>Surveillance</w:t>
      </w:r>
      <w:r>
        <w:rPr>
          <w:spacing w:val="-14"/>
          <w:w w:val="105"/>
          <w:sz w:val="24"/>
        </w:rPr>
        <w:t> </w:t>
      </w:r>
      <w:r>
        <w:rPr>
          <w:w w:val="105"/>
          <w:sz w:val="24"/>
        </w:rPr>
        <w:t>with</w:t>
      </w:r>
      <w:r>
        <w:rPr>
          <w:spacing w:val="-14"/>
          <w:w w:val="105"/>
          <w:sz w:val="24"/>
        </w:rPr>
        <w:t> </w:t>
      </w:r>
      <w:r>
        <w:rPr>
          <w:w w:val="105"/>
          <w:sz w:val="24"/>
        </w:rPr>
        <w:t>RF-Based</w:t>
      </w:r>
      <w:r>
        <w:rPr>
          <w:spacing w:val="-14"/>
          <w:w w:val="105"/>
          <w:sz w:val="24"/>
        </w:rPr>
        <w:t> </w:t>
      </w:r>
      <w:r>
        <w:rPr>
          <w:w w:val="105"/>
          <w:sz w:val="24"/>
        </w:rPr>
        <w:t>Drone Identification Using Transfer Learning, in the proceedings of ACM SAC’26 conference, Greece.</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Prajoy Podder, Maciej Zawodniok and Sanjay Madria, Radio Frequency Signal Analysis for UAV Iden- tification and Classification, to appear in IEEE SpilTech, 2026.</w:t>
      </w:r>
    </w:p>
    <w:p>
      <w:pPr>
        <w:pStyle w:val="ListParagraph"/>
        <w:numPr>
          <w:ilvl w:val="0"/>
          <w:numId w:val="5"/>
        </w:numPr>
        <w:tabs>
          <w:tab w:pos="699" w:val="left" w:leader="none"/>
          <w:tab w:pos="701" w:val="left" w:leader="none"/>
        </w:tabs>
        <w:spacing w:line="252" w:lineRule="auto" w:before="198" w:after="0"/>
        <w:ind w:left="701" w:right="427" w:hanging="417"/>
        <w:jc w:val="both"/>
        <w:rPr>
          <w:sz w:val="24"/>
        </w:rPr>
      </w:pPr>
      <w:r>
        <w:rPr>
          <w:w w:val="105"/>
          <w:sz w:val="24"/>
        </w:rPr>
        <w:t>Manish</w:t>
      </w:r>
      <w:r>
        <w:rPr>
          <w:w w:val="105"/>
          <w:sz w:val="24"/>
        </w:rPr>
        <w:t> Yadav,</w:t>
      </w:r>
      <w:r>
        <w:rPr>
          <w:w w:val="105"/>
          <w:sz w:val="24"/>
        </w:rPr>
        <w:t> Mohamed</w:t>
      </w:r>
      <w:r>
        <w:rPr>
          <w:w w:val="105"/>
          <w:sz w:val="24"/>
        </w:rPr>
        <w:t> Elmahallawy,</w:t>
      </w:r>
      <w:r>
        <w:rPr>
          <w:w w:val="105"/>
          <w:sz w:val="24"/>
        </w:rPr>
        <w:t> Sanjay</w:t>
      </w:r>
      <w:r>
        <w:rPr>
          <w:w w:val="105"/>
          <w:sz w:val="24"/>
        </w:rPr>
        <w:t> Madria</w:t>
      </w:r>
      <w:r>
        <w:rPr>
          <w:w w:val="105"/>
          <w:sz w:val="24"/>
        </w:rPr>
        <w:t> and</w:t>
      </w:r>
      <w:r>
        <w:rPr>
          <w:w w:val="105"/>
          <w:sz w:val="24"/>
        </w:rPr>
        <w:t> Samuel</w:t>
      </w:r>
      <w:r>
        <w:rPr>
          <w:w w:val="105"/>
          <w:sz w:val="24"/>
        </w:rPr>
        <w:t> Frimpong,</w:t>
      </w:r>
      <w:r>
        <w:rPr>
          <w:w w:val="105"/>
          <w:sz w:val="24"/>
        </w:rPr>
        <w:t> RL-MINDS:</w:t>
      </w:r>
      <w:r>
        <w:rPr>
          <w:w w:val="105"/>
          <w:sz w:val="24"/>
        </w:rPr>
        <w:t> Reinforce- ment</w:t>
      </w:r>
      <w:r>
        <w:rPr>
          <w:w w:val="105"/>
          <w:sz w:val="24"/>
        </w:rPr>
        <w:t> Learning</w:t>
      </w:r>
      <w:r>
        <w:rPr>
          <w:w w:val="105"/>
          <w:sz w:val="24"/>
        </w:rPr>
        <w:t> for</w:t>
      </w:r>
      <w:r>
        <w:rPr>
          <w:w w:val="105"/>
          <w:sz w:val="24"/>
        </w:rPr>
        <w:t> Mobility-induced</w:t>
      </w:r>
      <w:r>
        <w:rPr>
          <w:w w:val="105"/>
          <w:sz w:val="24"/>
        </w:rPr>
        <w:t> Duty-Cycles</w:t>
      </w:r>
      <w:r>
        <w:rPr>
          <w:w w:val="105"/>
          <w:sz w:val="24"/>
        </w:rPr>
        <w:t> in</w:t>
      </w:r>
      <w:r>
        <w:rPr>
          <w:w w:val="105"/>
          <w:sz w:val="24"/>
        </w:rPr>
        <w:t> WSN</w:t>
      </w:r>
      <w:r>
        <w:rPr>
          <w:w w:val="105"/>
          <w:sz w:val="24"/>
        </w:rPr>
        <w:t> for</w:t>
      </w:r>
      <w:r>
        <w:rPr>
          <w:w w:val="105"/>
          <w:sz w:val="24"/>
        </w:rPr>
        <w:t> Underground</w:t>
      </w:r>
      <w:r>
        <w:rPr>
          <w:w w:val="105"/>
          <w:sz w:val="24"/>
        </w:rPr>
        <w:t> Mines,</w:t>
      </w:r>
      <w:r>
        <w:rPr>
          <w:w w:val="105"/>
          <w:sz w:val="24"/>
        </w:rPr>
        <w:t> to</w:t>
      </w:r>
      <w:r>
        <w:rPr>
          <w:w w:val="105"/>
          <w:sz w:val="24"/>
        </w:rPr>
        <w:t> appear</w:t>
      </w:r>
      <w:r>
        <w:rPr>
          <w:w w:val="105"/>
          <w:sz w:val="24"/>
        </w:rPr>
        <w:t> in</w:t>
      </w:r>
      <w:r>
        <w:rPr>
          <w:w w:val="105"/>
          <w:sz w:val="24"/>
        </w:rPr>
        <w:t> IEEE MDM , 2026.</w:t>
      </w:r>
    </w:p>
    <w:p>
      <w:pPr>
        <w:pStyle w:val="ListParagraph"/>
        <w:numPr>
          <w:ilvl w:val="0"/>
          <w:numId w:val="5"/>
        </w:numPr>
        <w:tabs>
          <w:tab w:pos="699" w:val="left" w:leader="none"/>
          <w:tab w:pos="701" w:val="left" w:leader="none"/>
        </w:tabs>
        <w:spacing w:line="252" w:lineRule="auto" w:before="196" w:after="0"/>
        <w:ind w:left="701" w:right="427" w:hanging="417"/>
        <w:jc w:val="both"/>
        <w:rPr>
          <w:sz w:val="24"/>
        </w:rPr>
      </w:pPr>
      <w:r>
        <w:rPr>
          <w:w w:val="105"/>
          <w:sz w:val="24"/>
        </w:rPr>
        <w:t>Nuzaer</w:t>
      </w:r>
      <w:r>
        <w:rPr>
          <w:w w:val="105"/>
          <w:sz w:val="24"/>
        </w:rPr>
        <w:t> Omar</w:t>
      </w:r>
      <w:r>
        <w:rPr>
          <w:w w:val="105"/>
          <w:sz w:val="24"/>
        </w:rPr>
        <w:t> and</w:t>
      </w:r>
      <w:r>
        <w:rPr>
          <w:w w:val="105"/>
          <w:sz w:val="24"/>
        </w:rPr>
        <w:t> Sanjay</w:t>
      </w:r>
      <w:r>
        <w:rPr>
          <w:w w:val="105"/>
          <w:sz w:val="24"/>
        </w:rPr>
        <w:t> Madria,</w:t>
      </w:r>
      <w:r>
        <w:rPr>
          <w:w w:val="105"/>
          <w:sz w:val="24"/>
        </w:rPr>
        <w:t> From</w:t>
      </w:r>
      <w:r>
        <w:rPr>
          <w:w w:val="105"/>
          <w:sz w:val="24"/>
        </w:rPr>
        <w:t> Perturbation</w:t>
      </w:r>
      <w:r>
        <w:rPr>
          <w:w w:val="105"/>
          <w:sz w:val="24"/>
        </w:rPr>
        <w:t> to</w:t>
      </w:r>
      <w:r>
        <w:rPr>
          <w:w w:val="105"/>
          <w:sz w:val="24"/>
        </w:rPr>
        <w:t> Reasoning:</w:t>
      </w:r>
      <w:r>
        <w:rPr>
          <w:spacing w:val="40"/>
          <w:w w:val="105"/>
          <w:sz w:val="24"/>
        </w:rPr>
        <w:t> </w:t>
      </w:r>
      <w:r>
        <w:rPr>
          <w:w w:val="105"/>
          <w:sz w:val="24"/>
        </w:rPr>
        <w:t>Knowledge-Guided</w:t>
      </w:r>
      <w:r>
        <w:rPr>
          <w:w w:val="105"/>
          <w:sz w:val="24"/>
        </w:rPr>
        <w:t> Multi-Stage Realistic Adversarial Attacks on LLMs, under submission to COLM, 2026.</w:t>
      </w:r>
    </w:p>
    <w:p>
      <w:pPr>
        <w:pStyle w:val="ListParagraph"/>
        <w:numPr>
          <w:ilvl w:val="0"/>
          <w:numId w:val="5"/>
        </w:numPr>
        <w:tabs>
          <w:tab w:pos="699" w:val="left" w:leader="none"/>
          <w:tab w:pos="701" w:val="left" w:leader="none"/>
        </w:tabs>
        <w:spacing w:line="252" w:lineRule="auto" w:before="198" w:after="0"/>
        <w:ind w:left="701" w:right="429" w:hanging="417"/>
        <w:jc w:val="both"/>
        <w:rPr>
          <w:sz w:val="24"/>
        </w:rPr>
      </w:pPr>
      <w:r>
        <w:rPr>
          <w:w w:val="105"/>
          <w:sz w:val="24"/>
        </w:rPr>
        <w:t>Md Sazedur Rahman, Mizanur Rahman Jewel, Sanjay Madria, Future Mining:</w:t>
      </w:r>
      <w:r>
        <w:rPr>
          <w:w w:val="105"/>
          <w:sz w:val="24"/>
        </w:rPr>
        <w:t> Learning for Safety and Security</w:t>
      </w:r>
      <w:r>
        <w:rPr>
          <w:w w:val="105"/>
          <w:sz w:val="24"/>
        </w:rPr>
        <w:t> (invited</w:t>
      </w:r>
      <w:r>
        <w:rPr>
          <w:w w:val="105"/>
          <w:sz w:val="24"/>
        </w:rPr>
        <w:t> paper),</w:t>
      </w:r>
      <w:r>
        <w:rPr>
          <w:w w:val="105"/>
          <w:sz w:val="24"/>
        </w:rPr>
        <w:t> 18th</w:t>
      </w:r>
      <w:r>
        <w:rPr>
          <w:w w:val="105"/>
          <w:sz w:val="24"/>
        </w:rPr>
        <w:t> International</w:t>
      </w:r>
      <w:r>
        <w:rPr>
          <w:w w:val="105"/>
          <w:sz w:val="24"/>
        </w:rPr>
        <w:t> Conference</w:t>
      </w:r>
      <w:r>
        <w:rPr>
          <w:w w:val="105"/>
          <w:sz w:val="24"/>
        </w:rPr>
        <w:t> on</w:t>
      </w:r>
      <w:r>
        <w:rPr>
          <w:w w:val="105"/>
          <w:sz w:val="24"/>
        </w:rPr>
        <w:t> COMmunication</w:t>
      </w:r>
      <w:r>
        <w:rPr>
          <w:w w:val="105"/>
          <w:sz w:val="24"/>
        </w:rPr>
        <w:t> Systems</w:t>
      </w:r>
      <w:r>
        <w:rPr>
          <w:w w:val="105"/>
          <w:sz w:val="24"/>
        </w:rPr>
        <w:t> and</w:t>
      </w:r>
      <w:r>
        <w:rPr>
          <w:w w:val="105"/>
          <w:sz w:val="24"/>
        </w:rPr>
        <w:t> NETworkS, India, 2026.</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Prajoy</w:t>
      </w:r>
      <w:r>
        <w:rPr>
          <w:w w:val="105"/>
          <w:sz w:val="24"/>
        </w:rPr>
        <w:t> Podder,</w:t>
      </w:r>
      <w:r>
        <w:rPr>
          <w:w w:val="105"/>
          <w:sz w:val="24"/>
        </w:rPr>
        <w:t> Maciej</w:t>
      </w:r>
      <w:r>
        <w:rPr>
          <w:w w:val="105"/>
          <w:sz w:val="24"/>
        </w:rPr>
        <w:t> Zawodniok</w:t>
      </w:r>
      <w:r>
        <w:rPr>
          <w:w w:val="105"/>
          <w:sz w:val="24"/>
        </w:rPr>
        <w:t> and</w:t>
      </w:r>
      <w:r>
        <w:rPr>
          <w:w w:val="105"/>
          <w:sz w:val="24"/>
        </w:rPr>
        <w:t> Sanjay</w:t>
      </w:r>
      <w:r>
        <w:rPr>
          <w:w w:val="105"/>
          <w:sz w:val="24"/>
        </w:rPr>
        <w:t> Madria,</w:t>
      </w:r>
      <w:r>
        <w:rPr>
          <w:w w:val="105"/>
          <w:sz w:val="24"/>
        </w:rPr>
        <w:t> RF-AttenNet:</w:t>
      </w:r>
      <w:r>
        <w:rPr>
          <w:spacing w:val="40"/>
          <w:w w:val="105"/>
          <w:sz w:val="24"/>
        </w:rPr>
        <w:t> </w:t>
      </w:r>
      <w:r>
        <w:rPr>
          <w:w w:val="105"/>
          <w:sz w:val="24"/>
        </w:rPr>
        <w:t>A</w:t>
      </w:r>
      <w:r>
        <w:rPr>
          <w:w w:val="105"/>
          <w:sz w:val="24"/>
        </w:rPr>
        <w:t> Hybrid</w:t>
      </w:r>
      <w:r>
        <w:rPr>
          <w:w w:val="105"/>
          <w:sz w:val="24"/>
        </w:rPr>
        <w:t> Attention-Enhanced Network</w:t>
      </w:r>
      <w:r>
        <w:rPr>
          <w:w w:val="105"/>
          <w:sz w:val="24"/>
        </w:rPr>
        <w:t> for</w:t>
      </w:r>
      <w:r>
        <w:rPr>
          <w:w w:val="105"/>
          <w:sz w:val="24"/>
        </w:rPr>
        <w:t> Mixed</w:t>
      </w:r>
      <w:r>
        <w:rPr>
          <w:w w:val="105"/>
          <w:sz w:val="24"/>
        </w:rPr>
        <w:t> Signal</w:t>
      </w:r>
      <w:r>
        <w:rPr>
          <w:w w:val="105"/>
          <w:sz w:val="24"/>
        </w:rPr>
        <w:t> Classification</w:t>
      </w:r>
      <w:r>
        <w:rPr>
          <w:w w:val="105"/>
          <w:sz w:val="24"/>
        </w:rPr>
        <w:t> in</w:t>
      </w:r>
      <w:r>
        <w:rPr>
          <w:w w:val="105"/>
          <w:sz w:val="24"/>
        </w:rPr>
        <w:t> UAV</w:t>
      </w:r>
      <w:r>
        <w:rPr>
          <w:w w:val="105"/>
          <w:sz w:val="24"/>
        </w:rPr>
        <w:t> Swarm</w:t>
      </w:r>
      <w:r>
        <w:rPr>
          <w:w w:val="105"/>
          <w:sz w:val="24"/>
        </w:rPr>
        <w:t> Detection</w:t>
      </w:r>
      <w:r>
        <w:rPr>
          <w:w w:val="105"/>
          <w:sz w:val="24"/>
        </w:rPr>
        <w:t> (invited</w:t>
      </w:r>
      <w:r>
        <w:rPr>
          <w:w w:val="105"/>
          <w:sz w:val="24"/>
        </w:rPr>
        <w:t> paper),</w:t>
      </w:r>
      <w:r>
        <w:rPr>
          <w:w w:val="105"/>
          <w:sz w:val="24"/>
        </w:rPr>
        <w:t> 18th</w:t>
      </w:r>
      <w:r>
        <w:rPr>
          <w:w w:val="105"/>
          <w:sz w:val="24"/>
        </w:rPr>
        <w:t> International Conference on COMmunication Systems and NETworkS, India, 2026.</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Anthony</w:t>
      </w:r>
      <w:r>
        <w:rPr>
          <w:w w:val="105"/>
          <w:sz w:val="24"/>
        </w:rPr>
        <w:t> Romano,</w:t>
      </w:r>
      <w:r>
        <w:rPr>
          <w:w w:val="105"/>
          <w:sz w:val="24"/>
        </w:rPr>
        <w:t> Joseph</w:t>
      </w:r>
      <w:r>
        <w:rPr>
          <w:w w:val="105"/>
          <w:sz w:val="24"/>
        </w:rPr>
        <w:t> Schmidt,</w:t>
      </w:r>
      <w:r>
        <w:rPr>
          <w:w w:val="105"/>
          <w:sz w:val="24"/>
        </w:rPr>
        <w:t> Ademola</w:t>
      </w:r>
      <w:r>
        <w:rPr>
          <w:w w:val="105"/>
          <w:sz w:val="24"/>
        </w:rPr>
        <w:t> Adesokan</w:t>
      </w:r>
      <w:r>
        <w:rPr>
          <w:w w:val="105"/>
          <w:sz w:val="24"/>
        </w:rPr>
        <w:t> and</w:t>
      </w:r>
      <w:r>
        <w:rPr>
          <w:w w:val="105"/>
          <w:sz w:val="24"/>
        </w:rPr>
        <w:t> Sanjay</w:t>
      </w:r>
      <w:r>
        <w:rPr>
          <w:w w:val="105"/>
          <w:sz w:val="24"/>
        </w:rPr>
        <w:t> Madria,</w:t>
      </w:r>
      <w:r>
        <w:rPr>
          <w:w w:val="105"/>
          <w:sz w:val="24"/>
        </w:rPr>
        <w:t> EmoCIE:</w:t>
      </w:r>
      <w:r>
        <w:rPr>
          <w:w w:val="105"/>
          <w:sz w:val="24"/>
        </w:rPr>
        <w:t> Emotion-Cause Identification</w:t>
      </w:r>
      <w:r>
        <w:rPr>
          <w:w w:val="105"/>
          <w:sz w:val="24"/>
        </w:rPr>
        <w:t> with</w:t>
      </w:r>
      <w:r>
        <w:rPr>
          <w:w w:val="105"/>
          <w:sz w:val="24"/>
        </w:rPr>
        <w:t> Intensity</w:t>
      </w:r>
      <w:r>
        <w:rPr>
          <w:w w:val="105"/>
          <w:sz w:val="24"/>
        </w:rPr>
        <w:t> Estimation,</w:t>
      </w:r>
      <w:r>
        <w:rPr>
          <w:spacing w:val="40"/>
          <w:w w:val="105"/>
          <w:sz w:val="24"/>
        </w:rPr>
        <w:t> </w:t>
      </w:r>
      <w:r>
        <w:rPr>
          <w:w w:val="105"/>
          <w:sz w:val="24"/>
        </w:rPr>
        <w:t>in</w:t>
      </w:r>
      <w:r>
        <w:rPr>
          <w:w w:val="105"/>
          <w:sz w:val="24"/>
        </w:rPr>
        <w:t> the</w:t>
      </w:r>
      <w:r>
        <w:rPr>
          <w:w w:val="105"/>
          <w:sz w:val="24"/>
        </w:rPr>
        <w:t> proceedings</w:t>
      </w:r>
      <w:r>
        <w:rPr>
          <w:w w:val="105"/>
          <w:sz w:val="24"/>
        </w:rPr>
        <w:t> of</w:t>
      </w:r>
      <w:r>
        <w:rPr>
          <w:w w:val="105"/>
          <w:sz w:val="24"/>
        </w:rPr>
        <w:t> The</w:t>
      </w:r>
      <w:r>
        <w:rPr>
          <w:w w:val="105"/>
          <w:sz w:val="24"/>
        </w:rPr>
        <w:t> 26th</w:t>
      </w:r>
      <w:r>
        <w:rPr>
          <w:w w:val="105"/>
          <w:sz w:val="24"/>
        </w:rPr>
        <w:t> International</w:t>
      </w:r>
      <w:r>
        <w:rPr>
          <w:w w:val="105"/>
          <w:sz w:val="24"/>
        </w:rPr>
        <w:t> Conference</w:t>
      </w:r>
      <w:r>
        <w:rPr>
          <w:w w:val="105"/>
          <w:sz w:val="24"/>
        </w:rPr>
        <w:t> on</w:t>
      </w:r>
      <w:r>
        <w:rPr>
          <w:spacing w:val="80"/>
          <w:w w:val="105"/>
          <w:sz w:val="24"/>
        </w:rPr>
        <w:t> </w:t>
      </w:r>
      <w:r>
        <w:rPr>
          <w:w w:val="105"/>
          <w:sz w:val="24"/>
        </w:rPr>
        <w:t>Web Information Systems Engineering, Morocco, 2025.</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sz w:val="24"/>
        </w:rPr>
        <w:t>Anthony Romano, Joseph Schmidt, Ademola Adesokan and Sanjay Madria, CRISIS: Classification of Response</w:t>
      </w:r>
      <w:r>
        <w:rPr>
          <w:spacing w:val="40"/>
          <w:sz w:val="24"/>
        </w:rPr>
        <w:t> </w:t>
      </w:r>
      <w:r>
        <w:rPr>
          <w:sz w:val="24"/>
        </w:rPr>
        <w:t>Intent</w:t>
      </w:r>
      <w:r>
        <w:rPr>
          <w:spacing w:val="40"/>
          <w:sz w:val="24"/>
        </w:rPr>
        <w:t> </w:t>
      </w:r>
      <w:r>
        <w:rPr>
          <w:sz w:val="24"/>
        </w:rPr>
        <w:t>via</w:t>
      </w:r>
      <w:r>
        <w:rPr>
          <w:spacing w:val="40"/>
          <w:sz w:val="24"/>
        </w:rPr>
        <w:t> </w:t>
      </w:r>
      <w:r>
        <w:rPr>
          <w:sz w:val="24"/>
        </w:rPr>
        <w:t>Social</w:t>
      </w:r>
      <w:r>
        <w:rPr>
          <w:spacing w:val="40"/>
          <w:sz w:val="24"/>
        </w:rPr>
        <w:t> </w:t>
      </w:r>
      <w:r>
        <w:rPr>
          <w:sz w:val="24"/>
        </w:rPr>
        <w:t>Media</w:t>
      </w:r>
      <w:r>
        <w:rPr>
          <w:spacing w:val="40"/>
          <w:sz w:val="24"/>
        </w:rPr>
        <w:t> </w:t>
      </w:r>
      <w:r>
        <w:rPr>
          <w:sz w:val="24"/>
        </w:rPr>
        <w:t>for</w:t>
      </w:r>
      <w:r>
        <w:rPr>
          <w:spacing w:val="40"/>
          <w:sz w:val="24"/>
        </w:rPr>
        <w:t> </w:t>
      </w:r>
      <w:r>
        <w:rPr>
          <w:sz w:val="24"/>
        </w:rPr>
        <w:t>Improved</w:t>
      </w:r>
      <w:r>
        <w:rPr>
          <w:spacing w:val="40"/>
          <w:sz w:val="24"/>
        </w:rPr>
        <w:t> </w:t>
      </w:r>
      <w:r>
        <w:rPr>
          <w:sz w:val="24"/>
        </w:rPr>
        <w:t>Support,</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REU</w:t>
      </w:r>
      <w:r>
        <w:rPr>
          <w:spacing w:val="40"/>
          <w:sz w:val="24"/>
        </w:rPr>
        <w:t> </w:t>
      </w:r>
      <w:r>
        <w:rPr>
          <w:sz w:val="24"/>
        </w:rPr>
        <w:t>symposium</w:t>
      </w:r>
      <w:r>
        <w:rPr>
          <w:spacing w:val="40"/>
          <w:sz w:val="24"/>
        </w:rPr>
        <w:t> </w:t>
      </w:r>
      <w:r>
        <w:rPr>
          <w:sz w:val="24"/>
        </w:rPr>
        <w:t>with IEEE ICDM, 2025.</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Abhay</w:t>
      </w:r>
      <w:r>
        <w:rPr>
          <w:w w:val="105"/>
          <w:sz w:val="24"/>
        </w:rPr>
        <w:t> Goyal,</w:t>
      </w:r>
      <w:r>
        <w:rPr>
          <w:w w:val="105"/>
          <w:sz w:val="24"/>
        </w:rPr>
        <w:t> Sanjay</w:t>
      </w:r>
      <w:r>
        <w:rPr>
          <w:w w:val="105"/>
          <w:sz w:val="24"/>
        </w:rPr>
        <w:t> Madria</w:t>
      </w:r>
      <w:r>
        <w:rPr>
          <w:w w:val="105"/>
          <w:sz w:val="24"/>
        </w:rPr>
        <w:t> and</w:t>
      </w:r>
      <w:r>
        <w:rPr>
          <w:w w:val="105"/>
          <w:sz w:val="24"/>
        </w:rPr>
        <w:t> Samuel</w:t>
      </w:r>
      <w:r>
        <w:rPr>
          <w:w w:val="105"/>
          <w:sz w:val="24"/>
        </w:rPr>
        <w:t> Frimpong,</w:t>
      </w:r>
      <w:r>
        <w:rPr>
          <w:w w:val="105"/>
          <w:sz w:val="24"/>
        </w:rPr>
        <w:t> OGLe-Mine:</w:t>
      </w:r>
      <w:r>
        <w:rPr>
          <w:spacing w:val="40"/>
          <w:w w:val="105"/>
          <w:sz w:val="24"/>
        </w:rPr>
        <w:t> </w:t>
      </w:r>
      <w:r>
        <w:rPr>
          <w:w w:val="105"/>
          <w:sz w:val="24"/>
        </w:rPr>
        <w:t>Obstacle-infused</w:t>
      </w:r>
      <w:r>
        <w:rPr>
          <w:w w:val="105"/>
          <w:sz w:val="24"/>
        </w:rPr>
        <w:t> Goal-conditioned Learning for Post-disaster Navigation in Underground Mine, in the proceedings of ACM SSDBM, 2025.</w:t>
      </w:r>
    </w:p>
    <w:p>
      <w:pPr>
        <w:pStyle w:val="ListParagraph"/>
        <w:numPr>
          <w:ilvl w:val="0"/>
          <w:numId w:val="5"/>
        </w:numPr>
        <w:tabs>
          <w:tab w:pos="699" w:val="left" w:leader="none"/>
          <w:tab w:pos="701" w:val="left" w:leader="none"/>
        </w:tabs>
        <w:spacing w:line="252" w:lineRule="auto" w:before="197" w:after="0"/>
        <w:ind w:left="701" w:right="430" w:hanging="417"/>
        <w:jc w:val="both"/>
        <w:rPr>
          <w:sz w:val="24"/>
        </w:rPr>
      </w:pPr>
      <w:r>
        <w:rPr>
          <w:w w:val="105"/>
          <w:sz w:val="24"/>
        </w:rPr>
        <w:t>Nuzaer</w:t>
      </w:r>
      <w:r>
        <w:rPr>
          <w:spacing w:val="-16"/>
          <w:w w:val="105"/>
          <w:sz w:val="24"/>
        </w:rPr>
        <w:t> </w:t>
      </w:r>
      <w:r>
        <w:rPr>
          <w:w w:val="105"/>
          <w:sz w:val="24"/>
        </w:rPr>
        <w:t>Omar,</w:t>
      </w:r>
      <w:r>
        <w:rPr>
          <w:spacing w:val="-16"/>
          <w:w w:val="105"/>
          <w:sz w:val="24"/>
        </w:rPr>
        <w:t> </w:t>
      </w:r>
      <w:r>
        <w:rPr>
          <w:w w:val="105"/>
          <w:sz w:val="24"/>
        </w:rPr>
        <w:t>Ademola</w:t>
      </w:r>
      <w:r>
        <w:rPr>
          <w:spacing w:val="-16"/>
          <w:w w:val="105"/>
          <w:sz w:val="24"/>
        </w:rPr>
        <w:t> </w:t>
      </w:r>
      <w:r>
        <w:rPr>
          <w:w w:val="105"/>
          <w:sz w:val="24"/>
        </w:rPr>
        <w:t>Adesokan,</w:t>
      </w:r>
      <w:r>
        <w:rPr>
          <w:spacing w:val="-15"/>
          <w:w w:val="105"/>
          <w:sz w:val="24"/>
        </w:rPr>
        <w:t> </w:t>
      </w:r>
      <w:r>
        <w:rPr>
          <w:w w:val="105"/>
          <w:sz w:val="24"/>
        </w:rPr>
        <w:t>Sanjay</w:t>
      </w:r>
      <w:r>
        <w:rPr>
          <w:spacing w:val="-16"/>
          <w:w w:val="105"/>
          <w:sz w:val="24"/>
        </w:rPr>
        <w:t> </w:t>
      </w:r>
      <w:r>
        <w:rPr>
          <w:w w:val="105"/>
          <w:sz w:val="24"/>
        </w:rPr>
        <w:t>Madria,</w:t>
      </w:r>
      <w:r>
        <w:rPr>
          <w:spacing w:val="-16"/>
          <w:w w:val="105"/>
          <w:sz w:val="24"/>
        </w:rPr>
        <w:t> </w:t>
      </w:r>
      <w:r>
        <w:rPr>
          <w:w w:val="105"/>
          <w:sz w:val="24"/>
        </w:rPr>
        <w:t>Leveraging</w:t>
      </w:r>
      <w:r>
        <w:rPr>
          <w:spacing w:val="-16"/>
          <w:w w:val="105"/>
          <w:sz w:val="24"/>
        </w:rPr>
        <w:t> </w:t>
      </w:r>
      <w:r>
        <w:rPr>
          <w:w w:val="105"/>
          <w:sz w:val="24"/>
        </w:rPr>
        <w:t>Pre-Trained</w:t>
      </w:r>
      <w:r>
        <w:rPr>
          <w:spacing w:val="-15"/>
          <w:w w:val="105"/>
          <w:sz w:val="24"/>
        </w:rPr>
        <w:t> </w:t>
      </w:r>
      <w:r>
        <w:rPr>
          <w:w w:val="105"/>
          <w:sz w:val="24"/>
        </w:rPr>
        <w:t>Language</w:t>
      </w:r>
      <w:r>
        <w:rPr>
          <w:spacing w:val="-16"/>
          <w:w w:val="105"/>
          <w:sz w:val="24"/>
        </w:rPr>
        <w:t> </w:t>
      </w:r>
      <w:r>
        <w:rPr>
          <w:w w:val="105"/>
          <w:sz w:val="24"/>
        </w:rPr>
        <w:t>Models</w:t>
      </w:r>
      <w:r>
        <w:rPr>
          <w:spacing w:val="-16"/>
          <w:w w:val="105"/>
          <w:sz w:val="24"/>
        </w:rPr>
        <w:t> </w:t>
      </w:r>
      <w:r>
        <w:rPr>
          <w:w w:val="105"/>
          <w:sz w:val="24"/>
        </w:rPr>
        <w:t>for</w:t>
      </w:r>
      <w:r>
        <w:rPr>
          <w:spacing w:val="-16"/>
          <w:w w:val="105"/>
          <w:sz w:val="24"/>
        </w:rPr>
        <w:t> </w:t>
      </w:r>
      <w:r>
        <w:rPr>
          <w:w w:val="105"/>
          <w:sz w:val="24"/>
        </w:rPr>
        <w:t>Realistic Adversarial Attacks, in the IEEE proceedings of IEEE BigData, 2025.</w:t>
      </w:r>
    </w:p>
    <w:p>
      <w:pPr>
        <w:pStyle w:val="ListParagraph"/>
        <w:numPr>
          <w:ilvl w:val="0"/>
          <w:numId w:val="5"/>
        </w:numPr>
        <w:tabs>
          <w:tab w:pos="699" w:val="left" w:leader="none"/>
          <w:tab w:pos="701" w:val="left" w:leader="none"/>
        </w:tabs>
        <w:spacing w:line="252" w:lineRule="auto" w:before="198" w:after="0"/>
        <w:ind w:left="701" w:right="427" w:hanging="417"/>
        <w:jc w:val="both"/>
        <w:rPr>
          <w:sz w:val="24"/>
        </w:rPr>
      </w:pPr>
      <w:r>
        <w:rPr>
          <w:sz w:val="24"/>
        </w:rPr>
        <w:t>Prajoy Podder, Maciej Zawodniok and Sanjay Madria, Deep Learning for UAV Classification:</w:t>
      </w:r>
      <w:r>
        <w:rPr>
          <w:spacing w:val="40"/>
          <w:sz w:val="24"/>
        </w:rPr>
        <w:t> </w:t>
      </w:r>
      <w:r>
        <w:rPr>
          <w:sz w:val="24"/>
        </w:rPr>
        <w:t>Impact of Noise</w:t>
      </w:r>
      <w:r>
        <w:rPr>
          <w:spacing w:val="40"/>
          <w:sz w:val="24"/>
        </w:rPr>
        <w:t> </w:t>
      </w:r>
      <w:r>
        <w:rPr>
          <w:sz w:val="24"/>
        </w:rPr>
        <w:t>and</w:t>
      </w:r>
      <w:r>
        <w:rPr>
          <w:spacing w:val="40"/>
          <w:sz w:val="24"/>
        </w:rPr>
        <w:t> </w:t>
      </w:r>
      <w:r>
        <w:rPr>
          <w:sz w:val="24"/>
        </w:rPr>
        <w:t>Multipath</w:t>
      </w:r>
      <w:r>
        <w:rPr>
          <w:spacing w:val="40"/>
          <w:sz w:val="24"/>
        </w:rPr>
        <w:t> </w:t>
      </w:r>
      <w:r>
        <w:rPr>
          <w:sz w:val="24"/>
        </w:rPr>
        <w:t>Fading</w:t>
      </w:r>
      <w:r>
        <w:rPr>
          <w:spacing w:val="40"/>
          <w:sz w:val="24"/>
        </w:rPr>
        <w:t> </w:t>
      </w:r>
      <w:r>
        <w:rPr>
          <w:sz w:val="24"/>
        </w:rPr>
        <w:t>in</w:t>
      </w:r>
      <w:r>
        <w:rPr>
          <w:spacing w:val="40"/>
          <w:sz w:val="24"/>
        </w:rPr>
        <w:t> </w:t>
      </w:r>
      <w:r>
        <w:rPr>
          <w:sz w:val="24"/>
        </w:rPr>
        <w:t>RF</w:t>
      </w:r>
      <w:r>
        <w:rPr>
          <w:spacing w:val="40"/>
          <w:sz w:val="24"/>
        </w:rPr>
        <w:t> </w:t>
      </w:r>
      <w:r>
        <w:rPr>
          <w:sz w:val="24"/>
        </w:rPr>
        <w:t>Signals,</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IEEE</w:t>
      </w:r>
      <w:r>
        <w:rPr>
          <w:spacing w:val="40"/>
          <w:sz w:val="24"/>
        </w:rPr>
        <w:t> </w:t>
      </w:r>
      <w:r>
        <w:rPr>
          <w:sz w:val="24"/>
        </w:rPr>
        <w:t>SpliTech</w:t>
      </w:r>
      <w:r>
        <w:rPr>
          <w:spacing w:val="40"/>
          <w:sz w:val="24"/>
        </w:rPr>
        <w:t> </w:t>
      </w:r>
      <w:r>
        <w:rPr>
          <w:sz w:val="24"/>
        </w:rPr>
        <w:t>2025.</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Manish</w:t>
      </w:r>
      <w:r>
        <w:rPr>
          <w:spacing w:val="-2"/>
          <w:w w:val="105"/>
          <w:sz w:val="24"/>
        </w:rPr>
        <w:t> </w:t>
      </w:r>
      <w:r>
        <w:rPr>
          <w:w w:val="105"/>
          <w:sz w:val="24"/>
        </w:rPr>
        <w:t>Yadav,</w:t>
      </w:r>
      <w:r>
        <w:rPr>
          <w:spacing w:val="-1"/>
          <w:w w:val="105"/>
          <w:sz w:val="24"/>
        </w:rPr>
        <w:t> </w:t>
      </w:r>
      <w:r>
        <w:rPr>
          <w:w w:val="105"/>
          <w:sz w:val="24"/>
        </w:rPr>
        <w:t>Mohamed</w:t>
      </w:r>
      <w:r>
        <w:rPr>
          <w:spacing w:val="-2"/>
          <w:w w:val="105"/>
          <w:sz w:val="24"/>
        </w:rPr>
        <w:t> </w:t>
      </w:r>
      <w:r>
        <w:rPr>
          <w:w w:val="105"/>
          <w:sz w:val="24"/>
        </w:rPr>
        <w:t>Elmahallawy,</w:t>
      </w:r>
      <w:r>
        <w:rPr>
          <w:spacing w:val="-1"/>
          <w:w w:val="105"/>
          <w:sz w:val="24"/>
        </w:rPr>
        <w:t> </w:t>
      </w:r>
      <w:r>
        <w:rPr>
          <w:w w:val="105"/>
          <w:sz w:val="24"/>
        </w:rPr>
        <w:t>Sanjay</w:t>
      </w:r>
      <w:r>
        <w:rPr>
          <w:spacing w:val="-2"/>
          <w:w w:val="105"/>
          <w:sz w:val="24"/>
        </w:rPr>
        <w:t> </w:t>
      </w:r>
      <w:r>
        <w:rPr>
          <w:w w:val="105"/>
          <w:sz w:val="24"/>
        </w:rPr>
        <w:t>Madria</w:t>
      </w:r>
      <w:r>
        <w:rPr>
          <w:spacing w:val="-2"/>
          <w:w w:val="105"/>
          <w:sz w:val="24"/>
        </w:rPr>
        <w:t> </w:t>
      </w:r>
      <w:r>
        <w:rPr>
          <w:w w:val="105"/>
          <w:sz w:val="24"/>
        </w:rPr>
        <w:t>and</w:t>
      </w:r>
      <w:r>
        <w:rPr>
          <w:spacing w:val="-2"/>
          <w:w w:val="105"/>
          <w:sz w:val="24"/>
        </w:rPr>
        <w:t> </w:t>
      </w:r>
      <w:r>
        <w:rPr>
          <w:w w:val="105"/>
          <w:sz w:val="24"/>
        </w:rPr>
        <w:t>Samuel</w:t>
      </w:r>
      <w:r>
        <w:rPr>
          <w:spacing w:val="-2"/>
          <w:w w:val="105"/>
          <w:sz w:val="24"/>
        </w:rPr>
        <w:t> </w:t>
      </w:r>
      <w:r>
        <w:rPr>
          <w:w w:val="105"/>
          <w:sz w:val="24"/>
        </w:rPr>
        <w:t>Frimpong,</w:t>
      </w:r>
      <w:r>
        <w:rPr>
          <w:spacing w:val="-1"/>
          <w:w w:val="105"/>
          <w:sz w:val="24"/>
        </w:rPr>
        <w:t> </w:t>
      </w:r>
      <w:r>
        <w:rPr>
          <w:w w:val="105"/>
          <w:sz w:val="24"/>
        </w:rPr>
        <w:t>Predicting</w:t>
      </w:r>
      <w:r>
        <w:rPr>
          <w:spacing w:val="-2"/>
          <w:w w:val="105"/>
          <w:sz w:val="24"/>
        </w:rPr>
        <w:t> </w:t>
      </w:r>
      <w:r>
        <w:rPr>
          <w:w w:val="105"/>
          <w:sz w:val="24"/>
        </w:rPr>
        <w:t>Battery</w:t>
      </w:r>
      <w:r>
        <w:rPr>
          <w:spacing w:val="-2"/>
          <w:w w:val="105"/>
          <w:sz w:val="24"/>
        </w:rPr>
        <w:t> </w:t>
      </w:r>
      <w:r>
        <w:rPr>
          <w:w w:val="105"/>
          <w:sz w:val="24"/>
        </w:rPr>
        <w:t>Levels of</w:t>
      </w:r>
      <w:r>
        <w:rPr>
          <w:w w:val="105"/>
          <w:sz w:val="24"/>
        </w:rPr>
        <w:t> Sensor</w:t>
      </w:r>
      <w:r>
        <w:rPr>
          <w:w w:val="105"/>
          <w:sz w:val="24"/>
        </w:rPr>
        <w:t> Nodes</w:t>
      </w:r>
      <w:r>
        <w:rPr>
          <w:w w:val="105"/>
          <w:sz w:val="24"/>
        </w:rPr>
        <w:t> Using</w:t>
      </w:r>
      <w:r>
        <w:rPr>
          <w:w w:val="105"/>
          <w:sz w:val="24"/>
        </w:rPr>
        <w:t> Reinforcement</w:t>
      </w:r>
      <w:r>
        <w:rPr>
          <w:w w:val="105"/>
          <w:sz w:val="24"/>
        </w:rPr>
        <w:t> Learning</w:t>
      </w:r>
      <w:r>
        <w:rPr>
          <w:w w:val="105"/>
          <w:sz w:val="24"/>
        </w:rPr>
        <w:t> in</w:t>
      </w:r>
      <w:r>
        <w:rPr>
          <w:w w:val="105"/>
          <w:sz w:val="24"/>
        </w:rPr>
        <w:t> Harsh</w:t>
      </w:r>
      <w:r>
        <w:rPr>
          <w:w w:val="105"/>
          <w:sz w:val="24"/>
        </w:rPr>
        <w:t> Underground</w:t>
      </w:r>
      <w:r>
        <w:rPr>
          <w:w w:val="105"/>
          <w:sz w:val="24"/>
        </w:rPr>
        <w:t> Mining</w:t>
      </w:r>
      <w:r>
        <w:rPr>
          <w:w w:val="105"/>
          <w:sz w:val="24"/>
        </w:rPr>
        <w:t> Environments, in</w:t>
      </w:r>
      <w:r>
        <w:rPr>
          <w:w w:val="105"/>
          <w:sz w:val="24"/>
        </w:rPr>
        <w:t> the proceedings of ACM SAC, 2025.</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Md</w:t>
      </w:r>
      <w:r>
        <w:rPr>
          <w:spacing w:val="-2"/>
          <w:w w:val="105"/>
          <w:sz w:val="24"/>
        </w:rPr>
        <w:t> </w:t>
      </w:r>
      <w:r>
        <w:rPr>
          <w:w w:val="105"/>
          <w:sz w:val="24"/>
        </w:rPr>
        <w:t>Sazedur</w:t>
      </w:r>
      <w:r>
        <w:rPr>
          <w:spacing w:val="-2"/>
          <w:w w:val="105"/>
          <w:sz w:val="24"/>
        </w:rPr>
        <w:t> </w:t>
      </w:r>
      <w:r>
        <w:rPr>
          <w:w w:val="105"/>
          <w:sz w:val="24"/>
        </w:rPr>
        <w:t>Rahman, Mohamed</w:t>
      </w:r>
      <w:r>
        <w:rPr>
          <w:spacing w:val="-2"/>
          <w:w w:val="105"/>
          <w:sz w:val="24"/>
        </w:rPr>
        <w:t> </w:t>
      </w:r>
      <w:r>
        <w:rPr>
          <w:w w:val="105"/>
          <w:sz w:val="24"/>
        </w:rPr>
        <w:t>Abdelsamee</w:t>
      </w:r>
      <w:r>
        <w:rPr>
          <w:spacing w:val="-2"/>
          <w:w w:val="105"/>
          <w:sz w:val="24"/>
        </w:rPr>
        <w:t> </w:t>
      </w:r>
      <w:r>
        <w:rPr>
          <w:w w:val="105"/>
          <w:sz w:val="24"/>
        </w:rPr>
        <w:t>Elmahallawy, Sanjay</w:t>
      </w:r>
      <w:r>
        <w:rPr>
          <w:spacing w:val="-2"/>
          <w:w w:val="105"/>
          <w:sz w:val="24"/>
        </w:rPr>
        <w:t> </w:t>
      </w:r>
      <w:r>
        <w:rPr>
          <w:w w:val="105"/>
          <w:sz w:val="24"/>
        </w:rPr>
        <w:t>Madria, Samuel</w:t>
      </w:r>
      <w:r>
        <w:rPr>
          <w:spacing w:val="-2"/>
          <w:w w:val="105"/>
          <w:sz w:val="24"/>
        </w:rPr>
        <w:t> </w:t>
      </w:r>
      <w:r>
        <w:rPr>
          <w:w w:val="105"/>
          <w:sz w:val="24"/>
        </w:rPr>
        <w:t>Frimpong, Detecting Un-targeted Attacks and Mitigating Unreliable Updates in Federated Learning for Underground, in the proceedings</w:t>
      </w:r>
      <w:r>
        <w:rPr>
          <w:spacing w:val="-14"/>
          <w:w w:val="105"/>
          <w:sz w:val="24"/>
        </w:rPr>
        <w:t> </w:t>
      </w:r>
      <w:r>
        <w:rPr>
          <w:w w:val="105"/>
          <w:sz w:val="24"/>
        </w:rPr>
        <w:t>of</w:t>
      </w:r>
      <w:r>
        <w:rPr>
          <w:spacing w:val="-14"/>
          <w:w w:val="105"/>
          <w:sz w:val="24"/>
        </w:rPr>
        <w:t> </w:t>
      </w:r>
      <w:r>
        <w:rPr>
          <w:w w:val="105"/>
          <w:sz w:val="24"/>
        </w:rPr>
        <w:t>IEEE</w:t>
      </w:r>
      <w:r>
        <w:rPr>
          <w:spacing w:val="-14"/>
          <w:w w:val="105"/>
          <w:sz w:val="24"/>
        </w:rPr>
        <w:t> </w:t>
      </w:r>
      <w:r>
        <w:rPr>
          <w:w w:val="105"/>
          <w:sz w:val="24"/>
        </w:rPr>
        <w:t>22nd</w:t>
      </w:r>
      <w:r>
        <w:rPr>
          <w:spacing w:val="-14"/>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4"/>
          <w:w w:val="105"/>
          <w:sz w:val="24"/>
        </w:rPr>
        <w:t> </w:t>
      </w:r>
      <w:r>
        <w:rPr>
          <w:w w:val="105"/>
          <w:sz w:val="24"/>
        </w:rPr>
        <w:t>Mobile</w:t>
      </w:r>
      <w:r>
        <w:rPr>
          <w:spacing w:val="-14"/>
          <w:w w:val="105"/>
          <w:sz w:val="24"/>
        </w:rPr>
        <w:t> </w:t>
      </w:r>
      <w:r>
        <w:rPr>
          <w:w w:val="105"/>
          <w:sz w:val="24"/>
        </w:rPr>
        <w:t>Ad</w:t>
      </w:r>
      <w:r>
        <w:rPr>
          <w:spacing w:val="-14"/>
          <w:w w:val="105"/>
          <w:sz w:val="24"/>
        </w:rPr>
        <w:t> </w:t>
      </w:r>
      <w:r>
        <w:rPr>
          <w:w w:val="105"/>
          <w:sz w:val="24"/>
        </w:rPr>
        <w:t>Hoc</w:t>
      </w:r>
      <w:r>
        <w:rPr>
          <w:spacing w:val="-14"/>
          <w:w w:val="105"/>
          <w:sz w:val="24"/>
        </w:rPr>
        <w:t> </w:t>
      </w:r>
      <w:r>
        <w:rPr>
          <w:w w:val="105"/>
          <w:sz w:val="24"/>
        </w:rPr>
        <w:t>and</w:t>
      </w:r>
      <w:r>
        <w:rPr>
          <w:spacing w:val="-14"/>
          <w:w w:val="105"/>
          <w:sz w:val="24"/>
        </w:rPr>
        <w:t> </w:t>
      </w:r>
      <w:r>
        <w:rPr>
          <w:w w:val="105"/>
          <w:sz w:val="24"/>
        </w:rPr>
        <w:t>Smart</w:t>
      </w:r>
      <w:r>
        <w:rPr>
          <w:spacing w:val="-14"/>
          <w:w w:val="105"/>
          <w:sz w:val="24"/>
        </w:rPr>
        <w:t> </w:t>
      </w:r>
      <w:r>
        <w:rPr>
          <w:w w:val="105"/>
          <w:sz w:val="24"/>
        </w:rPr>
        <w:t>Systems</w:t>
      </w:r>
      <w:r>
        <w:rPr>
          <w:spacing w:val="-14"/>
          <w:w w:val="105"/>
          <w:sz w:val="24"/>
        </w:rPr>
        <w:t> </w:t>
      </w:r>
      <w:r>
        <w:rPr>
          <w:w w:val="105"/>
          <w:sz w:val="24"/>
        </w:rPr>
        <w:t>(MASS),</w:t>
      </w:r>
      <w:r>
        <w:rPr>
          <w:spacing w:val="-14"/>
          <w:w w:val="105"/>
          <w:sz w:val="24"/>
        </w:rPr>
        <w:t> </w:t>
      </w:r>
      <w:r>
        <w:rPr>
          <w:w w:val="105"/>
          <w:sz w:val="24"/>
        </w:rPr>
        <w:t>2025.</w:t>
      </w:r>
    </w:p>
    <w:p>
      <w:pPr>
        <w:pStyle w:val="ListParagraph"/>
        <w:numPr>
          <w:ilvl w:val="0"/>
          <w:numId w:val="5"/>
        </w:numPr>
        <w:tabs>
          <w:tab w:pos="699" w:val="left" w:leader="none"/>
          <w:tab w:pos="701" w:val="left" w:leader="none"/>
        </w:tabs>
        <w:spacing w:line="252" w:lineRule="auto" w:before="197" w:after="0"/>
        <w:ind w:left="701" w:right="404" w:hanging="417"/>
        <w:jc w:val="both"/>
        <w:rPr>
          <w:sz w:val="24"/>
        </w:rPr>
      </w:pPr>
      <w:r>
        <w:rPr>
          <w:spacing w:val="-2"/>
          <w:w w:val="105"/>
          <w:sz w:val="24"/>
        </w:rPr>
        <w:t>Mohamed</w:t>
      </w:r>
      <w:r>
        <w:rPr>
          <w:spacing w:val="-7"/>
          <w:w w:val="105"/>
          <w:sz w:val="24"/>
        </w:rPr>
        <w:t> </w:t>
      </w:r>
      <w:r>
        <w:rPr>
          <w:spacing w:val="-2"/>
          <w:w w:val="105"/>
          <w:sz w:val="24"/>
        </w:rPr>
        <w:t>Abdelsamee</w:t>
      </w:r>
      <w:r>
        <w:rPr>
          <w:spacing w:val="-7"/>
          <w:w w:val="105"/>
          <w:sz w:val="24"/>
        </w:rPr>
        <w:t> </w:t>
      </w:r>
      <w:r>
        <w:rPr>
          <w:spacing w:val="-2"/>
          <w:w w:val="105"/>
          <w:sz w:val="24"/>
        </w:rPr>
        <w:t>Elmahallawy, Sanjay</w:t>
      </w:r>
      <w:r>
        <w:rPr>
          <w:spacing w:val="-7"/>
          <w:w w:val="105"/>
          <w:sz w:val="24"/>
        </w:rPr>
        <w:t> </w:t>
      </w:r>
      <w:r>
        <w:rPr>
          <w:spacing w:val="-2"/>
          <w:w w:val="105"/>
          <w:sz w:val="24"/>
        </w:rPr>
        <w:t>Madria</w:t>
      </w:r>
      <w:r>
        <w:rPr>
          <w:spacing w:val="-7"/>
          <w:w w:val="105"/>
          <w:sz w:val="24"/>
        </w:rPr>
        <w:t> </w:t>
      </w:r>
      <w:r>
        <w:rPr>
          <w:spacing w:val="-2"/>
          <w:w w:val="105"/>
          <w:sz w:val="24"/>
        </w:rPr>
        <w:t>and</w:t>
      </w:r>
      <w:r>
        <w:rPr>
          <w:spacing w:val="-7"/>
          <w:w w:val="105"/>
          <w:sz w:val="24"/>
        </w:rPr>
        <w:t> </w:t>
      </w:r>
      <w:r>
        <w:rPr>
          <w:spacing w:val="-2"/>
          <w:w w:val="105"/>
          <w:sz w:val="24"/>
        </w:rPr>
        <w:t>Samuel</w:t>
      </w:r>
      <w:r>
        <w:rPr>
          <w:spacing w:val="-7"/>
          <w:w w:val="105"/>
          <w:sz w:val="24"/>
        </w:rPr>
        <w:t> </w:t>
      </w:r>
      <w:r>
        <w:rPr>
          <w:spacing w:val="-2"/>
          <w:w w:val="105"/>
          <w:sz w:val="24"/>
        </w:rPr>
        <w:t>Frimpong, Secure</w:t>
      </w:r>
      <w:r>
        <w:rPr>
          <w:spacing w:val="-7"/>
          <w:w w:val="105"/>
          <w:sz w:val="24"/>
        </w:rPr>
        <w:t> </w:t>
      </w:r>
      <w:r>
        <w:rPr>
          <w:spacing w:val="-2"/>
          <w:w w:val="105"/>
          <w:sz w:val="24"/>
        </w:rPr>
        <w:t>and</w:t>
      </w:r>
      <w:r>
        <w:rPr>
          <w:spacing w:val="-7"/>
          <w:w w:val="105"/>
          <w:sz w:val="24"/>
        </w:rPr>
        <w:t> </w:t>
      </w:r>
      <w:r>
        <w:rPr>
          <w:spacing w:val="-2"/>
          <w:w w:val="105"/>
          <w:sz w:val="24"/>
        </w:rPr>
        <w:t>Privacy-Preserving </w:t>
      </w:r>
      <w:r>
        <w:rPr>
          <w:w w:val="105"/>
          <w:sz w:val="24"/>
        </w:rPr>
        <w:t>Federated Learning for Next-Generation Underground Mine Safety, in the proceedings of IEEE BigData </w:t>
      </w:r>
      <w:r>
        <w:rPr>
          <w:spacing w:val="-4"/>
          <w:w w:val="105"/>
          <w:sz w:val="24"/>
        </w:rPr>
        <w:t>2025.</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Kyle</w:t>
      </w:r>
      <w:r>
        <w:rPr>
          <w:w w:val="105"/>
          <w:sz w:val="24"/>
        </w:rPr>
        <w:t> Whitlatch,</w:t>
      </w:r>
      <w:r>
        <w:rPr>
          <w:w w:val="105"/>
          <w:sz w:val="24"/>
        </w:rPr>
        <w:t> Asad</w:t>
      </w:r>
      <w:r>
        <w:rPr>
          <w:w w:val="105"/>
          <w:sz w:val="24"/>
        </w:rPr>
        <w:t> Waqar</w:t>
      </w:r>
      <w:r>
        <w:rPr>
          <w:w w:val="105"/>
          <w:sz w:val="24"/>
        </w:rPr>
        <w:t> Malik</w:t>
      </w:r>
      <w:r>
        <w:rPr>
          <w:w w:val="105"/>
          <w:sz w:val="24"/>
        </w:rPr>
        <w:t> and</w:t>
      </w:r>
      <w:r>
        <w:rPr>
          <w:w w:val="105"/>
          <w:sz w:val="24"/>
        </w:rPr>
        <w:t> Sanjay</w:t>
      </w:r>
      <w:r>
        <w:rPr>
          <w:w w:val="105"/>
          <w:sz w:val="24"/>
        </w:rPr>
        <w:t> Madria,</w:t>
      </w:r>
      <w:r>
        <w:rPr>
          <w:w w:val="105"/>
          <w:sz w:val="24"/>
        </w:rPr>
        <w:t> SmartSLA:</w:t>
      </w:r>
      <w:r>
        <w:rPr>
          <w:w w:val="105"/>
          <w:sz w:val="24"/>
        </w:rPr>
        <w:t> Enabling</w:t>
      </w:r>
      <w:r>
        <w:rPr>
          <w:w w:val="105"/>
          <w:sz w:val="24"/>
        </w:rPr>
        <w:t> Quality</w:t>
      </w:r>
      <w:r>
        <w:rPr>
          <w:w w:val="105"/>
          <w:sz w:val="24"/>
        </w:rPr>
        <w:t> of</w:t>
      </w:r>
      <w:r>
        <w:rPr>
          <w:w w:val="105"/>
          <w:sz w:val="24"/>
        </w:rPr>
        <w:t> Service</w:t>
      </w:r>
      <w:r>
        <w:rPr>
          <w:w w:val="105"/>
          <w:sz w:val="24"/>
        </w:rPr>
        <w:t> in Blockchain-Enabled</w:t>
      </w:r>
      <w:r>
        <w:rPr>
          <w:w w:val="105"/>
          <w:sz w:val="24"/>
        </w:rPr>
        <w:t> IoT</w:t>
      </w:r>
      <w:r>
        <w:rPr>
          <w:w w:val="105"/>
          <w:sz w:val="24"/>
        </w:rPr>
        <w:t> Networks</w:t>
      </w:r>
      <w:r>
        <w:rPr>
          <w:w w:val="105"/>
          <w:sz w:val="24"/>
        </w:rPr>
        <w:t> for</w:t>
      </w:r>
      <w:r>
        <w:rPr>
          <w:w w:val="105"/>
          <w:sz w:val="24"/>
        </w:rPr>
        <w:t> Multi-Tenant</w:t>
      </w:r>
      <w:r>
        <w:rPr>
          <w:w w:val="105"/>
          <w:sz w:val="24"/>
        </w:rPr>
        <w:t> Environments,</w:t>
      </w:r>
      <w:r>
        <w:rPr>
          <w:w w:val="105"/>
          <w:sz w:val="24"/>
        </w:rPr>
        <w:t> in</w:t>
      </w:r>
      <w:r>
        <w:rPr>
          <w:w w:val="105"/>
          <w:sz w:val="24"/>
        </w:rPr>
        <w:t> the</w:t>
      </w:r>
      <w:r>
        <w:rPr>
          <w:w w:val="105"/>
          <w:sz w:val="24"/>
        </w:rPr>
        <w:t> proceedings</w:t>
      </w:r>
      <w:r>
        <w:rPr>
          <w:w w:val="105"/>
          <w:sz w:val="24"/>
        </w:rPr>
        <w:t> of</w:t>
      </w:r>
      <w:r>
        <w:rPr>
          <w:w w:val="105"/>
          <w:sz w:val="24"/>
        </w:rPr>
        <w:t> 26th</w:t>
      </w:r>
      <w:r>
        <w:rPr>
          <w:w w:val="105"/>
          <w:sz w:val="24"/>
        </w:rPr>
        <w:t> IEEE MDM, 2025.</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Md.</w:t>
      </w:r>
      <w:r>
        <w:rPr>
          <w:w w:val="105"/>
          <w:sz w:val="24"/>
        </w:rPr>
        <w:t> Hasibur Rahman and Sanjay Madria, V-USDT: Vision-Based UAV Swarm Detection and Tracking by Leveraging Swarm Formation Constraints, in the proceedings of 26th IEEE MDM, 2025.</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417"/>
        <w:jc w:val="both"/>
        <w:rPr>
          <w:sz w:val="24"/>
        </w:rPr>
      </w:pPr>
      <w:r>
        <w:rPr>
          <w:w w:val="105"/>
          <w:sz w:val="24"/>
        </w:rPr>
        <w:t>G.</w:t>
      </w:r>
      <w:r>
        <w:rPr>
          <w:spacing w:val="-3"/>
          <w:w w:val="105"/>
          <w:sz w:val="24"/>
        </w:rPr>
        <w:t> </w:t>
      </w:r>
      <w:r>
        <w:rPr>
          <w:w w:val="105"/>
          <w:sz w:val="24"/>
        </w:rPr>
        <w:t>Sapkota</w:t>
      </w:r>
      <w:r>
        <w:rPr>
          <w:spacing w:val="-3"/>
          <w:w w:val="105"/>
          <w:sz w:val="24"/>
        </w:rPr>
        <w:t> </w:t>
      </w:r>
      <w:r>
        <w:rPr>
          <w:w w:val="105"/>
          <w:sz w:val="24"/>
        </w:rPr>
        <w:t>and</w:t>
      </w:r>
      <w:r>
        <w:rPr>
          <w:spacing w:val="-3"/>
          <w:w w:val="105"/>
          <w:sz w:val="24"/>
        </w:rPr>
        <w:t> </w:t>
      </w:r>
      <w:r>
        <w:rPr>
          <w:w w:val="105"/>
          <w:sz w:val="24"/>
        </w:rPr>
        <w:t>S.</w:t>
      </w:r>
      <w:r>
        <w:rPr>
          <w:spacing w:val="-3"/>
          <w:w w:val="105"/>
          <w:sz w:val="24"/>
        </w:rPr>
        <w:t> </w:t>
      </w:r>
      <w:r>
        <w:rPr>
          <w:w w:val="105"/>
          <w:sz w:val="24"/>
        </w:rPr>
        <w:t>Madria,</w:t>
      </w:r>
      <w:r>
        <w:rPr>
          <w:spacing w:val="-1"/>
          <w:w w:val="105"/>
          <w:sz w:val="24"/>
        </w:rPr>
        <w:t> </w:t>
      </w:r>
      <w:r>
        <w:rPr>
          <w:w w:val="105"/>
          <w:sz w:val="24"/>
        </w:rPr>
        <w:t>SafeNav:</w:t>
      </w:r>
      <w:r>
        <w:rPr>
          <w:spacing w:val="28"/>
          <w:w w:val="105"/>
          <w:sz w:val="24"/>
        </w:rPr>
        <w:t> </w:t>
      </w:r>
      <w:r>
        <w:rPr>
          <w:w w:val="105"/>
          <w:sz w:val="24"/>
        </w:rPr>
        <w:t>Safe</w:t>
      </w:r>
      <w:r>
        <w:rPr>
          <w:spacing w:val="-4"/>
          <w:w w:val="105"/>
          <w:sz w:val="24"/>
        </w:rPr>
        <w:t> </w:t>
      </w:r>
      <w:r>
        <w:rPr>
          <w:w w:val="105"/>
          <w:sz w:val="24"/>
        </w:rPr>
        <w:t>Path</w:t>
      </w:r>
      <w:r>
        <w:rPr>
          <w:spacing w:val="-3"/>
          <w:w w:val="105"/>
          <w:sz w:val="24"/>
        </w:rPr>
        <w:t> </w:t>
      </w:r>
      <w:r>
        <w:rPr>
          <w:w w:val="105"/>
          <w:sz w:val="24"/>
        </w:rPr>
        <w:t>Navigation</w:t>
      </w:r>
      <w:r>
        <w:rPr>
          <w:spacing w:val="-3"/>
          <w:w w:val="105"/>
          <w:sz w:val="24"/>
        </w:rPr>
        <w:t> </w:t>
      </w:r>
      <w:r>
        <w:rPr>
          <w:w w:val="105"/>
          <w:sz w:val="24"/>
        </w:rPr>
        <w:t>using</w:t>
      </w:r>
      <w:r>
        <w:rPr>
          <w:spacing w:val="-3"/>
          <w:w w:val="105"/>
          <w:sz w:val="24"/>
        </w:rPr>
        <w:t> </w:t>
      </w:r>
      <w:r>
        <w:rPr>
          <w:w w:val="105"/>
          <w:sz w:val="24"/>
        </w:rPr>
        <w:t>Landmark</w:t>
      </w:r>
      <w:r>
        <w:rPr>
          <w:spacing w:val="-3"/>
          <w:w w:val="105"/>
          <w:sz w:val="24"/>
        </w:rPr>
        <w:t> </w:t>
      </w:r>
      <w:r>
        <w:rPr>
          <w:w w:val="105"/>
          <w:sz w:val="24"/>
        </w:rPr>
        <w:t>Based</w:t>
      </w:r>
      <w:r>
        <w:rPr>
          <w:spacing w:val="-3"/>
          <w:w w:val="105"/>
          <w:sz w:val="24"/>
        </w:rPr>
        <w:t> </w:t>
      </w:r>
      <w:r>
        <w:rPr>
          <w:w w:val="105"/>
          <w:sz w:val="24"/>
        </w:rPr>
        <w:t>Localization</w:t>
      </w:r>
      <w:r>
        <w:rPr>
          <w:spacing w:val="-3"/>
          <w:w w:val="105"/>
          <w:sz w:val="24"/>
        </w:rPr>
        <w:t> </w:t>
      </w:r>
      <w:r>
        <w:rPr>
          <w:w w:val="105"/>
          <w:sz w:val="24"/>
        </w:rPr>
        <w:t>in</w:t>
      </w:r>
      <w:r>
        <w:rPr>
          <w:spacing w:val="-3"/>
          <w:w w:val="105"/>
          <w:sz w:val="24"/>
        </w:rPr>
        <w:t> </w:t>
      </w:r>
      <w:r>
        <w:rPr>
          <w:w w:val="105"/>
          <w:sz w:val="24"/>
        </w:rPr>
        <w:t>a</w:t>
      </w:r>
      <w:r>
        <w:rPr>
          <w:spacing w:val="-3"/>
          <w:w w:val="105"/>
          <w:sz w:val="24"/>
        </w:rPr>
        <w:t> </w:t>
      </w:r>
      <w:r>
        <w:rPr>
          <w:w w:val="105"/>
          <w:sz w:val="24"/>
        </w:rPr>
        <w:t>GPS- denied Environment, in the proceedings of 26th IEEE International Symposium on a World of Wireless, Mobile and Multimedia Networks (WoWMoM), USA, 2025.</w:t>
      </w:r>
    </w:p>
    <w:p>
      <w:pPr>
        <w:pStyle w:val="ListParagraph"/>
        <w:numPr>
          <w:ilvl w:val="0"/>
          <w:numId w:val="5"/>
        </w:numPr>
        <w:tabs>
          <w:tab w:pos="699" w:val="left" w:leader="none"/>
          <w:tab w:pos="701" w:val="left" w:leader="none"/>
        </w:tabs>
        <w:spacing w:line="252" w:lineRule="auto" w:before="196" w:after="0"/>
        <w:ind w:left="701" w:right="429" w:hanging="417"/>
        <w:jc w:val="both"/>
        <w:rPr>
          <w:sz w:val="24"/>
        </w:rPr>
      </w:pPr>
      <w:r>
        <w:rPr>
          <w:w w:val="105"/>
          <w:sz w:val="24"/>
        </w:rPr>
        <w:t>Shreen Gul, Mohamed Abdelsamee Elmahallawy, Ardhendu Tripahy and Sanjay Madria, LPLgrad:</w:t>
      </w:r>
      <w:r>
        <w:rPr>
          <w:w w:val="105"/>
          <w:sz w:val="24"/>
        </w:rPr>
        <w:t> Op- timizing</w:t>
      </w:r>
      <w:r>
        <w:rPr>
          <w:w w:val="105"/>
          <w:sz w:val="24"/>
        </w:rPr>
        <w:t> Active</w:t>
      </w:r>
      <w:r>
        <w:rPr>
          <w:w w:val="105"/>
          <w:sz w:val="24"/>
        </w:rPr>
        <w:t> Learning</w:t>
      </w:r>
      <w:r>
        <w:rPr>
          <w:w w:val="105"/>
          <w:sz w:val="24"/>
        </w:rPr>
        <w:t> Through</w:t>
      </w:r>
      <w:r>
        <w:rPr>
          <w:w w:val="105"/>
          <w:sz w:val="24"/>
        </w:rPr>
        <w:t> Gradient</w:t>
      </w:r>
      <w:r>
        <w:rPr>
          <w:w w:val="105"/>
          <w:sz w:val="24"/>
        </w:rPr>
        <w:t> Norm</w:t>
      </w:r>
      <w:r>
        <w:rPr>
          <w:w w:val="105"/>
          <w:sz w:val="24"/>
        </w:rPr>
        <w:t> Sample</w:t>
      </w:r>
      <w:r>
        <w:rPr>
          <w:w w:val="105"/>
          <w:sz w:val="24"/>
        </w:rPr>
        <w:t> Selection</w:t>
      </w:r>
      <w:r>
        <w:rPr>
          <w:w w:val="105"/>
          <w:sz w:val="24"/>
        </w:rPr>
        <w:t> and</w:t>
      </w:r>
      <w:r>
        <w:rPr>
          <w:w w:val="105"/>
          <w:sz w:val="24"/>
        </w:rPr>
        <w:t> Auxiliary</w:t>
      </w:r>
      <w:r>
        <w:rPr>
          <w:w w:val="105"/>
          <w:sz w:val="24"/>
        </w:rPr>
        <w:t> Model</w:t>
      </w:r>
      <w:r>
        <w:rPr>
          <w:w w:val="105"/>
          <w:sz w:val="24"/>
        </w:rPr>
        <w:t> Training,</w:t>
      </w:r>
      <w:r>
        <w:rPr>
          <w:w w:val="105"/>
          <w:sz w:val="24"/>
        </w:rPr>
        <w:t> in the proceedings of IEEE BigData, 2024, USA.</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sz w:val="24"/>
        </w:rPr>
        <w:t>Shreen Gul, Mohamed Abdelsamee Elmahallawy, Ardhendu Tripahy and Sanjay Madria, FisherMask: Enhancing Neural Network Labeling Efficiency in Image Classification Using Fisher Information, in the proceedings</w:t>
      </w:r>
      <w:r>
        <w:rPr>
          <w:spacing w:val="40"/>
          <w:sz w:val="24"/>
        </w:rPr>
        <w:t> </w:t>
      </w:r>
      <w:r>
        <w:rPr>
          <w:sz w:val="24"/>
        </w:rPr>
        <w:t>of</w:t>
      </w:r>
      <w:r>
        <w:rPr>
          <w:spacing w:val="40"/>
          <w:sz w:val="24"/>
        </w:rPr>
        <w:t> </w:t>
      </w:r>
      <w:r>
        <w:rPr>
          <w:sz w:val="24"/>
        </w:rPr>
        <w:t>IEEE</w:t>
      </w:r>
      <w:r>
        <w:rPr>
          <w:spacing w:val="40"/>
          <w:sz w:val="24"/>
        </w:rPr>
        <w:t> </w:t>
      </w:r>
      <w:r>
        <w:rPr>
          <w:sz w:val="24"/>
        </w:rPr>
        <w:t>BigData,</w:t>
      </w:r>
      <w:r>
        <w:rPr>
          <w:spacing w:val="40"/>
          <w:sz w:val="24"/>
        </w:rPr>
        <w:t> </w:t>
      </w:r>
      <w:r>
        <w:rPr>
          <w:sz w:val="24"/>
        </w:rPr>
        <w:t>2024,</w:t>
      </w:r>
      <w:r>
        <w:rPr>
          <w:spacing w:val="40"/>
          <w:sz w:val="24"/>
        </w:rPr>
        <w:t> </w:t>
      </w:r>
      <w:r>
        <w:rPr>
          <w:sz w:val="24"/>
        </w:rPr>
        <w:t>USA.</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Mizanur Rahman Jewel, Mohamed Abdelsamee Elmahallawy, Sanjay Madria, DIS-Mine:</w:t>
      </w:r>
      <w:r>
        <w:rPr>
          <w:spacing w:val="37"/>
          <w:w w:val="105"/>
          <w:sz w:val="24"/>
        </w:rPr>
        <w:t> </w:t>
      </w:r>
      <w:r>
        <w:rPr>
          <w:w w:val="105"/>
          <w:sz w:val="24"/>
        </w:rPr>
        <w:t>Instance Seg- mentation for Disaster-Awareness in Poor-Light Condition in Underground Mines, in the proceedings of IEEE BigData, 2024, USA.</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Ademola Adesokan, Sanjay Madria, KeyMinES: Extracting Minimal Keyphrases for Sub-events in Dis- aster Situations, in the proceedings of IEEE BigData, 2024.</w:t>
      </w:r>
    </w:p>
    <w:p>
      <w:pPr>
        <w:pStyle w:val="ListParagraph"/>
        <w:numPr>
          <w:ilvl w:val="0"/>
          <w:numId w:val="5"/>
        </w:numPr>
        <w:tabs>
          <w:tab w:pos="699" w:val="left" w:leader="none"/>
          <w:tab w:pos="701" w:val="left" w:leader="none"/>
        </w:tabs>
        <w:spacing w:line="252" w:lineRule="auto" w:before="198" w:after="0"/>
        <w:ind w:left="701" w:right="428" w:hanging="417"/>
        <w:jc w:val="both"/>
        <w:rPr>
          <w:sz w:val="24"/>
        </w:rPr>
      </w:pPr>
      <w:r>
        <w:rPr>
          <w:w w:val="105"/>
          <w:sz w:val="24"/>
        </w:rPr>
        <w:t>Ademola Adesokan, Sanjay Madria, DisFact:</w:t>
      </w:r>
      <w:r>
        <w:rPr>
          <w:w w:val="105"/>
          <w:sz w:val="24"/>
        </w:rPr>
        <w:t> Fact-Checking Disaster Claims, in 25th International Web Information Systems Engineering conference, Doha, Qatar, Dec.</w:t>
      </w:r>
      <w:r>
        <w:rPr>
          <w:spacing w:val="40"/>
          <w:w w:val="105"/>
          <w:sz w:val="24"/>
        </w:rPr>
        <w:t> </w:t>
      </w:r>
      <w:r>
        <w:rPr>
          <w:w w:val="105"/>
          <w:sz w:val="24"/>
        </w:rPr>
        <w:t>2024.</w:t>
      </w:r>
    </w:p>
    <w:p>
      <w:pPr>
        <w:pStyle w:val="ListParagraph"/>
        <w:numPr>
          <w:ilvl w:val="0"/>
          <w:numId w:val="5"/>
        </w:numPr>
        <w:tabs>
          <w:tab w:pos="699" w:val="left" w:leader="none"/>
          <w:tab w:pos="701" w:val="left" w:leader="none"/>
        </w:tabs>
        <w:spacing w:line="252" w:lineRule="auto" w:before="198" w:after="0"/>
        <w:ind w:left="701" w:right="427" w:hanging="417"/>
        <w:jc w:val="both"/>
        <w:rPr>
          <w:sz w:val="24"/>
        </w:rPr>
      </w:pPr>
      <w:r>
        <w:rPr>
          <w:w w:val="105"/>
          <w:sz w:val="24"/>
        </w:rPr>
        <w:t>Md</w:t>
      </w:r>
      <w:r>
        <w:rPr>
          <w:spacing w:val="-9"/>
          <w:w w:val="105"/>
          <w:sz w:val="24"/>
        </w:rPr>
        <w:t> </w:t>
      </w:r>
      <w:r>
        <w:rPr>
          <w:w w:val="105"/>
          <w:sz w:val="24"/>
        </w:rPr>
        <w:t>Sazedur</w:t>
      </w:r>
      <w:r>
        <w:rPr>
          <w:spacing w:val="-9"/>
          <w:w w:val="105"/>
          <w:sz w:val="24"/>
        </w:rPr>
        <w:t> </w:t>
      </w:r>
      <w:r>
        <w:rPr>
          <w:w w:val="105"/>
          <w:sz w:val="24"/>
        </w:rPr>
        <w:t>Rahman,</w:t>
      </w:r>
      <w:r>
        <w:rPr>
          <w:spacing w:val="-8"/>
          <w:w w:val="105"/>
          <w:sz w:val="24"/>
        </w:rPr>
        <w:t> </w:t>
      </w:r>
      <w:r>
        <w:rPr>
          <w:w w:val="105"/>
          <w:sz w:val="24"/>
        </w:rPr>
        <w:t>Mohamed</w:t>
      </w:r>
      <w:r>
        <w:rPr>
          <w:spacing w:val="-9"/>
          <w:w w:val="105"/>
          <w:sz w:val="24"/>
        </w:rPr>
        <w:t> </w:t>
      </w:r>
      <w:r>
        <w:rPr>
          <w:w w:val="105"/>
          <w:sz w:val="24"/>
        </w:rPr>
        <w:t>Abdelsamee</w:t>
      </w:r>
      <w:r>
        <w:rPr>
          <w:spacing w:val="-9"/>
          <w:w w:val="105"/>
          <w:sz w:val="24"/>
        </w:rPr>
        <w:t> </w:t>
      </w:r>
      <w:r>
        <w:rPr>
          <w:w w:val="105"/>
          <w:sz w:val="24"/>
        </w:rPr>
        <w:t>Elmahallawy,</w:t>
      </w:r>
      <w:r>
        <w:rPr>
          <w:spacing w:val="-8"/>
          <w:w w:val="105"/>
          <w:sz w:val="24"/>
        </w:rPr>
        <w:t> </w:t>
      </w:r>
      <w:r>
        <w:rPr>
          <w:w w:val="105"/>
          <w:sz w:val="24"/>
        </w:rPr>
        <w:t>Sanjay</w:t>
      </w:r>
      <w:r>
        <w:rPr>
          <w:spacing w:val="-9"/>
          <w:w w:val="105"/>
          <w:sz w:val="24"/>
        </w:rPr>
        <w:t> </w:t>
      </w:r>
      <w:r>
        <w:rPr>
          <w:w w:val="105"/>
          <w:sz w:val="24"/>
        </w:rPr>
        <w:t>Madria,</w:t>
      </w:r>
      <w:r>
        <w:rPr>
          <w:spacing w:val="-8"/>
          <w:w w:val="105"/>
          <w:sz w:val="24"/>
        </w:rPr>
        <w:t> </w:t>
      </w:r>
      <w:r>
        <w:rPr>
          <w:w w:val="105"/>
          <w:sz w:val="24"/>
        </w:rPr>
        <w:t>Samuel</w:t>
      </w:r>
      <w:r>
        <w:rPr>
          <w:spacing w:val="-9"/>
          <w:w w:val="105"/>
          <w:sz w:val="24"/>
        </w:rPr>
        <w:t> </w:t>
      </w:r>
      <w:r>
        <w:rPr>
          <w:w w:val="105"/>
          <w:sz w:val="24"/>
        </w:rPr>
        <w:t>Frimpong,</w:t>
      </w:r>
      <w:r>
        <w:rPr>
          <w:spacing w:val="-8"/>
          <w:w w:val="105"/>
          <w:sz w:val="24"/>
        </w:rPr>
        <w:t> </w:t>
      </w:r>
      <w:r>
        <w:rPr>
          <w:w w:val="105"/>
          <w:sz w:val="24"/>
        </w:rPr>
        <w:t>CAV-AD: A</w:t>
      </w:r>
      <w:r>
        <w:rPr>
          <w:spacing w:val="-4"/>
          <w:w w:val="105"/>
          <w:sz w:val="24"/>
        </w:rPr>
        <w:t> </w:t>
      </w:r>
      <w:r>
        <w:rPr>
          <w:w w:val="105"/>
          <w:sz w:val="24"/>
        </w:rPr>
        <w:t>Robust</w:t>
      </w:r>
      <w:r>
        <w:rPr>
          <w:spacing w:val="-4"/>
          <w:w w:val="105"/>
          <w:sz w:val="24"/>
        </w:rPr>
        <w:t> </w:t>
      </w:r>
      <w:r>
        <w:rPr>
          <w:w w:val="105"/>
          <w:sz w:val="24"/>
        </w:rPr>
        <w:t>Framework</w:t>
      </w:r>
      <w:r>
        <w:rPr>
          <w:spacing w:val="-4"/>
          <w:w w:val="105"/>
          <w:sz w:val="24"/>
        </w:rPr>
        <w:t> </w:t>
      </w:r>
      <w:r>
        <w:rPr>
          <w:w w:val="105"/>
          <w:sz w:val="24"/>
        </w:rPr>
        <w:t>for</w:t>
      </w:r>
      <w:r>
        <w:rPr>
          <w:spacing w:val="-4"/>
          <w:w w:val="105"/>
          <w:sz w:val="24"/>
        </w:rPr>
        <w:t> </w:t>
      </w:r>
      <w:r>
        <w:rPr>
          <w:w w:val="105"/>
          <w:sz w:val="24"/>
        </w:rPr>
        <w:t>Detection</w:t>
      </w:r>
      <w:r>
        <w:rPr>
          <w:spacing w:val="-3"/>
          <w:w w:val="105"/>
          <w:sz w:val="24"/>
        </w:rPr>
        <w:t> </w:t>
      </w:r>
      <w:r>
        <w:rPr>
          <w:w w:val="105"/>
          <w:sz w:val="24"/>
        </w:rPr>
        <w:t>of</w:t>
      </w:r>
      <w:r>
        <w:rPr>
          <w:spacing w:val="-4"/>
          <w:w w:val="105"/>
          <w:sz w:val="24"/>
        </w:rPr>
        <w:t> </w:t>
      </w:r>
      <w:r>
        <w:rPr>
          <w:w w:val="105"/>
          <w:sz w:val="24"/>
        </w:rPr>
        <w:t>Anomalous</w:t>
      </w:r>
      <w:r>
        <w:rPr>
          <w:spacing w:val="-4"/>
          <w:w w:val="105"/>
          <w:sz w:val="24"/>
        </w:rPr>
        <w:t> </w:t>
      </w:r>
      <w:r>
        <w:rPr>
          <w:w w:val="105"/>
          <w:sz w:val="24"/>
        </w:rPr>
        <w:t>Data</w:t>
      </w:r>
      <w:r>
        <w:rPr>
          <w:spacing w:val="-4"/>
          <w:w w:val="105"/>
          <w:sz w:val="24"/>
        </w:rPr>
        <w:t> </w:t>
      </w:r>
      <w:r>
        <w:rPr>
          <w:w w:val="105"/>
          <w:sz w:val="24"/>
        </w:rPr>
        <w:t>and</w:t>
      </w:r>
      <w:r>
        <w:rPr>
          <w:spacing w:val="-4"/>
          <w:w w:val="105"/>
          <w:sz w:val="24"/>
        </w:rPr>
        <w:t> </w:t>
      </w:r>
      <w:r>
        <w:rPr>
          <w:w w:val="105"/>
          <w:sz w:val="24"/>
        </w:rPr>
        <w:t>Malicious</w:t>
      </w:r>
      <w:r>
        <w:rPr>
          <w:spacing w:val="-4"/>
          <w:w w:val="105"/>
          <w:sz w:val="24"/>
        </w:rPr>
        <w:t> </w:t>
      </w:r>
      <w:r>
        <w:rPr>
          <w:w w:val="105"/>
          <w:sz w:val="24"/>
        </w:rPr>
        <w:t>Sensors</w:t>
      </w:r>
      <w:r>
        <w:rPr>
          <w:spacing w:val="-4"/>
          <w:w w:val="105"/>
          <w:sz w:val="24"/>
        </w:rPr>
        <w:t> </w:t>
      </w:r>
      <w:r>
        <w:rPr>
          <w:w w:val="105"/>
          <w:sz w:val="24"/>
        </w:rPr>
        <w:t>in</w:t>
      </w:r>
      <w:r>
        <w:rPr>
          <w:spacing w:val="-4"/>
          <w:w w:val="105"/>
          <w:sz w:val="24"/>
        </w:rPr>
        <w:t> </w:t>
      </w:r>
      <w:r>
        <w:rPr>
          <w:w w:val="105"/>
          <w:sz w:val="24"/>
        </w:rPr>
        <w:t>CAV</w:t>
      </w:r>
      <w:r>
        <w:rPr>
          <w:spacing w:val="-4"/>
          <w:w w:val="105"/>
          <w:sz w:val="24"/>
        </w:rPr>
        <w:t> </w:t>
      </w:r>
      <w:r>
        <w:rPr>
          <w:w w:val="105"/>
          <w:sz w:val="24"/>
        </w:rPr>
        <w:t>Networks”,</w:t>
      </w:r>
      <w:r>
        <w:rPr>
          <w:spacing w:val="-3"/>
          <w:w w:val="105"/>
          <w:sz w:val="24"/>
        </w:rPr>
        <w:t> </w:t>
      </w:r>
      <w:r>
        <w:rPr>
          <w:w w:val="105"/>
          <w:sz w:val="24"/>
        </w:rPr>
        <w:t>in</w:t>
      </w:r>
      <w:r>
        <w:rPr>
          <w:spacing w:val="-4"/>
          <w:w w:val="105"/>
          <w:sz w:val="24"/>
        </w:rPr>
        <w:t> </w:t>
      </w:r>
      <w:r>
        <w:rPr>
          <w:w w:val="105"/>
          <w:sz w:val="24"/>
        </w:rPr>
        <w:t>the proceedings</w:t>
      </w:r>
      <w:r>
        <w:rPr>
          <w:spacing w:val="-8"/>
          <w:w w:val="105"/>
          <w:sz w:val="24"/>
        </w:rPr>
        <w:t> </w:t>
      </w:r>
      <w:r>
        <w:rPr>
          <w:w w:val="105"/>
          <w:sz w:val="24"/>
        </w:rPr>
        <w:t>of</w:t>
      </w:r>
      <w:r>
        <w:rPr>
          <w:spacing w:val="-9"/>
          <w:w w:val="105"/>
          <w:sz w:val="24"/>
        </w:rPr>
        <w:t> </w:t>
      </w:r>
      <w:r>
        <w:rPr>
          <w:w w:val="105"/>
          <w:sz w:val="24"/>
        </w:rPr>
        <w:t>IEEE</w:t>
      </w:r>
      <w:r>
        <w:rPr>
          <w:spacing w:val="-8"/>
          <w:w w:val="105"/>
          <w:sz w:val="24"/>
        </w:rPr>
        <w:t> </w:t>
      </w:r>
      <w:r>
        <w:rPr>
          <w:w w:val="105"/>
          <w:sz w:val="24"/>
        </w:rPr>
        <w:t>21st</w:t>
      </w:r>
      <w:r>
        <w:rPr>
          <w:spacing w:val="-8"/>
          <w:w w:val="105"/>
          <w:sz w:val="24"/>
        </w:rPr>
        <w:t> </w:t>
      </w:r>
      <w:r>
        <w:rPr>
          <w:w w:val="105"/>
          <w:sz w:val="24"/>
        </w:rPr>
        <w:t>International</w:t>
      </w:r>
      <w:r>
        <w:rPr>
          <w:spacing w:val="-8"/>
          <w:w w:val="105"/>
          <w:sz w:val="24"/>
        </w:rPr>
        <w:t> </w:t>
      </w:r>
      <w:r>
        <w:rPr>
          <w:w w:val="105"/>
          <w:sz w:val="24"/>
        </w:rPr>
        <w:t>Conference</w:t>
      </w:r>
      <w:r>
        <w:rPr>
          <w:spacing w:val="-8"/>
          <w:w w:val="105"/>
          <w:sz w:val="24"/>
        </w:rPr>
        <w:t> </w:t>
      </w:r>
      <w:r>
        <w:rPr>
          <w:w w:val="105"/>
          <w:sz w:val="24"/>
        </w:rPr>
        <w:t>on</w:t>
      </w:r>
      <w:r>
        <w:rPr>
          <w:spacing w:val="-8"/>
          <w:w w:val="105"/>
          <w:sz w:val="24"/>
        </w:rPr>
        <w:t> </w:t>
      </w:r>
      <w:r>
        <w:rPr>
          <w:w w:val="105"/>
          <w:sz w:val="24"/>
        </w:rPr>
        <w:t>Mobile</w:t>
      </w:r>
      <w:r>
        <w:rPr>
          <w:spacing w:val="-8"/>
          <w:w w:val="105"/>
          <w:sz w:val="24"/>
        </w:rPr>
        <w:t> </w:t>
      </w:r>
      <w:r>
        <w:rPr>
          <w:w w:val="105"/>
          <w:sz w:val="24"/>
        </w:rPr>
        <w:t>Ad</w:t>
      </w:r>
      <w:r>
        <w:rPr>
          <w:spacing w:val="-8"/>
          <w:w w:val="105"/>
          <w:sz w:val="24"/>
        </w:rPr>
        <w:t> </w:t>
      </w:r>
      <w:r>
        <w:rPr>
          <w:w w:val="105"/>
          <w:sz w:val="24"/>
        </w:rPr>
        <w:t>Hoc</w:t>
      </w:r>
      <w:r>
        <w:rPr>
          <w:spacing w:val="-8"/>
          <w:w w:val="105"/>
          <w:sz w:val="24"/>
        </w:rPr>
        <w:t> </w:t>
      </w:r>
      <w:r>
        <w:rPr>
          <w:w w:val="105"/>
          <w:sz w:val="24"/>
        </w:rPr>
        <w:t>and</w:t>
      </w:r>
      <w:r>
        <w:rPr>
          <w:spacing w:val="-8"/>
          <w:w w:val="105"/>
          <w:sz w:val="24"/>
        </w:rPr>
        <w:t> </w:t>
      </w:r>
      <w:r>
        <w:rPr>
          <w:w w:val="105"/>
          <w:sz w:val="24"/>
        </w:rPr>
        <w:t>Smart</w:t>
      </w:r>
      <w:r>
        <w:rPr>
          <w:spacing w:val="-8"/>
          <w:w w:val="105"/>
          <w:sz w:val="24"/>
        </w:rPr>
        <w:t> </w:t>
      </w:r>
      <w:r>
        <w:rPr>
          <w:w w:val="105"/>
          <w:sz w:val="24"/>
        </w:rPr>
        <w:t>Systems</w:t>
      </w:r>
      <w:r>
        <w:rPr>
          <w:spacing w:val="-8"/>
          <w:w w:val="105"/>
          <w:sz w:val="24"/>
        </w:rPr>
        <w:t> </w:t>
      </w:r>
      <w:r>
        <w:rPr>
          <w:w w:val="105"/>
          <w:sz w:val="24"/>
        </w:rPr>
        <w:t>(MASS),</w:t>
      </w:r>
      <w:r>
        <w:rPr>
          <w:spacing w:val="-8"/>
          <w:w w:val="105"/>
          <w:sz w:val="24"/>
        </w:rPr>
        <w:t> </w:t>
      </w:r>
      <w:r>
        <w:rPr>
          <w:w w:val="105"/>
          <w:sz w:val="24"/>
        </w:rPr>
        <w:t>2024.</w:t>
      </w:r>
    </w:p>
    <w:p>
      <w:pPr>
        <w:pStyle w:val="ListParagraph"/>
        <w:numPr>
          <w:ilvl w:val="0"/>
          <w:numId w:val="5"/>
        </w:numPr>
        <w:tabs>
          <w:tab w:pos="699" w:val="left" w:leader="none"/>
          <w:tab w:pos="701" w:val="left" w:leader="none"/>
        </w:tabs>
        <w:spacing w:line="252" w:lineRule="auto" w:before="196" w:after="0"/>
        <w:ind w:left="701" w:right="426" w:hanging="417"/>
        <w:jc w:val="both"/>
        <w:rPr>
          <w:sz w:val="24"/>
        </w:rPr>
      </w:pPr>
      <w:r>
        <w:rPr>
          <w:w w:val="105"/>
          <w:sz w:val="24"/>
        </w:rPr>
        <w:t>Gayathri</w:t>
      </w:r>
      <w:r>
        <w:rPr>
          <w:spacing w:val="40"/>
          <w:w w:val="105"/>
          <w:sz w:val="24"/>
        </w:rPr>
        <w:t> </w:t>
      </w:r>
      <w:r>
        <w:rPr>
          <w:w w:val="105"/>
          <w:sz w:val="24"/>
        </w:rPr>
        <w:t>Soman,</w:t>
      </w:r>
      <w:r>
        <w:rPr>
          <w:spacing w:val="40"/>
          <w:w w:val="105"/>
          <w:sz w:val="24"/>
        </w:rPr>
        <w:t> </w:t>
      </w:r>
      <w:r>
        <w:rPr>
          <w:w w:val="105"/>
          <w:sz w:val="24"/>
        </w:rPr>
        <w:t>Judy</w:t>
      </w:r>
      <w:r>
        <w:rPr>
          <w:spacing w:val="40"/>
          <w:w w:val="105"/>
          <w:sz w:val="24"/>
        </w:rPr>
        <w:t> </w:t>
      </w:r>
      <w:r>
        <w:rPr>
          <w:w w:val="105"/>
          <w:sz w:val="24"/>
        </w:rPr>
        <w:t>Nair</w:t>
      </w:r>
      <w:r>
        <w:rPr>
          <w:spacing w:val="40"/>
          <w:w w:val="105"/>
          <w:sz w:val="24"/>
        </w:rPr>
        <w:t> </w:t>
      </w:r>
      <w:r>
        <w:rPr>
          <w:w w:val="105"/>
          <w:sz w:val="24"/>
        </w:rPr>
        <w:t>and</w:t>
      </w:r>
      <w:r>
        <w:rPr>
          <w:spacing w:val="40"/>
          <w:w w:val="105"/>
          <w:sz w:val="24"/>
        </w:rPr>
        <w:t> </w:t>
      </w:r>
      <w:r>
        <w:rPr>
          <w:w w:val="105"/>
          <w:sz w:val="24"/>
        </w:rPr>
        <w:t>Sanjay</w:t>
      </w:r>
      <w:r>
        <w:rPr>
          <w:spacing w:val="40"/>
          <w:w w:val="105"/>
          <w:sz w:val="24"/>
        </w:rPr>
        <w:t> </w:t>
      </w:r>
      <w:r>
        <w:rPr>
          <w:w w:val="105"/>
          <w:sz w:val="24"/>
        </w:rPr>
        <w:t>Madria,</w:t>
      </w:r>
      <w:r>
        <w:rPr>
          <w:spacing w:val="40"/>
          <w:w w:val="105"/>
          <w:sz w:val="24"/>
        </w:rPr>
        <w:t> </w:t>
      </w:r>
      <w:r>
        <w:rPr>
          <w:w w:val="105"/>
          <w:sz w:val="24"/>
        </w:rPr>
        <w:t>Regret</w:t>
      </w:r>
      <w:r>
        <w:rPr>
          <w:spacing w:val="40"/>
          <w:w w:val="105"/>
          <w:sz w:val="24"/>
        </w:rPr>
        <w:t> </w:t>
      </w:r>
      <w:r>
        <w:rPr>
          <w:w w:val="105"/>
          <w:sz w:val="24"/>
        </w:rPr>
        <w:t>Emotion</w:t>
      </w:r>
      <w:r>
        <w:rPr>
          <w:spacing w:val="40"/>
          <w:w w:val="105"/>
          <w:sz w:val="24"/>
        </w:rPr>
        <w:t> </w:t>
      </w:r>
      <w:r>
        <w:rPr>
          <w:w w:val="105"/>
          <w:sz w:val="24"/>
        </w:rPr>
        <w:t>based</w:t>
      </w:r>
      <w:r>
        <w:rPr>
          <w:spacing w:val="40"/>
          <w:w w:val="105"/>
          <w:sz w:val="24"/>
        </w:rPr>
        <w:t> </w:t>
      </w:r>
      <w:r>
        <w:rPr>
          <w:w w:val="105"/>
          <w:sz w:val="24"/>
        </w:rPr>
        <w:t>Reinforcement</w:t>
      </w:r>
      <w:r>
        <w:rPr>
          <w:spacing w:val="40"/>
          <w:w w:val="105"/>
          <w:sz w:val="24"/>
        </w:rPr>
        <w:t> </w:t>
      </w:r>
      <w:r>
        <w:rPr>
          <w:w w:val="105"/>
          <w:sz w:val="24"/>
        </w:rPr>
        <w:t>Learning</w:t>
      </w:r>
      <w:r>
        <w:rPr>
          <w:spacing w:val="40"/>
          <w:w w:val="105"/>
          <w:sz w:val="24"/>
        </w:rPr>
        <w:t> </w:t>
      </w:r>
      <w:r>
        <w:rPr>
          <w:w w:val="105"/>
          <w:sz w:val="24"/>
        </w:rPr>
        <w:t>For Path Planning in Autonomous Agents, in the proceedings of 12th International Conference on Affective Computing and Intelligent Interaction (ACII 2024), Glasgow, UK.</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sz w:val="24"/>
        </w:rPr>
        <w:t>Ademola</w:t>
      </w:r>
      <w:r>
        <w:rPr>
          <w:spacing w:val="35"/>
          <w:sz w:val="24"/>
        </w:rPr>
        <w:t> </w:t>
      </w:r>
      <w:r>
        <w:rPr>
          <w:sz w:val="24"/>
        </w:rPr>
        <w:t>Adesokan,</w:t>
      </w:r>
      <w:r>
        <w:rPr>
          <w:spacing w:val="38"/>
          <w:sz w:val="24"/>
        </w:rPr>
        <w:t> </w:t>
      </w:r>
      <w:r>
        <w:rPr>
          <w:sz w:val="24"/>
        </w:rPr>
        <w:t>Sanjay</w:t>
      </w:r>
      <w:r>
        <w:rPr>
          <w:spacing w:val="35"/>
          <w:sz w:val="24"/>
        </w:rPr>
        <w:t> </w:t>
      </w:r>
      <w:r>
        <w:rPr>
          <w:sz w:val="24"/>
        </w:rPr>
        <w:t>Madria,</w:t>
      </w:r>
      <w:r>
        <w:rPr>
          <w:spacing w:val="38"/>
          <w:sz w:val="24"/>
        </w:rPr>
        <w:t> </w:t>
      </w:r>
      <w:r>
        <w:rPr>
          <w:sz w:val="24"/>
        </w:rPr>
        <w:t>Hoang</w:t>
      </w:r>
      <w:r>
        <w:rPr>
          <w:spacing w:val="35"/>
          <w:sz w:val="24"/>
        </w:rPr>
        <w:t> </w:t>
      </w:r>
      <w:r>
        <w:rPr>
          <w:sz w:val="24"/>
        </w:rPr>
        <w:t>L.</w:t>
      </w:r>
      <w:r>
        <w:rPr>
          <w:spacing w:val="35"/>
          <w:sz w:val="24"/>
        </w:rPr>
        <w:t> </w:t>
      </w:r>
      <w:r>
        <w:rPr>
          <w:sz w:val="24"/>
        </w:rPr>
        <w:t>Nguyen,</w:t>
      </w:r>
      <w:r>
        <w:rPr>
          <w:spacing w:val="38"/>
          <w:sz w:val="24"/>
        </w:rPr>
        <w:t> </w:t>
      </w:r>
      <w:r>
        <w:rPr>
          <w:sz w:val="24"/>
        </w:rPr>
        <w:t>FReCS:</w:t>
      </w:r>
      <w:r>
        <w:rPr>
          <w:spacing w:val="35"/>
          <w:sz w:val="24"/>
        </w:rPr>
        <w:t> </w:t>
      </w:r>
      <w:r>
        <w:rPr>
          <w:sz w:val="24"/>
        </w:rPr>
        <w:t>A</w:t>
      </w:r>
      <w:r>
        <w:rPr>
          <w:spacing w:val="35"/>
          <w:sz w:val="24"/>
        </w:rPr>
        <w:t> </w:t>
      </w:r>
      <w:r>
        <w:rPr>
          <w:sz w:val="24"/>
        </w:rPr>
        <w:t>First</w:t>
      </w:r>
      <w:r>
        <w:rPr>
          <w:spacing w:val="35"/>
          <w:sz w:val="24"/>
        </w:rPr>
        <w:t> </w:t>
      </w:r>
      <w:r>
        <w:rPr>
          <w:sz w:val="24"/>
        </w:rPr>
        <w:t>Responder</w:t>
      </w:r>
      <w:r>
        <w:rPr>
          <w:spacing w:val="35"/>
          <w:sz w:val="24"/>
        </w:rPr>
        <w:t> </w:t>
      </w:r>
      <w:r>
        <w:rPr>
          <w:sz w:val="24"/>
        </w:rPr>
        <w:t>Classification</w:t>
      </w:r>
      <w:r>
        <w:rPr>
          <w:spacing w:val="35"/>
          <w:sz w:val="24"/>
        </w:rPr>
        <w:t> </w:t>
      </w:r>
      <w:r>
        <w:rPr>
          <w:sz w:val="24"/>
        </w:rPr>
        <w:t>System, in</w:t>
      </w:r>
      <w:r>
        <w:rPr>
          <w:spacing w:val="26"/>
          <w:sz w:val="24"/>
        </w:rPr>
        <w:t> </w:t>
      </w:r>
      <w:r>
        <w:rPr>
          <w:sz w:val="24"/>
        </w:rPr>
        <w:t>the</w:t>
      </w:r>
      <w:r>
        <w:rPr>
          <w:spacing w:val="26"/>
          <w:sz w:val="24"/>
        </w:rPr>
        <w:t> </w:t>
      </w:r>
      <w:r>
        <w:rPr>
          <w:sz w:val="24"/>
        </w:rPr>
        <w:t>proceedings</w:t>
      </w:r>
      <w:r>
        <w:rPr>
          <w:spacing w:val="26"/>
          <w:sz w:val="24"/>
        </w:rPr>
        <w:t> </w:t>
      </w:r>
      <w:r>
        <w:rPr>
          <w:sz w:val="24"/>
        </w:rPr>
        <w:t>of</w:t>
      </w:r>
      <w:r>
        <w:rPr>
          <w:spacing w:val="26"/>
          <w:sz w:val="24"/>
        </w:rPr>
        <w:t> </w:t>
      </w:r>
      <w:r>
        <w:rPr>
          <w:sz w:val="24"/>
        </w:rPr>
        <w:t>16th</w:t>
      </w:r>
      <w:r>
        <w:rPr>
          <w:spacing w:val="26"/>
          <w:sz w:val="24"/>
        </w:rPr>
        <w:t> </w:t>
      </w:r>
      <w:r>
        <w:rPr>
          <w:sz w:val="24"/>
        </w:rPr>
        <w:t>International</w:t>
      </w:r>
      <w:r>
        <w:rPr>
          <w:spacing w:val="26"/>
          <w:sz w:val="24"/>
        </w:rPr>
        <w:t> </w:t>
      </w:r>
      <w:r>
        <w:rPr>
          <w:sz w:val="24"/>
        </w:rPr>
        <w:t>Conference</w:t>
      </w:r>
      <w:r>
        <w:rPr>
          <w:spacing w:val="26"/>
          <w:sz w:val="24"/>
        </w:rPr>
        <w:t> </w:t>
      </w:r>
      <w:r>
        <w:rPr>
          <w:sz w:val="24"/>
        </w:rPr>
        <w:t>on</w:t>
      </w:r>
      <w:r>
        <w:rPr>
          <w:spacing w:val="26"/>
          <w:sz w:val="24"/>
        </w:rPr>
        <w:t> </w:t>
      </w:r>
      <w:r>
        <w:rPr>
          <w:sz w:val="24"/>
        </w:rPr>
        <w:t>Advances</w:t>
      </w:r>
      <w:r>
        <w:rPr>
          <w:spacing w:val="26"/>
          <w:sz w:val="24"/>
        </w:rPr>
        <w:t> </w:t>
      </w:r>
      <w:r>
        <w:rPr>
          <w:sz w:val="24"/>
        </w:rPr>
        <w:t>in</w:t>
      </w:r>
      <w:r>
        <w:rPr>
          <w:spacing w:val="26"/>
          <w:sz w:val="24"/>
        </w:rPr>
        <w:t> </w:t>
      </w:r>
      <w:r>
        <w:rPr>
          <w:sz w:val="24"/>
        </w:rPr>
        <w:t>Social</w:t>
      </w:r>
      <w:r>
        <w:rPr>
          <w:spacing w:val="28"/>
          <w:sz w:val="24"/>
        </w:rPr>
        <w:t> </w:t>
      </w:r>
      <w:r>
        <w:rPr>
          <w:sz w:val="24"/>
        </w:rPr>
        <w:t>Networks</w:t>
      </w:r>
      <w:r>
        <w:rPr>
          <w:spacing w:val="26"/>
          <w:sz w:val="24"/>
        </w:rPr>
        <w:t> </w:t>
      </w:r>
      <w:r>
        <w:rPr>
          <w:sz w:val="24"/>
        </w:rPr>
        <w:t>Analysis</w:t>
      </w:r>
      <w:r>
        <w:rPr>
          <w:spacing w:val="26"/>
          <w:sz w:val="24"/>
        </w:rPr>
        <w:t> </w:t>
      </w:r>
      <w:r>
        <w:rPr>
          <w:sz w:val="24"/>
        </w:rPr>
        <w:t>and</w:t>
      </w:r>
      <w:r>
        <w:rPr>
          <w:spacing w:val="26"/>
          <w:sz w:val="24"/>
        </w:rPr>
        <w:t> </w:t>
      </w:r>
      <w:r>
        <w:rPr>
          <w:sz w:val="24"/>
        </w:rPr>
        <w:t>Mining</w:t>
      </w:r>
    </w:p>
    <w:p>
      <w:pPr>
        <w:pStyle w:val="BodyText"/>
        <w:spacing w:line="274" w:lineRule="exact" w:before="0"/>
      </w:pPr>
      <w:r>
        <w:rPr/>
        <w:t>-ASONAM-</w:t>
      </w:r>
      <w:r>
        <w:rPr>
          <w:spacing w:val="-2"/>
        </w:rPr>
        <w:t>2024.</w:t>
      </w:r>
    </w:p>
    <w:p>
      <w:pPr>
        <w:pStyle w:val="ListParagraph"/>
        <w:numPr>
          <w:ilvl w:val="0"/>
          <w:numId w:val="5"/>
        </w:numPr>
        <w:tabs>
          <w:tab w:pos="699" w:val="left" w:leader="none"/>
          <w:tab w:pos="701" w:val="left" w:leader="none"/>
        </w:tabs>
        <w:spacing w:line="252" w:lineRule="auto" w:before="212" w:after="0"/>
        <w:ind w:left="701" w:right="427" w:hanging="417"/>
        <w:jc w:val="both"/>
        <w:rPr>
          <w:sz w:val="24"/>
        </w:rPr>
      </w:pPr>
      <w:r>
        <w:rPr>
          <w:w w:val="105"/>
          <w:sz w:val="24"/>
        </w:rPr>
        <w:t>Ademola Adesokan and Sanjay Madria,</w:t>
      </w:r>
      <w:r>
        <w:rPr>
          <w:w w:val="105"/>
          <w:sz w:val="24"/>
        </w:rPr>
        <w:t> CURD: Context-aware Relevance and Urgency Determination, in the proceedings of 36th International Conference on Scientific and Statistical Database Management, France, 2024.</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sz w:val="24"/>
        </w:rPr>
        <w:t>Prajoy</w:t>
      </w:r>
      <w:r>
        <w:rPr>
          <w:spacing w:val="40"/>
          <w:sz w:val="24"/>
        </w:rPr>
        <w:t> </w:t>
      </w:r>
      <w:r>
        <w:rPr>
          <w:sz w:val="24"/>
        </w:rPr>
        <w:t>Podder,</w:t>
      </w:r>
      <w:r>
        <w:rPr>
          <w:spacing w:val="40"/>
          <w:sz w:val="24"/>
        </w:rPr>
        <w:t> </w:t>
      </w:r>
      <w:r>
        <w:rPr>
          <w:sz w:val="24"/>
        </w:rPr>
        <w:t>Maciej</w:t>
      </w:r>
      <w:r>
        <w:rPr>
          <w:spacing w:val="40"/>
          <w:sz w:val="24"/>
        </w:rPr>
        <w:t> </w:t>
      </w:r>
      <w:r>
        <w:rPr>
          <w:sz w:val="24"/>
        </w:rPr>
        <w:t>Zawodniok,</w:t>
      </w:r>
      <w:r>
        <w:rPr>
          <w:spacing w:val="40"/>
          <w:sz w:val="24"/>
        </w:rPr>
        <w:t> </w:t>
      </w:r>
      <w:r>
        <w:rPr>
          <w:sz w:val="24"/>
        </w:rPr>
        <w:t>Sanjay</w:t>
      </w:r>
      <w:r>
        <w:rPr>
          <w:spacing w:val="40"/>
          <w:sz w:val="24"/>
        </w:rPr>
        <w:t> </w:t>
      </w:r>
      <w:r>
        <w:rPr>
          <w:sz w:val="24"/>
        </w:rPr>
        <w:t>Madria,</w:t>
      </w:r>
      <w:r>
        <w:rPr>
          <w:spacing w:val="40"/>
          <w:sz w:val="24"/>
        </w:rPr>
        <w:t> </w:t>
      </w:r>
      <w:r>
        <w:rPr>
          <w:sz w:val="24"/>
        </w:rPr>
        <w:t>Deep</w:t>
      </w:r>
      <w:r>
        <w:rPr>
          <w:spacing w:val="40"/>
          <w:sz w:val="24"/>
        </w:rPr>
        <w:t> </w:t>
      </w:r>
      <w:r>
        <w:rPr>
          <w:sz w:val="24"/>
        </w:rPr>
        <w:t>Learning</w:t>
      </w:r>
      <w:r>
        <w:rPr>
          <w:spacing w:val="40"/>
          <w:sz w:val="24"/>
        </w:rPr>
        <w:t> </w:t>
      </w:r>
      <w:r>
        <w:rPr>
          <w:sz w:val="24"/>
        </w:rPr>
        <w:t>for</w:t>
      </w:r>
      <w:r>
        <w:rPr>
          <w:spacing w:val="40"/>
          <w:sz w:val="24"/>
        </w:rPr>
        <w:t> </w:t>
      </w:r>
      <w:r>
        <w:rPr>
          <w:sz w:val="24"/>
        </w:rPr>
        <w:t>UAV</w:t>
      </w:r>
      <w:r>
        <w:rPr>
          <w:spacing w:val="40"/>
          <w:sz w:val="24"/>
        </w:rPr>
        <w:t> </w:t>
      </w:r>
      <w:r>
        <w:rPr>
          <w:sz w:val="24"/>
        </w:rPr>
        <w:t>Detection</w:t>
      </w:r>
      <w:r>
        <w:rPr>
          <w:spacing w:val="40"/>
          <w:sz w:val="24"/>
        </w:rPr>
        <w:t> </w:t>
      </w:r>
      <w:r>
        <w:rPr>
          <w:sz w:val="24"/>
        </w:rPr>
        <w:t>and</w:t>
      </w:r>
      <w:r>
        <w:rPr>
          <w:spacing w:val="40"/>
          <w:sz w:val="24"/>
        </w:rPr>
        <w:t> </w:t>
      </w:r>
      <w:r>
        <w:rPr>
          <w:sz w:val="24"/>
        </w:rPr>
        <w:t>Classification via</w:t>
      </w:r>
      <w:r>
        <w:rPr>
          <w:spacing w:val="40"/>
          <w:sz w:val="24"/>
        </w:rPr>
        <w:t> </w:t>
      </w:r>
      <w:r>
        <w:rPr>
          <w:sz w:val="24"/>
        </w:rPr>
        <w:t>Radio</w:t>
      </w:r>
      <w:r>
        <w:rPr>
          <w:spacing w:val="40"/>
          <w:sz w:val="24"/>
        </w:rPr>
        <w:t> </w:t>
      </w:r>
      <w:r>
        <w:rPr>
          <w:sz w:val="24"/>
        </w:rPr>
        <w:t>Frequency</w:t>
      </w:r>
      <w:r>
        <w:rPr>
          <w:spacing w:val="40"/>
          <w:sz w:val="24"/>
        </w:rPr>
        <w:t> </w:t>
      </w:r>
      <w:r>
        <w:rPr>
          <w:sz w:val="24"/>
        </w:rPr>
        <w:t>Signal</w:t>
      </w:r>
      <w:r>
        <w:rPr>
          <w:spacing w:val="40"/>
          <w:sz w:val="24"/>
        </w:rPr>
        <w:t> </w:t>
      </w:r>
      <w:r>
        <w:rPr>
          <w:sz w:val="24"/>
        </w:rPr>
        <w:t>Analysis,</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IEEE</w:t>
      </w:r>
      <w:r>
        <w:rPr>
          <w:spacing w:val="40"/>
          <w:sz w:val="24"/>
        </w:rPr>
        <w:t> </w:t>
      </w:r>
      <w:r>
        <w:rPr>
          <w:sz w:val="24"/>
        </w:rPr>
        <w:t>MDM,</w:t>
      </w:r>
      <w:r>
        <w:rPr>
          <w:spacing w:val="40"/>
          <w:sz w:val="24"/>
        </w:rPr>
        <w:t> </w:t>
      </w:r>
      <w:r>
        <w:rPr>
          <w:sz w:val="24"/>
        </w:rPr>
        <w:t>2024,</w:t>
      </w:r>
      <w:r>
        <w:rPr>
          <w:spacing w:val="40"/>
          <w:sz w:val="24"/>
        </w:rPr>
        <w:t> </w:t>
      </w:r>
      <w:r>
        <w:rPr>
          <w:sz w:val="24"/>
        </w:rPr>
        <w:t>Brussels.</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Abhay</w:t>
      </w:r>
      <w:r>
        <w:rPr>
          <w:w w:val="105"/>
          <w:sz w:val="24"/>
        </w:rPr>
        <w:t> Goyal,</w:t>
      </w:r>
      <w:r>
        <w:rPr>
          <w:w w:val="105"/>
          <w:sz w:val="24"/>
        </w:rPr>
        <w:t> Sanjay</w:t>
      </w:r>
      <w:r>
        <w:rPr>
          <w:w w:val="105"/>
          <w:sz w:val="24"/>
        </w:rPr>
        <w:t> Madria</w:t>
      </w:r>
      <w:r>
        <w:rPr>
          <w:w w:val="105"/>
          <w:sz w:val="24"/>
        </w:rPr>
        <w:t> and</w:t>
      </w:r>
      <w:r>
        <w:rPr>
          <w:w w:val="105"/>
          <w:sz w:val="24"/>
        </w:rPr>
        <w:t> Samuel</w:t>
      </w:r>
      <w:r>
        <w:rPr>
          <w:w w:val="105"/>
          <w:sz w:val="24"/>
        </w:rPr>
        <w:t> Frimpong,</w:t>
      </w:r>
      <w:r>
        <w:rPr>
          <w:w w:val="105"/>
          <w:sz w:val="24"/>
        </w:rPr>
        <w:t> MinerRouter</w:t>
      </w:r>
      <w:r>
        <w:rPr>
          <w:w w:val="105"/>
          <w:sz w:val="24"/>
        </w:rPr>
        <w:t> :</w:t>
      </w:r>
      <w:r>
        <w:rPr>
          <w:spacing w:val="40"/>
          <w:w w:val="105"/>
          <w:sz w:val="24"/>
        </w:rPr>
        <w:t> </w:t>
      </w:r>
      <w:r>
        <w:rPr>
          <w:w w:val="105"/>
          <w:sz w:val="24"/>
        </w:rPr>
        <w:t>Effective</w:t>
      </w:r>
      <w:r>
        <w:rPr>
          <w:w w:val="105"/>
          <w:sz w:val="24"/>
        </w:rPr>
        <w:t> Message</w:t>
      </w:r>
      <w:r>
        <w:rPr>
          <w:w w:val="105"/>
          <w:sz w:val="24"/>
        </w:rPr>
        <w:t> Routing</w:t>
      </w:r>
      <w:r>
        <w:rPr>
          <w:w w:val="105"/>
          <w:sz w:val="24"/>
        </w:rPr>
        <w:t> using Contact-graphs and Location Prediction in Underground Mine, in the proceedings of IEEE MDM, 2024, </w:t>
      </w:r>
      <w:r>
        <w:rPr>
          <w:spacing w:val="-2"/>
          <w:w w:val="105"/>
          <w:sz w:val="24"/>
        </w:rPr>
        <w:t>Brussels.</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Ganesh</w:t>
      </w:r>
      <w:r>
        <w:rPr>
          <w:spacing w:val="-15"/>
          <w:w w:val="105"/>
          <w:sz w:val="24"/>
        </w:rPr>
        <w:t> </w:t>
      </w:r>
      <w:r>
        <w:rPr>
          <w:w w:val="105"/>
          <w:sz w:val="24"/>
        </w:rPr>
        <w:t>Sapkota</w:t>
      </w:r>
      <w:r>
        <w:rPr>
          <w:spacing w:val="-15"/>
          <w:w w:val="105"/>
          <w:sz w:val="24"/>
        </w:rPr>
        <w:t> </w:t>
      </w:r>
      <w:r>
        <w:rPr>
          <w:w w:val="105"/>
          <w:sz w:val="24"/>
        </w:rPr>
        <w:t>and</w:t>
      </w:r>
      <w:r>
        <w:rPr>
          <w:spacing w:val="-15"/>
          <w:w w:val="105"/>
          <w:sz w:val="24"/>
        </w:rPr>
        <w:t> </w:t>
      </w:r>
      <w:r>
        <w:rPr>
          <w:w w:val="105"/>
          <w:sz w:val="24"/>
        </w:rPr>
        <w:t>Sanjay</w:t>
      </w:r>
      <w:r>
        <w:rPr>
          <w:spacing w:val="-15"/>
          <w:w w:val="105"/>
          <w:sz w:val="24"/>
        </w:rPr>
        <w:t> </w:t>
      </w:r>
      <w:r>
        <w:rPr>
          <w:w w:val="105"/>
          <w:sz w:val="24"/>
        </w:rPr>
        <w:t>Madria,</w:t>
      </w:r>
      <w:r>
        <w:rPr>
          <w:spacing w:val="-11"/>
          <w:w w:val="105"/>
          <w:sz w:val="24"/>
        </w:rPr>
        <w:t> </w:t>
      </w:r>
      <w:r>
        <w:rPr>
          <w:w w:val="105"/>
          <w:sz w:val="24"/>
        </w:rPr>
        <w:t>Landmark-based</w:t>
      </w:r>
      <w:r>
        <w:rPr>
          <w:spacing w:val="-15"/>
          <w:w w:val="105"/>
          <w:sz w:val="24"/>
        </w:rPr>
        <w:t> </w:t>
      </w:r>
      <w:r>
        <w:rPr>
          <w:w w:val="105"/>
          <w:sz w:val="24"/>
        </w:rPr>
        <w:t>Localization</w:t>
      </w:r>
      <w:r>
        <w:rPr>
          <w:spacing w:val="-15"/>
          <w:w w:val="105"/>
          <w:sz w:val="24"/>
        </w:rPr>
        <w:t> </w:t>
      </w:r>
      <w:r>
        <w:rPr>
          <w:w w:val="105"/>
          <w:sz w:val="24"/>
        </w:rPr>
        <w:t>using</w:t>
      </w:r>
      <w:r>
        <w:rPr>
          <w:spacing w:val="-16"/>
          <w:w w:val="105"/>
          <w:sz w:val="24"/>
        </w:rPr>
        <w:t> </w:t>
      </w:r>
      <w:r>
        <w:rPr>
          <w:w w:val="105"/>
          <w:sz w:val="24"/>
        </w:rPr>
        <w:t>Stereo</w:t>
      </w:r>
      <w:r>
        <w:rPr>
          <w:spacing w:val="-15"/>
          <w:w w:val="105"/>
          <w:sz w:val="24"/>
        </w:rPr>
        <w:t> </w:t>
      </w:r>
      <w:r>
        <w:rPr>
          <w:w w:val="105"/>
          <w:sz w:val="24"/>
        </w:rPr>
        <w:t>Vision</w:t>
      </w:r>
      <w:r>
        <w:rPr>
          <w:spacing w:val="-15"/>
          <w:w w:val="105"/>
          <w:sz w:val="24"/>
        </w:rPr>
        <w:t> </w:t>
      </w:r>
      <w:r>
        <w:rPr>
          <w:w w:val="105"/>
          <w:sz w:val="24"/>
        </w:rPr>
        <w:t>and</w:t>
      </w:r>
      <w:r>
        <w:rPr>
          <w:spacing w:val="-15"/>
          <w:w w:val="105"/>
          <w:sz w:val="24"/>
        </w:rPr>
        <w:t> </w:t>
      </w:r>
      <w:r>
        <w:rPr>
          <w:w w:val="105"/>
          <w:sz w:val="24"/>
        </w:rPr>
        <w:t>Deep</w:t>
      </w:r>
      <w:r>
        <w:rPr>
          <w:spacing w:val="-15"/>
          <w:w w:val="105"/>
          <w:sz w:val="24"/>
        </w:rPr>
        <w:t> </w:t>
      </w:r>
      <w:r>
        <w:rPr>
          <w:w w:val="105"/>
          <w:sz w:val="24"/>
        </w:rPr>
        <w:t>Learning in GPS-Denied Battlefield Environment, in the proceedings of 25th IEEE International Symposium on a World of Wireless, Mobile and Multimedia Networks (WoWMoM), Perth, Australia, 2024.</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sz w:val="24"/>
        </w:rPr>
        <w:t>Asad</w:t>
      </w:r>
      <w:r>
        <w:rPr>
          <w:spacing w:val="40"/>
          <w:sz w:val="24"/>
        </w:rPr>
        <w:t> </w:t>
      </w:r>
      <w:r>
        <w:rPr>
          <w:sz w:val="24"/>
        </w:rPr>
        <w:t>Malik,</w:t>
      </w:r>
      <w:r>
        <w:rPr>
          <w:spacing w:val="40"/>
          <w:sz w:val="24"/>
        </w:rPr>
        <w:t> </w:t>
      </w:r>
      <w:r>
        <w:rPr>
          <w:sz w:val="24"/>
        </w:rPr>
        <w:t>Ayan</w:t>
      </w:r>
      <w:r>
        <w:rPr>
          <w:spacing w:val="40"/>
          <w:sz w:val="24"/>
        </w:rPr>
        <w:t> </w:t>
      </w:r>
      <w:r>
        <w:rPr>
          <w:sz w:val="24"/>
        </w:rPr>
        <w:t>Roy,</w:t>
      </w:r>
      <w:r>
        <w:rPr>
          <w:spacing w:val="40"/>
          <w:sz w:val="24"/>
        </w:rPr>
        <w:t> </w:t>
      </w:r>
      <w:r>
        <w:rPr>
          <w:sz w:val="24"/>
        </w:rPr>
        <w:t>and</w:t>
      </w:r>
      <w:r>
        <w:rPr>
          <w:spacing w:val="40"/>
          <w:sz w:val="24"/>
        </w:rPr>
        <w:t> </w:t>
      </w:r>
      <w:r>
        <w:rPr>
          <w:sz w:val="24"/>
        </w:rPr>
        <w:t>Sanjay</w:t>
      </w:r>
      <w:r>
        <w:rPr>
          <w:spacing w:val="40"/>
          <w:sz w:val="24"/>
        </w:rPr>
        <w:t> </w:t>
      </w:r>
      <w:r>
        <w:rPr>
          <w:sz w:val="24"/>
        </w:rPr>
        <w:t>Madria,</w:t>
      </w:r>
      <w:r>
        <w:rPr>
          <w:spacing w:val="40"/>
          <w:sz w:val="24"/>
        </w:rPr>
        <w:t> </w:t>
      </w:r>
      <w:r>
        <w:rPr>
          <w:sz w:val="24"/>
        </w:rPr>
        <w:t>Trusted</w:t>
      </w:r>
      <w:r>
        <w:rPr>
          <w:spacing w:val="40"/>
          <w:sz w:val="24"/>
        </w:rPr>
        <w:t> </w:t>
      </w:r>
      <w:r>
        <w:rPr>
          <w:sz w:val="24"/>
        </w:rPr>
        <w:t>Digital</w:t>
      </w:r>
      <w:r>
        <w:rPr>
          <w:spacing w:val="40"/>
          <w:sz w:val="24"/>
        </w:rPr>
        <w:t> </w:t>
      </w:r>
      <w:r>
        <w:rPr>
          <w:sz w:val="24"/>
        </w:rPr>
        <w:t>Twin</w:t>
      </w:r>
      <w:r>
        <w:rPr>
          <w:spacing w:val="40"/>
          <w:sz w:val="24"/>
        </w:rPr>
        <w:t> </w:t>
      </w:r>
      <w:r>
        <w:rPr>
          <w:sz w:val="24"/>
        </w:rPr>
        <w:t>Network</w:t>
      </w:r>
      <w:r>
        <w:rPr>
          <w:spacing w:val="40"/>
          <w:sz w:val="24"/>
        </w:rPr>
        <w:t> </w:t>
      </w:r>
      <w:r>
        <w:rPr>
          <w:sz w:val="24"/>
        </w:rPr>
        <w:t>for</w:t>
      </w:r>
      <w:r>
        <w:rPr>
          <w:spacing w:val="40"/>
          <w:sz w:val="24"/>
        </w:rPr>
        <w:t> </w:t>
      </w:r>
      <w:r>
        <w:rPr>
          <w:sz w:val="24"/>
        </w:rPr>
        <w:t>Intelligent</w:t>
      </w:r>
      <w:r>
        <w:rPr>
          <w:spacing w:val="40"/>
          <w:sz w:val="24"/>
        </w:rPr>
        <w:t> </w:t>
      </w:r>
      <w:r>
        <w:rPr>
          <w:sz w:val="24"/>
        </w:rPr>
        <w:t>Vehicles</w:t>
      </w:r>
      <w:r>
        <w:rPr>
          <w:spacing w:val="40"/>
          <w:sz w:val="24"/>
        </w:rPr>
        <w:t> </w:t>
      </w:r>
      <w:r>
        <w:rPr>
          <w:sz w:val="24"/>
        </w:rPr>
        <w:t>,</w:t>
      </w:r>
      <w:r>
        <w:rPr>
          <w:spacing w:val="40"/>
          <w:sz w:val="24"/>
        </w:rPr>
        <w:t> </w:t>
      </w:r>
      <w:r>
        <w:rPr>
          <w:sz w:val="24"/>
        </w:rPr>
        <w:t>in the proceedings of IEEE NOMS, 2024.</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sz w:val="24"/>
        </w:rPr>
        <w:t>Ademola</w:t>
      </w:r>
      <w:r>
        <w:rPr>
          <w:spacing w:val="40"/>
          <w:sz w:val="24"/>
        </w:rPr>
        <w:t> </w:t>
      </w:r>
      <w:r>
        <w:rPr>
          <w:sz w:val="24"/>
        </w:rPr>
        <w:t>Adesokan</w:t>
      </w:r>
      <w:r>
        <w:rPr>
          <w:spacing w:val="40"/>
          <w:sz w:val="24"/>
        </w:rPr>
        <w:t> </w:t>
      </w:r>
      <w:r>
        <w:rPr>
          <w:sz w:val="24"/>
        </w:rPr>
        <w:t>and</w:t>
      </w:r>
      <w:r>
        <w:rPr>
          <w:spacing w:val="40"/>
          <w:sz w:val="24"/>
        </w:rPr>
        <w:t> </w:t>
      </w:r>
      <w:r>
        <w:rPr>
          <w:sz w:val="24"/>
        </w:rPr>
        <w:t>Sanjay</w:t>
      </w:r>
      <w:r>
        <w:rPr>
          <w:spacing w:val="40"/>
          <w:sz w:val="24"/>
        </w:rPr>
        <w:t> </w:t>
      </w:r>
      <w:r>
        <w:rPr>
          <w:sz w:val="24"/>
        </w:rPr>
        <w:t>Madria,</w:t>
      </w:r>
      <w:r>
        <w:rPr>
          <w:spacing w:val="40"/>
          <w:sz w:val="24"/>
        </w:rPr>
        <w:t> </w:t>
      </w:r>
      <w:r>
        <w:rPr>
          <w:sz w:val="24"/>
        </w:rPr>
        <w:t>NeuEmot:</w:t>
      </w:r>
      <w:r>
        <w:rPr>
          <w:spacing w:val="80"/>
          <w:sz w:val="24"/>
        </w:rPr>
        <w:t> </w:t>
      </w:r>
      <w:r>
        <w:rPr>
          <w:sz w:val="24"/>
        </w:rPr>
        <w:t>Reducing</w:t>
      </w:r>
      <w:r>
        <w:rPr>
          <w:spacing w:val="40"/>
          <w:sz w:val="24"/>
        </w:rPr>
        <w:t> </w:t>
      </w:r>
      <w:r>
        <w:rPr>
          <w:sz w:val="24"/>
        </w:rPr>
        <w:t>False</w:t>
      </w:r>
      <w:r>
        <w:rPr>
          <w:spacing w:val="40"/>
          <w:sz w:val="24"/>
        </w:rPr>
        <w:t> </w:t>
      </w:r>
      <w:r>
        <w:rPr>
          <w:sz w:val="24"/>
        </w:rPr>
        <w:t>Neutral</w:t>
      </w:r>
      <w:r>
        <w:rPr>
          <w:spacing w:val="40"/>
          <w:sz w:val="24"/>
        </w:rPr>
        <w:t> </w:t>
      </w:r>
      <w:r>
        <w:rPr>
          <w:sz w:val="24"/>
        </w:rPr>
        <w:t>Classification</w:t>
      </w:r>
      <w:r>
        <w:rPr>
          <w:spacing w:val="40"/>
          <w:sz w:val="24"/>
        </w:rPr>
        <w:t> </w:t>
      </w:r>
      <w:r>
        <w:rPr>
          <w:sz w:val="24"/>
        </w:rPr>
        <w:t>in</w:t>
      </w:r>
      <w:r>
        <w:rPr>
          <w:spacing w:val="40"/>
          <w:sz w:val="24"/>
        </w:rPr>
        <w:t> </w:t>
      </w:r>
      <w:r>
        <w:rPr>
          <w:sz w:val="24"/>
        </w:rPr>
        <w:t>the</w:t>
      </w:r>
      <w:r>
        <w:rPr>
          <w:spacing w:val="40"/>
          <w:sz w:val="24"/>
        </w:rPr>
        <w:t> </w:t>
      </w:r>
      <w:r>
        <w:rPr>
          <w:sz w:val="24"/>
        </w:rPr>
        <w:t>2022 FIFA</w:t>
      </w:r>
      <w:r>
        <w:rPr>
          <w:spacing w:val="40"/>
          <w:sz w:val="24"/>
        </w:rPr>
        <w:t> </w:t>
      </w:r>
      <w:r>
        <w:rPr>
          <w:sz w:val="24"/>
        </w:rPr>
        <w:t>World</w:t>
      </w:r>
      <w:r>
        <w:rPr>
          <w:spacing w:val="40"/>
          <w:sz w:val="24"/>
        </w:rPr>
        <w:t> </w:t>
      </w:r>
      <w:r>
        <w:rPr>
          <w:sz w:val="24"/>
        </w:rPr>
        <w:t>Cup</w:t>
      </w:r>
      <w:r>
        <w:rPr>
          <w:spacing w:val="40"/>
          <w:sz w:val="24"/>
        </w:rPr>
        <w:t> </w:t>
      </w:r>
      <w:r>
        <w:rPr>
          <w:sz w:val="24"/>
        </w:rPr>
        <w:t>Using</w:t>
      </w:r>
      <w:r>
        <w:rPr>
          <w:spacing w:val="40"/>
          <w:sz w:val="24"/>
        </w:rPr>
        <w:t> </w:t>
      </w:r>
      <w:r>
        <w:rPr>
          <w:sz w:val="24"/>
        </w:rPr>
        <w:t>Low-Level</w:t>
      </w:r>
      <w:r>
        <w:rPr>
          <w:spacing w:val="40"/>
          <w:sz w:val="24"/>
        </w:rPr>
        <w:t> </w:t>
      </w:r>
      <w:r>
        <w:rPr>
          <w:sz w:val="24"/>
        </w:rPr>
        <w:t>Emotions,</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IEEE</w:t>
      </w:r>
      <w:r>
        <w:rPr>
          <w:spacing w:val="40"/>
          <w:sz w:val="24"/>
        </w:rPr>
        <w:t> </w:t>
      </w:r>
      <w:r>
        <w:rPr>
          <w:sz w:val="24"/>
        </w:rPr>
        <w:t>BigData,</w:t>
      </w:r>
      <w:r>
        <w:rPr>
          <w:spacing w:val="40"/>
          <w:sz w:val="24"/>
        </w:rPr>
        <w:t> </w:t>
      </w:r>
      <w:r>
        <w:rPr>
          <w:sz w:val="24"/>
        </w:rPr>
        <w:t>Italy,</w:t>
      </w:r>
      <w:r>
        <w:rPr>
          <w:spacing w:val="40"/>
          <w:sz w:val="24"/>
        </w:rPr>
        <w:t> </w:t>
      </w:r>
      <w:r>
        <w:rPr>
          <w:sz w:val="24"/>
        </w:rPr>
        <w:t>2023.</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6" w:hanging="417"/>
        <w:jc w:val="both"/>
        <w:rPr>
          <w:sz w:val="24"/>
        </w:rPr>
      </w:pPr>
      <w:r>
        <w:rPr>
          <w:sz w:val="24"/>
        </w:rPr>
        <w:t>Ademola</w:t>
      </w:r>
      <w:r>
        <w:rPr>
          <w:spacing w:val="40"/>
          <w:sz w:val="24"/>
        </w:rPr>
        <w:t> </w:t>
      </w:r>
      <w:r>
        <w:rPr>
          <w:sz w:val="24"/>
        </w:rPr>
        <w:t>Adesokan</w:t>
      </w:r>
      <w:r>
        <w:rPr>
          <w:spacing w:val="40"/>
          <w:sz w:val="24"/>
        </w:rPr>
        <w:t> </w:t>
      </w:r>
      <w:r>
        <w:rPr>
          <w:sz w:val="24"/>
        </w:rPr>
        <w:t>and</w:t>
      </w:r>
      <w:r>
        <w:rPr>
          <w:spacing w:val="40"/>
          <w:sz w:val="24"/>
        </w:rPr>
        <w:t> </w:t>
      </w:r>
      <w:r>
        <w:rPr>
          <w:sz w:val="24"/>
        </w:rPr>
        <w:t>Sanjay</w:t>
      </w:r>
      <w:r>
        <w:rPr>
          <w:spacing w:val="40"/>
          <w:sz w:val="24"/>
        </w:rPr>
        <w:t> </w:t>
      </w:r>
      <w:r>
        <w:rPr>
          <w:sz w:val="24"/>
        </w:rPr>
        <w:t>Madria,</w:t>
      </w:r>
      <w:r>
        <w:rPr>
          <w:spacing w:val="40"/>
          <w:sz w:val="24"/>
        </w:rPr>
        <w:t> </w:t>
      </w:r>
      <w:r>
        <w:rPr>
          <w:sz w:val="24"/>
        </w:rPr>
        <w:t>TweetACE:</w:t>
      </w:r>
      <w:r>
        <w:rPr>
          <w:spacing w:val="40"/>
          <w:sz w:val="24"/>
        </w:rPr>
        <w:t> </w:t>
      </w:r>
      <w:r>
        <w:rPr>
          <w:sz w:val="24"/>
        </w:rPr>
        <w:t>A</w:t>
      </w:r>
      <w:r>
        <w:rPr>
          <w:spacing w:val="40"/>
          <w:sz w:val="24"/>
        </w:rPr>
        <w:t> </w:t>
      </w:r>
      <w:r>
        <w:rPr>
          <w:sz w:val="24"/>
        </w:rPr>
        <w:t>Fine-grained</w:t>
      </w:r>
      <w:r>
        <w:rPr>
          <w:spacing w:val="40"/>
          <w:sz w:val="24"/>
        </w:rPr>
        <w:t> </w:t>
      </w:r>
      <w:r>
        <w:rPr>
          <w:sz w:val="24"/>
        </w:rPr>
        <w:t>Classification</w:t>
      </w:r>
      <w:r>
        <w:rPr>
          <w:spacing w:val="40"/>
          <w:sz w:val="24"/>
        </w:rPr>
        <w:t> </w:t>
      </w:r>
      <w:r>
        <w:rPr>
          <w:sz w:val="24"/>
        </w:rPr>
        <w:t>of</w:t>
      </w:r>
      <w:r>
        <w:rPr>
          <w:spacing w:val="40"/>
          <w:sz w:val="24"/>
        </w:rPr>
        <w:t> </w:t>
      </w:r>
      <w:r>
        <w:rPr>
          <w:sz w:val="24"/>
        </w:rPr>
        <w:t>Disaster</w:t>
      </w:r>
      <w:r>
        <w:rPr>
          <w:spacing w:val="40"/>
          <w:sz w:val="24"/>
        </w:rPr>
        <w:t> </w:t>
      </w:r>
      <w:r>
        <w:rPr>
          <w:sz w:val="24"/>
        </w:rPr>
        <w:t>Tweets using</w:t>
      </w:r>
      <w:r>
        <w:rPr>
          <w:spacing w:val="40"/>
          <w:sz w:val="24"/>
        </w:rPr>
        <w:t> </w:t>
      </w:r>
      <w:r>
        <w:rPr>
          <w:sz w:val="24"/>
        </w:rPr>
        <w:t>Transformer</w:t>
      </w:r>
      <w:r>
        <w:rPr>
          <w:spacing w:val="40"/>
          <w:sz w:val="24"/>
        </w:rPr>
        <w:t> </w:t>
      </w:r>
      <w:r>
        <w:rPr>
          <w:sz w:val="24"/>
        </w:rPr>
        <w:t>Model,</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52nd</w:t>
      </w:r>
      <w:r>
        <w:rPr>
          <w:spacing w:val="40"/>
          <w:sz w:val="24"/>
        </w:rPr>
        <w:t> </w:t>
      </w:r>
      <w:r>
        <w:rPr>
          <w:sz w:val="24"/>
        </w:rPr>
        <w:t>IEEE</w:t>
      </w:r>
      <w:r>
        <w:rPr>
          <w:spacing w:val="40"/>
          <w:sz w:val="24"/>
        </w:rPr>
        <w:t> </w:t>
      </w:r>
      <w:r>
        <w:rPr>
          <w:sz w:val="24"/>
        </w:rPr>
        <w:t>Applied</w:t>
      </w:r>
      <w:r>
        <w:rPr>
          <w:spacing w:val="40"/>
          <w:sz w:val="24"/>
        </w:rPr>
        <w:t> </w:t>
      </w:r>
      <w:r>
        <w:rPr>
          <w:sz w:val="24"/>
        </w:rPr>
        <w:t>Imagery</w:t>
      </w:r>
      <w:r>
        <w:rPr>
          <w:spacing w:val="40"/>
          <w:sz w:val="24"/>
        </w:rPr>
        <w:t> </w:t>
      </w:r>
      <w:r>
        <w:rPr>
          <w:sz w:val="24"/>
        </w:rPr>
        <w:t>Pattern</w:t>
      </w:r>
      <w:r>
        <w:rPr>
          <w:spacing w:val="40"/>
          <w:sz w:val="24"/>
        </w:rPr>
        <w:t> </w:t>
      </w:r>
      <w:r>
        <w:rPr>
          <w:sz w:val="24"/>
        </w:rPr>
        <w:t>Recognition,</w:t>
      </w:r>
      <w:r>
        <w:rPr>
          <w:spacing w:val="40"/>
          <w:sz w:val="24"/>
        </w:rPr>
        <w:t> </w:t>
      </w:r>
      <w:r>
        <w:rPr>
          <w:sz w:val="24"/>
        </w:rPr>
        <w:t>2023, </w:t>
      </w:r>
      <w:r>
        <w:rPr>
          <w:spacing w:val="-4"/>
          <w:sz w:val="24"/>
        </w:rPr>
        <w:t>USA.</w:t>
      </w:r>
    </w:p>
    <w:p>
      <w:pPr>
        <w:pStyle w:val="ListParagraph"/>
        <w:numPr>
          <w:ilvl w:val="0"/>
          <w:numId w:val="5"/>
        </w:numPr>
        <w:tabs>
          <w:tab w:pos="699" w:val="left" w:leader="none"/>
          <w:tab w:pos="701" w:val="left" w:leader="none"/>
        </w:tabs>
        <w:spacing w:line="252" w:lineRule="auto" w:before="196" w:after="0"/>
        <w:ind w:left="701" w:right="430" w:hanging="417"/>
        <w:jc w:val="both"/>
        <w:rPr>
          <w:sz w:val="24"/>
        </w:rPr>
      </w:pPr>
      <w:r>
        <w:rPr>
          <w:w w:val="105"/>
          <w:sz w:val="24"/>
        </w:rPr>
        <w:t>Manisha</w:t>
      </w:r>
      <w:r>
        <w:rPr>
          <w:spacing w:val="40"/>
          <w:w w:val="105"/>
          <w:sz w:val="24"/>
        </w:rPr>
        <w:t> </w:t>
      </w:r>
      <w:r>
        <w:rPr>
          <w:w w:val="105"/>
          <w:sz w:val="24"/>
        </w:rPr>
        <w:t>Wadhwa,</w:t>
      </w:r>
      <w:r>
        <w:rPr>
          <w:spacing w:val="40"/>
          <w:w w:val="105"/>
          <w:sz w:val="24"/>
        </w:rPr>
        <w:t> </w:t>
      </w:r>
      <w:r>
        <w:rPr>
          <w:w w:val="105"/>
          <w:sz w:val="24"/>
        </w:rPr>
        <w:t>Neelima</w:t>
      </w:r>
      <w:r>
        <w:rPr>
          <w:spacing w:val="40"/>
          <w:w w:val="105"/>
          <w:sz w:val="24"/>
        </w:rPr>
        <w:t> </w:t>
      </w:r>
      <w:r>
        <w:rPr>
          <w:w w:val="105"/>
          <w:sz w:val="24"/>
        </w:rPr>
        <w:t>Gupta</w:t>
      </w:r>
      <w:r>
        <w:rPr>
          <w:spacing w:val="40"/>
          <w:w w:val="105"/>
          <w:sz w:val="24"/>
        </w:rPr>
        <w:t> </w:t>
      </w:r>
      <w:r>
        <w:rPr>
          <w:w w:val="105"/>
          <w:sz w:val="24"/>
        </w:rPr>
        <w:t>and</w:t>
      </w:r>
      <w:r>
        <w:rPr>
          <w:spacing w:val="40"/>
          <w:w w:val="105"/>
          <w:sz w:val="24"/>
        </w:rPr>
        <w:t> </w:t>
      </w:r>
      <w:r>
        <w:rPr>
          <w:w w:val="105"/>
          <w:sz w:val="24"/>
        </w:rPr>
        <w:t>Sanjay</w:t>
      </w:r>
      <w:r>
        <w:rPr>
          <w:spacing w:val="40"/>
          <w:w w:val="105"/>
          <w:sz w:val="24"/>
        </w:rPr>
        <w:t> </w:t>
      </w:r>
      <w:r>
        <w:rPr>
          <w:w w:val="105"/>
          <w:sz w:val="24"/>
        </w:rPr>
        <w:t>Madria,</w:t>
      </w:r>
      <w:r>
        <w:rPr>
          <w:spacing w:val="40"/>
          <w:w w:val="105"/>
          <w:sz w:val="24"/>
        </w:rPr>
        <w:t> </w:t>
      </w:r>
      <w:r>
        <w:rPr>
          <w:w w:val="105"/>
          <w:sz w:val="24"/>
        </w:rPr>
        <w:t>Online</w:t>
      </w:r>
      <w:r>
        <w:rPr>
          <w:spacing w:val="40"/>
          <w:w w:val="105"/>
          <w:sz w:val="24"/>
        </w:rPr>
        <w:t> </w:t>
      </w:r>
      <w:r>
        <w:rPr>
          <w:w w:val="105"/>
          <w:sz w:val="24"/>
        </w:rPr>
        <w:t>Dynamic</w:t>
      </w:r>
      <w:r>
        <w:rPr>
          <w:spacing w:val="40"/>
          <w:w w:val="105"/>
          <w:sz w:val="24"/>
        </w:rPr>
        <w:t> </w:t>
      </w:r>
      <w:r>
        <w:rPr>
          <w:w w:val="105"/>
          <w:sz w:val="24"/>
        </w:rPr>
        <w:t>Path</w:t>
      </w:r>
      <w:r>
        <w:rPr>
          <w:spacing w:val="40"/>
          <w:w w:val="105"/>
          <w:sz w:val="24"/>
        </w:rPr>
        <w:t> </w:t>
      </w:r>
      <w:r>
        <w:rPr>
          <w:w w:val="105"/>
          <w:sz w:val="24"/>
        </w:rPr>
        <w:t>Planner</w:t>
      </w:r>
      <w:r>
        <w:rPr>
          <w:spacing w:val="40"/>
          <w:w w:val="105"/>
          <w:sz w:val="24"/>
        </w:rPr>
        <w:t> </w:t>
      </w:r>
      <w:r>
        <w:rPr>
          <w:w w:val="105"/>
          <w:sz w:val="24"/>
        </w:rPr>
        <w:t>for</w:t>
      </w:r>
      <w:r>
        <w:rPr>
          <w:spacing w:val="40"/>
          <w:w w:val="105"/>
          <w:sz w:val="24"/>
        </w:rPr>
        <w:t> </w:t>
      </w:r>
      <w:r>
        <w:rPr>
          <w:w w:val="105"/>
          <w:sz w:val="24"/>
        </w:rPr>
        <w:t>UAVs,</w:t>
      </w:r>
      <w:r>
        <w:rPr>
          <w:spacing w:val="40"/>
          <w:w w:val="105"/>
          <w:sz w:val="24"/>
        </w:rPr>
        <w:t> </w:t>
      </w:r>
      <w:r>
        <w:rPr>
          <w:w w:val="105"/>
          <w:sz w:val="24"/>
        </w:rPr>
        <w:t>in the proceedings of 20th EAI International Conference on Mobile and Ubiquitous Systems:</w:t>
      </w:r>
      <w:r>
        <w:rPr>
          <w:spacing w:val="40"/>
          <w:w w:val="105"/>
          <w:sz w:val="24"/>
        </w:rPr>
        <w:t> </w:t>
      </w:r>
      <w:r>
        <w:rPr>
          <w:w w:val="105"/>
          <w:sz w:val="24"/>
        </w:rPr>
        <w:t>Computing, Networking and Services (MobiQuitous 2023), Australia.</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G.</w:t>
      </w:r>
      <w:r>
        <w:rPr>
          <w:w w:val="105"/>
          <w:sz w:val="24"/>
        </w:rPr>
        <w:t> Sapkota</w:t>
      </w:r>
      <w:r>
        <w:rPr>
          <w:w w:val="105"/>
          <w:sz w:val="24"/>
        </w:rPr>
        <w:t> and</w:t>
      </w:r>
      <w:r>
        <w:rPr>
          <w:w w:val="105"/>
          <w:sz w:val="24"/>
        </w:rPr>
        <w:t> S.</w:t>
      </w:r>
      <w:r>
        <w:rPr>
          <w:w w:val="105"/>
          <w:sz w:val="24"/>
        </w:rPr>
        <w:t> Madria,</w:t>
      </w:r>
      <w:r>
        <w:rPr>
          <w:w w:val="105"/>
          <w:sz w:val="24"/>
        </w:rPr>
        <w:t> Landmark</w:t>
      </w:r>
      <w:r>
        <w:rPr>
          <w:w w:val="105"/>
          <w:sz w:val="24"/>
        </w:rPr>
        <w:t> Stereo</w:t>
      </w:r>
      <w:r>
        <w:rPr>
          <w:w w:val="105"/>
          <w:sz w:val="24"/>
        </w:rPr>
        <w:t> Dataset</w:t>
      </w:r>
      <w:r>
        <w:rPr>
          <w:w w:val="105"/>
          <w:sz w:val="24"/>
        </w:rPr>
        <w:t> for</w:t>
      </w:r>
      <w:r>
        <w:rPr>
          <w:w w:val="105"/>
          <w:sz w:val="24"/>
        </w:rPr>
        <w:t> Landmark</w:t>
      </w:r>
      <w:r>
        <w:rPr>
          <w:w w:val="105"/>
          <w:sz w:val="24"/>
        </w:rPr>
        <w:t> Recognition</w:t>
      </w:r>
      <w:r>
        <w:rPr>
          <w:w w:val="105"/>
          <w:sz w:val="24"/>
        </w:rPr>
        <w:t> and</w:t>
      </w:r>
      <w:r>
        <w:rPr>
          <w:w w:val="105"/>
          <w:sz w:val="24"/>
        </w:rPr>
        <w:t> Moving</w:t>
      </w:r>
      <w:r>
        <w:rPr>
          <w:w w:val="105"/>
          <w:sz w:val="24"/>
        </w:rPr>
        <w:t> Node Localization</w:t>
      </w:r>
      <w:r>
        <w:rPr>
          <w:spacing w:val="-4"/>
          <w:w w:val="105"/>
          <w:sz w:val="24"/>
        </w:rPr>
        <w:t> </w:t>
      </w:r>
      <w:r>
        <w:rPr>
          <w:w w:val="105"/>
          <w:sz w:val="24"/>
        </w:rPr>
        <w:t>in</w:t>
      </w:r>
      <w:r>
        <w:rPr>
          <w:spacing w:val="-4"/>
          <w:w w:val="105"/>
          <w:sz w:val="24"/>
        </w:rPr>
        <w:t> </w:t>
      </w:r>
      <w:r>
        <w:rPr>
          <w:w w:val="105"/>
          <w:sz w:val="24"/>
        </w:rPr>
        <w:t>a</w:t>
      </w:r>
      <w:r>
        <w:rPr>
          <w:spacing w:val="-4"/>
          <w:w w:val="105"/>
          <w:sz w:val="24"/>
        </w:rPr>
        <w:t> </w:t>
      </w:r>
      <w:r>
        <w:rPr>
          <w:w w:val="105"/>
          <w:sz w:val="24"/>
        </w:rPr>
        <w:t>Non-GPS</w:t>
      </w:r>
      <w:r>
        <w:rPr>
          <w:spacing w:val="-4"/>
          <w:w w:val="105"/>
          <w:sz w:val="24"/>
        </w:rPr>
        <w:t> </w:t>
      </w:r>
      <w:r>
        <w:rPr>
          <w:w w:val="105"/>
          <w:sz w:val="24"/>
        </w:rPr>
        <w:t>Battlefield</w:t>
      </w:r>
      <w:r>
        <w:rPr>
          <w:spacing w:val="-4"/>
          <w:w w:val="105"/>
          <w:sz w:val="24"/>
        </w:rPr>
        <w:t> </w:t>
      </w:r>
      <w:r>
        <w:rPr>
          <w:w w:val="105"/>
          <w:sz w:val="24"/>
        </w:rPr>
        <w:t>Environment, in</w:t>
      </w:r>
      <w:r>
        <w:rPr>
          <w:spacing w:val="-4"/>
          <w:w w:val="105"/>
          <w:sz w:val="24"/>
        </w:rPr>
        <w:t> </w:t>
      </w:r>
      <w:r>
        <w:rPr>
          <w:w w:val="105"/>
          <w:sz w:val="24"/>
        </w:rPr>
        <w:t>the</w:t>
      </w:r>
      <w:r>
        <w:rPr>
          <w:spacing w:val="-4"/>
          <w:w w:val="105"/>
          <w:sz w:val="24"/>
        </w:rPr>
        <w:t> </w:t>
      </w:r>
      <w:r>
        <w:rPr>
          <w:w w:val="105"/>
          <w:sz w:val="24"/>
        </w:rPr>
        <w:t>proceedings</w:t>
      </w:r>
      <w:r>
        <w:rPr>
          <w:spacing w:val="-4"/>
          <w:w w:val="105"/>
          <w:sz w:val="24"/>
        </w:rPr>
        <w:t> </w:t>
      </w:r>
      <w:r>
        <w:rPr>
          <w:w w:val="105"/>
          <w:sz w:val="24"/>
        </w:rPr>
        <w:t>of</w:t>
      </w:r>
      <w:r>
        <w:rPr>
          <w:spacing w:val="-4"/>
          <w:w w:val="105"/>
          <w:sz w:val="24"/>
        </w:rPr>
        <w:t> </w:t>
      </w:r>
      <w:r>
        <w:rPr>
          <w:w w:val="105"/>
          <w:sz w:val="24"/>
        </w:rPr>
        <w:t>IEEE</w:t>
      </w:r>
      <w:r>
        <w:rPr>
          <w:spacing w:val="-4"/>
          <w:w w:val="105"/>
          <w:sz w:val="24"/>
        </w:rPr>
        <w:t> </w:t>
      </w:r>
      <w:r>
        <w:rPr>
          <w:w w:val="105"/>
          <w:sz w:val="24"/>
        </w:rPr>
        <w:t>Applied</w:t>
      </w:r>
      <w:r>
        <w:rPr>
          <w:spacing w:val="-4"/>
          <w:w w:val="105"/>
          <w:sz w:val="24"/>
        </w:rPr>
        <w:t> </w:t>
      </w:r>
      <w:r>
        <w:rPr>
          <w:w w:val="105"/>
          <w:sz w:val="24"/>
        </w:rPr>
        <w:t>Imagery</w:t>
      </w:r>
      <w:r>
        <w:rPr>
          <w:spacing w:val="-4"/>
          <w:w w:val="105"/>
          <w:sz w:val="24"/>
        </w:rPr>
        <w:t> </w:t>
      </w:r>
      <w:r>
        <w:rPr>
          <w:w w:val="105"/>
          <w:sz w:val="24"/>
        </w:rPr>
        <w:t>Pattern Recognition Workshop (AIPR), St.</w:t>
      </w:r>
      <w:r>
        <w:rPr>
          <w:spacing w:val="40"/>
          <w:w w:val="105"/>
          <w:sz w:val="24"/>
        </w:rPr>
        <w:t> </w:t>
      </w:r>
      <w:r>
        <w:rPr>
          <w:w w:val="105"/>
          <w:sz w:val="24"/>
        </w:rPr>
        <w:t>Louis, MO, USA, 2023, pp.</w:t>
      </w:r>
      <w:r>
        <w:rPr>
          <w:spacing w:val="40"/>
          <w:w w:val="105"/>
          <w:sz w:val="24"/>
        </w:rPr>
        <w:t> </w:t>
      </w:r>
      <w:r>
        <w:rPr>
          <w:w w:val="105"/>
          <w:sz w:val="24"/>
        </w:rPr>
        <w:t>1-11.</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sz w:val="24"/>
        </w:rPr>
        <w:t>M.</w:t>
      </w:r>
      <w:r>
        <w:rPr>
          <w:spacing w:val="40"/>
          <w:sz w:val="24"/>
        </w:rPr>
        <w:t> </w:t>
      </w:r>
      <w:r>
        <w:rPr>
          <w:sz w:val="24"/>
        </w:rPr>
        <w:t>H.</w:t>
      </w:r>
      <w:r>
        <w:rPr>
          <w:spacing w:val="40"/>
          <w:sz w:val="24"/>
        </w:rPr>
        <w:t> </w:t>
      </w:r>
      <w:r>
        <w:rPr>
          <w:sz w:val="24"/>
        </w:rPr>
        <w:t>Rahman</w:t>
      </w:r>
      <w:r>
        <w:rPr>
          <w:spacing w:val="40"/>
          <w:sz w:val="24"/>
        </w:rPr>
        <w:t> </w:t>
      </w:r>
      <w:r>
        <w:rPr>
          <w:sz w:val="24"/>
        </w:rPr>
        <w:t>and</w:t>
      </w:r>
      <w:r>
        <w:rPr>
          <w:spacing w:val="40"/>
          <w:sz w:val="24"/>
        </w:rPr>
        <w:t> </w:t>
      </w:r>
      <w:r>
        <w:rPr>
          <w:sz w:val="24"/>
        </w:rPr>
        <w:t>S.</w:t>
      </w:r>
      <w:r>
        <w:rPr>
          <w:spacing w:val="40"/>
          <w:sz w:val="24"/>
        </w:rPr>
        <w:t> </w:t>
      </w:r>
      <w:r>
        <w:rPr>
          <w:sz w:val="24"/>
        </w:rPr>
        <w:t>Madria,</w:t>
      </w:r>
      <w:r>
        <w:rPr>
          <w:spacing w:val="40"/>
          <w:sz w:val="24"/>
        </w:rPr>
        <w:t> </w:t>
      </w:r>
      <w:r>
        <w:rPr>
          <w:sz w:val="24"/>
        </w:rPr>
        <w:t>An</w:t>
      </w:r>
      <w:r>
        <w:rPr>
          <w:spacing w:val="40"/>
          <w:sz w:val="24"/>
        </w:rPr>
        <w:t> </w:t>
      </w:r>
      <w:r>
        <w:rPr>
          <w:sz w:val="24"/>
        </w:rPr>
        <w:t>Augmented</w:t>
      </w:r>
      <w:r>
        <w:rPr>
          <w:spacing w:val="40"/>
          <w:sz w:val="24"/>
        </w:rPr>
        <w:t> </w:t>
      </w:r>
      <w:r>
        <w:rPr>
          <w:sz w:val="24"/>
        </w:rPr>
        <w:t>Dataset</w:t>
      </w:r>
      <w:r>
        <w:rPr>
          <w:spacing w:val="40"/>
          <w:sz w:val="24"/>
        </w:rPr>
        <w:t> </w:t>
      </w:r>
      <w:r>
        <w:rPr>
          <w:sz w:val="24"/>
        </w:rPr>
        <w:t>for</w:t>
      </w:r>
      <w:r>
        <w:rPr>
          <w:spacing w:val="40"/>
          <w:sz w:val="24"/>
        </w:rPr>
        <w:t> </w:t>
      </w:r>
      <w:r>
        <w:rPr>
          <w:sz w:val="24"/>
        </w:rPr>
        <w:t>Vision-based</w:t>
      </w:r>
      <w:r>
        <w:rPr>
          <w:spacing w:val="40"/>
          <w:sz w:val="24"/>
        </w:rPr>
        <w:t> </w:t>
      </w:r>
      <w:r>
        <w:rPr>
          <w:sz w:val="24"/>
        </w:rPr>
        <w:t>Unmanned</w:t>
      </w:r>
      <w:r>
        <w:rPr>
          <w:spacing w:val="40"/>
          <w:sz w:val="24"/>
        </w:rPr>
        <w:t> </w:t>
      </w:r>
      <w:r>
        <w:rPr>
          <w:sz w:val="24"/>
        </w:rPr>
        <w:t>Aerial</w:t>
      </w:r>
      <w:r>
        <w:rPr>
          <w:spacing w:val="40"/>
          <w:sz w:val="24"/>
        </w:rPr>
        <w:t> </w:t>
      </w:r>
      <w:r>
        <w:rPr>
          <w:sz w:val="24"/>
        </w:rPr>
        <w:t>Vehicles Detection</w:t>
      </w:r>
      <w:r>
        <w:rPr>
          <w:spacing w:val="40"/>
          <w:sz w:val="24"/>
        </w:rPr>
        <w:t> </w:t>
      </w:r>
      <w:r>
        <w:rPr>
          <w:sz w:val="24"/>
        </w:rPr>
        <w:t>and</w:t>
      </w:r>
      <w:r>
        <w:rPr>
          <w:spacing w:val="40"/>
          <w:sz w:val="24"/>
        </w:rPr>
        <w:t> </w:t>
      </w:r>
      <w:r>
        <w:rPr>
          <w:sz w:val="24"/>
        </w:rPr>
        <w:t>Tracking,</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IEEE</w:t>
      </w:r>
      <w:r>
        <w:rPr>
          <w:spacing w:val="40"/>
          <w:sz w:val="24"/>
        </w:rPr>
        <w:t> </w:t>
      </w:r>
      <w:r>
        <w:rPr>
          <w:sz w:val="24"/>
        </w:rPr>
        <w:t>Applied</w:t>
      </w:r>
      <w:r>
        <w:rPr>
          <w:spacing w:val="40"/>
          <w:sz w:val="24"/>
        </w:rPr>
        <w:t> </w:t>
      </w:r>
      <w:r>
        <w:rPr>
          <w:sz w:val="24"/>
        </w:rPr>
        <w:t>Imagery</w:t>
      </w:r>
      <w:r>
        <w:rPr>
          <w:spacing w:val="40"/>
          <w:sz w:val="24"/>
        </w:rPr>
        <w:t> </w:t>
      </w:r>
      <w:r>
        <w:rPr>
          <w:sz w:val="24"/>
        </w:rPr>
        <w:t>Pattern</w:t>
      </w:r>
      <w:r>
        <w:rPr>
          <w:spacing w:val="40"/>
          <w:sz w:val="24"/>
        </w:rPr>
        <w:t> </w:t>
      </w:r>
      <w:r>
        <w:rPr>
          <w:sz w:val="24"/>
        </w:rPr>
        <w:t>Recognition</w:t>
      </w:r>
      <w:r>
        <w:rPr>
          <w:spacing w:val="40"/>
          <w:sz w:val="24"/>
        </w:rPr>
        <w:t> </w:t>
      </w:r>
      <w:r>
        <w:rPr>
          <w:sz w:val="24"/>
        </w:rPr>
        <w:t>Workshop (AIPR),</w:t>
      </w:r>
      <w:r>
        <w:rPr>
          <w:spacing w:val="40"/>
          <w:sz w:val="24"/>
        </w:rPr>
        <w:t> </w:t>
      </w:r>
      <w:r>
        <w:rPr>
          <w:sz w:val="24"/>
        </w:rPr>
        <w:t>St.</w:t>
      </w:r>
      <w:r>
        <w:rPr>
          <w:spacing w:val="40"/>
          <w:sz w:val="24"/>
        </w:rPr>
        <w:t> </w:t>
      </w:r>
      <w:r>
        <w:rPr>
          <w:sz w:val="24"/>
        </w:rPr>
        <w:t>Louis,</w:t>
      </w:r>
      <w:r>
        <w:rPr>
          <w:spacing w:val="40"/>
          <w:sz w:val="24"/>
        </w:rPr>
        <w:t> </w:t>
      </w:r>
      <w:r>
        <w:rPr>
          <w:sz w:val="24"/>
        </w:rPr>
        <w:t>MO,</w:t>
      </w:r>
      <w:r>
        <w:rPr>
          <w:spacing w:val="40"/>
          <w:sz w:val="24"/>
        </w:rPr>
        <w:t> </w:t>
      </w:r>
      <w:r>
        <w:rPr>
          <w:sz w:val="24"/>
        </w:rPr>
        <w:t>USA,</w:t>
      </w:r>
      <w:r>
        <w:rPr>
          <w:spacing w:val="40"/>
          <w:sz w:val="24"/>
        </w:rPr>
        <w:t> </w:t>
      </w:r>
      <w:r>
        <w:rPr>
          <w:sz w:val="24"/>
        </w:rPr>
        <w:t>2023,</w:t>
      </w:r>
      <w:r>
        <w:rPr>
          <w:spacing w:val="40"/>
          <w:sz w:val="24"/>
        </w:rPr>
        <w:t> </w:t>
      </w:r>
      <w:r>
        <w:rPr>
          <w:sz w:val="24"/>
        </w:rPr>
        <w:t>pp.</w:t>
      </w:r>
      <w:r>
        <w:rPr>
          <w:spacing w:val="40"/>
          <w:sz w:val="24"/>
        </w:rPr>
        <w:t> </w:t>
      </w:r>
      <w:r>
        <w:rPr>
          <w:sz w:val="24"/>
        </w:rPr>
        <w:t>1-8.</w:t>
      </w:r>
    </w:p>
    <w:p>
      <w:pPr>
        <w:pStyle w:val="ListParagraph"/>
        <w:numPr>
          <w:ilvl w:val="0"/>
          <w:numId w:val="5"/>
        </w:numPr>
        <w:tabs>
          <w:tab w:pos="699" w:val="left" w:leader="none"/>
          <w:tab w:pos="701" w:val="left" w:leader="none"/>
        </w:tabs>
        <w:spacing w:line="252" w:lineRule="auto" w:before="196" w:after="0"/>
        <w:ind w:left="701" w:right="426" w:hanging="417"/>
        <w:jc w:val="both"/>
        <w:rPr>
          <w:sz w:val="24"/>
        </w:rPr>
      </w:pPr>
      <w:r>
        <w:rPr>
          <w:w w:val="105"/>
          <w:sz w:val="24"/>
        </w:rPr>
        <w:t>V. K. Tanwar, A. Gupta, S. Madria, and S. K. Das, Preserving Privacy in Image Database through Bit- planes Obfuscation, in the proceedings of International Workshop on Private, Secure, and Trustworthy IoT</w:t>
      </w:r>
      <w:r>
        <w:rPr>
          <w:w w:val="105"/>
          <w:sz w:val="24"/>
        </w:rPr>
        <w:t> Data</w:t>
      </w:r>
      <w:r>
        <w:rPr>
          <w:w w:val="105"/>
          <w:sz w:val="24"/>
        </w:rPr>
        <w:t> Management</w:t>
      </w:r>
      <w:r>
        <w:rPr>
          <w:w w:val="105"/>
          <w:sz w:val="24"/>
        </w:rPr>
        <w:t> (ASTRIDE),</w:t>
      </w:r>
      <w:r>
        <w:rPr>
          <w:w w:val="105"/>
          <w:sz w:val="24"/>
        </w:rPr>
        <w:t> in</w:t>
      </w:r>
      <w:r>
        <w:rPr>
          <w:w w:val="105"/>
          <w:sz w:val="24"/>
        </w:rPr>
        <w:t> conjunction</w:t>
      </w:r>
      <w:r>
        <w:rPr>
          <w:w w:val="105"/>
          <w:sz w:val="24"/>
        </w:rPr>
        <w:t> with</w:t>
      </w:r>
      <w:r>
        <w:rPr>
          <w:w w:val="105"/>
          <w:sz w:val="24"/>
        </w:rPr>
        <w:t> 39th</w:t>
      </w:r>
      <w:r>
        <w:rPr>
          <w:w w:val="105"/>
          <w:sz w:val="24"/>
        </w:rPr>
        <w:t> IEEE</w:t>
      </w:r>
      <w:r>
        <w:rPr>
          <w:w w:val="105"/>
          <w:sz w:val="24"/>
        </w:rPr>
        <w:t> International</w:t>
      </w:r>
      <w:r>
        <w:rPr>
          <w:w w:val="105"/>
          <w:sz w:val="24"/>
        </w:rPr>
        <w:t> Conference</w:t>
      </w:r>
      <w:r>
        <w:rPr>
          <w:w w:val="105"/>
          <w:sz w:val="24"/>
        </w:rPr>
        <w:t> on</w:t>
      </w:r>
      <w:r>
        <w:rPr>
          <w:w w:val="105"/>
          <w:sz w:val="24"/>
        </w:rPr>
        <w:t> Data Engineering (ICDE), Anaheim, CA, Apr 3-7, 2023.</w:t>
      </w:r>
    </w:p>
    <w:p>
      <w:pPr>
        <w:pStyle w:val="ListParagraph"/>
        <w:numPr>
          <w:ilvl w:val="0"/>
          <w:numId w:val="5"/>
        </w:numPr>
        <w:tabs>
          <w:tab w:pos="699" w:val="left" w:leader="none"/>
          <w:tab w:pos="701" w:val="left" w:leader="none"/>
        </w:tabs>
        <w:spacing w:line="252" w:lineRule="auto" w:before="196" w:after="0"/>
        <w:ind w:left="701" w:right="427" w:hanging="417"/>
        <w:jc w:val="both"/>
        <w:rPr>
          <w:sz w:val="24"/>
        </w:rPr>
      </w:pPr>
      <w:r>
        <w:rPr>
          <w:w w:val="105"/>
          <w:sz w:val="24"/>
        </w:rPr>
        <w:t>Abhay</w:t>
      </w:r>
      <w:r>
        <w:rPr>
          <w:w w:val="105"/>
          <w:sz w:val="24"/>
        </w:rPr>
        <w:t> Goyal,</w:t>
      </w:r>
      <w:r>
        <w:rPr>
          <w:w w:val="105"/>
          <w:sz w:val="24"/>
        </w:rPr>
        <w:t> Sanjay</w:t>
      </w:r>
      <w:r>
        <w:rPr>
          <w:w w:val="105"/>
          <w:sz w:val="24"/>
        </w:rPr>
        <w:t> Madria</w:t>
      </w:r>
      <w:r>
        <w:rPr>
          <w:w w:val="105"/>
          <w:sz w:val="24"/>
        </w:rPr>
        <w:t> and</w:t>
      </w:r>
      <w:r>
        <w:rPr>
          <w:w w:val="105"/>
          <w:sz w:val="24"/>
        </w:rPr>
        <w:t> Samuel</w:t>
      </w:r>
      <w:r>
        <w:rPr>
          <w:w w:val="105"/>
          <w:sz w:val="24"/>
        </w:rPr>
        <w:t> Frimpong,</w:t>
      </w:r>
      <w:r>
        <w:rPr>
          <w:w w:val="105"/>
          <w:sz w:val="24"/>
        </w:rPr>
        <w:t> A</w:t>
      </w:r>
      <w:r>
        <w:rPr>
          <w:w w:val="105"/>
          <w:sz w:val="24"/>
        </w:rPr>
        <w:t> DTN</w:t>
      </w:r>
      <w:r>
        <w:rPr>
          <w:w w:val="105"/>
          <w:sz w:val="24"/>
        </w:rPr>
        <w:t> System</w:t>
      </w:r>
      <w:r>
        <w:rPr>
          <w:w w:val="105"/>
          <w:sz w:val="24"/>
        </w:rPr>
        <w:t> for</w:t>
      </w:r>
      <w:r>
        <w:rPr>
          <w:w w:val="105"/>
          <w:sz w:val="24"/>
        </w:rPr>
        <w:t> Tracking</w:t>
      </w:r>
      <w:r>
        <w:rPr>
          <w:w w:val="105"/>
          <w:sz w:val="24"/>
        </w:rPr>
        <w:t> Miners</w:t>
      </w:r>
      <w:r>
        <w:rPr>
          <w:w w:val="105"/>
          <w:sz w:val="24"/>
        </w:rPr>
        <w:t> using</w:t>
      </w:r>
      <w:r>
        <w:rPr>
          <w:w w:val="105"/>
          <w:sz w:val="24"/>
        </w:rPr>
        <w:t> GAE- LSTM and Contact Graph Routing in an Underground Mine, in 21st ACM International Symposium on Mobility Management and Wireless Access, 2023, Canada.</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Luke Smith, V. K. Tanwar, Maciej Zawodniok, and Sanjay Madria, RaFID: A Lightweight Approach to Radio</w:t>
      </w:r>
      <w:r>
        <w:rPr>
          <w:w w:val="105"/>
          <w:sz w:val="24"/>
        </w:rPr>
        <w:t> Frequency</w:t>
      </w:r>
      <w:r>
        <w:rPr>
          <w:w w:val="105"/>
          <w:sz w:val="24"/>
        </w:rPr>
        <w:t> Interference</w:t>
      </w:r>
      <w:r>
        <w:rPr>
          <w:w w:val="105"/>
          <w:sz w:val="24"/>
        </w:rPr>
        <w:t> Detection</w:t>
      </w:r>
      <w:r>
        <w:rPr>
          <w:w w:val="105"/>
          <w:sz w:val="24"/>
        </w:rPr>
        <w:t> in</w:t>
      </w:r>
      <w:r>
        <w:rPr>
          <w:w w:val="105"/>
          <w:sz w:val="24"/>
        </w:rPr>
        <w:t> Time</w:t>
      </w:r>
      <w:r>
        <w:rPr>
          <w:w w:val="105"/>
          <w:sz w:val="24"/>
        </w:rPr>
        <w:t> Domain</w:t>
      </w:r>
      <w:r>
        <w:rPr>
          <w:w w:val="105"/>
          <w:sz w:val="24"/>
        </w:rPr>
        <w:t> using</w:t>
      </w:r>
      <w:r>
        <w:rPr>
          <w:w w:val="105"/>
          <w:sz w:val="24"/>
        </w:rPr>
        <w:t> LSTM</w:t>
      </w:r>
      <w:r>
        <w:rPr>
          <w:w w:val="105"/>
          <w:sz w:val="24"/>
        </w:rPr>
        <w:t> and</w:t>
      </w:r>
      <w:r>
        <w:rPr>
          <w:w w:val="105"/>
          <w:sz w:val="24"/>
        </w:rPr>
        <w:t> Statistical</w:t>
      </w:r>
      <w:r>
        <w:rPr>
          <w:w w:val="105"/>
          <w:sz w:val="24"/>
        </w:rPr>
        <w:t> Analysis,</w:t>
      </w:r>
      <w:r>
        <w:rPr>
          <w:w w:val="105"/>
          <w:sz w:val="24"/>
        </w:rPr>
        <w:t> in</w:t>
      </w:r>
      <w:r>
        <w:rPr>
          <w:w w:val="105"/>
          <w:sz w:val="24"/>
        </w:rPr>
        <w:t> the proceedings of EEE International Conference on Mobile Data Management (MDM), 2023, Singapore.</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Abhay Goyal, Sanjay Madria and Samuel Frimpong, A DTN-based Spatio-temporal Routing using Lo- cation</w:t>
      </w:r>
      <w:r>
        <w:rPr>
          <w:w w:val="105"/>
          <w:sz w:val="24"/>
        </w:rPr>
        <w:t> Prediction</w:t>
      </w:r>
      <w:r>
        <w:rPr>
          <w:w w:val="105"/>
          <w:sz w:val="24"/>
        </w:rPr>
        <w:t> Model</w:t>
      </w:r>
      <w:r>
        <w:rPr>
          <w:w w:val="105"/>
          <w:sz w:val="24"/>
        </w:rPr>
        <w:t> in</w:t>
      </w:r>
      <w:r>
        <w:rPr>
          <w:w w:val="105"/>
          <w:sz w:val="24"/>
        </w:rPr>
        <w:t> Underground</w:t>
      </w:r>
      <w:r>
        <w:rPr>
          <w:w w:val="105"/>
          <w:sz w:val="24"/>
        </w:rPr>
        <w:t> Mines,</w:t>
      </w:r>
      <w:r>
        <w:rPr>
          <w:w w:val="105"/>
          <w:sz w:val="24"/>
        </w:rPr>
        <w:t> in</w:t>
      </w:r>
      <w:r>
        <w:rPr>
          <w:w w:val="105"/>
          <w:sz w:val="24"/>
        </w:rPr>
        <w:t> the</w:t>
      </w:r>
      <w:r>
        <w:rPr>
          <w:w w:val="105"/>
          <w:sz w:val="24"/>
        </w:rPr>
        <w:t> proceedings</w:t>
      </w:r>
      <w:r>
        <w:rPr>
          <w:w w:val="105"/>
          <w:sz w:val="24"/>
        </w:rPr>
        <w:t> of</w:t>
      </w:r>
      <w:r>
        <w:rPr>
          <w:w w:val="105"/>
          <w:sz w:val="24"/>
        </w:rPr>
        <w:t> 5th</w:t>
      </w:r>
      <w:r>
        <w:rPr>
          <w:w w:val="105"/>
          <w:sz w:val="24"/>
        </w:rPr>
        <w:t> International</w:t>
      </w:r>
      <w:r>
        <w:rPr>
          <w:w w:val="105"/>
          <w:sz w:val="24"/>
        </w:rPr>
        <w:t> Workshop</w:t>
      </w:r>
      <w:r>
        <w:rPr>
          <w:w w:val="105"/>
          <w:sz w:val="24"/>
        </w:rPr>
        <w:t> on Emergency Response Technologies and Services (EmeRTeS 2023).</w:t>
      </w:r>
    </w:p>
    <w:p>
      <w:pPr>
        <w:pStyle w:val="ListParagraph"/>
        <w:numPr>
          <w:ilvl w:val="0"/>
          <w:numId w:val="5"/>
        </w:numPr>
        <w:tabs>
          <w:tab w:pos="699" w:val="left" w:leader="none"/>
          <w:tab w:pos="701" w:val="left" w:leader="none"/>
        </w:tabs>
        <w:spacing w:line="252" w:lineRule="auto" w:before="196" w:after="0"/>
        <w:ind w:left="701" w:right="425" w:hanging="417"/>
        <w:jc w:val="both"/>
        <w:rPr>
          <w:sz w:val="24"/>
        </w:rPr>
      </w:pPr>
      <w:r>
        <w:rPr>
          <w:w w:val="105"/>
          <w:sz w:val="24"/>
        </w:rPr>
        <w:t>Md.</w:t>
      </w:r>
      <w:r>
        <w:rPr>
          <w:spacing w:val="33"/>
          <w:w w:val="105"/>
          <w:sz w:val="24"/>
        </w:rPr>
        <w:t> </w:t>
      </w:r>
      <w:r>
        <w:rPr>
          <w:w w:val="105"/>
          <w:sz w:val="24"/>
        </w:rPr>
        <w:t>Hasibur</w:t>
      </w:r>
      <w:r>
        <w:rPr>
          <w:spacing w:val="-7"/>
          <w:w w:val="105"/>
          <w:sz w:val="24"/>
        </w:rPr>
        <w:t> </w:t>
      </w:r>
      <w:r>
        <w:rPr>
          <w:w w:val="105"/>
          <w:sz w:val="24"/>
        </w:rPr>
        <w:t>Rahman,</w:t>
      </w:r>
      <w:r>
        <w:rPr>
          <w:spacing w:val="-3"/>
          <w:w w:val="105"/>
          <w:sz w:val="24"/>
        </w:rPr>
        <w:t> </w:t>
      </w:r>
      <w:r>
        <w:rPr>
          <w:w w:val="105"/>
          <w:sz w:val="24"/>
        </w:rPr>
        <w:t>Sanjay</w:t>
      </w:r>
      <w:r>
        <w:rPr>
          <w:spacing w:val="-7"/>
          <w:w w:val="105"/>
          <w:sz w:val="24"/>
        </w:rPr>
        <w:t> </w:t>
      </w:r>
      <w:r>
        <w:rPr>
          <w:w w:val="105"/>
          <w:sz w:val="24"/>
        </w:rPr>
        <w:t>Kumar</w:t>
      </w:r>
      <w:r>
        <w:rPr>
          <w:spacing w:val="-7"/>
          <w:w w:val="105"/>
          <w:sz w:val="24"/>
        </w:rPr>
        <w:t> </w:t>
      </w:r>
      <w:r>
        <w:rPr>
          <w:w w:val="105"/>
          <w:sz w:val="24"/>
        </w:rPr>
        <w:t>Madria,</w:t>
      </w:r>
      <w:r>
        <w:rPr>
          <w:spacing w:val="-3"/>
          <w:w w:val="105"/>
          <w:sz w:val="24"/>
        </w:rPr>
        <w:t> </w:t>
      </w:r>
      <w:r>
        <w:rPr>
          <w:w w:val="105"/>
          <w:sz w:val="24"/>
        </w:rPr>
        <w:t>An</w:t>
      </w:r>
      <w:r>
        <w:rPr>
          <w:spacing w:val="-7"/>
          <w:w w:val="105"/>
          <w:sz w:val="24"/>
        </w:rPr>
        <w:t> </w:t>
      </w:r>
      <w:r>
        <w:rPr>
          <w:w w:val="105"/>
          <w:sz w:val="24"/>
        </w:rPr>
        <w:t>Augmented</w:t>
      </w:r>
      <w:r>
        <w:rPr>
          <w:spacing w:val="-7"/>
          <w:w w:val="105"/>
          <w:sz w:val="24"/>
        </w:rPr>
        <w:t> </w:t>
      </w:r>
      <w:r>
        <w:rPr>
          <w:w w:val="105"/>
          <w:sz w:val="24"/>
        </w:rPr>
        <w:t>Dataset</w:t>
      </w:r>
      <w:r>
        <w:rPr>
          <w:spacing w:val="-7"/>
          <w:w w:val="105"/>
          <w:sz w:val="24"/>
        </w:rPr>
        <w:t> </w:t>
      </w:r>
      <w:r>
        <w:rPr>
          <w:w w:val="105"/>
          <w:sz w:val="24"/>
        </w:rPr>
        <w:t>for</w:t>
      </w:r>
      <w:r>
        <w:rPr>
          <w:spacing w:val="-7"/>
          <w:w w:val="105"/>
          <w:sz w:val="24"/>
        </w:rPr>
        <w:t> </w:t>
      </w:r>
      <w:r>
        <w:rPr>
          <w:w w:val="105"/>
          <w:sz w:val="24"/>
        </w:rPr>
        <w:t>Vision-based</w:t>
      </w:r>
      <w:r>
        <w:rPr>
          <w:spacing w:val="-7"/>
          <w:w w:val="105"/>
          <w:sz w:val="24"/>
        </w:rPr>
        <w:t> </w:t>
      </w:r>
      <w:r>
        <w:rPr>
          <w:w w:val="105"/>
          <w:sz w:val="24"/>
        </w:rPr>
        <w:t>Unmanned</w:t>
      </w:r>
      <w:r>
        <w:rPr>
          <w:spacing w:val="-7"/>
          <w:w w:val="105"/>
          <w:sz w:val="24"/>
        </w:rPr>
        <w:t> </w:t>
      </w:r>
      <w:r>
        <w:rPr>
          <w:w w:val="105"/>
          <w:sz w:val="24"/>
        </w:rPr>
        <w:t>Aerial Vehicles</w:t>
      </w:r>
      <w:r>
        <w:rPr>
          <w:spacing w:val="-4"/>
          <w:w w:val="105"/>
          <w:sz w:val="24"/>
        </w:rPr>
        <w:t> </w:t>
      </w:r>
      <w:r>
        <w:rPr>
          <w:w w:val="105"/>
          <w:sz w:val="24"/>
        </w:rPr>
        <w:t>Detection</w:t>
      </w:r>
      <w:r>
        <w:rPr>
          <w:spacing w:val="-4"/>
          <w:w w:val="105"/>
          <w:sz w:val="24"/>
        </w:rPr>
        <w:t> </w:t>
      </w:r>
      <w:r>
        <w:rPr>
          <w:w w:val="105"/>
          <w:sz w:val="24"/>
        </w:rPr>
        <w:t>and</w:t>
      </w:r>
      <w:r>
        <w:rPr>
          <w:spacing w:val="-4"/>
          <w:w w:val="105"/>
          <w:sz w:val="24"/>
        </w:rPr>
        <w:t> </w:t>
      </w:r>
      <w:r>
        <w:rPr>
          <w:w w:val="105"/>
          <w:sz w:val="24"/>
        </w:rPr>
        <w:t>Tracking,</w:t>
      </w:r>
      <w:r>
        <w:rPr>
          <w:spacing w:val="-2"/>
          <w:w w:val="105"/>
          <w:sz w:val="24"/>
        </w:rPr>
        <w:t> </w:t>
      </w:r>
      <w:r>
        <w:rPr>
          <w:w w:val="105"/>
          <w:sz w:val="24"/>
        </w:rPr>
        <w:t>in</w:t>
      </w:r>
      <w:r>
        <w:rPr>
          <w:spacing w:val="-4"/>
          <w:w w:val="105"/>
          <w:sz w:val="24"/>
        </w:rPr>
        <w:t> </w:t>
      </w:r>
      <w:r>
        <w:rPr>
          <w:w w:val="105"/>
          <w:sz w:val="24"/>
        </w:rPr>
        <w:t>the</w:t>
      </w:r>
      <w:r>
        <w:rPr>
          <w:spacing w:val="-4"/>
          <w:w w:val="105"/>
          <w:sz w:val="24"/>
        </w:rPr>
        <w:t> </w:t>
      </w:r>
      <w:r>
        <w:rPr>
          <w:w w:val="105"/>
          <w:sz w:val="24"/>
        </w:rPr>
        <w:t>proceedings</w:t>
      </w:r>
      <w:r>
        <w:rPr>
          <w:spacing w:val="-4"/>
          <w:w w:val="105"/>
          <w:sz w:val="24"/>
        </w:rPr>
        <w:t> </w:t>
      </w:r>
      <w:r>
        <w:rPr>
          <w:w w:val="105"/>
          <w:sz w:val="24"/>
        </w:rPr>
        <w:t>of</w:t>
      </w:r>
      <w:r>
        <w:rPr>
          <w:spacing w:val="-4"/>
          <w:w w:val="105"/>
          <w:sz w:val="24"/>
        </w:rPr>
        <w:t> </w:t>
      </w:r>
      <w:r>
        <w:rPr>
          <w:w w:val="105"/>
          <w:sz w:val="24"/>
        </w:rPr>
        <w:t>52nd</w:t>
      </w:r>
      <w:r>
        <w:rPr>
          <w:spacing w:val="-4"/>
          <w:w w:val="105"/>
          <w:sz w:val="24"/>
        </w:rPr>
        <w:t> </w:t>
      </w:r>
      <w:r>
        <w:rPr>
          <w:w w:val="105"/>
          <w:sz w:val="24"/>
        </w:rPr>
        <w:t>IEEE</w:t>
      </w:r>
      <w:r>
        <w:rPr>
          <w:spacing w:val="-4"/>
          <w:w w:val="105"/>
          <w:sz w:val="24"/>
        </w:rPr>
        <w:t> </w:t>
      </w:r>
      <w:r>
        <w:rPr>
          <w:w w:val="105"/>
          <w:sz w:val="24"/>
        </w:rPr>
        <w:t>Applied</w:t>
      </w:r>
      <w:r>
        <w:rPr>
          <w:spacing w:val="-4"/>
          <w:w w:val="105"/>
          <w:sz w:val="24"/>
        </w:rPr>
        <w:t> </w:t>
      </w:r>
      <w:r>
        <w:rPr>
          <w:w w:val="105"/>
          <w:sz w:val="24"/>
        </w:rPr>
        <w:t>Imagery</w:t>
      </w:r>
      <w:r>
        <w:rPr>
          <w:spacing w:val="-4"/>
          <w:w w:val="105"/>
          <w:sz w:val="24"/>
        </w:rPr>
        <w:t> </w:t>
      </w:r>
      <w:r>
        <w:rPr>
          <w:w w:val="105"/>
          <w:sz w:val="24"/>
        </w:rPr>
        <w:t>Pattern</w:t>
      </w:r>
      <w:r>
        <w:rPr>
          <w:spacing w:val="-4"/>
          <w:w w:val="105"/>
          <w:sz w:val="24"/>
        </w:rPr>
        <w:t> </w:t>
      </w:r>
      <w:r>
        <w:rPr>
          <w:w w:val="105"/>
          <w:sz w:val="24"/>
        </w:rPr>
        <w:t>Recognition, 2023, USA.</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P.</w:t>
      </w:r>
      <w:r>
        <w:rPr>
          <w:w w:val="105"/>
          <w:sz w:val="24"/>
        </w:rPr>
        <w:t> Calyam,</w:t>
      </w:r>
      <w:r>
        <w:rPr>
          <w:w w:val="105"/>
          <w:sz w:val="24"/>
        </w:rPr>
        <w:t> Sanjay</w:t>
      </w:r>
      <w:r>
        <w:rPr>
          <w:w w:val="105"/>
          <w:sz w:val="24"/>
        </w:rPr>
        <w:t> Madria,</w:t>
      </w:r>
      <w:r>
        <w:rPr>
          <w:w w:val="105"/>
          <w:sz w:val="24"/>
        </w:rPr>
        <w:t> et</w:t>
      </w:r>
      <w:r>
        <w:rPr>
          <w:w w:val="105"/>
          <w:sz w:val="24"/>
        </w:rPr>
        <w:t> al.,</w:t>
      </w:r>
      <w:r>
        <w:rPr>
          <w:w w:val="105"/>
          <w:sz w:val="24"/>
        </w:rPr>
        <w:t> Towards</w:t>
      </w:r>
      <w:r>
        <w:rPr>
          <w:w w:val="105"/>
          <w:sz w:val="24"/>
        </w:rPr>
        <w:t> a</w:t>
      </w:r>
      <w:r>
        <w:rPr>
          <w:w w:val="105"/>
          <w:sz w:val="24"/>
        </w:rPr>
        <w:t> Domain-Agnostic</w:t>
      </w:r>
      <w:r>
        <w:rPr>
          <w:w w:val="105"/>
          <w:sz w:val="24"/>
        </w:rPr>
        <w:t> Knowledge</w:t>
      </w:r>
      <w:r>
        <w:rPr>
          <w:w w:val="105"/>
          <w:sz w:val="24"/>
        </w:rPr>
        <w:t> Graph-as-a-Service</w:t>
      </w:r>
      <w:r>
        <w:rPr>
          <w:w w:val="105"/>
          <w:sz w:val="24"/>
        </w:rPr>
        <w:t> Infras- tructure for Active Cyber Defense with Intelligent Agents, in the proceedings of IEEE Applied Imagery Pattern Recognition Workshop (AIPR), St.</w:t>
      </w:r>
      <w:r>
        <w:rPr>
          <w:spacing w:val="40"/>
          <w:w w:val="105"/>
          <w:sz w:val="24"/>
        </w:rPr>
        <w:t> </w:t>
      </w:r>
      <w:r>
        <w:rPr>
          <w:w w:val="105"/>
          <w:sz w:val="24"/>
        </w:rPr>
        <w:t>Louis, MO, USA, 2023, pp.</w:t>
      </w:r>
      <w:r>
        <w:rPr>
          <w:spacing w:val="40"/>
          <w:w w:val="105"/>
          <w:sz w:val="24"/>
        </w:rPr>
        <w:t> </w:t>
      </w:r>
      <w:r>
        <w:rPr>
          <w:w w:val="105"/>
          <w:sz w:val="24"/>
        </w:rPr>
        <w:t>1-8.</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Ganesh Sapkota and Sanjay Madria, Landmark Stereo Dataset for Landmark Recognition and Moving Node</w:t>
      </w:r>
      <w:r>
        <w:rPr>
          <w:w w:val="105"/>
          <w:sz w:val="24"/>
        </w:rPr>
        <w:t> Localization</w:t>
      </w:r>
      <w:r>
        <w:rPr>
          <w:w w:val="105"/>
          <w:sz w:val="24"/>
        </w:rPr>
        <w:t> in</w:t>
      </w:r>
      <w:r>
        <w:rPr>
          <w:w w:val="105"/>
          <w:sz w:val="24"/>
        </w:rPr>
        <w:t> a</w:t>
      </w:r>
      <w:r>
        <w:rPr>
          <w:w w:val="105"/>
          <w:sz w:val="24"/>
        </w:rPr>
        <w:t> Non-GPS</w:t>
      </w:r>
      <w:r>
        <w:rPr>
          <w:w w:val="105"/>
          <w:sz w:val="24"/>
        </w:rPr>
        <w:t> Battlefield</w:t>
      </w:r>
      <w:r>
        <w:rPr>
          <w:w w:val="105"/>
          <w:sz w:val="24"/>
        </w:rPr>
        <w:t> Environment,</w:t>
      </w:r>
      <w:r>
        <w:rPr>
          <w:w w:val="105"/>
          <w:sz w:val="24"/>
        </w:rPr>
        <w:t> in</w:t>
      </w:r>
      <w:r>
        <w:rPr>
          <w:w w:val="105"/>
          <w:sz w:val="24"/>
        </w:rPr>
        <w:t> the</w:t>
      </w:r>
      <w:r>
        <w:rPr>
          <w:w w:val="105"/>
          <w:sz w:val="24"/>
        </w:rPr>
        <w:t> proceedings</w:t>
      </w:r>
      <w:r>
        <w:rPr>
          <w:w w:val="105"/>
          <w:sz w:val="24"/>
        </w:rPr>
        <w:t> of</w:t>
      </w:r>
      <w:r>
        <w:rPr>
          <w:w w:val="105"/>
          <w:sz w:val="24"/>
        </w:rPr>
        <w:t> 52nd</w:t>
      </w:r>
      <w:r>
        <w:rPr>
          <w:w w:val="105"/>
          <w:sz w:val="24"/>
        </w:rPr>
        <w:t> IEEE</w:t>
      </w:r>
      <w:r>
        <w:rPr>
          <w:w w:val="105"/>
          <w:sz w:val="24"/>
        </w:rPr>
        <w:t> Applied Imagery Pattern Recognition, USA, 2023.</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Abhay</w:t>
      </w:r>
      <w:r>
        <w:rPr>
          <w:spacing w:val="-3"/>
          <w:w w:val="105"/>
          <w:sz w:val="24"/>
        </w:rPr>
        <w:t> </w:t>
      </w:r>
      <w:r>
        <w:rPr>
          <w:w w:val="105"/>
          <w:sz w:val="24"/>
        </w:rPr>
        <w:t>Goyal,</w:t>
      </w:r>
      <w:r>
        <w:rPr>
          <w:spacing w:val="-1"/>
          <w:w w:val="105"/>
          <w:sz w:val="24"/>
        </w:rPr>
        <w:t> </w:t>
      </w:r>
      <w:r>
        <w:rPr>
          <w:w w:val="105"/>
          <w:sz w:val="24"/>
        </w:rPr>
        <w:t>Sanjay</w:t>
      </w:r>
      <w:r>
        <w:rPr>
          <w:spacing w:val="-3"/>
          <w:w w:val="105"/>
          <w:sz w:val="24"/>
        </w:rPr>
        <w:t> </w:t>
      </w:r>
      <w:r>
        <w:rPr>
          <w:w w:val="105"/>
          <w:sz w:val="24"/>
        </w:rPr>
        <w:t>Madria</w:t>
      </w:r>
      <w:r>
        <w:rPr>
          <w:spacing w:val="-3"/>
          <w:w w:val="105"/>
          <w:sz w:val="24"/>
        </w:rPr>
        <w:t> </w:t>
      </w:r>
      <w:r>
        <w:rPr>
          <w:w w:val="105"/>
          <w:sz w:val="24"/>
        </w:rPr>
        <w:t>and</w:t>
      </w:r>
      <w:r>
        <w:rPr>
          <w:spacing w:val="-3"/>
          <w:w w:val="105"/>
          <w:sz w:val="24"/>
        </w:rPr>
        <w:t> </w:t>
      </w:r>
      <w:r>
        <w:rPr>
          <w:w w:val="105"/>
          <w:sz w:val="24"/>
        </w:rPr>
        <w:t>Samuel</w:t>
      </w:r>
      <w:r>
        <w:rPr>
          <w:spacing w:val="-3"/>
          <w:w w:val="105"/>
          <w:sz w:val="24"/>
        </w:rPr>
        <w:t> </w:t>
      </w:r>
      <w:r>
        <w:rPr>
          <w:w w:val="105"/>
          <w:sz w:val="24"/>
        </w:rPr>
        <w:t>Frimpong, MinerFinder:</w:t>
      </w:r>
      <w:r>
        <w:rPr>
          <w:spacing w:val="26"/>
          <w:w w:val="105"/>
          <w:sz w:val="24"/>
        </w:rPr>
        <w:t> </w:t>
      </w:r>
      <w:r>
        <w:rPr>
          <w:w w:val="105"/>
          <w:sz w:val="24"/>
        </w:rPr>
        <w:t>A</w:t>
      </w:r>
      <w:r>
        <w:rPr>
          <w:spacing w:val="-3"/>
          <w:w w:val="105"/>
          <w:sz w:val="24"/>
        </w:rPr>
        <w:t> </w:t>
      </w:r>
      <w:r>
        <w:rPr>
          <w:w w:val="105"/>
          <w:sz w:val="24"/>
        </w:rPr>
        <w:t>GAE-LSTM</w:t>
      </w:r>
      <w:r>
        <w:rPr>
          <w:spacing w:val="-3"/>
          <w:w w:val="105"/>
          <w:sz w:val="24"/>
        </w:rPr>
        <w:t> </w:t>
      </w:r>
      <w:r>
        <w:rPr>
          <w:w w:val="105"/>
          <w:sz w:val="24"/>
        </w:rPr>
        <w:t>Method</w:t>
      </w:r>
      <w:r>
        <w:rPr>
          <w:spacing w:val="-3"/>
          <w:w w:val="105"/>
          <w:sz w:val="24"/>
        </w:rPr>
        <w:t> </w:t>
      </w:r>
      <w:r>
        <w:rPr>
          <w:w w:val="105"/>
          <w:sz w:val="24"/>
        </w:rPr>
        <w:t>for</w:t>
      </w:r>
      <w:r>
        <w:rPr>
          <w:spacing w:val="-3"/>
          <w:w w:val="105"/>
          <w:sz w:val="24"/>
        </w:rPr>
        <w:t> </w:t>
      </w:r>
      <w:r>
        <w:rPr>
          <w:w w:val="105"/>
          <w:sz w:val="24"/>
        </w:rPr>
        <w:t>Predicting Location of Miners in Underground Mine, in the proceedings of ACM SigSpatial, 2022, USA.</w:t>
      </w:r>
    </w:p>
    <w:p>
      <w:pPr>
        <w:pStyle w:val="ListParagraph"/>
        <w:numPr>
          <w:ilvl w:val="0"/>
          <w:numId w:val="5"/>
        </w:numPr>
        <w:tabs>
          <w:tab w:pos="699" w:val="left" w:leader="none"/>
          <w:tab w:pos="701" w:val="left" w:leader="none"/>
        </w:tabs>
        <w:spacing w:line="252" w:lineRule="auto" w:before="198" w:after="0"/>
        <w:ind w:left="701" w:right="427" w:hanging="417"/>
        <w:jc w:val="both"/>
        <w:rPr>
          <w:sz w:val="24"/>
        </w:rPr>
      </w:pPr>
      <w:r>
        <w:rPr>
          <w:w w:val="105"/>
          <w:sz w:val="24"/>
        </w:rPr>
        <w:t>Md.</w:t>
      </w:r>
      <w:r>
        <w:rPr>
          <w:spacing w:val="40"/>
          <w:w w:val="105"/>
          <w:sz w:val="24"/>
        </w:rPr>
        <w:t> </w:t>
      </w:r>
      <w:r>
        <w:rPr>
          <w:w w:val="105"/>
          <w:sz w:val="24"/>
        </w:rPr>
        <w:t>Yasin</w:t>
      </w:r>
      <w:r>
        <w:rPr>
          <w:w w:val="105"/>
          <w:sz w:val="24"/>
        </w:rPr>
        <w:t> Kabir</w:t>
      </w:r>
      <w:r>
        <w:rPr>
          <w:w w:val="105"/>
          <w:sz w:val="24"/>
        </w:rPr>
        <w:t> and</w:t>
      </w:r>
      <w:r>
        <w:rPr>
          <w:w w:val="105"/>
          <w:sz w:val="24"/>
        </w:rPr>
        <w:t> Sanjay</w:t>
      </w:r>
      <w:r>
        <w:rPr>
          <w:w w:val="105"/>
          <w:sz w:val="24"/>
        </w:rPr>
        <w:t> Madria,</w:t>
      </w:r>
      <w:r>
        <w:rPr>
          <w:w w:val="105"/>
          <w:sz w:val="24"/>
        </w:rPr>
        <w:t> Deep</w:t>
      </w:r>
      <w:r>
        <w:rPr>
          <w:w w:val="105"/>
          <w:sz w:val="24"/>
        </w:rPr>
        <w:t> learning</w:t>
      </w:r>
      <w:r>
        <w:rPr>
          <w:w w:val="105"/>
          <w:sz w:val="24"/>
        </w:rPr>
        <w:t> approach</w:t>
      </w:r>
      <w:r>
        <w:rPr>
          <w:w w:val="105"/>
          <w:sz w:val="24"/>
        </w:rPr>
        <w:t> for</w:t>
      </w:r>
      <w:r>
        <w:rPr>
          <w:w w:val="105"/>
          <w:sz w:val="24"/>
        </w:rPr>
        <w:t> ideology</w:t>
      </w:r>
      <w:r>
        <w:rPr>
          <w:w w:val="105"/>
          <w:sz w:val="24"/>
        </w:rPr>
        <w:t> detection</w:t>
      </w:r>
      <w:r>
        <w:rPr>
          <w:w w:val="105"/>
          <w:sz w:val="24"/>
        </w:rPr>
        <w:t> and</w:t>
      </w:r>
      <w:r>
        <w:rPr>
          <w:w w:val="105"/>
          <w:sz w:val="24"/>
        </w:rPr>
        <w:t> polarization analysis</w:t>
      </w:r>
      <w:r>
        <w:rPr>
          <w:spacing w:val="-6"/>
          <w:w w:val="105"/>
          <w:sz w:val="24"/>
        </w:rPr>
        <w:t> </w:t>
      </w:r>
      <w:r>
        <w:rPr>
          <w:w w:val="105"/>
          <w:sz w:val="24"/>
        </w:rPr>
        <w:t>during</w:t>
      </w:r>
      <w:r>
        <w:rPr>
          <w:spacing w:val="-6"/>
          <w:w w:val="105"/>
          <w:sz w:val="24"/>
        </w:rPr>
        <w:t> </w:t>
      </w:r>
      <w:r>
        <w:rPr>
          <w:w w:val="105"/>
          <w:sz w:val="24"/>
        </w:rPr>
        <w:t>the</w:t>
      </w:r>
      <w:r>
        <w:rPr>
          <w:spacing w:val="-6"/>
          <w:w w:val="105"/>
          <w:sz w:val="24"/>
        </w:rPr>
        <w:t> </w:t>
      </w:r>
      <w:r>
        <w:rPr>
          <w:w w:val="105"/>
          <w:sz w:val="24"/>
        </w:rPr>
        <w:t>COVID-19</w:t>
      </w:r>
      <w:r>
        <w:rPr>
          <w:spacing w:val="-6"/>
          <w:w w:val="105"/>
          <w:sz w:val="24"/>
        </w:rPr>
        <w:t> </w:t>
      </w:r>
      <w:r>
        <w:rPr>
          <w:w w:val="105"/>
          <w:sz w:val="24"/>
        </w:rPr>
        <w:t>pandemic</w:t>
      </w:r>
      <w:r>
        <w:rPr>
          <w:spacing w:val="-6"/>
          <w:w w:val="105"/>
          <w:sz w:val="24"/>
        </w:rPr>
        <w:t> </w:t>
      </w:r>
      <w:r>
        <w:rPr>
          <w:w w:val="105"/>
          <w:sz w:val="24"/>
        </w:rPr>
        <w:t>leveraging</w:t>
      </w:r>
      <w:r>
        <w:rPr>
          <w:spacing w:val="-6"/>
          <w:w w:val="105"/>
          <w:sz w:val="24"/>
        </w:rPr>
        <w:t> </w:t>
      </w:r>
      <w:r>
        <w:rPr>
          <w:w w:val="105"/>
          <w:sz w:val="24"/>
        </w:rPr>
        <w:t>social</w:t>
      </w:r>
      <w:r>
        <w:rPr>
          <w:spacing w:val="-6"/>
          <w:w w:val="105"/>
          <w:sz w:val="24"/>
        </w:rPr>
        <w:t> </w:t>
      </w:r>
      <w:r>
        <w:rPr>
          <w:w w:val="105"/>
          <w:sz w:val="24"/>
        </w:rPr>
        <w:t>media,</w:t>
      </w:r>
      <w:r>
        <w:rPr>
          <w:spacing w:val="-3"/>
          <w:w w:val="105"/>
          <w:sz w:val="24"/>
        </w:rPr>
        <w:t> </w:t>
      </w:r>
      <w:r>
        <w:rPr>
          <w:w w:val="105"/>
          <w:sz w:val="24"/>
        </w:rPr>
        <w:t>in</w:t>
      </w:r>
      <w:r>
        <w:rPr>
          <w:spacing w:val="-6"/>
          <w:w w:val="105"/>
          <w:sz w:val="24"/>
        </w:rPr>
        <w:t> </w:t>
      </w:r>
      <w:r>
        <w:rPr>
          <w:w w:val="105"/>
          <w:sz w:val="24"/>
        </w:rPr>
        <w:t>the</w:t>
      </w:r>
      <w:r>
        <w:rPr>
          <w:spacing w:val="-6"/>
          <w:w w:val="105"/>
          <w:sz w:val="24"/>
        </w:rPr>
        <w:t> </w:t>
      </w:r>
      <w:r>
        <w:rPr>
          <w:w w:val="105"/>
          <w:sz w:val="24"/>
        </w:rPr>
        <w:t>proceedings</w:t>
      </w:r>
      <w:r>
        <w:rPr>
          <w:spacing w:val="-6"/>
          <w:w w:val="105"/>
          <w:sz w:val="24"/>
        </w:rPr>
        <w:t> </w:t>
      </w:r>
      <w:r>
        <w:rPr>
          <w:w w:val="105"/>
          <w:sz w:val="24"/>
        </w:rPr>
        <w:t>of</w:t>
      </w:r>
      <w:r>
        <w:rPr>
          <w:spacing w:val="-6"/>
          <w:w w:val="105"/>
          <w:sz w:val="24"/>
        </w:rPr>
        <w:t> </w:t>
      </w:r>
      <w:r>
        <w:rPr>
          <w:w w:val="105"/>
          <w:sz w:val="24"/>
        </w:rPr>
        <w:t>41st</w:t>
      </w:r>
      <w:r>
        <w:rPr>
          <w:spacing w:val="-6"/>
          <w:w w:val="105"/>
          <w:sz w:val="24"/>
        </w:rPr>
        <w:t> </w:t>
      </w:r>
      <w:r>
        <w:rPr>
          <w:w w:val="105"/>
          <w:sz w:val="24"/>
        </w:rPr>
        <w:t>International Conference on Conceptual Modeling (ER2022), Hyderabad, India.</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Ayan Roy and Sanjay Madria, CanSafe:</w:t>
      </w:r>
      <w:r>
        <w:rPr>
          <w:spacing w:val="40"/>
          <w:w w:val="105"/>
          <w:sz w:val="24"/>
        </w:rPr>
        <w:t> </w:t>
      </w:r>
      <w:r>
        <w:rPr>
          <w:w w:val="105"/>
          <w:sz w:val="24"/>
        </w:rPr>
        <w:t>An MTD based approach for providing resiliency against DoS attack</w:t>
      </w:r>
      <w:r>
        <w:rPr>
          <w:spacing w:val="-9"/>
          <w:w w:val="105"/>
          <w:sz w:val="24"/>
        </w:rPr>
        <w:t> </w:t>
      </w:r>
      <w:r>
        <w:rPr>
          <w:w w:val="105"/>
          <w:sz w:val="24"/>
        </w:rPr>
        <w:t>within</w:t>
      </w:r>
      <w:r>
        <w:rPr>
          <w:spacing w:val="-9"/>
          <w:w w:val="105"/>
          <w:sz w:val="24"/>
        </w:rPr>
        <w:t> </w:t>
      </w:r>
      <w:r>
        <w:rPr>
          <w:w w:val="105"/>
          <w:sz w:val="24"/>
        </w:rPr>
        <w:t>in-vehicle</w:t>
      </w:r>
      <w:r>
        <w:rPr>
          <w:spacing w:val="-9"/>
          <w:w w:val="105"/>
          <w:sz w:val="24"/>
        </w:rPr>
        <w:t> </w:t>
      </w:r>
      <w:r>
        <w:rPr>
          <w:w w:val="105"/>
          <w:sz w:val="24"/>
        </w:rPr>
        <w:t>networks,</w:t>
      </w:r>
      <w:r>
        <w:rPr>
          <w:spacing w:val="-5"/>
          <w:w w:val="105"/>
          <w:sz w:val="24"/>
        </w:rPr>
        <w:t> </w:t>
      </w:r>
      <w:r>
        <w:rPr>
          <w:w w:val="105"/>
          <w:sz w:val="24"/>
        </w:rPr>
        <w:t>in</w:t>
      </w:r>
      <w:r>
        <w:rPr>
          <w:spacing w:val="-9"/>
          <w:w w:val="105"/>
          <w:sz w:val="24"/>
        </w:rPr>
        <w:t> </w:t>
      </w:r>
      <w:r>
        <w:rPr>
          <w:w w:val="105"/>
          <w:sz w:val="24"/>
        </w:rPr>
        <w:t>the</w:t>
      </w:r>
      <w:r>
        <w:rPr>
          <w:spacing w:val="-9"/>
          <w:w w:val="105"/>
          <w:sz w:val="24"/>
        </w:rPr>
        <w:t> </w:t>
      </w:r>
      <w:r>
        <w:rPr>
          <w:w w:val="105"/>
          <w:sz w:val="24"/>
        </w:rPr>
        <w:t>proceedings</w:t>
      </w:r>
      <w:r>
        <w:rPr>
          <w:spacing w:val="-9"/>
          <w:w w:val="105"/>
          <w:sz w:val="24"/>
        </w:rPr>
        <w:t> </w:t>
      </w:r>
      <w:r>
        <w:rPr>
          <w:w w:val="105"/>
          <w:sz w:val="24"/>
        </w:rPr>
        <w:t>of</w:t>
      </w:r>
      <w:r>
        <w:rPr>
          <w:spacing w:val="-9"/>
          <w:w w:val="105"/>
          <w:sz w:val="24"/>
        </w:rPr>
        <w:t> </w:t>
      </w:r>
      <w:r>
        <w:rPr>
          <w:w w:val="105"/>
          <w:sz w:val="24"/>
        </w:rPr>
        <w:t>25th</w:t>
      </w:r>
      <w:r>
        <w:rPr>
          <w:spacing w:val="-9"/>
          <w:w w:val="105"/>
          <w:sz w:val="24"/>
        </w:rPr>
        <w:t> </w:t>
      </w:r>
      <w:r>
        <w:rPr>
          <w:w w:val="105"/>
          <w:sz w:val="24"/>
        </w:rPr>
        <w:t>IEEE</w:t>
      </w:r>
      <w:r>
        <w:rPr>
          <w:spacing w:val="-9"/>
          <w:w w:val="105"/>
          <w:sz w:val="24"/>
        </w:rPr>
        <w:t> </w:t>
      </w:r>
      <w:r>
        <w:rPr>
          <w:w w:val="105"/>
          <w:sz w:val="24"/>
        </w:rPr>
        <w:t>International</w:t>
      </w:r>
      <w:r>
        <w:rPr>
          <w:spacing w:val="-9"/>
          <w:w w:val="105"/>
          <w:sz w:val="24"/>
        </w:rPr>
        <w:t> </w:t>
      </w:r>
      <w:r>
        <w:rPr>
          <w:w w:val="105"/>
          <w:sz w:val="24"/>
        </w:rPr>
        <w:t>Conference</w:t>
      </w:r>
      <w:r>
        <w:rPr>
          <w:spacing w:val="-9"/>
          <w:w w:val="105"/>
          <w:sz w:val="24"/>
        </w:rPr>
        <w:t> </w:t>
      </w:r>
      <w:r>
        <w:rPr>
          <w:w w:val="105"/>
          <w:sz w:val="24"/>
        </w:rPr>
        <w:t>on</w:t>
      </w:r>
      <w:r>
        <w:rPr>
          <w:spacing w:val="-9"/>
          <w:w w:val="105"/>
          <w:sz w:val="24"/>
        </w:rPr>
        <w:t> </w:t>
      </w:r>
      <w:r>
        <w:rPr>
          <w:w w:val="105"/>
          <w:sz w:val="24"/>
        </w:rPr>
        <w:t>Intelligent Transportation Systems (IEEE ITSC 2022), Macau, China.</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8" w:hanging="417"/>
        <w:jc w:val="both"/>
        <w:rPr>
          <w:sz w:val="24"/>
        </w:rPr>
      </w:pPr>
      <w:r>
        <w:rPr>
          <w:w w:val="105"/>
          <w:sz w:val="24"/>
        </w:rPr>
        <w:t>Vishesh</w:t>
      </w:r>
      <w:r>
        <w:rPr>
          <w:spacing w:val="-16"/>
          <w:w w:val="105"/>
          <w:sz w:val="24"/>
        </w:rPr>
        <w:t> </w:t>
      </w:r>
      <w:r>
        <w:rPr>
          <w:w w:val="105"/>
          <w:sz w:val="24"/>
        </w:rPr>
        <w:t>Tanwar,</w:t>
      </w:r>
      <w:r>
        <w:rPr>
          <w:spacing w:val="-16"/>
          <w:w w:val="105"/>
          <w:sz w:val="24"/>
        </w:rPr>
        <w:t> </w:t>
      </w:r>
      <w:r>
        <w:rPr>
          <w:w w:val="105"/>
          <w:sz w:val="24"/>
        </w:rPr>
        <w:t>Sanjay</w:t>
      </w:r>
      <w:r>
        <w:rPr>
          <w:spacing w:val="-16"/>
          <w:w w:val="105"/>
          <w:sz w:val="24"/>
        </w:rPr>
        <w:t> </w:t>
      </w:r>
      <w:r>
        <w:rPr>
          <w:w w:val="105"/>
          <w:sz w:val="24"/>
        </w:rPr>
        <w:t>Madria</w:t>
      </w:r>
      <w:r>
        <w:rPr>
          <w:spacing w:val="-15"/>
          <w:w w:val="105"/>
          <w:sz w:val="24"/>
        </w:rPr>
        <w:t> </w:t>
      </w:r>
      <w:r>
        <w:rPr>
          <w:w w:val="105"/>
          <w:sz w:val="24"/>
        </w:rPr>
        <w:t>and</w:t>
      </w:r>
      <w:r>
        <w:rPr>
          <w:spacing w:val="-16"/>
          <w:w w:val="105"/>
          <w:sz w:val="24"/>
        </w:rPr>
        <w:t> </w:t>
      </w:r>
      <w:r>
        <w:rPr>
          <w:w w:val="105"/>
          <w:sz w:val="24"/>
        </w:rPr>
        <w:t>Sajal</w:t>
      </w:r>
      <w:r>
        <w:rPr>
          <w:spacing w:val="-16"/>
          <w:w w:val="105"/>
          <w:sz w:val="24"/>
        </w:rPr>
        <w:t> </w:t>
      </w:r>
      <w:r>
        <w:rPr>
          <w:w w:val="105"/>
          <w:sz w:val="24"/>
        </w:rPr>
        <w:t>Das,</w:t>
      </w:r>
      <w:r>
        <w:rPr>
          <w:spacing w:val="-16"/>
          <w:w w:val="105"/>
          <w:sz w:val="24"/>
        </w:rPr>
        <w:t> </w:t>
      </w:r>
      <w:r>
        <w:rPr>
          <w:w w:val="105"/>
          <w:sz w:val="24"/>
        </w:rPr>
        <w:t>Privacy-Preserving</w:t>
      </w:r>
      <w:r>
        <w:rPr>
          <w:spacing w:val="-15"/>
          <w:w w:val="105"/>
          <w:sz w:val="24"/>
        </w:rPr>
        <w:t> </w:t>
      </w:r>
      <w:r>
        <w:rPr>
          <w:w w:val="105"/>
          <w:sz w:val="24"/>
        </w:rPr>
        <w:t>Video</w:t>
      </w:r>
      <w:r>
        <w:rPr>
          <w:spacing w:val="-16"/>
          <w:w w:val="105"/>
          <w:sz w:val="24"/>
        </w:rPr>
        <w:t> </w:t>
      </w:r>
      <w:r>
        <w:rPr>
          <w:w w:val="105"/>
          <w:sz w:val="24"/>
        </w:rPr>
        <w:t>Surveillance</w:t>
      </w:r>
      <w:r>
        <w:rPr>
          <w:spacing w:val="-16"/>
          <w:w w:val="105"/>
          <w:sz w:val="24"/>
        </w:rPr>
        <w:t> </w:t>
      </w:r>
      <w:r>
        <w:rPr>
          <w:w w:val="105"/>
          <w:sz w:val="24"/>
        </w:rPr>
        <w:t>System</w:t>
      </w:r>
      <w:r>
        <w:rPr>
          <w:spacing w:val="-16"/>
          <w:w w:val="105"/>
          <w:sz w:val="24"/>
        </w:rPr>
        <w:t> </w:t>
      </w:r>
      <w:r>
        <w:rPr>
          <w:w w:val="105"/>
          <w:sz w:val="24"/>
        </w:rPr>
        <w:t>over</w:t>
      </w:r>
      <w:r>
        <w:rPr>
          <w:spacing w:val="-15"/>
          <w:w w:val="105"/>
          <w:sz w:val="24"/>
        </w:rPr>
        <w:t> </w:t>
      </w:r>
      <w:r>
        <w:rPr>
          <w:w w:val="105"/>
          <w:sz w:val="24"/>
        </w:rPr>
        <w:t>Cloud, Workshop on Privacy Enhancing Technologies for the Homeland Security Enterprise, 2022, USA.</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Xiaofei Cao, Shudip Datta, Ram Bolla and Sanjay Madria, Targeted Content-Sharing in a Multi-group DTN Application using Attribute-Based Encryption , in the proceedings of IEEE International Confer- ence on Mobile Data Management (MDM), 2022, Cyprus.</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Ayan</w:t>
      </w:r>
      <w:r>
        <w:rPr>
          <w:spacing w:val="-2"/>
          <w:w w:val="105"/>
          <w:sz w:val="24"/>
        </w:rPr>
        <w:t> </w:t>
      </w:r>
      <w:r>
        <w:rPr>
          <w:w w:val="105"/>
          <w:sz w:val="24"/>
        </w:rPr>
        <w:t>Roy</w:t>
      </w:r>
      <w:r>
        <w:rPr>
          <w:spacing w:val="-2"/>
          <w:w w:val="105"/>
          <w:sz w:val="24"/>
        </w:rPr>
        <w:t> </w:t>
      </w:r>
      <w:r>
        <w:rPr>
          <w:w w:val="105"/>
          <w:sz w:val="24"/>
        </w:rPr>
        <w:t>and</w:t>
      </w:r>
      <w:r>
        <w:rPr>
          <w:spacing w:val="-2"/>
          <w:w w:val="105"/>
          <w:sz w:val="24"/>
        </w:rPr>
        <w:t> </w:t>
      </w:r>
      <w:r>
        <w:rPr>
          <w:w w:val="105"/>
          <w:sz w:val="24"/>
        </w:rPr>
        <w:t>Sanjay</w:t>
      </w:r>
      <w:r>
        <w:rPr>
          <w:spacing w:val="-2"/>
          <w:w w:val="105"/>
          <w:sz w:val="24"/>
        </w:rPr>
        <w:t> </w:t>
      </w:r>
      <w:r>
        <w:rPr>
          <w:w w:val="105"/>
          <w:sz w:val="24"/>
        </w:rPr>
        <w:t>Madria,</w:t>
      </w:r>
      <w:r>
        <w:rPr>
          <w:spacing w:val="-1"/>
          <w:w w:val="105"/>
          <w:sz w:val="24"/>
        </w:rPr>
        <w:t> </w:t>
      </w:r>
      <w:r>
        <w:rPr>
          <w:w w:val="105"/>
          <w:sz w:val="24"/>
        </w:rPr>
        <w:t>BLAME:</w:t>
      </w:r>
      <w:r>
        <w:rPr>
          <w:spacing w:val="-2"/>
          <w:w w:val="105"/>
          <w:sz w:val="24"/>
        </w:rPr>
        <w:t> </w:t>
      </w:r>
      <w:r>
        <w:rPr>
          <w:w w:val="105"/>
          <w:sz w:val="24"/>
        </w:rPr>
        <w:t>A</w:t>
      </w:r>
      <w:r>
        <w:rPr>
          <w:spacing w:val="-2"/>
          <w:w w:val="105"/>
          <w:sz w:val="24"/>
        </w:rPr>
        <w:t> </w:t>
      </w:r>
      <w:r>
        <w:rPr>
          <w:w w:val="105"/>
          <w:sz w:val="24"/>
        </w:rPr>
        <w:t>blockchain-assisted</w:t>
      </w:r>
      <w:r>
        <w:rPr>
          <w:spacing w:val="-2"/>
          <w:w w:val="105"/>
          <w:sz w:val="24"/>
        </w:rPr>
        <w:t> </w:t>
      </w:r>
      <w:r>
        <w:rPr>
          <w:w w:val="105"/>
          <w:sz w:val="24"/>
        </w:rPr>
        <w:t>Misbehavior</w:t>
      </w:r>
      <w:r>
        <w:rPr>
          <w:spacing w:val="-2"/>
          <w:w w:val="105"/>
          <w:sz w:val="24"/>
        </w:rPr>
        <w:t> </w:t>
      </w:r>
      <w:r>
        <w:rPr>
          <w:w w:val="105"/>
          <w:sz w:val="24"/>
        </w:rPr>
        <w:t>Detection</w:t>
      </w:r>
      <w:r>
        <w:rPr>
          <w:spacing w:val="-2"/>
          <w:w w:val="105"/>
          <w:sz w:val="24"/>
        </w:rPr>
        <w:t> </w:t>
      </w:r>
      <w:r>
        <w:rPr>
          <w:w w:val="105"/>
          <w:sz w:val="24"/>
        </w:rPr>
        <w:t>and</w:t>
      </w:r>
      <w:r>
        <w:rPr>
          <w:spacing w:val="-2"/>
          <w:w w:val="105"/>
          <w:sz w:val="24"/>
        </w:rPr>
        <w:t> </w:t>
      </w:r>
      <w:r>
        <w:rPr>
          <w:w w:val="105"/>
          <w:sz w:val="24"/>
        </w:rPr>
        <w:t>Event</w:t>
      </w:r>
      <w:r>
        <w:rPr>
          <w:spacing w:val="-2"/>
          <w:w w:val="105"/>
          <w:sz w:val="24"/>
        </w:rPr>
        <w:t> </w:t>
      </w:r>
      <w:r>
        <w:rPr>
          <w:w w:val="105"/>
          <w:sz w:val="24"/>
        </w:rPr>
        <w:t>Valida- tion in VANETS, in proceedings of IEEE MDM, 2021, Canada.</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Lirim</w:t>
      </w:r>
      <w:r>
        <w:rPr>
          <w:w w:val="105"/>
          <w:sz w:val="24"/>
        </w:rPr>
        <w:t> Ashikua,</w:t>
      </w:r>
      <w:r>
        <w:rPr>
          <w:w w:val="105"/>
          <w:sz w:val="24"/>
        </w:rPr>
        <w:t> Md.</w:t>
      </w:r>
      <w:r>
        <w:rPr>
          <w:spacing w:val="40"/>
          <w:w w:val="105"/>
          <w:sz w:val="24"/>
        </w:rPr>
        <w:t> </w:t>
      </w:r>
      <w:r>
        <w:rPr>
          <w:w w:val="105"/>
          <w:sz w:val="24"/>
        </w:rPr>
        <w:t>Al-Amina,</w:t>
      </w:r>
      <w:r>
        <w:rPr>
          <w:w w:val="105"/>
          <w:sz w:val="24"/>
        </w:rPr>
        <w:t> Sanjay</w:t>
      </w:r>
      <w:r>
        <w:rPr>
          <w:w w:val="105"/>
          <w:sz w:val="24"/>
        </w:rPr>
        <w:t> Madria,</w:t>
      </w:r>
      <w:r>
        <w:rPr>
          <w:w w:val="105"/>
          <w:sz w:val="24"/>
        </w:rPr>
        <w:t> Cihan</w:t>
      </w:r>
      <w:r>
        <w:rPr>
          <w:w w:val="105"/>
          <w:sz w:val="24"/>
        </w:rPr>
        <w:t> Dagli,</w:t>
      </w:r>
      <w:r>
        <w:rPr>
          <w:w w:val="105"/>
          <w:sz w:val="24"/>
        </w:rPr>
        <w:t> Machine</w:t>
      </w:r>
      <w:r>
        <w:rPr>
          <w:w w:val="105"/>
          <w:sz w:val="24"/>
        </w:rPr>
        <w:t> Learning</w:t>
      </w:r>
      <w:r>
        <w:rPr>
          <w:w w:val="105"/>
          <w:sz w:val="24"/>
        </w:rPr>
        <w:t> Models</w:t>
      </w:r>
      <w:r>
        <w:rPr>
          <w:w w:val="105"/>
          <w:sz w:val="24"/>
        </w:rPr>
        <w:t> and</w:t>
      </w:r>
      <w:r>
        <w:rPr>
          <w:w w:val="105"/>
          <w:sz w:val="24"/>
        </w:rPr>
        <w:t> Big</w:t>
      </w:r>
      <w:r>
        <w:rPr>
          <w:w w:val="105"/>
          <w:sz w:val="24"/>
        </w:rPr>
        <w:t> Data Tools for Evaluating Kidney Acceptance, in the proceedings of Complex Adaptive Systems Conference, Theme:</w:t>
      </w:r>
      <w:r>
        <w:rPr>
          <w:spacing w:val="40"/>
          <w:w w:val="105"/>
          <w:sz w:val="24"/>
        </w:rPr>
        <w:t> </w:t>
      </w:r>
      <w:r>
        <w:rPr>
          <w:w w:val="105"/>
          <w:sz w:val="24"/>
        </w:rPr>
        <w:t>Big</w:t>
      </w:r>
      <w:r>
        <w:rPr>
          <w:spacing w:val="29"/>
          <w:w w:val="105"/>
          <w:sz w:val="24"/>
        </w:rPr>
        <w:t> </w:t>
      </w:r>
      <w:r>
        <w:rPr>
          <w:w w:val="105"/>
          <w:sz w:val="24"/>
        </w:rPr>
        <w:t>Data,</w:t>
      </w:r>
      <w:r>
        <w:rPr>
          <w:spacing w:val="29"/>
          <w:w w:val="105"/>
          <w:sz w:val="24"/>
        </w:rPr>
        <w:t> </w:t>
      </w:r>
      <w:r>
        <w:rPr>
          <w:w w:val="105"/>
          <w:sz w:val="24"/>
        </w:rPr>
        <w:t>IoT,</w:t>
      </w:r>
      <w:r>
        <w:rPr>
          <w:spacing w:val="29"/>
          <w:w w:val="105"/>
          <w:sz w:val="24"/>
        </w:rPr>
        <w:t> </w:t>
      </w:r>
      <w:r>
        <w:rPr>
          <w:w w:val="105"/>
          <w:sz w:val="24"/>
        </w:rPr>
        <w:t>and</w:t>
      </w:r>
      <w:r>
        <w:rPr>
          <w:spacing w:val="29"/>
          <w:w w:val="105"/>
          <w:sz w:val="24"/>
        </w:rPr>
        <w:t> </w:t>
      </w:r>
      <w:r>
        <w:rPr>
          <w:w w:val="105"/>
          <w:sz w:val="24"/>
        </w:rPr>
        <w:t>AI</w:t>
      </w:r>
      <w:r>
        <w:rPr>
          <w:spacing w:val="29"/>
          <w:w w:val="105"/>
          <w:sz w:val="24"/>
        </w:rPr>
        <w:t> </w:t>
      </w:r>
      <w:r>
        <w:rPr>
          <w:w w:val="105"/>
          <w:sz w:val="24"/>
        </w:rPr>
        <w:t>for</w:t>
      </w:r>
      <w:r>
        <w:rPr>
          <w:spacing w:val="29"/>
          <w:w w:val="105"/>
          <w:sz w:val="24"/>
        </w:rPr>
        <w:t> </w:t>
      </w:r>
      <w:r>
        <w:rPr>
          <w:w w:val="105"/>
          <w:sz w:val="24"/>
        </w:rPr>
        <w:t>a</w:t>
      </w:r>
      <w:r>
        <w:rPr>
          <w:spacing w:val="29"/>
          <w:w w:val="105"/>
          <w:sz w:val="24"/>
        </w:rPr>
        <w:t> </w:t>
      </w:r>
      <w:r>
        <w:rPr>
          <w:w w:val="105"/>
          <w:sz w:val="24"/>
        </w:rPr>
        <w:t>Smarter</w:t>
      </w:r>
      <w:r>
        <w:rPr>
          <w:spacing w:val="29"/>
          <w:w w:val="105"/>
          <w:sz w:val="24"/>
        </w:rPr>
        <w:t> </w:t>
      </w:r>
      <w:r>
        <w:rPr>
          <w:w w:val="105"/>
          <w:sz w:val="24"/>
        </w:rPr>
        <w:t>Future,</w:t>
      </w:r>
      <w:r>
        <w:rPr>
          <w:spacing w:val="29"/>
          <w:w w:val="105"/>
          <w:sz w:val="24"/>
        </w:rPr>
        <w:t> </w:t>
      </w:r>
      <w:r>
        <w:rPr>
          <w:w w:val="105"/>
          <w:sz w:val="24"/>
        </w:rPr>
        <w:t>June</w:t>
      </w:r>
      <w:r>
        <w:rPr>
          <w:spacing w:val="29"/>
          <w:w w:val="105"/>
          <w:sz w:val="24"/>
        </w:rPr>
        <w:t> </w:t>
      </w:r>
      <w:r>
        <w:rPr>
          <w:w w:val="105"/>
          <w:sz w:val="24"/>
        </w:rPr>
        <w:t>2021,</w:t>
      </w:r>
      <w:r>
        <w:rPr>
          <w:spacing w:val="29"/>
          <w:w w:val="105"/>
          <w:sz w:val="24"/>
        </w:rPr>
        <w:t> </w:t>
      </w:r>
      <w:r>
        <w:rPr>
          <w:w w:val="105"/>
          <w:sz w:val="24"/>
        </w:rPr>
        <w:t>USA.</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Md.</w:t>
      </w:r>
      <w:r>
        <w:rPr>
          <w:spacing w:val="31"/>
          <w:w w:val="105"/>
          <w:sz w:val="24"/>
        </w:rPr>
        <w:t> </w:t>
      </w:r>
      <w:r>
        <w:rPr>
          <w:w w:val="105"/>
          <w:sz w:val="24"/>
        </w:rPr>
        <w:t>Azharul</w:t>
      </w:r>
      <w:r>
        <w:rPr>
          <w:spacing w:val="-8"/>
          <w:w w:val="105"/>
          <w:sz w:val="24"/>
        </w:rPr>
        <w:t> </w:t>
      </w:r>
      <w:r>
        <w:rPr>
          <w:w w:val="105"/>
          <w:sz w:val="24"/>
        </w:rPr>
        <w:t>Islam</w:t>
      </w:r>
      <w:r>
        <w:rPr>
          <w:spacing w:val="-8"/>
          <w:w w:val="105"/>
          <w:sz w:val="24"/>
        </w:rPr>
        <w:t> </w:t>
      </w:r>
      <w:r>
        <w:rPr>
          <w:w w:val="105"/>
          <w:sz w:val="24"/>
        </w:rPr>
        <w:t>and</w:t>
      </w:r>
      <w:r>
        <w:rPr>
          <w:spacing w:val="-8"/>
          <w:w w:val="105"/>
          <w:sz w:val="24"/>
        </w:rPr>
        <w:t> </w:t>
      </w:r>
      <w:r>
        <w:rPr>
          <w:w w:val="105"/>
          <w:sz w:val="24"/>
        </w:rPr>
        <w:t>Sanjay</w:t>
      </w:r>
      <w:r>
        <w:rPr>
          <w:spacing w:val="-8"/>
          <w:w w:val="105"/>
          <w:sz w:val="24"/>
        </w:rPr>
        <w:t> </w:t>
      </w:r>
      <w:r>
        <w:rPr>
          <w:w w:val="105"/>
          <w:sz w:val="24"/>
        </w:rPr>
        <w:t>Madria,</w:t>
      </w:r>
      <w:r>
        <w:rPr>
          <w:spacing w:val="-4"/>
          <w:w w:val="105"/>
          <w:sz w:val="24"/>
        </w:rPr>
        <w:t> </w:t>
      </w:r>
      <w:r>
        <w:rPr>
          <w:w w:val="105"/>
          <w:sz w:val="24"/>
        </w:rPr>
        <w:t>A</w:t>
      </w:r>
      <w:r>
        <w:rPr>
          <w:spacing w:val="-8"/>
          <w:w w:val="105"/>
          <w:sz w:val="24"/>
        </w:rPr>
        <w:t> </w:t>
      </w:r>
      <w:r>
        <w:rPr>
          <w:w w:val="105"/>
          <w:sz w:val="24"/>
        </w:rPr>
        <w:t>collusion-resistant</w:t>
      </w:r>
      <w:r>
        <w:rPr>
          <w:spacing w:val="-8"/>
          <w:w w:val="105"/>
          <w:sz w:val="24"/>
        </w:rPr>
        <w:t> </w:t>
      </w:r>
      <w:r>
        <w:rPr>
          <w:w w:val="105"/>
          <w:sz w:val="24"/>
        </w:rPr>
        <w:t>revocable</w:t>
      </w:r>
      <w:r>
        <w:rPr>
          <w:spacing w:val="-8"/>
          <w:w w:val="105"/>
          <w:sz w:val="24"/>
        </w:rPr>
        <w:t> </w:t>
      </w:r>
      <w:r>
        <w:rPr>
          <w:w w:val="105"/>
          <w:sz w:val="24"/>
        </w:rPr>
        <w:t>attribute-based</w:t>
      </w:r>
      <w:r>
        <w:rPr>
          <w:spacing w:val="-8"/>
          <w:w w:val="105"/>
          <w:sz w:val="24"/>
        </w:rPr>
        <w:t> </w:t>
      </w:r>
      <w:r>
        <w:rPr>
          <w:w w:val="105"/>
          <w:sz w:val="24"/>
        </w:rPr>
        <w:t>encryption</w:t>
      </w:r>
      <w:r>
        <w:rPr>
          <w:spacing w:val="-8"/>
          <w:w w:val="105"/>
          <w:sz w:val="24"/>
        </w:rPr>
        <w:t> </w:t>
      </w:r>
      <w:r>
        <w:rPr>
          <w:w w:val="105"/>
          <w:sz w:val="24"/>
        </w:rPr>
        <w:t>scheme for</w:t>
      </w:r>
      <w:r>
        <w:rPr>
          <w:w w:val="105"/>
          <w:sz w:val="24"/>
        </w:rPr>
        <w:t> secure</w:t>
      </w:r>
      <w:r>
        <w:rPr>
          <w:w w:val="105"/>
          <w:sz w:val="24"/>
        </w:rPr>
        <w:t> data</w:t>
      </w:r>
      <w:r>
        <w:rPr>
          <w:w w:val="105"/>
          <w:sz w:val="24"/>
        </w:rPr>
        <w:t> sharing</w:t>
      </w:r>
      <w:r>
        <w:rPr>
          <w:w w:val="105"/>
          <w:sz w:val="24"/>
        </w:rPr>
        <w:t> in</w:t>
      </w:r>
      <w:r>
        <w:rPr>
          <w:w w:val="105"/>
          <w:sz w:val="24"/>
        </w:rPr>
        <w:t> cloud,</w:t>
      </w:r>
      <w:r>
        <w:rPr>
          <w:w w:val="105"/>
          <w:sz w:val="24"/>
        </w:rPr>
        <w:t> in</w:t>
      </w:r>
      <w:r>
        <w:rPr>
          <w:w w:val="105"/>
          <w:sz w:val="24"/>
        </w:rPr>
        <w:t> the</w:t>
      </w:r>
      <w:r>
        <w:rPr>
          <w:w w:val="105"/>
          <w:sz w:val="24"/>
        </w:rPr>
        <w:t> proceedings</w:t>
      </w:r>
      <w:r>
        <w:rPr>
          <w:w w:val="105"/>
          <w:sz w:val="24"/>
        </w:rPr>
        <w:t> of</w:t>
      </w:r>
      <w:r>
        <w:rPr>
          <w:w w:val="105"/>
          <w:sz w:val="24"/>
        </w:rPr>
        <w:t> 20th</w:t>
      </w:r>
      <w:r>
        <w:rPr>
          <w:w w:val="105"/>
          <w:sz w:val="24"/>
        </w:rPr>
        <w:t> IEEE/ACM</w:t>
      </w:r>
      <w:r>
        <w:rPr>
          <w:w w:val="105"/>
          <w:sz w:val="24"/>
        </w:rPr>
        <w:t> International</w:t>
      </w:r>
      <w:r>
        <w:rPr>
          <w:w w:val="105"/>
          <w:sz w:val="24"/>
        </w:rPr>
        <w:t> Symposium</w:t>
      </w:r>
      <w:r>
        <w:rPr>
          <w:w w:val="105"/>
          <w:sz w:val="24"/>
        </w:rPr>
        <w:t> on Cluster, Cloud and Internet Computing (CCGrid 2020), Australia, 2020.</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Ayan</w:t>
      </w:r>
      <w:r>
        <w:rPr>
          <w:w w:val="105"/>
          <w:sz w:val="24"/>
        </w:rPr>
        <w:t> Roy</w:t>
      </w:r>
      <w:r>
        <w:rPr>
          <w:w w:val="105"/>
          <w:sz w:val="24"/>
        </w:rPr>
        <w:t> and</w:t>
      </w:r>
      <w:r>
        <w:rPr>
          <w:w w:val="105"/>
          <w:sz w:val="24"/>
        </w:rPr>
        <w:t> Sanjay</w:t>
      </w:r>
      <w:r>
        <w:rPr>
          <w:w w:val="105"/>
          <w:sz w:val="24"/>
        </w:rPr>
        <w:t> Madria,</w:t>
      </w:r>
      <w:r>
        <w:rPr>
          <w:w w:val="105"/>
          <w:sz w:val="24"/>
        </w:rPr>
        <w:t> Secure</w:t>
      </w:r>
      <w:r>
        <w:rPr>
          <w:w w:val="105"/>
          <w:sz w:val="24"/>
        </w:rPr>
        <w:t> and</w:t>
      </w:r>
      <w:r>
        <w:rPr>
          <w:w w:val="105"/>
          <w:sz w:val="24"/>
        </w:rPr>
        <w:t> Privacy-preserving</w:t>
      </w:r>
      <w:r>
        <w:rPr>
          <w:w w:val="105"/>
          <w:sz w:val="24"/>
        </w:rPr>
        <w:t> Traffic</w:t>
      </w:r>
      <w:r>
        <w:rPr>
          <w:w w:val="105"/>
          <w:sz w:val="24"/>
        </w:rPr>
        <w:t> Monitoring</w:t>
      </w:r>
      <w:r>
        <w:rPr>
          <w:w w:val="105"/>
          <w:sz w:val="24"/>
        </w:rPr>
        <w:t> in</w:t>
      </w:r>
      <w:r>
        <w:rPr>
          <w:w w:val="105"/>
          <w:sz w:val="24"/>
        </w:rPr>
        <w:t> VANETs,</w:t>
      </w:r>
      <w:r>
        <w:rPr>
          <w:w w:val="105"/>
          <w:sz w:val="24"/>
        </w:rPr>
        <w:t> in</w:t>
      </w:r>
      <w:r>
        <w:rPr>
          <w:w w:val="105"/>
          <w:sz w:val="24"/>
        </w:rPr>
        <w:t> the proceedings</w:t>
      </w:r>
      <w:r>
        <w:rPr>
          <w:w w:val="105"/>
          <w:sz w:val="24"/>
        </w:rPr>
        <w:t> of</w:t>
      </w:r>
      <w:r>
        <w:rPr>
          <w:w w:val="105"/>
          <w:sz w:val="24"/>
        </w:rPr>
        <w:t> 17th</w:t>
      </w:r>
      <w:r>
        <w:rPr>
          <w:w w:val="105"/>
          <w:sz w:val="24"/>
        </w:rPr>
        <w:t> IEEE</w:t>
      </w:r>
      <w:r>
        <w:rPr>
          <w:w w:val="105"/>
          <w:sz w:val="24"/>
        </w:rPr>
        <w:t> International</w:t>
      </w:r>
      <w:r>
        <w:rPr>
          <w:w w:val="105"/>
          <w:sz w:val="24"/>
        </w:rPr>
        <w:t> Conference</w:t>
      </w:r>
      <w:r>
        <w:rPr>
          <w:w w:val="105"/>
          <w:sz w:val="24"/>
        </w:rPr>
        <w:t> on</w:t>
      </w:r>
      <w:r>
        <w:rPr>
          <w:w w:val="105"/>
          <w:sz w:val="24"/>
        </w:rPr>
        <w:t> Mobile</w:t>
      </w:r>
      <w:r>
        <w:rPr>
          <w:w w:val="105"/>
          <w:sz w:val="24"/>
        </w:rPr>
        <w:t> Ad</w:t>
      </w:r>
      <w:r>
        <w:rPr>
          <w:w w:val="105"/>
          <w:sz w:val="24"/>
        </w:rPr>
        <w:t> Hoc</w:t>
      </w:r>
      <w:r>
        <w:rPr>
          <w:w w:val="105"/>
          <w:sz w:val="24"/>
        </w:rPr>
        <w:t> and</w:t>
      </w:r>
      <w:r>
        <w:rPr>
          <w:w w:val="105"/>
          <w:sz w:val="24"/>
        </w:rPr>
        <w:t> Sensor</w:t>
      </w:r>
      <w:r>
        <w:rPr>
          <w:w w:val="105"/>
          <w:sz w:val="24"/>
        </w:rPr>
        <w:t> Systems</w:t>
      </w:r>
      <w:r>
        <w:rPr>
          <w:w w:val="105"/>
          <w:sz w:val="24"/>
        </w:rPr>
        <w:t> (MASS), 2020, India.</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Ayan Roy and Sanjay Madria, Distributed Incentive-Based Secured Traffic Monitoring in VANETs , in the</w:t>
      </w:r>
      <w:r>
        <w:rPr>
          <w:spacing w:val="-7"/>
          <w:w w:val="105"/>
          <w:sz w:val="24"/>
        </w:rPr>
        <w:t> </w:t>
      </w:r>
      <w:r>
        <w:rPr>
          <w:w w:val="105"/>
          <w:sz w:val="24"/>
        </w:rPr>
        <w:t>proceedings</w:t>
      </w:r>
      <w:r>
        <w:rPr>
          <w:spacing w:val="-7"/>
          <w:w w:val="105"/>
          <w:sz w:val="24"/>
        </w:rPr>
        <w:t> </w:t>
      </w:r>
      <w:r>
        <w:rPr>
          <w:w w:val="105"/>
          <w:sz w:val="24"/>
        </w:rPr>
        <w:t>of</w:t>
      </w:r>
      <w:r>
        <w:rPr>
          <w:spacing w:val="-7"/>
          <w:w w:val="105"/>
          <w:sz w:val="24"/>
        </w:rPr>
        <w:t> </w:t>
      </w:r>
      <w:r>
        <w:rPr>
          <w:w w:val="105"/>
          <w:sz w:val="24"/>
        </w:rPr>
        <w:t>21st</w:t>
      </w:r>
      <w:r>
        <w:rPr>
          <w:spacing w:val="-7"/>
          <w:w w:val="105"/>
          <w:sz w:val="24"/>
        </w:rPr>
        <w:t> </w:t>
      </w:r>
      <w:r>
        <w:rPr>
          <w:w w:val="105"/>
          <w:sz w:val="24"/>
        </w:rPr>
        <w:t>IEEE</w:t>
      </w:r>
      <w:r>
        <w:rPr>
          <w:spacing w:val="-7"/>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7"/>
          <w:w w:val="105"/>
          <w:sz w:val="24"/>
        </w:rPr>
        <w:t> </w:t>
      </w:r>
      <w:r>
        <w:rPr>
          <w:w w:val="105"/>
          <w:sz w:val="24"/>
        </w:rPr>
        <w:t>Mobile</w:t>
      </w:r>
      <w:r>
        <w:rPr>
          <w:spacing w:val="-7"/>
          <w:w w:val="105"/>
          <w:sz w:val="24"/>
        </w:rPr>
        <w:t> </w:t>
      </w:r>
      <w:r>
        <w:rPr>
          <w:w w:val="105"/>
          <w:sz w:val="24"/>
        </w:rPr>
        <w:t>Data</w:t>
      </w:r>
      <w:r>
        <w:rPr>
          <w:spacing w:val="-7"/>
          <w:w w:val="105"/>
          <w:sz w:val="24"/>
        </w:rPr>
        <w:t> </w:t>
      </w:r>
      <w:r>
        <w:rPr>
          <w:w w:val="105"/>
          <w:sz w:val="24"/>
        </w:rPr>
        <w:t>Management,</w:t>
      </w:r>
      <w:r>
        <w:rPr>
          <w:spacing w:val="-3"/>
          <w:w w:val="105"/>
          <w:sz w:val="24"/>
        </w:rPr>
        <w:t> </w:t>
      </w:r>
      <w:r>
        <w:rPr>
          <w:w w:val="105"/>
          <w:sz w:val="24"/>
        </w:rPr>
        <w:t>Paris,</w:t>
      </w:r>
      <w:r>
        <w:rPr>
          <w:spacing w:val="-3"/>
          <w:w w:val="105"/>
          <w:sz w:val="24"/>
        </w:rPr>
        <w:t> </w:t>
      </w:r>
      <w:r>
        <w:rPr>
          <w:w w:val="105"/>
          <w:sz w:val="24"/>
        </w:rPr>
        <w:t>France,</w:t>
      </w:r>
      <w:r>
        <w:rPr>
          <w:spacing w:val="-3"/>
          <w:w w:val="105"/>
          <w:sz w:val="24"/>
        </w:rPr>
        <w:t> </w:t>
      </w:r>
      <w:r>
        <w:rPr>
          <w:w w:val="105"/>
          <w:sz w:val="24"/>
        </w:rPr>
        <w:t>2020.</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Md</w:t>
      </w:r>
      <w:r>
        <w:rPr>
          <w:spacing w:val="-9"/>
          <w:w w:val="105"/>
          <w:sz w:val="24"/>
        </w:rPr>
        <w:t> </w:t>
      </w:r>
      <w:r>
        <w:rPr>
          <w:w w:val="105"/>
          <w:sz w:val="24"/>
        </w:rPr>
        <w:t>Yasin</w:t>
      </w:r>
      <w:r>
        <w:rPr>
          <w:spacing w:val="-9"/>
          <w:w w:val="105"/>
          <w:sz w:val="24"/>
        </w:rPr>
        <w:t> </w:t>
      </w:r>
      <w:r>
        <w:rPr>
          <w:w w:val="105"/>
          <w:sz w:val="24"/>
        </w:rPr>
        <w:t>Kabir,</w:t>
      </w:r>
      <w:r>
        <w:rPr>
          <w:spacing w:val="-6"/>
          <w:w w:val="105"/>
          <w:sz w:val="24"/>
        </w:rPr>
        <w:t> </w:t>
      </w:r>
      <w:r>
        <w:rPr>
          <w:w w:val="105"/>
          <w:sz w:val="24"/>
        </w:rPr>
        <w:t>Sergey</w:t>
      </w:r>
      <w:r>
        <w:rPr>
          <w:spacing w:val="-8"/>
          <w:w w:val="105"/>
          <w:sz w:val="24"/>
        </w:rPr>
        <w:t> </w:t>
      </w:r>
      <w:r>
        <w:rPr>
          <w:w w:val="105"/>
          <w:sz w:val="24"/>
        </w:rPr>
        <w:t>Gruzdev</w:t>
      </w:r>
      <w:r>
        <w:rPr>
          <w:spacing w:val="-8"/>
          <w:w w:val="105"/>
          <w:sz w:val="24"/>
        </w:rPr>
        <w:t> </w:t>
      </w:r>
      <w:r>
        <w:rPr>
          <w:w w:val="105"/>
          <w:sz w:val="24"/>
        </w:rPr>
        <w:t>and</w:t>
      </w:r>
      <w:r>
        <w:rPr>
          <w:spacing w:val="-9"/>
          <w:w w:val="105"/>
          <w:sz w:val="24"/>
        </w:rPr>
        <w:t> </w:t>
      </w:r>
      <w:r>
        <w:rPr>
          <w:w w:val="105"/>
          <w:sz w:val="24"/>
        </w:rPr>
        <w:t>Sanjay</w:t>
      </w:r>
      <w:r>
        <w:rPr>
          <w:spacing w:val="-8"/>
          <w:w w:val="105"/>
          <w:sz w:val="24"/>
        </w:rPr>
        <w:t> </w:t>
      </w:r>
      <w:r>
        <w:rPr>
          <w:w w:val="105"/>
          <w:sz w:val="24"/>
        </w:rPr>
        <w:t>Madria,</w:t>
      </w:r>
      <w:r>
        <w:rPr>
          <w:spacing w:val="-6"/>
          <w:w w:val="105"/>
          <w:sz w:val="24"/>
        </w:rPr>
        <w:t> </w:t>
      </w:r>
      <w:r>
        <w:rPr>
          <w:w w:val="105"/>
          <w:sz w:val="24"/>
        </w:rPr>
        <w:t>STIMULATE:</w:t>
      </w:r>
      <w:r>
        <w:rPr>
          <w:spacing w:val="-9"/>
          <w:w w:val="105"/>
          <w:sz w:val="24"/>
        </w:rPr>
        <w:t> </w:t>
      </w:r>
      <w:r>
        <w:rPr>
          <w:w w:val="105"/>
          <w:sz w:val="24"/>
        </w:rPr>
        <w:t>A</w:t>
      </w:r>
      <w:r>
        <w:rPr>
          <w:spacing w:val="-9"/>
          <w:w w:val="105"/>
          <w:sz w:val="24"/>
        </w:rPr>
        <w:t> </w:t>
      </w:r>
      <w:r>
        <w:rPr>
          <w:w w:val="105"/>
          <w:sz w:val="24"/>
        </w:rPr>
        <w:t>System</w:t>
      </w:r>
      <w:r>
        <w:rPr>
          <w:spacing w:val="-8"/>
          <w:w w:val="105"/>
          <w:sz w:val="24"/>
        </w:rPr>
        <w:t> </w:t>
      </w:r>
      <w:r>
        <w:rPr>
          <w:w w:val="105"/>
          <w:sz w:val="24"/>
        </w:rPr>
        <w:t>for</w:t>
      </w:r>
      <w:r>
        <w:rPr>
          <w:spacing w:val="-9"/>
          <w:w w:val="105"/>
          <w:sz w:val="24"/>
        </w:rPr>
        <w:t> </w:t>
      </w:r>
      <w:r>
        <w:rPr>
          <w:w w:val="105"/>
          <w:sz w:val="24"/>
        </w:rPr>
        <w:t>Real-time</w:t>
      </w:r>
      <w:r>
        <w:rPr>
          <w:spacing w:val="-9"/>
          <w:w w:val="105"/>
          <w:sz w:val="24"/>
        </w:rPr>
        <w:t> </w:t>
      </w:r>
      <w:r>
        <w:rPr>
          <w:w w:val="105"/>
          <w:sz w:val="24"/>
        </w:rPr>
        <w:t>Information Acquisition</w:t>
      </w:r>
      <w:r>
        <w:rPr>
          <w:w w:val="105"/>
          <w:sz w:val="24"/>
        </w:rPr>
        <w:t> and</w:t>
      </w:r>
      <w:r>
        <w:rPr>
          <w:w w:val="105"/>
          <w:sz w:val="24"/>
        </w:rPr>
        <w:t> Learning</w:t>
      </w:r>
      <w:r>
        <w:rPr>
          <w:w w:val="105"/>
          <w:sz w:val="24"/>
        </w:rPr>
        <w:t> for</w:t>
      </w:r>
      <w:r>
        <w:rPr>
          <w:w w:val="105"/>
          <w:sz w:val="24"/>
        </w:rPr>
        <w:t> Disaster</w:t>
      </w:r>
      <w:r>
        <w:rPr>
          <w:w w:val="105"/>
          <w:sz w:val="24"/>
        </w:rPr>
        <w:t> Management, in</w:t>
      </w:r>
      <w:r>
        <w:rPr>
          <w:w w:val="105"/>
          <w:sz w:val="24"/>
        </w:rPr>
        <w:t> the</w:t>
      </w:r>
      <w:r>
        <w:rPr>
          <w:w w:val="105"/>
          <w:sz w:val="24"/>
        </w:rPr>
        <w:t> proceedings</w:t>
      </w:r>
      <w:r>
        <w:rPr>
          <w:w w:val="105"/>
          <w:sz w:val="24"/>
        </w:rPr>
        <w:t> of</w:t>
      </w:r>
      <w:r>
        <w:rPr>
          <w:w w:val="105"/>
          <w:sz w:val="24"/>
        </w:rPr>
        <w:t> IEEE</w:t>
      </w:r>
      <w:r>
        <w:rPr>
          <w:w w:val="105"/>
          <w:sz w:val="24"/>
        </w:rPr>
        <w:t> MDM,</w:t>
      </w:r>
      <w:r>
        <w:rPr>
          <w:w w:val="105"/>
          <w:sz w:val="24"/>
        </w:rPr>
        <w:t> 2020, Paris, </w:t>
      </w:r>
      <w:r>
        <w:rPr>
          <w:spacing w:val="-2"/>
          <w:w w:val="105"/>
          <w:sz w:val="24"/>
        </w:rPr>
        <w:t>France.</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Yasin</w:t>
      </w:r>
      <w:r>
        <w:rPr>
          <w:spacing w:val="-14"/>
          <w:w w:val="105"/>
          <w:sz w:val="24"/>
        </w:rPr>
        <w:t> </w:t>
      </w:r>
      <w:r>
        <w:rPr>
          <w:w w:val="105"/>
          <w:sz w:val="24"/>
        </w:rPr>
        <w:t>Kabir</w:t>
      </w:r>
      <w:r>
        <w:rPr>
          <w:spacing w:val="-14"/>
          <w:w w:val="105"/>
          <w:sz w:val="24"/>
        </w:rPr>
        <w:t> </w:t>
      </w:r>
      <w:r>
        <w:rPr>
          <w:w w:val="105"/>
          <w:sz w:val="24"/>
        </w:rPr>
        <w:t>and</w:t>
      </w:r>
      <w:r>
        <w:rPr>
          <w:spacing w:val="-14"/>
          <w:w w:val="105"/>
          <w:sz w:val="24"/>
        </w:rPr>
        <w:t> </w:t>
      </w:r>
      <w:r>
        <w:rPr>
          <w:w w:val="105"/>
          <w:sz w:val="24"/>
        </w:rPr>
        <w:t>Sanjay</w:t>
      </w:r>
      <w:r>
        <w:rPr>
          <w:spacing w:val="-14"/>
          <w:w w:val="105"/>
          <w:sz w:val="24"/>
        </w:rPr>
        <w:t> </w:t>
      </w:r>
      <w:r>
        <w:rPr>
          <w:w w:val="105"/>
          <w:sz w:val="24"/>
        </w:rPr>
        <w:t>Madria,</w:t>
      </w:r>
      <w:r>
        <w:rPr>
          <w:spacing w:val="-11"/>
          <w:w w:val="105"/>
          <w:sz w:val="24"/>
        </w:rPr>
        <w:t> </w:t>
      </w:r>
      <w:r>
        <w:rPr>
          <w:w w:val="105"/>
          <w:sz w:val="24"/>
        </w:rPr>
        <w:t>A</w:t>
      </w:r>
      <w:r>
        <w:rPr>
          <w:spacing w:val="-14"/>
          <w:w w:val="105"/>
          <w:sz w:val="24"/>
        </w:rPr>
        <w:t> </w:t>
      </w:r>
      <w:r>
        <w:rPr>
          <w:w w:val="105"/>
          <w:sz w:val="24"/>
        </w:rPr>
        <w:t>Deep</w:t>
      </w:r>
      <w:r>
        <w:rPr>
          <w:spacing w:val="-14"/>
          <w:w w:val="105"/>
          <w:sz w:val="24"/>
        </w:rPr>
        <w:t> </w:t>
      </w:r>
      <w:r>
        <w:rPr>
          <w:w w:val="105"/>
          <w:sz w:val="24"/>
        </w:rPr>
        <w:t>Learning</w:t>
      </w:r>
      <w:r>
        <w:rPr>
          <w:spacing w:val="-14"/>
          <w:w w:val="105"/>
          <w:sz w:val="24"/>
        </w:rPr>
        <w:t> </w:t>
      </w:r>
      <w:r>
        <w:rPr>
          <w:w w:val="105"/>
          <w:sz w:val="24"/>
        </w:rPr>
        <w:t>Approach</w:t>
      </w:r>
      <w:r>
        <w:rPr>
          <w:spacing w:val="-14"/>
          <w:w w:val="105"/>
          <w:sz w:val="24"/>
        </w:rPr>
        <w:t> </w:t>
      </w:r>
      <w:r>
        <w:rPr>
          <w:w w:val="105"/>
          <w:sz w:val="24"/>
        </w:rPr>
        <w:t>for</w:t>
      </w:r>
      <w:r>
        <w:rPr>
          <w:spacing w:val="-14"/>
          <w:w w:val="105"/>
          <w:sz w:val="24"/>
        </w:rPr>
        <w:t> </w:t>
      </w:r>
      <w:r>
        <w:rPr>
          <w:w w:val="105"/>
          <w:sz w:val="24"/>
        </w:rPr>
        <w:t>Tweet</w:t>
      </w:r>
      <w:r>
        <w:rPr>
          <w:spacing w:val="-14"/>
          <w:w w:val="105"/>
          <w:sz w:val="24"/>
        </w:rPr>
        <w:t> </w:t>
      </w:r>
      <w:r>
        <w:rPr>
          <w:w w:val="105"/>
          <w:sz w:val="24"/>
        </w:rPr>
        <w:t>Classification</w:t>
      </w:r>
      <w:r>
        <w:rPr>
          <w:spacing w:val="-14"/>
          <w:w w:val="105"/>
          <w:sz w:val="24"/>
        </w:rPr>
        <w:t> </w:t>
      </w:r>
      <w:r>
        <w:rPr>
          <w:w w:val="105"/>
          <w:sz w:val="24"/>
        </w:rPr>
        <w:t>and</w:t>
      </w:r>
      <w:r>
        <w:rPr>
          <w:spacing w:val="-14"/>
          <w:w w:val="105"/>
          <w:sz w:val="24"/>
        </w:rPr>
        <w:t> </w:t>
      </w:r>
      <w:r>
        <w:rPr>
          <w:w w:val="105"/>
          <w:sz w:val="24"/>
        </w:rPr>
        <w:t>Rescue</w:t>
      </w:r>
      <w:r>
        <w:rPr>
          <w:spacing w:val="-14"/>
          <w:w w:val="105"/>
          <w:sz w:val="24"/>
        </w:rPr>
        <w:t> </w:t>
      </w:r>
      <w:r>
        <w:rPr>
          <w:w w:val="105"/>
          <w:sz w:val="24"/>
        </w:rPr>
        <w:t>Schedul- ing</w:t>
      </w:r>
      <w:r>
        <w:rPr>
          <w:w w:val="105"/>
          <w:sz w:val="24"/>
        </w:rPr>
        <w:t> for</w:t>
      </w:r>
      <w:r>
        <w:rPr>
          <w:w w:val="105"/>
          <w:sz w:val="24"/>
        </w:rPr>
        <w:t> Effective</w:t>
      </w:r>
      <w:r>
        <w:rPr>
          <w:w w:val="105"/>
          <w:sz w:val="24"/>
        </w:rPr>
        <w:t> Disaster</w:t>
      </w:r>
      <w:r>
        <w:rPr>
          <w:w w:val="105"/>
          <w:sz w:val="24"/>
        </w:rPr>
        <w:t> Management,</w:t>
      </w:r>
      <w:r>
        <w:rPr>
          <w:w w:val="105"/>
          <w:sz w:val="24"/>
        </w:rPr>
        <w:t> in</w:t>
      </w:r>
      <w:r>
        <w:rPr>
          <w:w w:val="105"/>
          <w:sz w:val="24"/>
        </w:rPr>
        <w:t> the</w:t>
      </w:r>
      <w:r>
        <w:rPr>
          <w:w w:val="105"/>
          <w:sz w:val="24"/>
        </w:rPr>
        <w:t> proceedings</w:t>
      </w:r>
      <w:r>
        <w:rPr>
          <w:w w:val="105"/>
          <w:sz w:val="24"/>
        </w:rPr>
        <w:t> of</w:t>
      </w:r>
      <w:r>
        <w:rPr>
          <w:w w:val="105"/>
          <w:sz w:val="24"/>
        </w:rPr>
        <w:t> 27th</w:t>
      </w:r>
      <w:r>
        <w:rPr>
          <w:w w:val="105"/>
          <w:sz w:val="24"/>
        </w:rPr>
        <w:t> ACM</w:t>
      </w:r>
      <w:r>
        <w:rPr>
          <w:w w:val="105"/>
          <w:sz w:val="24"/>
        </w:rPr>
        <w:t> SIGSPATIAL</w:t>
      </w:r>
      <w:r>
        <w:rPr>
          <w:w w:val="105"/>
          <w:sz w:val="24"/>
        </w:rPr>
        <w:t> International 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w:t>
      </w:r>
      <w:r>
        <w:rPr>
          <w:spacing w:val="-16"/>
          <w:w w:val="105"/>
          <w:sz w:val="24"/>
        </w:rPr>
        <w:t> </w:t>
      </w:r>
      <w:r>
        <w:rPr>
          <w:w w:val="105"/>
          <w:sz w:val="24"/>
        </w:rPr>
        <w:t>(ACM</w:t>
      </w:r>
      <w:r>
        <w:rPr>
          <w:spacing w:val="-15"/>
          <w:w w:val="105"/>
          <w:sz w:val="24"/>
        </w:rPr>
        <w:t> </w:t>
      </w:r>
      <w:r>
        <w:rPr>
          <w:w w:val="105"/>
          <w:sz w:val="24"/>
        </w:rPr>
        <w:t>SIGSPATIAL),</w:t>
      </w:r>
      <w:r>
        <w:rPr>
          <w:spacing w:val="-16"/>
          <w:w w:val="105"/>
          <w:sz w:val="24"/>
        </w:rPr>
        <w:t> </w:t>
      </w:r>
      <w:r>
        <w:rPr>
          <w:w w:val="105"/>
          <w:sz w:val="24"/>
        </w:rPr>
        <w:t>2019,</w:t>
      </w:r>
      <w:r>
        <w:rPr>
          <w:spacing w:val="-16"/>
          <w:w w:val="105"/>
          <w:sz w:val="24"/>
        </w:rPr>
        <w:t> </w:t>
      </w:r>
      <w:r>
        <w:rPr>
          <w:w w:val="105"/>
          <w:sz w:val="24"/>
        </w:rPr>
        <w:t>Chicago,</w:t>
      </w:r>
      <w:r>
        <w:rPr>
          <w:spacing w:val="-16"/>
          <w:w w:val="105"/>
          <w:sz w:val="24"/>
        </w:rPr>
        <w:t> </w:t>
      </w:r>
      <w:r>
        <w:rPr>
          <w:w w:val="105"/>
          <w:sz w:val="24"/>
        </w:rPr>
        <w:t>USA.</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Xiaofei Cao and Sanjay Madria, Efficient Geospatial Data Collection in IoT Networks for Mobile Edge Computing,</w:t>
      </w:r>
      <w:r>
        <w:rPr>
          <w:w w:val="105"/>
          <w:sz w:val="24"/>
        </w:rPr>
        <w:t> in</w:t>
      </w:r>
      <w:r>
        <w:rPr>
          <w:w w:val="105"/>
          <w:sz w:val="24"/>
        </w:rPr>
        <w:t> 18th</w:t>
      </w:r>
      <w:r>
        <w:rPr>
          <w:w w:val="105"/>
          <w:sz w:val="24"/>
        </w:rPr>
        <w:t> IEEE</w:t>
      </w:r>
      <w:r>
        <w:rPr>
          <w:w w:val="105"/>
          <w:sz w:val="24"/>
        </w:rPr>
        <w:t> International</w:t>
      </w:r>
      <w:r>
        <w:rPr>
          <w:w w:val="105"/>
          <w:sz w:val="24"/>
        </w:rPr>
        <w:t> Symposium</w:t>
      </w:r>
      <w:r>
        <w:rPr>
          <w:w w:val="105"/>
          <w:sz w:val="24"/>
        </w:rPr>
        <w:t> on</w:t>
      </w:r>
      <w:r>
        <w:rPr>
          <w:w w:val="105"/>
          <w:sz w:val="24"/>
        </w:rPr>
        <w:t> Network</w:t>
      </w:r>
      <w:r>
        <w:rPr>
          <w:w w:val="105"/>
          <w:sz w:val="24"/>
        </w:rPr>
        <w:t> Computing</w:t>
      </w:r>
      <w:r>
        <w:rPr>
          <w:w w:val="105"/>
          <w:sz w:val="24"/>
        </w:rPr>
        <w:t> and</w:t>
      </w:r>
      <w:r>
        <w:rPr>
          <w:w w:val="105"/>
          <w:sz w:val="24"/>
        </w:rPr>
        <w:t> Applications</w:t>
      </w:r>
      <w:r>
        <w:rPr>
          <w:w w:val="105"/>
          <w:sz w:val="24"/>
        </w:rPr>
        <w:t> (NCA), 2019, USA.</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Xiaofei Cao and Sanjay Madria, A Testbed for Data Routing in Low-power WSNs using DV-Hop based Trajectory</w:t>
      </w:r>
      <w:r>
        <w:rPr>
          <w:w w:val="105"/>
          <w:sz w:val="24"/>
        </w:rPr>
        <w:t> Encoding</w:t>
      </w:r>
      <w:r>
        <w:rPr>
          <w:w w:val="105"/>
          <w:sz w:val="24"/>
        </w:rPr>
        <w:t> Algorithm,</w:t>
      </w:r>
      <w:r>
        <w:rPr>
          <w:w w:val="105"/>
          <w:sz w:val="24"/>
        </w:rPr>
        <w:t> in</w:t>
      </w:r>
      <w:r>
        <w:rPr>
          <w:w w:val="105"/>
          <w:sz w:val="24"/>
        </w:rPr>
        <w:t> the</w:t>
      </w:r>
      <w:r>
        <w:rPr>
          <w:w w:val="105"/>
          <w:sz w:val="24"/>
        </w:rPr>
        <w:t> IEEE</w:t>
      </w:r>
      <w:r>
        <w:rPr>
          <w:w w:val="105"/>
          <w:sz w:val="24"/>
        </w:rPr>
        <w:t> proceedings</w:t>
      </w:r>
      <w:r>
        <w:rPr>
          <w:w w:val="105"/>
          <w:sz w:val="24"/>
        </w:rPr>
        <w:t> of</w:t>
      </w:r>
      <w:r>
        <w:rPr>
          <w:w w:val="105"/>
          <w:sz w:val="24"/>
        </w:rPr>
        <w:t> 38th</w:t>
      </w:r>
      <w:r>
        <w:rPr>
          <w:w w:val="105"/>
          <w:sz w:val="24"/>
        </w:rPr>
        <w:t> IEEE</w:t>
      </w:r>
      <w:r>
        <w:rPr>
          <w:w w:val="105"/>
          <w:sz w:val="24"/>
        </w:rPr>
        <w:t> Symposium</w:t>
      </w:r>
      <w:r>
        <w:rPr>
          <w:w w:val="105"/>
          <w:sz w:val="24"/>
        </w:rPr>
        <w:t> on</w:t>
      </w:r>
      <w:r>
        <w:rPr>
          <w:w w:val="105"/>
          <w:sz w:val="24"/>
        </w:rPr>
        <w:t> Reliable</w:t>
      </w:r>
      <w:r>
        <w:rPr>
          <w:w w:val="105"/>
          <w:sz w:val="24"/>
        </w:rPr>
        <w:t> Dis- tributed Systems (SRDS 2019), France, 2019.</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Md.</w:t>
      </w:r>
      <w:r>
        <w:rPr>
          <w:spacing w:val="23"/>
          <w:w w:val="105"/>
          <w:sz w:val="24"/>
        </w:rPr>
        <w:t> </w:t>
      </w:r>
      <w:r>
        <w:rPr>
          <w:w w:val="105"/>
          <w:sz w:val="24"/>
        </w:rPr>
        <w:t>Azharul</w:t>
      </w:r>
      <w:r>
        <w:rPr>
          <w:spacing w:val="-9"/>
          <w:w w:val="105"/>
          <w:sz w:val="24"/>
        </w:rPr>
        <w:t> </w:t>
      </w:r>
      <w:r>
        <w:rPr>
          <w:w w:val="105"/>
          <w:sz w:val="24"/>
        </w:rPr>
        <w:t>Islam</w:t>
      </w:r>
      <w:r>
        <w:rPr>
          <w:spacing w:val="-9"/>
          <w:w w:val="105"/>
          <w:sz w:val="24"/>
        </w:rPr>
        <w:t> </w:t>
      </w:r>
      <w:r>
        <w:rPr>
          <w:w w:val="105"/>
          <w:sz w:val="24"/>
        </w:rPr>
        <w:t>and</w:t>
      </w:r>
      <w:r>
        <w:rPr>
          <w:spacing w:val="-9"/>
          <w:w w:val="105"/>
          <w:sz w:val="24"/>
        </w:rPr>
        <w:t> </w:t>
      </w:r>
      <w:r>
        <w:rPr>
          <w:w w:val="105"/>
          <w:sz w:val="24"/>
        </w:rPr>
        <w:t>Sanjay</w:t>
      </w:r>
      <w:r>
        <w:rPr>
          <w:spacing w:val="-9"/>
          <w:w w:val="105"/>
          <w:sz w:val="24"/>
        </w:rPr>
        <w:t> </w:t>
      </w:r>
      <w:r>
        <w:rPr>
          <w:w w:val="105"/>
          <w:sz w:val="24"/>
        </w:rPr>
        <w:t>Madria,</w:t>
      </w:r>
      <w:r>
        <w:rPr>
          <w:spacing w:val="-6"/>
          <w:w w:val="105"/>
          <w:sz w:val="24"/>
        </w:rPr>
        <w:t> </w:t>
      </w:r>
      <w:r>
        <w:rPr>
          <w:w w:val="105"/>
          <w:sz w:val="24"/>
        </w:rPr>
        <w:t>A</w:t>
      </w:r>
      <w:r>
        <w:rPr>
          <w:spacing w:val="-9"/>
          <w:w w:val="105"/>
          <w:sz w:val="24"/>
        </w:rPr>
        <w:t> </w:t>
      </w:r>
      <w:r>
        <w:rPr>
          <w:w w:val="105"/>
          <w:sz w:val="24"/>
        </w:rPr>
        <w:t>Permissoned</w:t>
      </w:r>
      <w:r>
        <w:rPr>
          <w:spacing w:val="-9"/>
          <w:w w:val="105"/>
          <w:sz w:val="24"/>
        </w:rPr>
        <w:t> </w:t>
      </w:r>
      <w:r>
        <w:rPr>
          <w:w w:val="105"/>
          <w:sz w:val="24"/>
        </w:rPr>
        <w:t>Blockchain</w:t>
      </w:r>
      <w:r>
        <w:rPr>
          <w:spacing w:val="-9"/>
          <w:w w:val="105"/>
          <w:sz w:val="24"/>
        </w:rPr>
        <w:t> </w:t>
      </w:r>
      <w:r>
        <w:rPr>
          <w:w w:val="105"/>
          <w:sz w:val="24"/>
        </w:rPr>
        <w:t>based</w:t>
      </w:r>
      <w:r>
        <w:rPr>
          <w:spacing w:val="-9"/>
          <w:w w:val="105"/>
          <w:sz w:val="24"/>
        </w:rPr>
        <w:t> </w:t>
      </w:r>
      <w:r>
        <w:rPr>
          <w:w w:val="105"/>
          <w:sz w:val="24"/>
        </w:rPr>
        <w:t>Access</w:t>
      </w:r>
      <w:r>
        <w:rPr>
          <w:spacing w:val="-9"/>
          <w:w w:val="105"/>
          <w:sz w:val="24"/>
        </w:rPr>
        <w:t> </w:t>
      </w:r>
      <w:r>
        <w:rPr>
          <w:w w:val="105"/>
          <w:sz w:val="24"/>
        </w:rPr>
        <w:t>Control</w:t>
      </w:r>
      <w:r>
        <w:rPr>
          <w:spacing w:val="-9"/>
          <w:w w:val="105"/>
          <w:sz w:val="24"/>
        </w:rPr>
        <w:t> </w:t>
      </w:r>
      <w:r>
        <w:rPr>
          <w:w w:val="105"/>
          <w:sz w:val="24"/>
        </w:rPr>
        <w:t>System</w:t>
      </w:r>
      <w:r>
        <w:rPr>
          <w:spacing w:val="-9"/>
          <w:w w:val="105"/>
          <w:sz w:val="24"/>
        </w:rPr>
        <w:t> </w:t>
      </w:r>
      <w:r>
        <w:rPr>
          <w:w w:val="105"/>
          <w:sz w:val="24"/>
        </w:rPr>
        <w:t>for</w:t>
      </w:r>
      <w:r>
        <w:rPr>
          <w:spacing w:val="-9"/>
          <w:w w:val="105"/>
          <w:sz w:val="24"/>
        </w:rPr>
        <w:t> </w:t>
      </w:r>
      <w:r>
        <w:rPr>
          <w:w w:val="105"/>
          <w:sz w:val="24"/>
        </w:rPr>
        <w:t>IOT, in the proceedings of IEEE Blockchain 2019, USA.</w:t>
      </w:r>
    </w:p>
    <w:p>
      <w:pPr>
        <w:pStyle w:val="ListParagraph"/>
        <w:numPr>
          <w:ilvl w:val="0"/>
          <w:numId w:val="5"/>
        </w:numPr>
        <w:tabs>
          <w:tab w:pos="699" w:val="left" w:leader="none"/>
          <w:tab w:pos="701" w:val="left" w:leader="none"/>
        </w:tabs>
        <w:spacing w:line="252" w:lineRule="auto" w:before="197" w:after="0"/>
        <w:ind w:left="701" w:right="429" w:hanging="417"/>
        <w:jc w:val="both"/>
        <w:rPr>
          <w:sz w:val="24"/>
        </w:rPr>
      </w:pPr>
      <w:r>
        <w:rPr>
          <w:w w:val="105"/>
          <w:sz w:val="24"/>
        </w:rPr>
        <w:t>Amartya</w:t>
      </w:r>
      <w:r>
        <w:rPr>
          <w:w w:val="105"/>
          <w:sz w:val="24"/>
        </w:rPr>
        <w:t> Sen,</w:t>
      </w:r>
      <w:r>
        <w:rPr>
          <w:w w:val="105"/>
          <w:sz w:val="24"/>
        </w:rPr>
        <w:t> Kenneth</w:t>
      </w:r>
      <w:r>
        <w:rPr>
          <w:w w:val="105"/>
          <w:sz w:val="24"/>
        </w:rPr>
        <w:t> Fletcher</w:t>
      </w:r>
      <w:r>
        <w:rPr>
          <w:w w:val="105"/>
          <w:sz w:val="24"/>
        </w:rPr>
        <w:t> and</w:t>
      </w:r>
      <w:r>
        <w:rPr>
          <w:w w:val="105"/>
          <w:sz w:val="24"/>
        </w:rPr>
        <w:t> Sanjay</w:t>
      </w:r>
      <w:r>
        <w:rPr>
          <w:w w:val="105"/>
          <w:sz w:val="24"/>
        </w:rPr>
        <w:t> Madria,</w:t>
      </w:r>
      <w:r>
        <w:rPr>
          <w:w w:val="105"/>
          <w:sz w:val="24"/>
        </w:rPr>
        <w:t> A</w:t>
      </w:r>
      <w:r>
        <w:rPr>
          <w:w w:val="105"/>
          <w:sz w:val="24"/>
        </w:rPr>
        <w:t> Secure</w:t>
      </w:r>
      <w:r>
        <w:rPr>
          <w:w w:val="105"/>
          <w:sz w:val="24"/>
        </w:rPr>
        <w:t> User-Centric</w:t>
      </w:r>
      <w:r>
        <w:rPr>
          <w:w w:val="105"/>
          <w:sz w:val="24"/>
        </w:rPr>
        <w:t> Framework</w:t>
      </w:r>
      <w:r>
        <w:rPr>
          <w:w w:val="105"/>
          <w:sz w:val="24"/>
        </w:rPr>
        <w:t> for</w:t>
      </w:r>
      <w:r>
        <w:rPr>
          <w:w w:val="105"/>
          <w:sz w:val="24"/>
        </w:rPr>
        <w:t> Dynamic Service Provisioning in IoT Environments, in proceedings of 18th IEEE TrustCom, New Zealand, 2019.</w:t>
      </w:r>
    </w:p>
    <w:p>
      <w:pPr>
        <w:pStyle w:val="ListParagraph"/>
        <w:numPr>
          <w:ilvl w:val="0"/>
          <w:numId w:val="5"/>
        </w:numPr>
        <w:tabs>
          <w:tab w:pos="699" w:val="left" w:leader="none"/>
          <w:tab w:pos="701" w:val="left" w:leader="none"/>
        </w:tabs>
        <w:spacing w:line="252" w:lineRule="auto" w:before="198" w:after="0"/>
        <w:ind w:left="701" w:right="427" w:hanging="417"/>
        <w:jc w:val="both"/>
        <w:rPr>
          <w:sz w:val="24"/>
        </w:rPr>
      </w:pPr>
      <w:r>
        <w:rPr>
          <w:w w:val="105"/>
          <w:sz w:val="24"/>
        </w:rPr>
        <w:t>San Yeung, H M Aziz and Sanjay Madria, Activity-based Shared Mobility Model for Smart Transporta- tion, in IEEE proceedings of International Workshop on Mobility Data Analytics for Smart Cities, held with 20th IEEE International Conference on Mobile Data Management(MDM), Hong Kong, 2019.</w:t>
      </w:r>
    </w:p>
    <w:p>
      <w:pPr>
        <w:pStyle w:val="ListParagraph"/>
        <w:numPr>
          <w:ilvl w:val="0"/>
          <w:numId w:val="5"/>
        </w:numPr>
        <w:tabs>
          <w:tab w:pos="699" w:val="left" w:leader="none"/>
          <w:tab w:pos="701" w:val="left" w:leader="none"/>
        </w:tabs>
        <w:spacing w:line="252" w:lineRule="auto" w:before="196" w:after="0"/>
        <w:ind w:left="701" w:right="427" w:hanging="417"/>
        <w:jc w:val="both"/>
        <w:rPr>
          <w:sz w:val="24"/>
        </w:rPr>
      </w:pPr>
      <w:r>
        <w:rPr>
          <w:w w:val="105"/>
          <w:sz w:val="24"/>
        </w:rPr>
        <w:t>Xiaofei</w:t>
      </w:r>
      <w:r>
        <w:rPr>
          <w:w w:val="105"/>
          <w:sz w:val="24"/>
        </w:rPr>
        <w:t> Cao</w:t>
      </w:r>
      <w:r>
        <w:rPr>
          <w:w w:val="105"/>
          <w:sz w:val="24"/>
        </w:rPr>
        <w:t> and</w:t>
      </w:r>
      <w:r>
        <w:rPr>
          <w:w w:val="105"/>
          <w:sz w:val="24"/>
        </w:rPr>
        <w:t> Sanjay</w:t>
      </w:r>
      <w:r>
        <w:rPr>
          <w:w w:val="105"/>
          <w:sz w:val="24"/>
        </w:rPr>
        <w:t> Madria,</w:t>
      </w:r>
      <w:r>
        <w:rPr>
          <w:w w:val="105"/>
          <w:sz w:val="24"/>
        </w:rPr>
        <w:t> An</w:t>
      </w:r>
      <w:r>
        <w:rPr>
          <w:w w:val="105"/>
          <w:sz w:val="24"/>
        </w:rPr>
        <w:t> Efficient</w:t>
      </w:r>
      <w:r>
        <w:rPr>
          <w:w w:val="105"/>
          <w:sz w:val="24"/>
        </w:rPr>
        <w:t> Trajectory-based</w:t>
      </w:r>
      <w:r>
        <w:rPr>
          <w:w w:val="105"/>
          <w:sz w:val="24"/>
        </w:rPr>
        <w:t> Routing</w:t>
      </w:r>
      <w:r>
        <w:rPr>
          <w:w w:val="105"/>
          <w:sz w:val="24"/>
        </w:rPr>
        <w:t> using</w:t>
      </w:r>
      <w:r>
        <w:rPr>
          <w:w w:val="105"/>
          <w:sz w:val="24"/>
        </w:rPr>
        <w:t> Virtual</w:t>
      </w:r>
      <w:r>
        <w:rPr>
          <w:w w:val="105"/>
          <w:sz w:val="24"/>
        </w:rPr>
        <w:t> Coordinates</w:t>
      </w:r>
      <w:r>
        <w:rPr>
          <w:w w:val="105"/>
          <w:sz w:val="24"/>
        </w:rPr>
        <w:t> for Low-Power</w:t>
      </w:r>
      <w:r>
        <w:rPr>
          <w:w w:val="105"/>
          <w:sz w:val="24"/>
        </w:rPr>
        <w:t> WSNs</w:t>
      </w:r>
      <w:r>
        <w:rPr>
          <w:w w:val="105"/>
          <w:sz w:val="24"/>
        </w:rPr>
        <w:t> with</w:t>
      </w:r>
      <w:r>
        <w:rPr>
          <w:w w:val="105"/>
          <w:sz w:val="24"/>
        </w:rPr>
        <w:t> Mobile</w:t>
      </w:r>
      <w:r>
        <w:rPr>
          <w:w w:val="105"/>
          <w:sz w:val="24"/>
        </w:rPr>
        <w:t> Sinks,</w:t>
      </w:r>
      <w:r>
        <w:rPr>
          <w:w w:val="105"/>
          <w:sz w:val="24"/>
        </w:rPr>
        <w:t> in</w:t>
      </w:r>
      <w:r>
        <w:rPr>
          <w:w w:val="105"/>
          <w:sz w:val="24"/>
        </w:rPr>
        <w:t> proceedings</w:t>
      </w:r>
      <w:r>
        <w:rPr>
          <w:w w:val="105"/>
          <w:sz w:val="24"/>
        </w:rPr>
        <w:t> of</w:t>
      </w:r>
      <w:r>
        <w:rPr>
          <w:w w:val="105"/>
          <w:sz w:val="24"/>
        </w:rPr>
        <w:t> IEEE</w:t>
      </w:r>
      <w:r>
        <w:rPr>
          <w:w w:val="105"/>
          <w:sz w:val="24"/>
        </w:rPr>
        <w:t> International</w:t>
      </w:r>
      <w:r>
        <w:rPr>
          <w:w w:val="105"/>
          <w:sz w:val="24"/>
        </w:rPr>
        <w:t> Conference</w:t>
      </w:r>
      <w:r>
        <w:rPr>
          <w:w w:val="105"/>
          <w:sz w:val="24"/>
        </w:rPr>
        <w:t> on</w:t>
      </w:r>
      <w:r>
        <w:rPr>
          <w:w w:val="105"/>
          <w:sz w:val="24"/>
        </w:rPr>
        <w:t> Distributed Computing in Sensor Systems (DCOSS), 2019, Greece.</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417"/>
        <w:jc w:val="both"/>
        <w:rPr>
          <w:sz w:val="24"/>
        </w:rPr>
      </w:pPr>
      <w:r>
        <w:rPr>
          <w:w w:val="105"/>
          <w:sz w:val="24"/>
        </w:rPr>
        <w:t>Prashant Modekurthy, Abusayeed Saifullah, Sanjay Madria, DistributedHART: A Distributed Real Time Scheduling System for WirelessHART Networks, in the proceedings of IEEE Real-Time and Embedded Technology and Applications Symposium (RTAS), 2019, Montreal, Canada.</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Shudip</w:t>
      </w:r>
      <w:r>
        <w:rPr>
          <w:spacing w:val="-3"/>
          <w:w w:val="105"/>
          <w:sz w:val="24"/>
        </w:rPr>
        <w:t> </w:t>
      </w:r>
      <w:r>
        <w:rPr>
          <w:w w:val="105"/>
          <w:sz w:val="24"/>
        </w:rPr>
        <w:t>Datta</w:t>
      </w:r>
      <w:r>
        <w:rPr>
          <w:spacing w:val="-3"/>
          <w:w w:val="105"/>
          <w:sz w:val="24"/>
        </w:rPr>
        <w:t> </w:t>
      </w:r>
      <w:r>
        <w:rPr>
          <w:w w:val="105"/>
          <w:sz w:val="24"/>
        </w:rPr>
        <w:t>and</w:t>
      </w:r>
      <w:r>
        <w:rPr>
          <w:spacing w:val="-3"/>
          <w:w w:val="105"/>
          <w:sz w:val="24"/>
        </w:rPr>
        <w:t> </w:t>
      </w:r>
      <w:r>
        <w:rPr>
          <w:w w:val="105"/>
          <w:sz w:val="24"/>
        </w:rPr>
        <w:t>Sanjay</w:t>
      </w:r>
      <w:r>
        <w:rPr>
          <w:spacing w:val="-3"/>
          <w:w w:val="105"/>
          <w:sz w:val="24"/>
        </w:rPr>
        <w:t> </w:t>
      </w:r>
      <w:r>
        <w:rPr>
          <w:w w:val="105"/>
          <w:sz w:val="24"/>
        </w:rPr>
        <w:t>Madria,</w:t>
      </w:r>
      <w:r>
        <w:rPr>
          <w:spacing w:val="-1"/>
          <w:w w:val="105"/>
          <w:sz w:val="24"/>
        </w:rPr>
        <w:t> </w:t>
      </w:r>
      <w:r>
        <w:rPr>
          <w:w w:val="105"/>
          <w:sz w:val="24"/>
        </w:rPr>
        <w:t>Efficient</w:t>
      </w:r>
      <w:r>
        <w:rPr>
          <w:spacing w:val="-3"/>
          <w:w w:val="105"/>
          <w:sz w:val="24"/>
        </w:rPr>
        <w:t> </w:t>
      </w:r>
      <w:r>
        <w:rPr>
          <w:w w:val="105"/>
          <w:sz w:val="24"/>
        </w:rPr>
        <w:t>Photo</w:t>
      </w:r>
      <w:r>
        <w:rPr>
          <w:spacing w:val="-3"/>
          <w:w w:val="105"/>
          <w:sz w:val="24"/>
        </w:rPr>
        <w:t> </w:t>
      </w:r>
      <w:r>
        <w:rPr>
          <w:w w:val="105"/>
          <w:sz w:val="24"/>
        </w:rPr>
        <w:t>Crowdsourcing</w:t>
      </w:r>
      <w:r>
        <w:rPr>
          <w:spacing w:val="-3"/>
          <w:w w:val="105"/>
          <w:sz w:val="24"/>
        </w:rPr>
        <w:t> </w:t>
      </w:r>
      <w:r>
        <w:rPr>
          <w:w w:val="105"/>
          <w:sz w:val="24"/>
        </w:rPr>
        <w:t>in</w:t>
      </w:r>
      <w:r>
        <w:rPr>
          <w:spacing w:val="-3"/>
          <w:w w:val="105"/>
          <w:sz w:val="24"/>
        </w:rPr>
        <w:t> </w:t>
      </w:r>
      <w:r>
        <w:rPr>
          <w:w w:val="105"/>
          <w:sz w:val="24"/>
        </w:rPr>
        <w:t>Delay-tolerant</w:t>
      </w:r>
      <w:r>
        <w:rPr>
          <w:spacing w:val="-3"/>
          <w:w w:val="105"/>
          <w:sz w:val="24"/>
        </w:rPr>
        <w:t> </w:t>
      </w:r>
      <w:r>
        <w:rPr>
          <w:w w:val="105"/>
          <w:sz w:val="24"/>
        </w:rPr>
        <w:t>Networks</w:t>
      </w:r>
      <w:r>
        <w:rPr>
          <w:spacing w:val="-3"/>
          <w:w w:val="105"/>
          <w:sz w:val="24"/>
        </w:rPr>
        <w:t> </w:t>
      </w:r>
      <w:r>
        <w:rPr>
          <w:w w:val="105"/>
          <w:sz w:val="24"/>
        </w:rPr>
        <w:t>with</w:t>
      </w:r>
      <w:r>
        <w:rPr>
          <w:spacing w:val="-3"/>
          <w:w w:val="105"/>
          <w:sz w:val="24"/>
        </w:rPr>
        <w:t> </w:t>
      </w:r>
      <w:r>
        <w:rPr>
          <w:w w:val="105"/>
          <w:sz w:val="24"/>
        </w:rPr>
        <w:t>Evolv- ing</w:t>
      </w:r>
      <w:r>
        <w:rPr>
          <w:spacing w:val="-7"/>
          <w:w w:val="105"/>
          <w:sz w:val="24"/>
        </w:rPr>
        <w:t> </w:t>
      </w:r>
      <w:r>
        <w:rPr>
          <w:w w:val="105"/>
          <w:sz w:val="24"/>
        </w:rPr>
        <w:t>POIs,</w:t>
      </w:r>
      <w:r>
        <w:rPr>
          <w:spacing w:val="-3"/>
          <w:w w:val="105"/>
          <w:sz w:val="24"/>
        </w:rPr>
        <w:t> </w:t>
      </w:r>
      <w:r>
        <w:rPr>
          <w:w w:val="105"/>
          <w:sz w:val="24"/>
        </w:rPr>
        <w:t>in</w:t>
      </w:r>
      <w:r>
        <w:rPr>
          <w:spacing w:val="-6"/>
          <w:w w:val="105"/>
          <w:sz w:val="24"/>
        </w:rPr>
        <w:t> </w:t>
      </w:r>
      <w:r>
        <w:rPr>
          <w:w w:val="105"/>
          <w:sz w:val="24"/>
        </w:rPr>
        <w:t>20th</w:t>
      </w:r>
      <w:r>
        <w:rPr>
          <w:spacing w:val="-7"/>
          <w:w w:val="105"/>
          <w:sz w:val="24"/>
        </w:rPr>
        <w:t> </w:t>
      </w:r>
      <w:r>
        <w:rPr>
          <w:w w:val="105"/>
          <w:sz w:val="24"/>
        </w:rPr>
        <w:t>IEEE</w:t>
      </w:r>
      <w:r>
        <w:rPr>
          <w:spacing w:val="-7"/>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6"/>
          <w:w w:val="105"/>
          <w:sz w:val="24"/>
        </w:rPr>
        <w:t> </w:t>
      </w:r>
      <w:r>
        <w:rPr>
          <w:w w:val="105"/>
          <w:sz w:val="24"/>
        </w:rPr>
        <w:t>Mobile</w:t>
      </w:r>
      <w:r>
        <w:rPr>
          <w:spacing w:val="-7"/>
          <w:w w:val="105"/>
          <w:sz w:val="24"/>
        </w:rPr>
        <w:t> </w:t>
      </w:r>
      <w:r>
        <w:rPr>
          <w:w w:val="105"/>
          <w:sz w:val="24"/>
        </w:rPr>
        <w:t>Data</w:t>
      </w:r>
      <w:r>
        <w:rPr>
          <w:spacing w:val="-7"/>
          <w:w w:val="105"/>
          <w:sz w:val="24"/>
        </w:rPr>
        <w:t> </w:t>
      </w:r>
      <w:r>
        <w:rPr>
          <w:w w:val="105"/>
          <w:sz w:val="24"/>
        </w:rPr>
        <w:t>Management(MDM),</w:t>
      </w:r>
      <w:r>
        <w:rPr>
          <w:spacing w:val="-7"/>
          <w:w w:val="105"/>
          <w:sz w:val="24"/>
        </w:rPr>
        <w:t> </w:t>
      </w:r>
      <w:r>
        <w:rPr>
          <w:w w:val="105"/>
          <w:sz w:val="24"/>
        </w:rPr>
        <w:t>Hong</w:t>
      </w:r>
      <w:r>
        <w:rPr>
          <w:spacing w:val="-7"/>
          <w:w w:val="105"/>
          <w:sz w:val="24"/>
        </w:rPr>
        <w:t> </w:t>
      </w:r>
      <w:r>
        <w:rPr>
          <w:w w:val="105"/>
          <w:sz w:val="24"/>
        </w:rPr>
        <w:t>Kong,</w:t>
      </w:r>
      <w:r>
        <w:rPr>
          <w:spacing w:val="-3"/>
          <w:w w:val="105"/>
          <w:sz w:val="24"/>
        </w:rPr>
        <w:t> </w:t>
      </w:r>
      <w:r>
        <w:rPr>
          <w:w w:val="105"/>
          <w:sz w:val="24"/>
        </w:rPr>
        <w:t>June, </w:t>
      </w:r>
      <w:r>
        <w:rPr>
          <w:spacing w:val="-4"/>
          <w:w w:val="105"/>
          <w:sz w:val="24"/>
        </w:rPr>
        <w:t>2019.</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Shudip</w:t>
      </w:r>
      <w:r>
        <w:rPr>
          <w:w w:val="105"/>
          <w:sz w:val="24"/>
        </w:rPr>
        <w:t> Datta,</w:t>
      </w:r>
      <w:r>
        <w:rPr>
          <w:w w:val="105"/>
          <w:sz w:val="24"/>
        </w:rPr>
        <w:t> Sanjay</w:t>
      </w:r>
      <w:r>
        <w:rPr>
          <w:w w:val="105"/>
          <w:sz w:val="24"/>
        </w:rPr>
        <w:t> Madria,</w:t>
      </w:r>
      <w:r>
        <w:rPr>
          <w:w w:val="105"/>
          <w:sz w:val="24"/>
        </w:rPr>
        <w:t> Mark</w:t>
      </w:r>
      <w:r>
        <w:rPr>
          <w:w w:val="105"/>
          <w:sz w:val="24"/>
        </w:rPr>
        <w:t> Linderman,</w:t>
      </w:r>
      <w:r>
        <w:rPr>
          <w:w w:val="105"/>
          <w:sz w:val="24"/>
        </w:rPr>
        <w:t> and</w:t>
      </w:r>
      <w:r>
        <w:rPr>
          <w:w w:val="105"/>
          <w:sz w:val="24"/>
        </w:rPr>
        <w:t> Jim</w:t>
      </w:r>
      <w:r>
        <w:rPr>
          <w:w w:val="105"/>
          <w:sz w:val="24"/>
        </w:rPr>
        <w:t> Milligan,</w:t>
      </w:r>
      <w:r>
        <w:rPr>
          <w:w w:val="105"/>
          <w:sz w:val="24"/>
        </w:rPr>
        <w:t> Secure</w:t>
      </w:r>
      <w:r>
        <w:rPr>
          <w:w w:val="105"/>
          <w:sz w:val="24"/>
        </w:rPr>
        <w:t> Information</w:t>
      </w:r>
      <w:r>
        <w:rPr>
          <w:w w:val="105"/>
          <w:sz w:val="24"/>
        </w:rPr>
        <w:t> Forwarding through</w:t>
      </w:r>
      <w:r>
        <w:rPr>
          <w:w w:val="105"/>
          <w:sz w:val="24"/>
        </w:rPr>
        <w:t> Fragmentation</w:t>
      </w:r>
      <w:r>
        <w:rPr>
          <w:w w:val="105"/>
          <w:sz w:val="24"/>
        </w:rPr>
        <w:t> in</w:t>
      </w:r>
      <w:r>
        <w:rPr>
          <w:w w:val="105"/>
          <w:sz w:val="24"/>
        </w:rPr>
        <w:t> Delay-tolerant</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37th</w:t>
      </w:r>
      <w:r>
        <w:rPr>
          <w:w w:val="105"/>
          <w:sz w:val="24"/>
        </w:rPr>
        <w:t> IEEE</w:t>
      </w:r>
      <w:r>
        <w:rPr>
          <w:w w:val="105"/>
          <w:sz w:val="24"/>
        </w:rPr>
        <w:t> Symposium</w:t>
      </w:r>
      <w:r>
        <w:rPr>
          <w:w w:val="105"/>
          <w:sz w:val="24"/>
        </w:rPr>
        <w:t> on Reliable Distributed Systems (SRDS), Salvador, Brazil, 2018.</w:t>
      </w:r>
    </w:p>
    <w:p>
      <w:pPr>
        <w:pStyle w:val="ListParagraph"/>
        <w:numPr>
          <w:ilvl w:val="0"/>
          <w:numId w:val="5"/>
        </w:numPr>
        <w:tabs>
          <w:tab w:pos="699" w:val="left" w:leader="none"/>
          <w:tab w:pos="701" w:val="left" w:leader="none"/>
        </w:tabs>
        <w:spacing w:line="252" w:lineRule="auto" w:before="197" w:after="0"/>
        <w:ind w:left="701" w:right="426" w:hanging="417"/>
        <w:jc w:val="both"/>
        <w:rPr>
          <w:sz w:val="24"/>
        </w:rPr>
      </w:pPr>
      <w:r>
        <w:rPr>
          <w:w w:val="105"/>
          <w:sz w:val="24"/>
        </w:rPr>
        <w:t>Himanshu</w:t>
      </w:r>
      <w:r>
        <w:rPr>
          <w:w w:val="105"/>
          <w:sz w:val="24"/>
        </w:rPr>
        <w:t> Jethawa</w:t>
      </w:r>
      <w:r>
        <w:rPr>
          <w:w w:val="105"/>
          <w:sz w:val="24"/>
        </w:rPr>
        <w:t> and</w:t>
      </w:r>
      <w:r>
        <w:rPr>
          <w:w w:val="105"/>
          <w:sz w:val="24"/>
        </w:rPr>
        <w:t> Sanjay</w:t>
      </w:r>
      <w:r>
        <w:rPr>
          <w:w w:val="105"/>
          <w:sz w:val="24"/>
        </w:rPr>
        <w:t> Madria,</w:t>
      </w:r>
      <w:r>
        <w:rPr>
          <w:w w:val="105"/>
          <w:sz w:val="24"/>
        </w:rPr>
        <w:t> Reputation</w:t>
      </w:r>
      <w:r>
        <w:rPr>
          <w:w w:val="105"/>
          <w:sz w:val="24"/>
        </w:rPr>
        <w:t> and</w:t>
      </w:r>
      <w:r>
        <w:rPr>
          <w:w w:val="105"/>
          <w:sz w:val="24"/>
        </w:rPr>
        <w:t> Credit</w:t>
      </w:r>
      <w:r>
        <w:rPr>
          <w:w w:val="105"/>
          <w:sz w:val="24"/>
        </w:rPr>
        <w:t> based</w:t>
      </w:r>
      <w:r>
        <w:rPr>
          <w:w w:val="105"/>
          <w:sz w:val="24"/>
        </w:rPr>
        <w:t> Incentive</w:t>
      </w:r>
      <w:r>
        <w:rPr>
          <w:w w:val="105"/>
          <w:sz w:val="24"/>
        </w:rPr>
        <w:t> Mechanism</w:t>
      </w:r>
      <w:r>
        <w:rPr>
          <w:w w:val="105"/>
          <w:sz w:val="24"/>
        </w:rPr>
        <w:t> For</w:t>
      </w:r>
      <w:r>
        <w:rPr>
          <w:w w:val="105"/>
          <w:sz w:val="24"/>
        </w:rPr>
        <w:t> Data- centric Message Delivery in DTNs, in the proceedings of 19th IEEE International Conference on Mobile Data Management, Aalborg, Denmark, June, 2018.</w:t>
      </w:r>
    </w:p>
    <w:p>
      <w:pPr>
        <w:pStyle w:val="ListParagraph"/>
        <w:numPr>
          <w:ilvl w:val="0"/>
          <w:numId w:val="5"/>
        </w:numPr>
        <w:tabs>
          <w:tab w:pos="699" w:val="left" w:leader="none"/>
          <w:tab w:pos="701" w:val="left" w:leader="none"/>
        </w:tabs>
        <w:spacing w:line="252" w:lineRule="auto" w:before="196" w:after="0"/>
        <w:ind w:left="701" w:right="426" w:hanging="417"/>
        <w:jc w:val="both"/>
        <w:rPr>
          <w:sz w:val="24"/>
        </w:rPr>
      </w:pPr>
      <w:r>
        <w:rPr>
          <w:w w:val="105"/>
          <w:sz w:val="24"/>
        </w:rPr>
        <w:t>San Yeung, Katrina Ward, Sanjay Madria, Ridesharing-Inspired Trip Recommendations, in the proceed- ings of 19th IEEE International Conference on Mobile Data Management, Aalborg, June, 2018.</w:t>
      </w:r>
    </w:p>
    <w:p>
      <w:pPr>
        <w:pStyle w:val="ListParagraph"/>
        <w:numPr>
          <w:ilvl w:val="0"/>
          <w:numId w:val="5"/>
        </w:numPr>
        <w:tabs>
          <w:tab w:pos="699" w:val="left" w:leader="none"/>
          <w:tab w:pos="701" w:val="left" w:leader="none"/>
        </w:tabs>
        <w:spacing w:line="252" w:lineRule="auto" w:before="198" w:after="0"/>
        <w:ind w:left="701" w:right="428" w:hanging="417"/>
        <w:jc w:val="both"/>
        <w:rPr>
          <w:sz w:val="24"/>
        </w:rPr>
      </w:pPr>
      <w:r>
        <w:rPr>
          <w:w w:val="105"/>
          <w:sz w:val="24"/>
        </w:rPr>
        <w:t>Dileep</w:t>
      </w:r>
      <w:r>
        <w:rPr>
          <w:w w:val="105"/>
          <w:sz w:val="24"/>
        </w:rPr>
        <w:t> Mardham,</w:t>
      </w:r>
      <w:r>
        <w:rPr>
          <w:w w:val="105"/>
          <w:sz w:val="24"/>
        </w:rPr>
        <w:t> Sanjay</w:t>
      </w:r>
      <w:r>
        <w:rPr>
          <w:w w:val="105"/>
          <w:sz w:val="24"/>
        </w:rPr>
        <w:t> Madria,</w:t>
      </w:r>
      <w:r>
        <w:rPr>
          <w:w w:val="105"/>
          <w:sz w:val="24"/>
        </w:rPr>
        <w:t> Mark</w:t>
      </w:r>
      <w:r>
        <w:rPr>
          <w:w w:val="105"/>
          <w:sz w:val="24"/>
        </w:rPr>
        <w:t> Linderman</w:t>
      </w:r>
      <w:r>
        <w:rPr>
          <w:w w:val="105"/>
          <w:sz w:val="24"/>
        </w:rPr>
        <w:t> and</w:t>
      </w:r>
      <w:r>
        <w:rPr>
          <w:w w:val="105"/>
          <w:sz w:val="24"/>
        </w:rPr>
        <w:t> James</w:t>
      </w:r>
      <w:r>
        <w:rPr>
          <w:w w:val="105"/>
          <w:sz w:val="24"/>
        </w:rPr>
        <w:t> Milligan,</w:t>
      </w:r>
      <w:r>
        <w:rPr>
          <w:w w:val="105"/>
          <w:sz w:val="24"/>
        </w:rPr>
        <w:t> Opportunistic</w:t>
      </w:r>
      <w:r>
        <w:rPr>
          <w:w w:val="105"/>
          <w:sz w:val="24"/>
        </w:rPr>
        <w:t> Distributed Caching</w:t>
      </w:r>
      <w:r>
        <w:rPr>
          <w:w w:val="105"/>
          <w:sz w:val="24"/>
        </w:rPr>
        <w:t> for</w:t>
      </w:r>
      <w:r>
        <w:rPr>
          <w:w w:val="105"/>
          <w:sz w:val="24"/>
        </w:rPr>
        <w:t> Mission-oriented</w:t>
      </w:r>
      <w:r>
        <w:rPr>
          <w:w w:val="105"/>
          <w:sz w:val="24"/>
        </w:rPr>
        <w:t> Delay-tolerant</w:t>
      </w:r>
      <w:r>
        <w:rPr>
          <w:w w:val="105"/>
          <w:sz w:val="24"/>
        </w:rPr>
        <w:t> Networks,</w:t>
      </w:r>
      <w:r>
        <w:rPr>
          <w:w w:val="105"/>
          <w:sz w:val="24"/>
        </w:rPr>
        <w:t> in</w:t>
      </w:r>
      <w:r>
        <w:rPr>
          <w:w w:val="105"/>
          <w:sz w:val="24"/>
        </w:rPr>
        <w:t> the</w:t>
      </w:r>
      <w:r>
        <w:rPr>
          <w:w w:val="105"/>
          <w:sz w:val="24"/>
        </w:rPr>
        <w:t> IEEE</w:t>
      </w:r>
      <w:r>
        <w:rPr>
          <w:w w:val="105"/>
          <w:sz w:val="24"/>
        </w:rPr>
        <w:t> proceedings</w:t>
      </w:r>
      <w:r>
        <w:rPr>
          <w:w w:val="105"/>
          <w:sz w:val="24"/>
        </w:rPr>
        <w:t> of</w:t>
      </w:r>
      <w:r>
        <w:rPr>
          <w:w w:val="105"/>
          <w:sz w:val="24"/>
        </w:rPr>
        <w:t> 14th</w:t>
      </w:r>
      <w:r>
        <w:rPr>
          <w:w w:val="105"/>
          <w:sz w:val="24"/>
        </w:rPr>
        <w:t> Wireless</w:t>
      </w:r>
      <w:r>
        <w:rPr>
          <w:w w:val="105"/>
          <w:sz w:val="24"/>
        </w:rPr>
        <w:t> On- demand Network systems and Services Conference, France.</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Dileep Mardham, Sanjay Madria, Mark Linderman and James Milligan, Cloud Transactions Adhere to Strict</w:t>
      </w:r>
      <w:r>
        <w:rPr>
          <w:spacing w:val="-15"/>
          <w:w w:val="105"/>
          <w:sz w:val="24"/>
        </w:rPr>
        <w:t> </w:t>
      </w:r>
      <w:r>
        <w:rPr>
          <w:w w:val="105"/>
          <w:sz w:val="24"/>
        </w:rPr>
        <w:t>Policy</w:t>
      </w:r>
      <w:r>
        <w:rPr>
          <w:spacing w:val="-15"/>
          <w:w w:val="105"/>
          <w:sz w:val="24"/>
        </w:rPr>
        <w:t> </w:t>
      </w:r>
      <w:r>
        <w:rPr>
          <w:w w:val="105"/>
          <w:sz w:val="24"/>
        </w:rPr>
        <w:t>Consistency</w:t>
      </w:r>
      <w:r>
        <w:rPr>
          <w:spacing w:val="-15"/>
          <w:w w:val="105"/>
          <w:sz w:val="24"/>
        </w:rPr>
        <w:t> </w:t>
      </w:r>
      <w:r>
        <w:rPr>
          <w:w w:val="105"/>
          <w:sz w:val="24"/>
        </w:rPr>
        <w:t>for</w:t>
      </w:r>
      <w:r>
        <w:rPr>
          <w:spacing w:val="-15"/>
          <w:w w:val="105"/>
          <w:sz w:val="24"/>
        </w:rPr>
        <w:t> </w:t>
      </w:r>
      <w:r>
        <w:rPr>
          <w:w w:val="105"/>
          <w:sz w:val="24"/>
        </w:rPr>
        <w:t>Improved</w:t>
      </w:r>
      <w:r>
        <w:rPr>
          <w:spacing w:val="-15"/>
          <w:w w:val="105"/>
          <w:sz w:val="24"/>
        </w:rPr>
        <w:t> </w:t>
      </w:r>
      <w:r>
        <w:rPr>
          <w:w w:val="105"/>
          <w:sz w:val="24"/>
        </w:rPr>
        <w:t>Performance,</w:t>
      </w:r>
      <w:r>
        <w:rPr>
          <w:spacing w:val="-12"/>
          <w:w w:val="105"/>
          <w:sz w:val="24"/>
        </w:rPr>
        <w:t> </w:t>
      </w:r>
      <w:r>
        <w:rPr>
          <w:w w:val="105"/>
          <w:sz w:val="24"/>
        </w:rPr>
        <w:t>in</w:t>
      </w:r>
      <w:r>
        <w:rPr>
          <w:spacing w:val="-15"/>
          <w:w w:val="105"/>
          <w:sz w:val="24"/>
        </w:rPr>
        <w:t> </w:t>
      </w:r>
      <w:r>
        <w:rPr>
          <w:w w:val="105"/>
          <w:sz w:val="24"/>
        </w:rPr>
        <w:t>proceedings</w:t>
      </w:r>
      <w:r>
        <w:rPr>
          <w:spacing w:val="-15"/>
          <w:w w:val="105"/>
          <w:sz w:val="24"/>
        </w:rPr>
        <w:t> </w:t>
      </w:r>
      <w:r>
        <w:rPr>
          <w:w w:val="105"/>
          <w:sz w:val="24"/>
        </w:rPr>
        <w:t>of</w:t>
      </w:r>
      <w:r>
        <w:rPr>
          <w:spacing w:val="-15"/>
          <w:w w:val="105"/>
          <w:sz w:val="24"/>
        </w:rPr>
        <w:t> </w:t>
      </w:r>
      <w:r>
        <w:rPr>
          <w:w w:val="105"/>
          <w:sz w:val="24"/>
        </w:rPr>
        <w:t>33rd</w:t>
      </w:r>
      <w:r>
        <w:rPr>
          <w:spacing w:val="-15"/>
          <w:w w:val="105"/>
          <w:sz w:val="24"/>
        </w:rPr>
        <w:t> </w:t>
      </w:r>
      <w:r>
        <w:rPr>
          <w:w w:val="105"/>
          <w:sz w:val="24"/>
        </w:rPr>
        <w:t>ACM</w:t>
      </w:r>
      <w:r>
        <w:rPr>
          <w:spacing w:val="-15"/>
          <w:w w:val="105"/>
          <w:sz w:val="24"/>
        </w:rPr>
        <w:t> </w:t>
      </w:r>
      <w:r>
        <w:rPr>
          <w:w w:val="105"/>
          <w:sz w:val="24"/>
        </w:rPr>
        <w:t>Symposium</w:t>
      </w:r>
      <w:r>
        <w:rPr>
          <w:spacing w:val="-15"/>
          <w:w w:val="105"/>
          <w:sz w:val="24"/>
        </w:rPr>
        <w:t> </w:t>
      </w:r>
      <w:r>
        <w:rPr>
          <w:w w:val="105"/>
          <w:sz w:val="24"/>
        </w:rPr>
        <w:t>on</w:t>
      </w:r>
      <w:r>
        <w:rPr>
          <w:spacing w:val="-15"/>
          <w:w w:val="105"/>
          <w:sz w:val="24"/>
        </w:rPr>
        <w:t> </w:t>
      </w:r>
      <w:r>
        <w:rPr>
          <w:w w:val="105"/>
          <w:sz w:val="24"/>
        </w:rPr>
        <w:t>Applied Computing, Pau, France.</w:t>
      </w:r>
    </w:p>
    <w:p>
      <w:pPr>
        <w:pStyle w:val="ListParagraph"/>
        <w:numPr>
          <w:ilvl w:val="0"/>
          <w:numId w:val="5"/>
        </w:numPr>
        <w:tabs>
          <w:tab w:pos="699" w:val="left" w:leader="none"/>
          <w:tab w:pos="701" w:val="left" w:leader="none"/>
        </w:tabs>
        <w:spacing w:line="252" w:lineRule="auto" w:before="196" w:after="0"/>
        <w:ind w:left="701" w:right="429" w:hanging="417"/>
        <w:jc w:val="both"/>
        <w:rPr>
          <w:sz w:val="24"/>
        </w:rPr>
      </w:pPr>
      <w:r>
        <w:rPr>
          <w:w w:val="105"/>
          <w:sz w:val="24"/>
        </w:rPr>
        <w:t>Amartya Sen,</w:t>
      </w:r>
      <w:r>
        <w:rPr>
          <w:w w:val="105"/>
          <w:sz w:val="24"/>
        </w:rPr>
        <w:t> Sanjay Madria,</w:t>
      </w:r>
      <w:r>
        <w:rPr>
          <w:w w:val="105"/>
          <w:sz w:val="24"/>
        </w:rPr>
        <w:t> Data Analysis of Cloud Security Alliance?s Security,</w:t>
      </w:r>
      <w:r>
        <w:rPr>
          <w:w w:val="105"/>
          <w:sz w:val="24"/>
        </w:rPr>
        <w:t> Trust &amp; Assurance Registry (Invited Paper), in the proceedings of ACM International Conference of Distributed Computing and Networking, Jan 4 - 7, 2018, Varanasi, India (ICDCN), 2018.</w:t>
      </w:r>
    </w:p>
    <w:p>
      <w:pPr>
        <w:pStyle w:val="ListParagraph"/>
        <w:numPr>
          <w:ilvl w:val="0"/>
          <w:numId w:val="5"/>
        </w:numPr>
        <w:tabs>
          <w:tab w:pos="699" w:val="left" w:leader="none"/>
          <w:tab w:pos="701" w:val="left" w:leader="none"/>
        </w:tabs>
        <w:spacing w:line="252" w:lineRule="auto" w:before="197" w:after="0"/>
        <w:ind w:left="701" w:right="332" w:hanging="417"/>
        <w:jc w:val="left"/>
        <w:rPr>
          <w:sz w:val="24"/>
        </w:rPr>
      </w:pPr>
      <w:r>
        <w:rPr>
          <w:w w:val="105"/>
          <w:sz w:val="24"/>
        </w:rPr>
        <w:t>Abusayeed</w:t>
      </w:r>
      <w:r>
        <w:rPr>
          <w:spacing w:val="-12"/>
          <w:w w:val="105"/>
          <w:sz w:val="24"/>
        </w:rPr>
        <w:t> </w:t>
      </w:r>
      <w:r>
        <w:rPr>
          <w:w w:val="105"/>
          <w:sz w:val="24"/>
        </w:rPr>
        <w:t>Saifullah,</w:t>
      </w:r>
      <w:r>
        <w:rPr>
          <w:spacing w:val="-7"/>
          <w:w w:val="105"/>
          <w:sz w:val="24"/>
        </w:rPr>
        <w:t> </w:t>
      </w:r>
      <w:r>
        <w:rPr>
          <w:w w:val="105"/>
          <w:sz w:val="24"/>
        </w:rPr>
        <w:t>Prashant</w:t>
      </w:r>
      <w:r>
        <w:rPr>
          <w:spacing w:val="-12"/>
          <w:w w:val="105"/>
          <w:sz w:val="24"/>
        </w:rPr>
        <w:t> </w:t>
      </w:r>
      <w:r>
        <w:rPr>
          <w:w w:val="105"/>
          <w:sz w:val="24"/>
        </w:rPr>
        <w:t>Modekurthy,</w:t>
      </w:r>
      <w:r>
        <w:rPr>
          <w:spacing w:val="-7"/>
          <w:w w:val="105"/>
          <w:sz w:val="24"/>
        </w:rPr>
        <w:t> </w:t>
      </w:r>
      <w:r>
        <w:rPr>
          <w:w w:val="105"/>
          <w:sz w:val="24"/>
        </w:rPr>
        <w:t>Sanjay</w:t>
      </w:r>
      <w:r>
        <w:rPr>
          <w:spacing w:val="-12"/>
          <w:w w:val="105"/>
          <w:sz w:val="24"/>
        </w:rPr>
        <w:t> </w:t>
      </w:r>
      <w:r>
        <w:rPr>
          <w:w w:val="105"/>
          <w:sz w:val="24"/>
        </w:rPr>
        <w:t>Madria,</w:t>
      </w:r>
      <w:r>
        <w:rPr>
          <w:spacing w:val="-7"/>
          <w:w w:val="105"/>
          <w:sz w:val="24"/>
        </w:rPr>
        <w:t> </w:t>
      </w:r>
      <w:r>
        <w:rPr>
          <w:w w:val="105"/>
          <w:sz w:val="24"/>
        </w:rPr>
        <w:t>Distributed</w:t>
      </w:r>
      <w:r>
        <w:rPr>
          <w:spacing w:val="-12"/>
          <w:w w:val="105"/>
          <w:sz w:val="24"/>
        </w:rPr>
        <w:t> </w:t>
      </w:r>
      <w:r>
        <w:rPr>
          <w:w w:val="105"/>
          <w:sz w:val="24"/>
        </w:rPr>
        <w:t>Graph</w:t>
      </w:r>
      <w:r>
        <w:rPr>
          <w:spacing w:val="-12"/>
          <w:w w:val="105"/>
          <w:sz w:val="24"/>
        </w:rPr>
        <w:t> </w:t>
      </w:r>
      <w:r>
        <w:rPr>
          <w:w w:val="105"/>
          <w:sz w:val="24"/>
        </w:rPr>
        <w:t>Routing</w:t>
      </w:r>
      <w:r>
        <w:rPr>
          <w:spacing w:val="-12"/>
          <w:w w:val="105"/>
          <w:sz w:val="24"/>
        </w:rPr>
        <w:t> </w:t>
      </w:r>
      <w:r>
        <w:rPr>
          <w:w w:val="105"/>
          <w:sz w:val="24"/>
        </w:rPr>
        <w:t>for</w:t>
      </w:r>
      <w:r>
        <w:rPr>
          <w:spacing w:val="-12"/>
          <w:w w:val="105"/>
          <w:sz w:val="24"/>
        </w:rPr>
        <w:t> </w:t>
      </w:r>
      <w:r>
        <w:rPr>
          <w:w w:val="105"/>
          <w:sz w:val="24"/>
        </w:rPr>
        <w:t>WirelessHART Networks (Invited Paper), in the proceedings ACM International Conference of Distributed Computing and Networking.</w:t>
      </w:r>
      <w:r>
        <w:rPr>
          <w:spacing w:val="40"/>
          <w:w w:val="105"/>
          <w:sz w:val="24"/>
        </w:rPr>
        <w:t> </w:t>
      </w:r>
      <w:r>
        <w:rPr>
          <w:w w:val="105"/>
          <w:sz w:val="24"/>
        </w:rPr>
        <w:t>Jan 4 - 7, 2018, Varanasi, India (ICDCN), 2018.</w:t>
      </w:r>
    </w:p>
    <w:p>
      <w:pPr>
        <w:pStyle w:val="ListParagraph"/>
        <w:numPr>
          <w:ilvl w:val="0"/>
          <w:numId w:val="5"/>
        </w:numPr>
        <w:tabs>
          <w:tab w:pos="699" w:val="left" w:leader="none"/>
          <w:tab w:pos="701" w:val="left" w:leader="none"/>
        </w:tabs>
        <w:spacing w:line="252" w:lineRule="auto" w:before="197" w:after="0"/>
        <w:ind w:left="701" w:right="429" w:hanging="417"/>
        <w:jc w:val="left"/>
        <w:rPr>
          <w:sz w:val="24"/>
        </w:rPr>
      </w:pPr>
      <w:r>
        <w:rPr>
          <w:w w:val="105"/>
          <w:sz w:val="24"/>
        </w:rPr>
        <w:t>Masahiro</w:t>
      </w:r>
      <w:r>
        <w:rPr>
          <w:spacing w:val="-7"/>
          <w:w w:val="105"/>
          <w:sz w:val="24"/>
        </w:rPr>
        <w:t> </w:t>
      </w:r>
      <w:r>
        <w:rPr>
          <w:w w:val="105"/>
          <w:sz w:val="24"/>
        </w:rPr>
        <w:t>Yokoyama,</w:t>
      </w:r>
      <w:r>
        <w:rPr>
          <w:spacing w:val="-6"/>
          <w:w w:val="105"/>
          <w:sz w:val="24"/>
        </w:rPr>
        <w:t> </w:t>
      </w:r>
      <w:r>
        <w:rPr>
          <w:w w:val="105"/>
          <w:sz w:val="24"/>
        </w:rPr>
        <w:t>Takahiro</w:t>
      </w:r>
      <w:r>
        <w:rPr>
          <w:spacing w:val="-7"/>
          <w:w w:val="105"/>
          <w:sz w:val="24"/>
        </w:rPr>
        <w:t> </w:t>
      </w:r>
      <w:r>
        <w:rPr>
          <w:w w:val="105"/>
          <w:sz w:val="24"/>
        </w:rPr>
        <w:t>Hara,</w:t>
      </w:r>
      <w:r>
        <w:rPr>
          <w:spacing w:val="-6"/>
          <w:w w:val="105"/>
          <w:sz w:val="24"/>
        </w:rPr>
        <w:t> </w:t>
      </w:r>
      <w:r>
        <w:rPr>
          <w:w w:val="105"/>
          <w:sz w:val="24"/>
        </w:rPr>
        <w:t>and</w:t>
      </w:r>
      <w:r>
        <w:rPr>
          <w:spacing w:val="-6"/>
          <w:w w:val="105"/>
          <w:sz w:val="24"/>
        </w:rPr>
        <w:t> </w:t>
      </w:r>
      <w:r>
        <w:rPr>
          <w:w w:val="105"/>
          <w:sz w:val="24"/>
        </w:rPr>
        <w:t>Sanjay</w:t>
      </w:r>
      <w:r>
        <w:rPr>
          <w:spacing w:val="-7"/>
          <w:w w:val="105"/>
          <w:sz w:val="24"/>
        </w:rPr>
        <w:t> </w:t>
      </w:r>
      <w:r>
        <w:rPr>
          <w:w w:val="105"/>
          <w:sz w:val="24"/>
        </w:rPr>
        <w:t>Madria,</w:t>
      </w:r>
      <w:r>
        <w:rPr>
          <w:spacing w:val="-6"/>
          <w:w w:val="105"/>
          <w:sz w:val="24"/>
        </w:rPr>
        <w:t> </w:t>
      </w:r>
      <w:r>
        <w:rPr>
          <w:w w:val="105"/>
          <w:sz w:val="24"/>
        </w:rPr>
        <w:t>Efficient</w:t>
      </w:r>
      <w:r>
        <w:rPr>
          <w:spacing w:val="-7"/>
          <w:w w:val="105"/>
          <w:sz w:val="24"/>
        </w:rPr>
        <w:t> </w:t>
      </w:r>
      <w:r>
        <w:rPr>
          <w:w w:val="105"/>
          <w:sz w:val="24"/>
        </w:rPr>
        <w:t>Diversified</w:t>
      </w:r>
      <w:r>
        <w:rPr>
          <w:spacing w:val="-7"/>
          <w:w w:val="105"/>
          <w:sz w:val="24"/>
        </w:rPr>
        <w:t> </w:t>
      </w:r>
      <w:r>
        <w:rPr>
          <w:w w:val="105"/>
          <w:sz w:val="24"/>
        </w:rPr>
        <w:t>Set</w:t>
      </w:r>
      <w:r>
        <w:rPr>
          <w:spacing w:val="-7"/>
          <w:w w:val="105"/>
          <w:sz w:val="24"/>
        </w:rPr>
        <w:t> </w:t>
      </w:r>
      <w:r>
        <w:rPr>
          <w:w w:val="105"/>
          <w:sz w:val="24"/>
        </w:rPr>
        <w:t>Monitoring</w:t>
      </w:r>
      <w:r>
        <w:rPr>
          <w:spacing w:val="-7"/>
          <w:w w:val="105"/>
          <w:sz w:val="24"/>
        </w:rPr>
        <w:t> </w:t>
      </w:r>
      <w:r>
        <w:rPr>
          <w:w w:val="105"/>
          <w:sz w:val="24"/>
        </w:rPr>
        <w:t>for</w:t>
      </w:r>
      <w:r>
        <w:rPr>
          <w:spacing w:val="-7"/>
          <w:w w:val="105"/>
          <w:sz w:val="24"/>
        </w:rPr>
        <w:t> </w:t>
      </w:r>
      <w:r>
        <w:rPr>
          <w:w w:val="105"/>
          <w:sz w:val="24"/>
        </w:rPr>
        <w:t>Mobile Sensor Stream Environments, in the proceedings of IEEE Big Data conference, 2017, USA.</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Xiaofei</w:t>
      </w:r>
      <w:r>
        <w:rPr>
          <w:w w:val="105"/>
          <w:sz w:val="24"/>
        </w:rPr>
        <w:t> Cao,</w:t>
      </w:r>
      <w:r>
        <w:rPr>
          <w:w w:val="105"/>
          <w:sz w:val="24"/>
        </w:rPr>
        <w:t> Sanjay</w:t>
      </w:r>
      <w:r>
        <w:rPr>
          <w:w w:val="105"/>
          <w:sz w:val="24"/>
        </w:rPr>
        <w:t> Madria</w:t>
      </w:r>
      <w:r>
        <w:rPr>
          <w:w w:val="105"/>
          <w:sz w:val="24"/>
        </w:rPr>
        <w:t> and</w:t>
      </w:r>
      <w:r>
        <w:rPr>
          <w:w w:val="105"/>
          <w:sz w:val="24"/>
        </w:rPr>
        <w:t> Takahiro</w:t>
      </w:r>
      <w:r>
        <w:rPr>
          <w:w w:val="105"/>
          <w:sz w:val="24"/>
        </w:rPr>
        <w:t> Hara,</w:t>
      </w:r>
      <w:r>
        <w:rPr>
          <w:w w:val="105"/>
          <w:sz w:val="24"/>
        </w:rPr>
        <w:t> Efficient</w:t>
      </w:r>
      <w:r>
        <w:rPr>
          <w:w w:val="105"/>
          <w:sz w:val="24"/>
        </w:rPr>
        <w:t> Z-order</w:t>
      </w:r>
      <w:r>
        <w:rPr>
          <w:w w:val="105"/>
          <w:sz w:val="24"/>
        </w:rPr>
        <w:t> Encoding</w:t>
      </w:r>
      <w:r>
        <w:rPr>
          <w:w w:val="105"/>
          <w:sz w:val="24"/>
        </w:rPr>
        <w:t> Based</w:t>
      </w:r>
      <w:r>
        <w:rPr>
          <w:w w:val="105"/>
          <w:sz w:val="24"/>
        </w:rPr>
        <w:t> Multi-model</w:t>
      </w:r>
      <w:r>
        <w:rPr>
          <w:w w:val="105"/>
          <w:sz w:val="24"/>
        </w:rPr>
        <w:t> Data Compression in WSNs,</w:t>
      </w:r>
      <w:r>
        <w:rPr>
          <w:w w:val="105"/>
          <w:sz w:val="24"/>
        </w:rPr>
        <w:t> in the proceedings of 37th IEEE International Conference in Distributed Com- puting (ICDCS), 2017, Atlanta, USA.</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Katrina</w:t>
      </w:r>
      <w:r>
        <w:rPr>
          <w:w w:val="105"/>
          <w:sz w:val="24"/>
        </w:rPr>
        <w:t> Ward,</w:t>
      </w:r>
      <w:r>
        <w:rPr>
          <w:w w:val="105"/>
          <w:sz w:val="24"/>
        </w:rPr>
        <w:t> Dan</w:t>
      </w:r>
      <w:r>
        <w:rPr>
          <w:w w:val="105"/>
          <w:sz w:val="24"/>
        </w:rPr>
        <w:t> Lin</w:t>
      </w:r>
      <w:r>
        <w:rPr>
          <w:w w:val="105"/>
          <w:sz w:val="24"/>
        </w:rPr>
        <w:t> and</w:t>
      </w:r>
      <w:r>
        <w:rPr>
          <w:w w:val="105"/>
          <w:sz w:val="24"/>
        </w:rPr>
        <w:t> Sanjay</w:t>
      </w:r>
      <w:r>
        <w:rPr>
          <w:w w:val="105"/>
          <w:sz w:val="24"/>
        </w:rPr>
        <w:t> Madria,</w:t>
      </w:r>
      <w:r>
        <w:rPr>
          <w:w w:val="105"/>
          <w:sz w:val="24"/>
        </w:rPr>
        <w:t> MELT:</w:t>
      </w:r>
      <w:r>
        <w:rPr>
          <w:w w:val="105"/>
          <w:sz w:val="24"/>
        </w:rPr>
        <w:t> Mapreduce-based</w:t>
      </w:r>
      <w:r>
        <w:rPr>
          <w:w w:val="105"/>
          <w:sz w:val="24"/>
        </w:rPr>
        <w:t> Efficient</w:t>
      </w:r>
      <w:r>
        <w:rPr>
          <w:w w:val="105"/>
          <w:sz w:val="24"/>
        </w:rPr>
        <w:t> Large-scale</w:t>
      </w:r>
      <w:r>
        <w:rPr>
          <w:w w:val="105"/>
          <w:sz w:val="24"/>
        </w:rPr>
        <w:t> Trajectory Anonymization,</w:t>
      </w:r>
      <w:r>
        <w:rPr>
          <w:w w:val="105"/>
          <w:sz w:val="24"/>
        </w:rPr>
        <w:t> in</w:t>
      </w:r>
      <w:r>
        <w:rPr>
          <w:w w:val="105"/>
          <w:sz w:val="24"/>
        </w:rPr>
        <w:t> the</w:t>
      </w:r>
      <w:r>
        <w:rPr>
          <w:w w:val="105"/>
          <w:sz w:val="24"/>
        </w:rPr>
        <w:t> proceedings</w:t>
      </w:r>
      <w:r>
        <w:rPr>
          <w:w w:val="105"/>
          <w:sz w:val="24"/>
        </w:rPr>
        <w:t> of</w:t>
      </w:r>
      <w:r>
        <w:rPr>
          <w:w w:val="105"/>
          <w:sz w:val="24"/>
        </w:rPr>
        <w:t> 29th</w:t>
      </w:r>
      <w:r>
        <w:rPr>
          <w:w w:val="105"/>
          <w:sz w:val="24"/>
        </w:rPr>
        <w:t> ACM</w:t>
      </w:r>
      <w:r>
        <w:rPr>
          <w:w w:val="105"/>
          <w:sz w:val="24"/>
        </w:rPr>
        <w:t> International</w:t>
      </w:r>
      <w:r>
        <w:rPr>
          <w:w w:val="105"/>
          <w:sz w:val="24"/>
        </w:rPr>
        <w:t> Conference</w:t>
      </w:r>
      <w:r>
        <w:rPr>
          <w:w w:val="105"/>
          <w:sz w:val="24"/>
        </w:rPr>
        <w:t> on</w:t>
      </w:r>
      <w:r>
        <w:rPr>
          <w:w w:val="105"/>
          <w:sz w:val="24"/>
        </w:rPr>
        <w:t> Scientific</w:t>
      </w:r>
      <w:r>
        <w:rPr>
          <w:w w:val="105"/>
          <w:sz w:val="24"/>
        </w:rPr>
        <w:t> and</w:t>
      </w:r>
      <w:r>
        <w:rPr>
          <w:w w:val="105"/>
          <w:sz w:val="24"/>
        </w:rPr>
        <w:t> Statistical Database Management (SSDBM), 2017, Chicago, USA.</w:t>
      </w:r>
    </w:p>
    <w:p>
      <w:pPr>
        <w:pStyle w:val="ListParagraph"/>
        <w:numPr>
          <w:ilvl w:val="0"/>
          <w:numId w:val="5"/>
        </w:numPr>
        <w:tabs>
          <w:tab w:pos="699" w:val="left" w:leader="none"/>
          <w:tab w:pos="701" w:val="left" w:leader="none"/>
        </w:tabs>
        <w:spacing w:line="252" w:lineRule="auto" w:before="197" w:after="0"/>
        <w:ind w:left="701" w:right="427" w:hanging="417"/>
        <w:jc w:val="both"/>
        <w:rPr>
          <w:sz w:val="24"/>
        </w:rPr>
      </w:pPr>
      <w:r>
        <w:rPr>
          <w:w w:val="105"/>
          <w:sz w:val="24"/>
        </w:rPr>
        <w:t>Dali</w:t>
      </w:r>
      <w:r>
        <w:rPr>
          <w:spacing w:val="-15"/>
          <w:w w:val="105"/>
          <w:sz w:val="24"/>
        </w:rPr>
        <w:t> </w:t>
      </w:r>
      <w:r>
        <w:rPr>
          <w:w w:val="105"/>
          <w:sz w:val="24"/>
        </w:rPr>
        <w:t>Ismail,</w:t>
      </w:r>
      <w:r>
        <w:rPr>
          <w:spacing w:val="-12"/>
          <w:w w:val="105"/>
          <w:sz w:val="24"/>
        </w:rPr>
        <w:t> </w:t>
      </w:r>
      <w:r>
        <w:rPr>
          <w:w w:val="105"/>
          <w:sz w:val="24"/>
        </w:rPr>
        <w:t>Abu</w:t>
      </w:r>
      <w:r>
        <w:rPr>
          <w:spacing w:val="-15"/>
          <w:w w:val="105"/>
          <w:sz w:val="24"/>
        </w:rPr>
        <w:t> </w:t>
      </w:r>
      <w:r>
        <w:rPr>
          <w:w w:val="105"/>
          <w:sz w:val="24"/>
        </w:rPr>
        <w:t>Saifullah,</w:t>
      </w:r>
      <w:r>
        <w:rPr>
          <w:spacing w:val="-12"/>
          <w:w w:val="105"/>
          <w:sz w:val="24"/>
        </w:rPr>
        <w:t> </w:t>
      </w:r>
      <w:r>
        <w:rPr>
          <w:w w:val="105"/>
          <w:sz w:val="24"/>
        </w:rPr>
        <w:t>Md.</w:t>
      </w:r>
      <w:r>
        <w:rPr>
          <w:spacing w:val="16"/>
          <w:w w:val="105"/>
          <w:sz w:val="24"/>
        </w:rPr>
        <w:t> </w:t>
      </w:r>
      <w:r>
        <w:rPr>
          <w:w w:val="105"/>
          <w:sz w:val="24"/>
        </w:rPr>
        <w:t>Mahbubur,</w:t>
      </w:r>
      <w:r>
        <w:rPr>
          <w:spacing w:val="-12"/>
          <w:w w:val="105"/>
          <w:sz w:val="24"/>
        </w:rPr>
        <w:t> </w:t>
      </w:r>
      <w:r>
        <w:rPr>
          <w:w w:val="105"/>
          <w:sz w:val="24"/>
        </w:rPr>
        <w:t>Sanjay</w:t>
      </w:r>
      <w:r>
        <w:rPr>
          <w:spacing w:val="-15"/>
          <w:w w:val="105"/>
          <w:sz w:val="24"/>
        </w:rPr>
        <w:t> </w:t>
      </w:r>
      <w:r>
        <w:rPr>
          <w:w w:val="105"/>
          <w:sz w:val="24"/>
        </w:rPr>
        <w:t>Madria,</w:t>
      </w:r>
      <w:r>
        <w:rPr>
          <w:spacing w:val="-12"/>
          <w:w w:val="105"/>
          <w:sz w:val="24"/>
        </w:rPr>
        <w:t> </w:t>
      </w:r>
      <w:r>
        <w:rPr>
          <w:w w:val="105"/>
          <w:sz w:val="24"/>
        </w:rPr>
        <w:t>RnR:</w:t>
      </w:r>
      <w:r>
        <w:rPr>
          <w:spacing w:val="-15"/>
          <w:w w:val="105"/>
          <w:sz w:val="24"/>
        </w:rPr>
        <w:t> </w:t>
      </w:r>
      <w:r>
        <w:rPr>
          <w:w w:val="105"/>
          <w:sz w:val="24"/>
        </w:rPr>
        <w:t>Reverse</w:t>
      </w:r>
      <w:r>
        <w:rPr>
          <w:spacing w:val="34"/>
          <w:w w:val="105"/>
          <w:sz w:val="24"/>
        </w:rPr>
        <w:t> </w:t>
      </w:r>
      <w:r>
        <w:rPr>
          <w:w w:val="105"/>
          <w:sz w:val="24"/>
        </w:rPr>
        <w:t>Replace</w:t>
      </w:r>
      <w:r>
        <w:rPr>
          <w:spacing w:val="-15"/>
          <w:w w:val="105"/>
          <w:sz w:val="24"/>
        </w:rPr>
        <w:t> </w:t>
      </w:r>
      <w:r>
        <w:rPr>
          <w:w w:val="105"/>
          <w:sz w:val="24"/>
        </w:rPr>
        <w:t>Decoding</w:t>
      </w:r>
      <w:r>
        <w:rPr>
          <w:spacing w:val="-15"/>
          <w:w w:val="105"/>
          <w:sz w:val="24"/>
        </w:rPr>
        <w:t> </w:t>
      </w:r>
      <w:r>
        <w:rPr>
          <w:w w:val="105"/>
          <w:sz w:val="24"/>
        </w:rPr>
        <w:t>for</w:t>
      </w:r>
      <w:r>
        <w:rPr>
          <w:spacing w:val="-15"/>
          <w:w w:val="105"/>
          <w:sz w:val="24"/>
        </w:rPr>
        <w:t> </w:t>
      </w:r>
      <w:r>
        <w:rPr>
          <w:w w:val="105"/>
          <w:sz w:val="24"/>
        </w:rPr>
        <w:t>Collision Recovery</w:t>
      </w:r>
      <w:r>
        <w:rPr>
          <w:spacing w:val="-2"/>
          <w:w w:val="105"/>
          <w:sz w:val="24"/>
        </w:rPr>
        <w:t> </w:t>
      </w:r>
      <w:r>
        <w:rPr>
          <w:w w:val="105"/>
          <w:sz w:val="24"/>
        </w:rPr>
        <w:t>in</w:t>
      </w:r>
      <w:r>
        <w:rPr>
          <w:spacing w:val="-2"/>
          <w:w w:val="105"/>
          <w:sz w:val="24"/>
        </w:rPr>
        <w:t> </w:t>
      </w:r>
      <w:r>
        <w:rPr>
          <w:w w:val="105"/>
          <w:sz w:val="24"/>
        </w:rPr>
        <w:t>Wireless</w:t>
      </w:r>
      <w:r>
        <w:rPr>
          <w:spacing w:val="-2"/>
          <w:w w:val="105"/>
          <w:sz w:val="24"/>
        </w:rPr>
        <w:t> </w:t>
      </w:r>
      <w:r>
        <w:rPr>
          <w:w w:val="105"/>
          <w:sz w:val="24"/>
        </w:rPr>
        <w:t>Sensor</w:t>
      </w:r>
      <w:r>
        <w:rPr>
          <w:spacing w:val="-2"/>
          <w:w w:val="105"/>
          <w:sz w:val="24"/>
        </w:rPr>
        <w:t> </w:t>
      </w:r>
      <w:r>
        <w:rPr>
          <w:w w:val="105"/>
          <w:sz w:val="24"/>
        </w:rPr>
        <w:t>Networks,</w:t>
      </w:r>
      <w:r>
        <w:rPr>
          <w:spacing w:val="-1"/>
          <w:w w:val="105"/>
          <w:sz w:val="24"/>
        </w:rPr>
        <w:t> </w:t>
      </w:r>
      <w:r>
        <w:rPr>
          <w:w w:val="105"/>
          <w:sz w:val="24"/>
        </w:rPr>
        <w:t>in</w:t>
      </w:r>
      <w:r>
        <w:rPr>
          <w:spacing w:val="-2"/>
          <w:w w:val="105"/>
          <w:sz w:val="24"/>
        </w:rPr>
        <w:t> </w:t>
      </w:r>
      <w:r>
        <w:rPr>
          <w:w w:val="105"/>
          <w:sz w:val="24"/>
        </w:rPr>
        <w:t>the</w:t>
      </w:r>
      <w:r>
        <w:rPr>
          <w:spacing w:val="-2"/>
          <w:w w:val="105"/>
          <w:sz w:val="24"/>
        </w:rPr>
        <w:t> </w:t>
      </w:r>
      <w:r>
        <w:rPr>
          <w:w w:val="105"/>
          <w:sz w:val="24"/>
        </w:rPr>
        <w:t>proceedings</w:t>
      </w:r>
      <w:r>
        <w:rPr>
          <w:spacing w:val="-2"/>
          <w:w w:val="105"/>
          <w:sz w:val="24"/>
        </w:rPr>
        <w:t> </w:t>
      </w:r>
      <w:r>
        <w:rPr>
          <w:w w:val="105"/>
          <w:sz w:val="24"/>
        </w:rPr>
        <w:t>of</w:t>
      </w:r>
      <w:r>
        <w:rPr>
          <w:spacing w:val="-2"/>
          <w:w w:val="105"/>
          <w:sz w:val="24"/>
        </w:rPr>
        <w:t> </w:t>
      </w:r>
      <w:r>
        <w:rPr>
          <w:w w:val="105"/>
          <w:sz w:val="24"/>
        </w:rPr>
        <w:t>IEEE</w:t>
      </w:r>
      <w:r>
        <w:rPr>
          <w:spacing w:val="-2"/>
          <w:w w:val="105"/>
          <w:sz w:val="24"/>
        </w:rPr>
        <w:t> </w:t>
      </w:r>
      <w:r>
        <w:rPr>
          <w:w w:val="105"/>
          <w:sz w:val="24"/>
        </w:rPr>
        <w:t>International</w:t>
      </w:r>
      <w:r>
        <w:rPr>
          <w:spacing w:val="-2"/>
          <w:w w:val="105"/>
          <w:sz w:val="24"/>
        </w:rPr>
        <w:t> </w:t>
      </w:r>
      <w:r>
        <w:rPr>
          <w:w w:val="105"/>
          <w:sz w:val="24"/>
        </w:rPr>
        <w:t>Conference</w:t>
      </w:r>
      <w:r>
        <w:rPr>
          <w:spacing w:val="-2"/>
          <w:w w:val="105"/>
          <w:sz w:val="24"/>
        </w:rPr>
        <w:t> </w:t>
      </w:r>
      <w:r>
        <w:rPr>
          <w:w w:val="105"/>
          <w:sz w:val="24"/>
        </w:rPr>
        <w:t>on</w:t>
      </w:r>
      <w:r>
        <w:rPr>
          <w:spacing w:val="-2"/>
          <w:w w:val="105"/>
          <w:sz w:val="24"/>
        </w:rPr>
        <w:t> </w:t>
      </w:r>
      <w:r>
        <w:rPr>
          <w:w w:val="105"/>
          <w:sz w:val="24"/>
        </w:rPr>
        <w:t>Sensing, Communication and Networking (SECON, 2017), USA.</w:t>
      </w:r>
    </w:p>
    <w:p>
      <w:pPr>
        <w:pStyle w:val="ListParagraph"/>
        <w:numPr>
          <w:ilvl w:val="0"/>
          <w:numId w:val="5"/>
        </w:numPr>
        <w:tabs>
          <w:tab w:pos="699" w:val="left" w:leader="none"/>
          <w:tab w:pos="701" w:val="left" w:leader="none"/>
        </w:tabs>
        <w:spacing w:line="252" w:lineRule="auto" w:before="196" w:after="0"/>
        <w:ind w:left="701" w:right="427" w:hanging="417"/>
        <w:jc w:val="both"/>
        <w:rPr>
          <w:sz w:val="24"/>
        </w:rPr>
      </w:pPr>
      <w:r>
        <w:rPr>
          <w:w w:val="105"/>
          <w:sz w:val="24"/>
        </w:rPr>
        <w:t>Himanshu</w:t>
      </w:r>
      <w:r>
        <w:rPr>
          <w:spacing w:val="-9"/>
          <w:w w:val="105"/>
          <w:sz w:val="24"/>
        </w:rPr>
        <w:t> </w:t>
      </w:r>
      <w:r>
        <w:rPr>
          <w:w w:val="105"/>
          <w:sz w:val="24"/>
        </w:rPr>
        <w:t>Jethawa</w:t>
      </w:r>
      <w:r>
        <w:rPr>
          <w:spacing w:val="-9"/>
          <w:w w:val="105"/>
          <w:sz w:val="24"/>
        </w:rPr>
        <w:t> </w:t>
      </w:r>
      <w:r>
        <w:rPr>
          <w:w w:val="105"/>
          <w:sz w:val="24"/>
        </w:rPr>
        <w:t>and</w:t>
      </w:r>
      <w:r>
        <w:rPr>
          <w:spacing w:val="-9"/>
          <w:w w:val="105"/>
          <w:sz w:val="24"/>
        </w:rPr>
        <w:t> </w:t>
      </w:r>
      <w:r>
        <w:rPr>
          <w:w w:val="105"/>
          <w:sz w:val="24"/>
        </w:rPr>
        <w:t>Sanjay</w:t>
      </w:r>
      <w:r>
        <w:rPr>
          <w:spacing w:val="-9"/>
          <w:w w:val="105"/>
          <w:sz w:val="24"/>
        </w:rPr>
        <w:t> </w:t>
      </w:r>
      <w:r>
        <w:rPr>
          <w:w w:val="105"/>
          <w:sz w:val="24"/>
        </w:rPr>
        <w:t>Madria,</w:t>
      </w:r>
      <w:r>
        <w:rPr>
          <w:spacing w:val="-6"/>
          <w:w w:val="105"/>
          <w:sz w:val="24"/>
        </w:rPr>
        <w:t> </w:t>
      </w:r>
      <w:r>
        <w:rPr>
          <w:w w:val="105"/>
          <w:sz w:val="24"/>
        </w:rPr>
        <w:t>Incentive</w:t>
      </w:r>
      <w:r>
        <w:rPr>
          <w:spacing w:val="-9"/>
          <w:w w:val="105"/>
          <w:sz w:val="24"/>
        </w:rPr>
        <w:t> </w:t>
      </w:r>
      <w:r>
        <w:rPr>
          <w:w w:val="105"/>
          <w:sz w:val="24"/>
        </w:rPr>
        <w:t>Mechanism</w:t>
      </w:r>
      <w:r>
        <w:rPr>
          <w:spacing w:val="-9"/>
          <w:w w:val="105"/>
          <w:sz w:val="24"/>
        </w:rPr>
        <w:t> </w:t>
      </w:r>
      <w:r>
        <w:rPr>
          <w:w w:val="105"/>
          <w:sz w:val="24"/>
        </w:rPr>
        <w:t>for</w:t>
      </w:r>
      <w:r>
        <w:rPr>
          <w:spacing w:val="-9"/>
          <w:w w:val="105"/>
          <w:sz w:val="24"/>
        </w:rPr>
        <w:t> </w:t>
      </w:r>
      <w:r>
        <w:rPr>
          <w:w w:val="105"/>
          <w:sz w:val="24"/>
        </w:rPr>
        <w:t>Data-Centric</w:t>
      </w:r>
      <w:r>
        <w:rPr>
          <w:spacing w:val="-9"/>
          <w:w w:val="105"/>
          <w:sz w:val="24"/>
        </w:rPr>
        <w:t> </w:t>
      </w:r>
      <w:r>
        <w:rPr>
          <w:w w:val="105"/>
          <w:sz w:val="24"/>
        </w:rPr>
        <w:t>Message</w:t>
      </w:r>
      <w:r>
        <w:rPr>
          <w:spacing w:val="-9"/>
          <w:w w:val="105"/>
          <w:sz w:val="24"/>
        </w:rPr>
        <w:t> </w:t>
      </w:r>
      <w:r>
        <w:rPr>
          <w:w w:val="105"/>
          <w:sz w:val="24"/>
        </w:rPr>
        <w:t>Delivery</w:t>
      </w:r>
      <w:r>
        <w:rPr>
          <w:spacing w:val="-9"/>
          <w:w w:val="105"/>
          <w:sz w:val="24"/>
        </w:rPr>
        <w:t> </w:t>
      </w:r>
      <w:r>
        <w:rPr>
          <w:w w:val="105"/>
          <w:sz w:val="24"/>
        </w:rPr>
        <w:t>in</w:t>
      </w:r>
      <w:r>
        <w:rPr>
          <w:spacing w:val="-9"/>
          <w:w w:val="105"/>
          <w:sz w:val="24"/>
        </w:rPr>
        <w:t> </w:t>
      </w:r>
      <w:r>
        <w:rPr>
          <w:w w:val="105"/>
          <w:sz w:val="24"/>
        </w:rPr>
        <w:t>Delay Tolerant Networks, in the proceedings of 37th IEEE International Conference on Distributed Computing Systems (ICDCS), 2017, Demo Paper, Atlanta, USA.</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417"/>
        <w:jc w:val="both"/>
        <w:rPr>
          <w:sz w:val="24"/>
        </w:rPr>
      </w:pPr>
      <w:r>
        <w:rPr>
          <w:w w:val="105"/>
          <w:sz w:val="24"/>
        </w:rPr>
        <w:t>Xiafei</w:t>
      </w:r>
      <w:r>
        <w:rPr>
          <w:spacing w:val="-10"/>
          <w:w w:val="105"/>
          <w:sz w:val="24"/>
        </w:rPr>
        <w:t> </w:t>
      </w:r>
      <w:r>
        <w:rPr>
          <w:w w:val="105"/>
          <w:sz w:val="24"/>
        </w:rPr>
        <w:t>Cao,</w:t>
      </w:r>
      <w:r>
        <w:rPr>
          <w:spacing w:val="-7"/>
          <w:w w:val="105"/>
          <w:sz w:val="24"/>
        </w:rPr>
        <w:t> </w:t>
      </w:r>
      <w:r>
        <w:rPr>
          <w:w w:val="105"/>
          <w:sz w:val="24"/>
        </w:rPr>
        <w:t>Sanjay</w:t>
      </w:r>
      <w:r>
        <w:rPr>
          <w:spacing w:val="-10"/>
          <w:w w:val="105"/>
          <w:sz w:val="24"/>
        </w:rPr>
        <w:t> </w:t>
      </w:r>
      <w:r>
        <w:rPr>
          <w:w w:val="105"/>
          <w:sz w:val="24"/>
        </w:rPr>
        <w:t>Madria,</w:t>
      </w:r>
      <w:r>
        <w:rPr>
          <w:spacing w:val="-7"/>
          <w:w w:val="105"/>
          <w:sz w:val="24"/>
        </w:rPr>
        <w:t> </w:t>
      </w:r>
      <w:r>
        <w:rPr>
          <w:w w:val="105"/>
          <w:sz w:val="24"/>
        </w:rPr>
        <w:t>and</w:t>
      </w:r>
      <w:r>
        <w:rPr>
          <w:spacing w:val="-10"/>
          <w:w w:val="105"/>
          <w:sz w:val="24"/>
        </w:rPr>
        <w:t> </w:t>
      </w:r>
      <w:r>
        <w:rPr>
          <w:w w:val="105"/>
          <w:sz w:val="24"/>
        </w:rPr>
        <w:t>Takahiro</w:t>
      </w:r>
      <w:r>
        <w:rPr>
          <w:spacing w:val="-11"/>
          <w:w w:val="105"/>
          <w:sz w:val="24"/>
        </w:rPr>
        <w:t> </w:t>
      </w:r>
      <w:r>
        <w:rPr>
          <w:w w:val="105"/>
          <w:sz w:val="24"/>
        </w:rPr>
        <w:t>Hara,</w:t>
      </w:r>
      <w:r>
        <w:rPr>
          <w:spacing w:val="-7"/>
          <w:w w:val="105"/>
          <w:sz w:val="24"/>
        </w:rPr>
        <w:t> </w:t>
      </w:r>
      <w:r>
        <w:rPr>
          <w:w w:val="105"/>
          <w:sz w:val="24"/>
        </w:rPr>
        <w:t>A</w:t>
      </w:r>
      <w:r>
        <w:rPr>
          <w:spacing w:val="-10"/>
          <w:w w:val="105"/>
          <w:sz w:val="24"/>
        </w:rPr>
        <w:t> </w:t>
      </w:r>
      <w:r>
        <w:rPr>
          <w:w w:val="105"/>
          <w:sz w:val="24"/>
        </w:rPr>
        <w:t>WSN</w:t>
      </w:r>
      <w:r>
        <w:rPr>
          <w:spacing w:val="-10"/>
          <w:w w:val="105"/>
          <w:sz w:val="24"/>
        </w:rPr>
        <w:t> </w:t>
      </w:r>
      <w:r>
        <w:rPr>
          <w:w w:val="105"/>
          <w:sz w:val="24"/>
        </w:rPr>
        <w:t>Testbed</w:t>
      </w:r>
      <w:r>
        <w:rPr>
          <w:spacing w:val="-10"/>
          <w:w w:val="105"/>
          <w:sz w:val="24"/>
        </w:rPr>
        <w:t> </w:t>
      </w:r>
      <w:r>
        <w:rPr>
          <w:w w:val="105"/>
          <w:sz w:val="24"/>
        </w:rPr>
        <w:t>for</w:t>
      </w:r>
      <w:r>
        <w:rPr>
          <w:spacing w:val="-10"/>
          <w:w w:val="105"/>
          <w:sz w:val="24"/>
        </w:rPr>
        <w:t> </w:t>
      </w:r>
      <w:r>
        <w:rPr>
          <w:w w:val="105"/>
          <w:sz w:val="24"/>
        </w:rPr>
        <w:t>Z-order</w:t>
      </w:r>
      <w:r>
        <w:rPr>
          <w:spacing w:val="-10"/>
          <w:w w:val="105"/>
          <w:sz w:val="24"/>
        </w:rPr>
        <w:t> </w:t>
      </w:r>
      <w:r>
        <w:rPr>
          <w:w w:val="105"/>
          <w:sz w:val="24"/>
        </w:rPr>
        <w:t>Encoding</w:t>
      </w:r>
      <w:r>
        <w:rPr>
          <w:spacing w:val="-10"/>
          <w:w w:val="105"/>
          <w:sz w:val="24"/>
        </w:rPr>
        <w:t> </w:t>
      </w:r>
      <w:r>
        <w:rPr>
          <w:w w:val="105"/>
          <w:sz w:val="24"/>
        </w:rPr>
        <w:t>Based</w:t>
      </w:r>
      <w:r>
        <w:rPr>
          <w:spacing w:val="-10"/>
          <w:w w:val="105"/>
          <w:sz w:val="24"/>
        </w:rPr>
        <w:t> </w:t>
      </w:r>
      <w:r>
        <w:rPr>
          <w:w w:val="105"/>
          <w:sz w:val="24"/>
        </w:rPr>
        <w:t>Multi-modal Data</w:t>
      </w:r>
      <w:r>
        <w:rPr>
          <w:spacing w:val="-5"/>
          <w:w w:val="105"/>
          <w:sz w:val="24"/>
        </w:rPr>
        <w:t> </w:t>
      </w:r>
      <w:r>
        <w:rPr>
          <w:w w:val="105"/>
          <w:sz w:val="24"/>
        </w:rPr>
        <w:t>Compression,</w:t>
      </w:r>
      <w:r>
        <w:rPr>
          <w:spacing w:val="-2"/>
          <w:w w:val="105"/>
          <w:sz w:val="24"/>
        </w:rPr>
        <w:t> </w:t>
      </w:r>
      <w:r>
        <w:rPr>
          <w:w w:val="105"/>
          <w:sz w:val="24"/>
        </w:rPr>
        <w:t>in</w:t>
      </w:r>
      <w:r>
        <w:rPr>
          <w:spacing w:val="-4"/>
          <w:w w:val="105"/>
          <w:sz w:val="24"/>
        </w:rPr>
        <w:t> </w:t>
      </w:r>
      <w:r>
        <w:rPr>
          <w:w w:val="105"/>
          <w:sz w:val="24"/>
        </w:rPr>
        <w:t>the</w:t>
      </w:r>
      <w:r>
        <w:rPr>
          <w:spacing w:val="-5"/>
          <w:w w:val="105"/>
          <w:sz w:val="24"/>
        </w:rPr>
        <w:t> </w:t>
      </w:r>
      <w:r>
        <w:rPr>
          <w:w w:val="105"/>
          <w:sz w:val="24"/>
        </w:rPr>
        <w:t>proceedings</w:t>
      </w:r>
      <w:r>
        <w:rPr>
          <w:spacing w:val="-5"/>
          <w:w w:val="105"/>
          <w:sz w:val="24"/>
        </w:rPr>
        <w:t> </w:t>
      </w:r>
      <w:r>
        <w:rPr>
          <w:w w:val="105"/>
          <w:sz w:val="24"/>
        </w:rPr>
        <w:t>of</w:t>
      </w:r>
      <w:r>
        <w:rPr>
          <w:spacing w:val="-5"/>
          <w:w w:val="105"/>
          <w:sz w:val="24"/>
        </w:rPr>
        <w:t> </w:t>
      </w:r>
      <w:r>
        <w:rPr>
          <w:w w:val="105"/>
          <w:sz w:val="24"/>
        </w:rPr>
        <w:t>IEEE</w:t>
      </w:r>
      <w:r>
        <w:rPr>
          <w:spacing w:val="-5"/>
          <w:w w:val="105"/>
          <w:sz w:val="24"/>
        </w:rPr>
        <w:t> </w:t>
      </w:r>
      <w:r>
        <w:rPr>
          <w:w w:val="105"/>
          <w:sz w:val="24"/>
        </w:rPr>
        <w:t>International</w:t>
      </w:r>
      <w:r>
        <w:rPr>
          <w:spacing w:val="-4"/>
          <w:w w:val="105"/>
          <w:sz w:val="24"/>
        </w:rPr>
        <w:t> </w:t>
      </w:r>
      <w:r>
        <w:rPr>
          <w:w w:val="105"/>
          <w:sz w:val="24"/>
        </w:rPr>
        <w:t>Conference</w:t>
      </w:r>
      <w:r>
        <w:rPr>
          <w:spacing w:val="-5"/>
          <w:w w:val="105"/>
          <w:sz w:val="24"/>
        </w:rPr>
        <w:t> </w:t>
      </w:r>
      <w:r>
        <w:rPr>
          <w:w w:val="105"/>
          <w:sz w:val="24"/>
        </w:rPr>
        <w:t>on</w:t>
      </w:r>
      <w:r>
        <w:rPr>
          <w:spacing w:val="-4"/>
          <w:w w:val="105"/>
          <w:sz w:val="24"/>
        </w:rPr>
        <w:t> </w:t>
      </w:r>
      <w:r>
        <w:rPr>
          <w:w w:val="105"/>
          <w:sz w:val="24"/>
        </w:rPr>
        <w:t>Sensing,</w:t>
      </w:r>
      <w:r>
        <w:rPr>
          <w:spacing w:val="-2"/>
          <w:w w:val="105"/>
          <w:sz w:val="24"/>
        </w:rPr>
        <w:t> </w:t>
      </w:r>
      <w:r>
        <w:rPr>
          <w:w w:val="105"/>
          <w:sz w:val="24"/>
        </w:rPr>
        <w:t>Communication</w:t>
      </w:r>
      <w:r>
        <w:rPr>
          <w:spacing w:val="-4"/>
          <w:w w:val="105"/>
          <w:sz w:val="24"/>
        </w:rPr>
        <w:t> </w:t>
      </w:r>
      <w:r>
        <w:rPr>
          <w:w w:val="105"/>
          <w:sz w:val="24"/>
        </w:rPr>
        <w:t>and Networking (SECON), 2017, San Diego, USA.</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Joseph</w:t>
      </w:r>
      <w:r>
        <w:rPr>
          <w:spacing w:val="40"/>
          <w:w w:val="105"/>
          <w:sz w:val="24"/>
        </w:rPr>
        <w:t> </w:t>
      </w:r>
      <w:r>
        <w:rPr>
          <w:w w:val="105"/>
          <w:sz w:val="24"/>
        </w:rPr>
        <w:t>Hargrave</w:t>
      </w:r>
      <w:r>
        <w:rPr>
          <w:spacing w:val="40"/>
          <w:w w:val="105"/>
          <w:sz w:val="24"/>
        </w:rPr>
        <w:t> </w:t>
      </w:r>
      <w:r>
        <w:rPr>
          <w:w w:val="105"/>
          <w:sz w:val="24"/>
        </w:rPr>
        <w:t>,</w:t>
      </w:r>
      <w:r>
        <w:rPr>
          <w:spacing w:val="40"/>
          <w:w w:val="105"/>
          <w:sz w:val="24"/>
        </w:rPr>
        <w:t> </w:t>
      </w:r>
      <w:r>
        <w:rPr>
          <w:w w:val="105"/>
          <w:sz w:val="24"/>
        </w:rPr>
        <w:t>San</w:t>
      </w:r>
      <w:r>
        <w:rPr>
          <w:spacing w:val="40"/>
          <w:w w:val="105"/>
          <w:sz w:val="24"/>
        </w:rPr>
        <w:t> </w:t>
      </w:r>
      <w:r>
        <w:rPr>
          <w:w w:val="105"/>
          <w:sz w:val="24"/>
        </w:rPr>
        <w:t>Yeung,</w:t>
      </w:r>
      <w:r>
        <w:rPr>
          <w:spacing w:val="40"/>
          <w:w w:val="105"/>
          <w:sz w:val="24"/>
        </w:rPr>
        <w:t> </w:t>
      </w:r>
      <w:r>
        <w:rPr>
          <w:w w:val="105"/>
          <w:sz w:val="24"/>
        </w:rPr>
        <w:t>and</w:t>
      </w:r>
      <w:r>
        <w:rPr>
          <w:spacing w:val="40"/>
          <w:w w:val="105"/>
          <w:sz w:val="24"/>
        </w:rPr>
        <w:t> </w:t>
      </w:r>
      <w:r>
        <w:rPr>
          <w:w w:val="105"/>
          <w:sz w:val="24"/>
        </w:rPr>
        <w:t>Sanjay</w:t>
      </w:r>
      <w:r>
        <w:rPr>
          <w:spacing w:val="40"/>
          <w:w w:val="105"/>
          <w:sz w:val="24"/>
        </w:rPr>
        <w:t> </w:t>
      </w:r>
      <w:r>
        <w:rPr>
          <w:w w:val="105"/>
          <w:sz w:val="24"/>
        </w:rPr>
        <w:t>Madria,</w:t>
      </w:r>
      <w:r>
        <w:rPr>
          <w:spacing w:val="40"/>
          <w:w w:val="105"/>
          <w:sz w:val="24"/>
        </w:rPr>
        <w:t> </w:t>
      </w:r>
      <w:r>
        <w:rPr>
          <w:w w:val="105"/>
          <w:sz w:val="24"/>
        </w:rPr>
        <w:t>Integration</w:t>
      </w:r>
      <w:r>
        <w:rPr>
          <w:spacing w:val="40"/>
          <w:w w:val="105"/>
          <w:sz w:val="24"/>
        </w:rPr>
        <w:t> </w:t>
      </w:r>
      <w:r>
        <w:rPr>
          <w:w w:val="105"/>
          <w:sz w:val="24"/>
        </w:rPr>
        <w:t>of</w:t>
      </w:r>
      <w:r>
        <w:rPr>
          <w:spacing w:val="40"/>
          <w:w w:val="105"/>
          <w:sz w:val="24"/>
        </w:rPr>
        <w:t> </w:t>
      </w:r>
      <w:r>
        <w:rPr>
          <w:w w:val="105"/>
          <w:sz w:val="24"/>
        </w:rPr>
        <w:t>Dynamic</w:t>
      </w:r>
      <w:r>
        <w:rPr>
          <w:spacing w:val="40"/>
          <w:w w:val="105"/>
          <w:sz w:val="24"/>
        </w:rPr>
        <w:t> </w:t>
      </w:r>
      <w:r>
        <w:rPr>
          <w:w w:val="105"/>
          <w:sz w:val="24"/>
        </w:rPr>
        <w:t>Road</w:t>
      </w:r>
      <w:r>
        <w:rPr>
          <w:spacing w:val="40"/>
          <w:w w:val="105"/>
          <w:sz w:val="24"/>
        </w:rPr>
        <w:t> </w:t>
      </w:r>
      <w:r>
        <w:rPr>
          <w:w w:val="105"/>
          <w:sz w:val="24"/>
        </w:rPr>
        <w:t>Condition</w:t>
      </w:r>
      <w:r>
        <w:rPr>
          <w:spacing w:val="40"/>
          <w:w w:val="105"/>
          <w:sz w:val="24"/>
        </w:rPr>
        <w:t> </w:t>
      </w:r>
      <w:r>
        <w:rPr>
          <w:w w:val="105"/>
          <w:sz w:val="24"/>
        </w:rPr>
        <w:t>Updates for</w:t>
      </w:r>
      <w:r>
        <w:rPr>
          <w:w w:val="105"/>
          <w:sz w:val="24"/>
        </w:rPr>
        <w:t> Real-Time</w:t>
      </w:r>
      <w:r>
        <w:rPr>
          <w:w w:val="105"/>
          <w:sz w:val="24"/>
        </w:rPr>
        <w:t> Ridesharing</w:t>
      </w:r>
      <w:r>
        <w:rPr>
          <w:w w:val="105"/>
          <w:sz w:val="24"/>
        </w:rPr>
        <w:t> Systems,</w:t>
      </w:r>
      <w:r>
        <w:rPr>
          <w:w w:val="105"/>
          <w:sz w:val="24"/>
        </w:rPr>
        <w:t> Fourth</w:t>
      </w:r>
      <w:r>
        <w:rPr>
          <w:w w:val="105"/>
          <w:sz w:val="24"/>
        </w:rPr>
        <w:t> National</w:t>
      </w:r>
      <w:r>
        <w:rPr>
          <w:w w:val="105"/>
          <w:sz w:val="24"/>
        </w:rPr>
        <w:t> Workshop</w:t>
      </w:r>
      <w:r>
        <w:rPr>
          <w:w w:val="105"/>
          <w:sz w:val="24"/>
        </w:rPr>
        <w:t> for</w:t>
      </w:r>
      <w:r>
        <w:rPr>
          <w:w w:val="105"/>
          <w:sz w:val="24"/>
        </w:rPr>
        <w:t> REU</w:t>
      </w:r>
      <w:r>
        <w:rPr>
          <w:w w:val="105"/>
          <w:sz w:val="24"/>
        </w:rPr>
        <w:t> Research</w:t>
      </w:r>
      <w:r>
        <w:rPr>
          <w:w w:val="105"/>
          <w:sz w:val="24"/>
        </w:rPr>
        <w:t> in</w:t>
      </w:r>
      <w:r>
        <w:rPr>
          <w:w w:val="105"/>
          <w:sz w:val="24"/>
        </w:rPr>
        <w:t> Networking</w:t>
      </w:r>
      <w:r>
        <w:rPr>
          <w:w w:val="105"/>
          <w:sz w:val="24"/>
        </w:rPr>
        <w:t> and Systems held with 14th International Conference on Mobile Ad-hoc and Sensor Systems (IEEE MASS), 2017, Orlando, FL</w:t>
      </w:r>
    </w:p>
    <w:p>
      <w:pPr>
        <w:pStyle w:val="ListParagraph"/>
        <w:numPr>
          <w:ilvl w:val="0"/>
          <w:numId w:val="5"/>
        </w:numPr>
        <w:tabs>
          <w:tab w:pos="699" w:val="left" w:leader="none"/>
          <w:tab w:pos="701" w:val="left" w:leader="none"/>
        </w:tabs>
        <w:spacing w:line="252" w:lineRule="auto" w:before="196" w:after="0"/>
        <w:ind w:left="701" w:right="426" w:hanging="417"/>
        <w:jc w:val="both"/>
        <w:rPr>
          <w:sz w:val="24"/>
        </w:rPr>
      </w:pPr>
      <w:r>
        <w:rPr>
          <w:w w:val="105"/>
          <w:sz w:val="24"/>
        </w:rPr>
        <w:t>Amartya</w:t>
      </w:r>
      <w:r>
        <w:rPr>
          <w:spacing w:val="40"/>
          <w:w w:val="105"/>
          <w:sz w:val="24"/>
        </w:rPr>
        <w:t> </w:t>
      </w:r>
      <w:r>
        <w:rPr>
          <w:w w:val="105"/>
          <w:sz w:val="24"/>
        </w:rPr>
        <w:t>Sen</w:t>
      </w:r>
      <w:r>
        <w:rPr>
          <w:spacing w:val="40"/>
          <w:w w:val="105"/>
          <w:sz w:val="24"/>
        </w:rPr>
        <w:t> </w:t>
      </w:r>
      <w:r>
        <w:rPr>
          <w:w w:val="105"/>
          <w:sz w:val="24"/>
        </w:rPr>
        <w:t>and</w:t>
      </w:r>
      <w:r>
        <w:rPr>
          <w:spacing w:val="40"/>
          <w:w w:val="105"/>
          <w:sz w:val="24"/>
        </w:rPr>
        <w:t> </w:t>
      </w:r>
      <w:r>
        <w:rPr>
          <w:w w:val="105"/>
          <w:sz w:val="24"/>
        </w:rPr>
        <w:t>Sanjay</w:t>
      </w:r>
      <w:r>
        <w:rPr>
          <w:spacing w:val="40"/>
          <w:w w:val="105"/>
          <w:sz w:val="24"/>
        </w:rPr>
        <w:t> </w:t>
      </w:r>
      <w:r>
        <w:rPr>
          <w:w w:val="105"/>
          <w:sz w:val="24"/>
        </w:rPr>
        <w:t>Madria,</w:t>
      </w:r>
      <w:r>
        <w:rPr>
          <w:spacing w:val="40"/>
          <w:w w:val="105"/>
          <w:sz w:val="24"/>
        </w:rPr>
        <w:t> </w:t>
      </w:r>
      <w:r>
        <w:rPr>
          <w:w w:val="105"/>
          <w:sz w:val="24"/>
        </w:rPr>
        <w:t>Internet</w:t>
      </w:r>
      <w:r>
        <w:rPr>
          <w:spacing w:val="40"/>
          <w:w w:val="105"/>
          <w:sz w:val="24"/>
        </w:rPr>
        <w:t> </w:t>
      </w:r>
      <w:r>
        <w:rPr>
          <w:w w:val="105"/>
          <w:sz w:val="24"/>
        </w:rPr>
        <w:t>of</w:t>
      </w:r>
      <w:r>
        <w:rPr>
          <w:spacing w:val="40"/>
          <w:w w:val="105"/>
          <w:sz w:val="24"/>
        </w:rPr>
        <w:t> </w:t>
      </w:r>
      <w:r>
        <w:rPr>
          <w:w w:val="105"/>
          <w:sz w:val="24"/>
        </w:rPr>
        <w:t>Things:</w:t>
      </w:r>
      <w:r>
        <w:rPr>
          <w:spacing w:val="80"/>
          <w:w w:val="105"/>
          <w:sz w:val="24"/>
        </w:rPr>
        <w:t> </w:t>
      </w:r>
      <w:r>
        <w:rPr>
          <w:w w:val="105"/>
          <w:sz w:val="24"/>
        </w:rPr>
        <w:t>Current</w:t>
      </w:r>
      <w:r>
        <w:rPr>
          <w:spacing w:val="40"/>
          <w:w w:val="105"/>
          <w:sz w:val="24"/>
        </w:rPr>
        <w:t> </w:t>
      </w:r>
      <w:r>
        <w:rPr>
          <w:w w:val="105"/>
          <w:sz w:val="24"/>
        </w:rPr>
        <w:t>Trends</w:t>
      </w:r>
      <w:r>
        <w:rPr>
          <w:spacing w:val="40"/>
          <w:w w:val="105"/>
          <w:sz w:val="24"/>
        </w:rPr>
        <w:t> </w:t>
      </w:r>
      <w:r>
        <w:rPr>
          <w:w w:val="105"/>
          <w:sz w:val="24"/>
        </w:rPr>
        <w:t>and</w:t>
      </w:r>
      <w:r>
        <w:rPr>
          <w:spacing w:val="40"/>
          <w:w w:val="105"/>
          <w:sz w:val="24"/>
        </w:rPr>
        <w:t> </w:t>
      </w:r>
      <w:r>
        <w:rPr>
          <w:w w:val="105"/>
          <w:sz w:val="24"/>
        </w:rPr>
        <w:t>Emerging</w:t>
      </w:r>
      <w:r>
        <w:rPr>
          <w:spacing w:val="40"/>
          <w:w w:val="105"/>
          <w:sz w:val="24"/>
        </w:rPr>
        <w:t> </w:t>
      </w:r>
      <w:r>
        <w:rPr>
          <w:w w:val="105"/>
          <w:sz w:val="24"/>
        </w:rPr>
        <w:t>Prospects.</w:t>
      </w:r>
      <w:r>
        <w:rPr>
          <w:spacing w:val="80"/>
          <w:w w:val="150"/>
          <w:sz w:val="24"/>
        </w:rPr>
        <w:t> </w:t>
      </w:r>
      <w:r>
        <w:rPr>
          <w:w w:val="105"/>
          <w:sz w:val="24"/>
        </w:rPr>
        <w:t>In the proceedings of International Symposium on Sensor Networks, Systems and Security (ISSNSS) 2017, </w:t>
      </w:r>
      <w:r>
        <w:rPr>
          <w:spacing w:val="-2"/>
          <w:w w:val="105"/>
          <w:sz w:val="24"/>
        </w:rPr>
        <w:t>Springer.</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Amartya</w:t>
      </w:r>
      <w:r>
        <w:rPr>
          <w:w w:val="105"/>
          <w:sz w:val="24"/>
        </w:rPr>
        <w:t> Sen,</w:t>
      </w:r>
      <w:r>
        <w:rPr>
          <w:w w:val="105"/>
          <w:sz w:val="24"/>
        </w:rPr>
        <w:t> Sanjay</w:t>
      </w:r>
      <w:r>
        <w:rPr>
          <w:w w:val="105"/>
          <w:sz w:val="24"/>
        </w:rPr>
        <w:t> Madria</w:t>
      </w:r>
      <w:r>
        <w:rPr>
          <w:w w:val="105"/>
          <w:sz w:val="24"/>
        </w:rPr>
        <w:t> and</w:t>
      </w:r>
      <w:r>
        <w:rPr>
          <w:w w:val="105"/>
          <w:sz w:val="24"/>
        </w:rPr>
        <w:t> Takahiro</w:t>
      </w:r>
      <w:r>
        <w:rPr>
          <w:w w:val="105"/>
          <w:sz w:val="24"/>
        </w:rPr>
        <w:t> Hara,</w:t>
      </w:r>
      <w:r>
        <w:rPr>
          <w:w w:val="105"/>
          <w:sz w:val="24"/>
        </w:rPr>
        <w:t> User</w:t>
      </w:r>
      <w:r>
        <w:rPr>
          <w:w w:val="105"/>
          <w:sz w:val="24"/>
        </w:rPr>
        <w:t> QoS</w:t>
      </w:r>
      <w:r>
        <w:rPr>
          <w:w w:val="105"/>
          <w:sz w:val="24"/>
        </w:rPr>
        <w:t> and</w:t>
      </w:r>
      <w:r>
        <w:rPr>
          <w:w w:val="105"/>
          <w:sz w:val="24"/>
        </w:rPr>
        <w:t> Security</w:t>
      </w:r>
      <w:r>
        <w:rPr>
          <w:w w:val="105"/>
          <w:sz w:val="24"/>
        </w:rPr>
        <w:t> Preferences</w:t>
      </w:r>
      <w:r>
        <w:rPr>
          <w:w w:val="105"/>
          <w:sz w:val="24"/>
        </w:rPr>
        <w:t> in</w:t>
      </w:r>
      <w:r>
        <w:rPr>
          <w:w w:val="105"/>
          <w:sz w:val="24"/>
        </w:rPr>
        <w:t> IoT</w:t>
      </w:r>
      <w:r>
        <w:rPr>
          <w:w w:val="105"/>
          <w:sz w:val="24"/>
        </w:rPr>
        <w:t> Networks using Dynamic Overlays, in the proceedings of 1st US-Japan Workshop Enabling Global Collaborations in Big Data Research held with IEEE ICDCS, 2017.</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Brijesh</w:t>
      </w:r>
      <w:r>
        <w:rPr>
          <w:spacing w:val="-16"/>
          <w:w w:val="105"/>
          <w:sz w:val="24"/>
        </w:rPr>
        <w:t> </w:t>
      </w:r>
      <w:r>
        <w:rPr>
          <w:w w:val="105"/>
          <w:sz w:val="24"/>
        </w:rPr>
        <w:t>Kashyap</w:t>
      </w:r>
      <w:r>
        <w:rPr>
          <w:spacing w:val="-16"/>
          <w:w w:val="105"/>
          <w:sz w:val="24"/>
        </w:rPr>
        <w:t> </w:t>
      </w:r>
      <w:r>
        <w:rPr>
          <w:w w:val="105"/>
          <w:sz w:val="24"/>
        </w:rPr>
        <w:t>Chejerla</w:t>
      </w:r>
      <w:r>
        <w:rPr>
          <w:spacing w:val="-16"/>
          <w:w w:val="105"/>
          <w:sz w:val="24"/>
        </w:rPr>
        <w:t> </w:t>
      </w:r>
      <w:r>
        <w:rPr>
          <w:w w:val="105"/>
          <w:sz w:val="24"/>
        </w:rPr>
        <w:t>and</w:t>
      </w:r>
      <w:r>
        <w:rPr>
          <w:spacing w:val="-15"/>
          <w:w w:val="105"/>
          <w:sz w:val="24"/>
        </w:rPr>
        <w:t> </w:t>
      </w:r>
      <w:r>
        <w:rPr>
          <w:w w:val="105"/>
          <w:sz w:val="24"/>
        </w:rPr>
        <w:t>Sanjay</w:t>
      </w:r>
      <w:r>
        <w:rPr>
          <w:spacing w:val="-16"/>
          <w:w w:val="105"/>
          <w:sz w:val="24"/>
        </w:rPr>
        <w:t> </w:t>
      </w:r>
      <w:r>
        <w:rPr>
          <w:w w:val="105"/>
          <w:sz w:val="24"/>
        </w:rPr>
        <w:t>Madria,</w:t>
      </w:r>
      <w:r>
        <w:rPr>
          <w:spacing w:val="-16"/>
          <w:w w:val="105"/>
          <w:sz w:val="24"/>
        </w:rPr>
        <w:t> </w:t>
      </w:r>
      <w:r>
        <w:rPr>
          <w:w w:val="105"/>
          <w:sz w:val="24"/>
        </w:rPr>
        <w:t>Information</w:t>
      </w:r>
      <w:r>
        <w:rPr>
          <w:spacing w:val="-16"/>
          <w:w w:val="105"/>
          <w:sz w:val="24"/>
        </w:rPr>
        <w:t> </w:t>
      </w:r>
      <w:r>
        <w:rPr>
          <w:w w:val="105"/>
          <w:sz w:val="24"/>
        </w:rPr>
        <w:t>Fusion</w:t>
      </w:r>
      <w:r>
        <w:rPr>
          <w:spacing w:val="-15"/>
          <w:w w:val="105"/>
          <w:sz w:val="24"/>
        </w:rPr>
        <w:t> </w:t>
      </w:r>
      <w:r>
        <w:rPr>
          <w:w w:val="105"/>
          <w:sz w:val="24"/>
        </w:rPr>
        <w:t>Architecture</w:t>
      </w:r>
      <w:r>
        <w:rPr>
          <w:spacing w:val="-16"/>
          <w:w w:val="105"/>
          <w:sz w:val="24"/>
        </w:rPr>
        <w:t> </w:t>
      </w:r>
      <w:r>
        <w:rPr>
          <w:w w:val="105"/>
          <w:sz w:val="24"/>
        </w:rPr>
        <w:t>for</w:t>
      </w:r>
      <w:r>
        <w:rPr>
          <w:spacing w:val="-16"/>
          <w:w w:val="105"/>
          <w:sz w:val="24"/>
        </w:rPr>
        <w:t> </w:t>
      </w:r>
      <w:r>
        <w:rPr>
          <w:w w:val="105"/>
          <w:sz w:val="24"/>
        </w:rPr>
        <w:t>Variable-Load</w:t>
      </w:r>
      <w:r>
        <w:rPr>
          <w:spacing w:val="-16"/>
          <w:w w:val="105"/>
          <w:sz w:val="24"/>
        </w:rPr>
        <w:t> </w:t>
      </w:r>
      <w:r>
        <w:rPr>
          <w:w w:val="105"/>
          <w:sz w:val="24"/>
        </w:rPr>
        <w:t>Schedul- ing in a Cloud-Assisted CPS (Invited Paper), in the proceedings of IEEE 2nd International Conference</w:t>
      </w:r>
      <w:r>
        <w:rPr>
          <w:spacing w:val="40"/>
          <w:w w:val="105"/>
          <w:sz w:val="24"/>
        </w:rPr>
        <w:t> </w:t>
      </w:r>
      <w:r>
        <w:rPr>
          <w:w w:val="105"/>
          <w:sz w:val="24"/>
        </w:rPr>
        <w:t>on Collaboration and Internet Computing, Pittsburg, PA, 2016.</w:t>
      </w:r>
    </w:p>
    <w:p>
      <w:pPr>
        <w:pStyle w:val="ListParagraph"/>
        <w:numPr>
          <w:ilvl w:val="0"/>
          <w:numId w:val="5"/>
        </w:numPr>
        <w:tabs>
          <w:tab w:pos="699" w:val="left" w:leader="none"/>
          <w:tab w:pos="701" w:val="left" w:leader="none"/>
        </w:tabs>
        <w:spacing w:line="252" w:lineRule="auto" w:before="196" w:after="0"/>
        <w:ind w:left="701" w:right="428" w:hanging="417"/>
        <w:jc w:val="both"/>
        <w:rPr>
          <w:sz w:val="24"/>
        </w:rPr>
      </w:pPr>
      <w:r>
        <w:rPr>
          <w:w w:val="105"/>
          <w:sz w:val="24"/>
        </w:rPr>
        <w:t>Nilesh</w:t>
      </w:r>
      <w:r>
        <w:rPr>
          <w:w w:val="105"/>
          <w:sz w:val="24"/>
        </w:rPr>
        <w:t> Padhariya,</w:t>
      </w:r>
      <w:r>
        <w:rPr>
          <w:w w:val="105"/>
          <w:sz w:val="24"/>
        </w:rPr>
        <w:t> Anirban</w:t>
      </w:r>
      <w:r>
        <w:rPr>
          <w:w w:val="105"/>
          <w:sz w:val="24"/>
        </w:rPr>
        <w:t> Mondal</w:t>
      </w:r>
      <w:r>
        <w:rPr>
          <w:w w:val="105"/>
          <w:sz w:val="24"/>
        </w:rPr>
        <w:t> and</w:t>
      </w:r>
      <w:r>
        <w:rPr>
          <w:w w:val="105"/>
          <w:sz w:val="24"/>
        </w:rPr>
        <w:t> Sanjay</w:t>
      </w:r>
      <w:r>
        <w:rPr>
          <w:w w:val="105"/>
          <w:sz w:val="24"/>
        </w:rPr>
        <w:t> Madria,</w:t>
      </w:r>
      <w:r>
        <w:rPr>
          <w:w w:val="105"/>
          <w:sz w:val="24"/>
        </w:rPr>
        <w:t> Efficient</w:t>
      </w:r>
      <w:r>
        <w:rPr>
          <w:w w:val="105"/>
          <w:sz w:val="24"/>
        </w:rPr>
        <w:t> Processing</w:t>
      </w:r>
      <w:r>
        <w:rPr>
          <w:w w:val="105"/>
          <w:sz w:val="24"/>
        </w:rPr>
        <w:t> of</w:t>
      </w:r>
      <w:r>
        <w:rPr>
          <w:w w:val="105"/>
          <w:sz w:val="24"/>
        </w:rPr>
        <w:t> Mobile</w:t>
      </w:r>
      <w:r>
        <w:rPr>
          <w:w w:val="105"/>
          <w:sz w:val="24"/>
        </w:rPr>
        <w:t> Crowdsourcing Queries with Multiple Sub-tasks for Facilitating Smart Cities, in the proceedings of Second International Workshop on Smart Cities:</w:t>
      </w:r>
      <w:r>
        <w:rPr>
          <w:spacing w:val="40"/>
          <w:w w:val="105"/>
          <w:sz w:val="24"/>
        </w:rPr>
        <w:t> </w:t>
      </w:r>
      <w:r>
        <w:rPr>
          <w:w w:val="105"/>
          <w:sz w:val="24"/>
        </w:rPr>
        <w:t>People, Technology and Data, held with ACM Middleware, 2016, Italy.</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Doug</w:t>
      </w:r>
      <w:r>
        <w:rPr>
          <w:w w:val="105"/>
          <w:sz w:val="24"/>
        </w:rPr>
        <w:t> McGeehan,</w:t>
      </w:r>
      <w:r>
        <w:rPr>
          <w:w w:val="105"/>
          <w:sz w:val="24"/>
        </w:rPr>
        <w:t> Dan</w:t>
      </w:r>
      <w:r>
        <w:rPr>
          <w:w w:val="105"/>
          <w:sz w:val="24"/>
        </w:rPr>
        <w:t> Lin</w:t>
      </w:r>
      <w:r>
        <w:rPr>
          <w:w w:val="105"/>
          <w:sz w:val="24"/>
        </w:rPr>
        <w:t> and</w:t>
      </w:r>
      <w:r>
        <w:rPr>
          <w:w w:val="105"/>
          <w:sz w:val="24"/>
        </w:rPr>
        <w:t> Sanjay</w:t>
      </w:r>
      <w:r>
        <w:rPr>
          <w:w w:val="105"/>
          <w:sz w:val="24"/>
        </w:rPr>
        <w:t> Madria,</w:t>
      </w:r>
      <w:r>
        <w:rPr>
          <w:w w:val="105"/>
          <w:sz w:val="24"/>
        </w:rPr>
        <w:t> ChitChat:</w:t>
      </w:r>
      <w:r>
        <w:rPr>
          <w:spacing w:val="40"/>
          <w:w w:val="105"/>
          <w:sz w:val="24"/>
        </w:rPr>
        <w:t> </w:t>
      </w:r>
      <w:r>
        <w:rPr>
          <w:w w:val="105"/>
          <w:sz w:val="24"/>
        </w:rPr>
        <w:t>An</w:t>
      </w:r>
      <w:r>
        <w:rPr>
          <w:w w:val="105"/>
          <w:sz w:val="24"/>
        </w:rPr>
        <w:t> Effective</w:t>
      </w:r>
      <w:r>
        <w:rPr>
          <w:w w:val="105"/>
          <w:sz w:val="24"/>
        </w:rPr>
        <w:t> Message</w:t>
      </w:r>
      <w:r>
        <w:rPr>
          <w:w w:val="105"/>
          <w:sz w:val="24"/>
        </w:rPr>
        <w:t> Delivery</w:t>
      </w:r>
      <w:r>
        <w:rPr>
          <w:w w:val="105"/>
          <w:sz w:val="24"/>
        </w:rPr>
        <w:t> Method</w:t>
      </w:r>
      <w:r>
        <w:rPr>
          <w:w w:val="105"/>
          <w:sz w:val="24"/>
        </w:rPr>
        <w:t> in Sparse</w:t>
      </w:r>
      <w:r>
        <w:rPr>
          <w:w w:val="105"/>
          <w:sz w:val="24"/>
        </w:rPr>
        <w:t> Pocket-Switched</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36th</w:t>
      </w:r>
      <w:r>
        <w:rPr>
          <w:w w:val="105"/>
          <w:sz w:val="24"/>
        </w:rPr>
        <w:t> IEEE</w:t>
      </w:r>
      <w:r>
        <w:rPr>
          <w:w w:val="105"/>
          <w:sz w:val="24"/>
        </w:rPr>
        <w:t> International</w:t>
      </w:r>
      <w:r>
        <w:rPr>
          <w:w w:val="105"/>
          <w:sz w:val="24"/>
        </w:rPr>
        <w:t> Conference</w:t>
      </w:r>
      <w:r>
        <w:rPr>
          <w:w w:val="105"/>
          <w:sz w:val="24"/>
        </w:rPr>
        <w:t> on</w:t>
      </w:r>
      <w:r>
        <w:rPr>
          <w:w w:val="105"/>
          <w:sz w:val="24"/>
        </w:rPr>
        <w:t> Dis- tributed Computing Systems (ICDCS), 2016, Nara, Japan.</w:t>
      </w:r>
    </w:p>
    <w:p>
      <w:pPr>
        <w:pStyle w:val="ListParagraph"/>
        <w:numPr>
          <w:ilvl w:val="0"/>
          <w:numId w:val="5"/>
        </w:numPr>
        <w:tabs>
          <w:tab w:pos="699" w:val="left" w:leader="none"/>
          <w:tab w:pos="701" w:val="left" w:leader="none"/>
        </w:tabs>
        <w:spacing w:line="252" w:lineRule="auto" w:before="197" w:after="0"/>
        <w:ind w:left="701" w:right="428" w:hanging="417"/>
        <w:jc w:val="both"/>
        <w:rPr>
          <w:sz w:val="24"/>
        </w:rPr>
      </w:pPr>
      <w:r>
        <w:rPr>
          <w:w w:val="105"/>
          <w:sz w:val="24"/>
        </w:rPr>
        <w:t>Kiran</w:t>
      </w:r>
      <w:r>
        <w:rPr>
          <w:w w:val="105"/>
          <w:sz w:val="24"/>
        </w:rPr>
        <w:t> Kumar</w:t>
      </w:r>
      <w:r>
        <w:rPr>
          <w:w w:val="105"/>
          <w:sz w:val="24"/>
        </w:rPr>
        <w:t> Puram</w:t>
      </w:r>
      <w:r>
        <w:rPr>
          <w:w w:val="105"/>
          <w:sz w:val="24"/>
        </w:rPr>
        <w:t> and</w:t>
      </w:r>
      <w:r>
        <w:rPr>
          <w:w w:val="105"/>
          <w:sz w:val="24"/>
        </w:rPr>
        <w:t> Sanjay</w:t>
      </w:r>
      <w:r>
        <w:rPr>
          <w:w w:val="105"/>
          <w:sz w:val="24"/>
        </w:rPr>
        <w:t> Madria,</w:t>
      </w:r>
      <w:r>
        <w:rPr>
          <w:w w:val="105"/>
          <w:sz w:val="24"/>
        </w:rPr>
        <w:t> Top-K</w:t>
      </w:r>
      <w:r>
        <w:rPr>
          <w:w w:val="105"/>
          <w:sz w:val="24"/>
        </w:rPr>
        <w:t> with</w:t>
      </w:r>
      <w:r>
        <w:rPr>
          <w:w w:val="105"/>
          <w:sz w:val="24"/>
        </w:rPr>
        <w:t> Diversity-M</w:t>
      </w:r>
      <w:r>
        <w:rPr>
          <w:w w:val="105"/>
          <w:sz w:val="24"/>
        </w:rPr>
        <w:t> Data</w:t>
      </w:r>
      <w:r>
        <w:rPr>
          <w:w w:val="105"/>
          <w:sz w:val="24"/>
        </w:rPr>
        <w:t> Retrieval</w:t>
      </w:r>
      <w:r>
        <w:rPr>
          <w:w w:val="105"/>
          <w:sz w:val="24"/>
        </w:rPr>
        <w:t> in</w:t>
      </w:r>
      <w:r>
        <w:rPr>
          <w:w w:val="105"/>
          <w:sz w:val="24"/>
        </w:rPr>
        <w:t> Wireless</w:t>
      </w:r>
      <w:r>
        <w:rPr>
          <w:w w:val="105"/>
          <w:sz w:val="24"/>
        </w:rPr>
        <w:t> Sensor Networks, in the proceedings 17th IEEE International Conference on Mobile Data Management (MDM), Portugal, 2016.</w:t>
      </w:r>
    </w:p>
    <w:p>
      <w:pPr>
        <w:pStyle w:val="ListParagraph"/>
        <w:numPr>
          <w:ilvl w:val="0"/>
          <w:numId w:val="5"/>
        </w:numPr>
        <w:tabs>
          <w:tab w:pos="699" w:val="left" w:leader="none"/>
          <w:tab w:pos="701" w:val="left" w:leader="none"/>
        </w:tabs>
        <w:spacing w:line="252" w:lineRule="auto" w:before="196" w:after="0"/>
        <w:ind w:left="701" w:right="430" w:hanging="417"/>
        <w:jc w:val="both"/>
        <w:rPr>
          <w:sz w:val="24"/>
        </w:rPr>
      </w:pPr>
      <w:r>
        <w:rPr>
          <w:w w:val="105"/>
          <w:sz w:val="24"/>
        </w:rPr>
        <w:t>San</w:t>
      </w:r>
      <w:r>
        <w:rPr>
          <w:w w:val="105"/>
          <w:sz w:val="24"/>
        </w:rPr>
        <w:t> Yeung</w:t>
      </w:r>
      <w:r>
        <w:rPr>
          <w:w w:val="105"/>
          <w:sz w:val="24"/>
        </w:rPr>
        <w:t> and</w:t>
      </w:r>
      <w:r>
        <w:rPr>
          <w:w w:val="105"/>
          <w:sz w:val="24"/>
        </w:rPr>
        <w:t> Sanjay</w:t>
      </w:r>
      <w:r>
        <w:rPr>
          <w:w w:val="105"/>
          <w:sz w:val="24"/>
        </w:rPr>
        <w:t> Madria,</w:t>
      </w:r>
      <w:r>
        <w:rPr>
          <w:w w:val="105"/>
          <w:sz w:val="24"/>
        </w:rPr>
        <w:t> A</w:t>
      </w:r>
      <w:r>
        <w:rPr>
          <w:w w:val="105"/>
          <w:sz w:val="24"/>
        </w:rPr>
        <w:t> Flexible</w:t>
      </w:r>
      <w:r>
        <w:rPr>
          <w:w w:val="105"/>
          <w:sz w:val="24"/>
        </w:rPr>
        <w:t> Real-Time</w:t>
      </w:r>
      <w:r>
        <w:rPr>
          <w:w w:val="105"/>
          <w:sz w:val="24"/>
        </w:rPr>
        <w:t> Ridesharing</w:t>
      </w:r>
      <w:r>
        <w:rPr>
          <w:w w:val="105"/>
          <w:sz w:val="24"/>
        </w:rPr>
        <w:t> System</w:t>
      </w:r>
      <w:r>
        <w:rPr>
          <w:w w:val="105"/>
          <w:sz w:val="24"/>
        </w:rPr>
        <w:t> Considering</w:t>
      </w:r>
      <w:r>
        <w:rPr>
          <w:w w:val="105"/>
          <w:sz w:val="24"/>
        </w:rPr>
        <w:t> Current</w:t>
      </w:r>
      <w:r>
        <w:rPr>
          <w:w w:val="105"/>
          <w:sz w:val="24"/>
        </w:rPr>
        <w:t> Road Conditions,</w:t>
      </w:r>
      <w:r>
        <w:rPr>
          <w:w w:val="105"/>
          <w:sz w:val="24"/>
        </w:rPr>
        <w:t> in</w:t>
      </w:r>
      <w:r>
        <w:rPr>
          <w:w w:val="105"/>
          <w:sz w:val="24"/>
        </w:rPr>
        <w:t> the</w:t>
      </w:r>
      <w:r>
        <w:rPr>
          <w:w w:val="105"/>
          <w:sz w:val="24"/>
        </w:rPr>
        <w:t> proceedings</w:t>
      </w:r>
      <w:r>
        <w:rPr>
          <w:w w:val="105"/>
          <w:sz w:val="24"/>
        </w:rPr>
        <w:t> of</w:t>
      </w:r>
      <w:r>
        <w:rPr>
          <w:w w:val="105"/>
          <w:sz w:val="24"/>
        </w:rPr>
        <w:t> 17th</w:t>
      </w:r>
      <w:r>
        <w:rPr>
          <w:w w:val="105"/>
          <w:sz w:val="24"/>
        </w:rPr>
        <w:t> IEEE</w:t>
      </w:r>
      <w:r>
        <w:rPr>
          <w:w w:val="105"/>
          <w:sz w:val="24"/>
        </w:rPr>
        <w:t> International</w:t>
      </w:r>
      <w:r>
        <w:rPr>
          <w:w w:val="105"/>
          <w:sz w:val="24"/>
        </w:rPr>
        <w:t> Conference</w:t>
      </w:r>
      <w:r>
        <w:rPr>
          <w:w w:val="105"/>
          <w:sz w:val="24"/>
        </w:rPr>
        <w:t> on</w:t>
      </w:r>
      <w:r>
        <w:rPr>
          <w:w w:val="105"/>
          <w:sz w:val="24"/>
        </w:rPr>
        <w:t> Mobile</w:t>
      </w:r>
      <w:r>
        <w:rPr>
          <w:w w:val="105"/>
          <w:sz w:val="24"/>
        </w:rPr>
        <w:t> Data</w:t>
      </w:r>
      <w:r>
        <w:rPr>
          <w:w w:val="105"/>
          <w:sz w:val="24"/>
        </w:rPr>
        <w:t> Management (MDM), Portugal, 2016.</w:t>
      </w:r>
    </w:p>
    <w:p>
      <w:pPr>
        <w:pStyle w:val="ListParagraph"/>
        <w:numPr>
          <w:ilvl w:val="0"/>
          <w:numId w:val="5"/>
        </w:numPr>
        <w:tabs>
          <w:tab w:pos="699" w:val="left" w:leader="none"/>
          <w:tab w:pos="701" w:val="left" w:leader="none"/>
        </w:tabs>
        <w:spacing w:line="252" w:lineRule="auto" w:before="197" w:after="0"/>
        <w:ind w:left="701" w:right="425" w:hanging="417"/>
        <w:jc w:val="both"/>
        <w:rPr>
          <w:sz w:val="24"/>
        </w:rPr>
      </w:pPr>
      <w:r>
        <w:rPr>
          <w:w w:val="105"/>
          <w:sz w:val="24"/>
        </w:rPr>
        <w:t>San</w:t>
      </w:r>
      <w:r>
        <w:rPr>
          <w:spacing w:val="-16"/>
          <w:w w:val="105"/>
          <w:sz w:val="24"/>
        </w:rPr>
        <w:t> </w:t>
      </w:r>
      <w:r>
        <w:rPr>
          <w:w w:val="105"/>
          <w:sz w:val="24"/>
        </w:rPr>
        <w:t>Yeung,</w:t>
      </w:r>
      <w:r>
        <w:rPr>
          <w:spacing w:val="-16"/>
          <w:w w:val="105"/>
          <w:sz w:val="24"/>
        </w:rPr>
        <w:t> </w:t>
      </w:r>
      <w:r>
        <w:rPr>
          <w:w w:val="105"/>
          <w:sz w:val="24"/>
        </w:rPr>
        <w:t>Sanjay</w:t>
      </w:r>
      <w:r>
        <w:rPr>
          <w:spacing w:val="-16"/>
          <w:w w:val="105"/>
          <w:sz w:val="24"/>
        </w:rPr>
        <w:t> </w:t>
      </w:r>
      <w:r>
        <w:rPr>
          <w:w w:val="105"/>
          <w:sz w:val="24"/>
        </w:rPr>
        <w:t>Madria,</w:t>
      </w:r>
      <w:r>
        <w:rPr>
          <w:spacing w:val="-15"/>
          <w:w w:val="105"/>
          <w:sz w:val="24"/>
        </w:rPr>
        <w:t> </w:t>
      </w:r>
      <w:r>
        <w:rPr>
          <w:w w:val="105"/>
          <w:sz w:val="24"/>
        </w:rPr>
        <w:t>Mark</w:t>
      </w:r>
      <w:r>
        <w:rPr>
          <w:spacing w:val="-16"/>
          <w:w w:val="105"/>
          <w:sz w:val="24"/>
        </w:rPr>
        <w:t> </w:t>
      </w:r>
      <w:r>
        <w:rPr>
          <w:w w:val="105"/>
          <w:sz w:val="24"/>
        </w:rPr>
        <w:t>Linderman,</w:t>
      </w:r>
      <w:r>
        <w:rPr>
          <w:spacing w:val="-16"/>
          <w:w w:val="105"/>
          <w:sz w:val="24"/>
        </w:rPr>
        <w:t> </w:t>
      </w:r>
      <w:r>
        <w:rPr>
          <w:w w:val="105"/>
          <w:sz w:val="24"/>
        </w:rPr>
        <w:t>James</w:t>
      </w:r>
      <w:r>
        <w:rPr>
          <w:spacing w:val="-16"/>
          <w:w w:val="105"/>
          <w:sz w:val="24"/>
        </w:rPr>
        <w:t> </w:t>
      </w:r>
      <w:r>
        <w:rPr>
          <w:w w:val="105"/>
          <w:sz w:val="24"/>
        </w:rPr>
        <w:t>Milligan,</w:t>
      </w:r>
      <w:r>
        <w:rPr>
          <w:spacing w:val="-15"/>
          <w:w w:val="105"/>
          <w:sz w:val="24"/>
        </w:rPr>
        <w:t> </w:t>
      </w:r>
      <w:r>
        <w:rPr>
          <w:w w:val="105"/>
          <w:sz w:val="24"/>
        </w:rPr>
        <w:t>Routing</w:t>
      </w:r>
      <w:r>
        <w:rPr>
          <w:spacing w:val="-16"/>
          <w:w w:val="105"/>
          <w:sz w:val="24"/>
        </w:rPr>
        <w:t> </w:t>
      </w:r>
      <w:r>
        <w:rPr>
          <w:w w:val="105"/>
          <w:sz w:val="24"/>
        </w:rPr>
        <w:t>and</w:t>
      </w:r>
      <w:r>
        <w:rPr>
          <w:spacing w:val="-16"/>
          <w:w w:val="105"/>
          <w:sz w:val="24"/>
        </w:rPr>
        <w:t> </w:t>
      </w:r>
      <w:r>
        <w:rPr>
          <w:w w:val="105"/>
          <w:sz w:val="24"/>
        </w:rPr>
        <w:t>Scheduling</w:t>
      </w:r>
      <w:r>
        <w:rPr>
          <w:spacing w:val="-16"/>
          <w:w w:val="105"/>
          <w:sz w:val="24"/>
        </w:rPr>
        <w:t> </w:t>
      </w:r>
      <w:r>
        <w:rPr>
          <w:w w:val="105"/>
          <w:sz w:val="24"/>
        </w:rPr>
        <w:t>of</w:t>
      </w:r>
      <w:r>
        <w:rPr>
          <w:spacing w:val="-15"/>
          <w:w w:val="105"/>
          <w:sz w:val="24"/>
        </w:rPr>
        <w:t> </w:t>
      </w:r>
      <w:r>
        <w:rPr>
          <w:w w:val="105"/>
          <w:sz w:val="24"/>
        </w:rPr>
        <w:t>Spatio-Temporal Tasks for Optimizing Airborne Sensor System Utilization, in the proceedings of 10th ACM International Conference on Distributed and Event-based Systems, Irvine, California, USA.</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Amarender</w:t>
      </w:r>
      <w:r>
        <w:rPr>
          <w:w w:val="105"/>
          <w:sz w:val="24"/>
        </w:rPr>
        <w:t> Reddy,</w:t>
      </w:r>
      <w:r>
        <w:rPr>
          <w:w w:val="105"/>
          <w:sz w:val="24"/>
        </w:rPr>
        <w:t> Sanjay</w:t>
      </w:r>
      <w:r>
        <w:rPr>
          <w:w w:val="105"/>
          <w:sz w:val="24"/>
        </w:rPr>
        <w:t> Madria,</w:t>
      </w:r>
      <w:r>
        <w:rPr>
          <w:w w:val="105"/>
          <w:sz w:val="24"/>
        </w:rPr>
        <w:t> and</w:t>
      </w:r>
      <w:r>
        <w:rPr>
          <w:w w:val="105"/>
          <w:sz w:val="24"/>
        </w:rPr>
        <w:t> Mark</w:t>
      </w:r>
      <w:r>
        <w:rPr>
          <w:w w:val="105"/>
          <w:sz w:val="24"/>
        </w:rPr>
        <w:t> Linderman,</w:t>
      </w:r>
      <w:r>
        <w:rPr>
          <w:w w:val="105"/>
          <w:sz w:val="24"/>
        </w:rPr>
        <w:t> Aerial</w:t>
      </w:r>
      <w:r>
        <w:rPr>
          <w:w w:val="105"/>
          <w:sz w:val="24"/>
        </w:rPr>
        <w:t> Vehicle</w:t>
      </w:r>
      <w:r>
        <w:rPr>
          <w:w w:val="105"/>
          <w:sz w:val="24"/>
        </w:rPr>
        <w:t> Trajectory</w:t>
      </w:r>
      <w:r>
        <w:rPr>
          <w:w w:val="105"/>
          <w:sz w:val="24"/>
        </w:rPr>
        <w:t> Design</w:t>
      </w:r>
      <w:r>
        <w:rPr>
          <w:w w:val="105"/>
          <w:sz w:val="24"/>
        </w:rPr>
        <w:t> for</w:t>
      </w:r>
      <w:r>
        <w:rPr>
          <w:w w:val="105"/>
          <w:sz w:val="24"/>
        </w:rPr>
        <w:t> Spatio- Temporal</w:t>
      </w:r>
      <w:r>
        <w:rPr>
          <w:spacing w:val="-2"/>
          <w:w w:val="105"/>
          <w:sz w:val="24"/>
        </w:rPr>
        <w:t> </w:t>
      </w:r>
      <w:r>
        <w:rPr>
          <w:w w:val="105"/>
          <w:sz w:val="24"/>
        </w:rPr>
        <w:t>Task</w:t>
      </w:r>
      <w:r>
        <w:rPr>
          <w:spacing w:val="-2"/>
          <w:w w:val="105"/>
          <w:sz w:val="24"/>
        </w:rPr>
        <w:t> </w:t>
      </w:r>
      <w:r>
        <w:rPr>
          <w:w w:val="105"/>
          <w:sz w:val="24"/>
        </w:rPr>
        <w:t>Aggregation, in</w:t>
      </w:r>
      <w:r>
        <w:rPr>
          <w:spacing w:val="-2"/>
          <w:w w:val="105"/>
          <w:sz w:val="24"/>
        </w:rPr>
        <w:t> </w:t>
      </w:r>
      <w:r>
        <w:rPr>
          <w:w w:val="105"/>
          <w:sz w:val="24"/>
        </w:rPr>
        <w:t>the</w:t>
      </w:r>
      <w:r>
        <w:rPr>
          <w:spacing w:val="-2"/>
          <w:w w:val="105"/>
          <w:sz w:val="24"/>
        </w:rPr>
        <w:t> </w:t>
      </w:r>
      <w:r>
        <w:rPr>
          <w:w w:val="105"/>
          <w:sz w:val="24"/>
        </w:rPr>
        <w:t>proceedings</w:t>
      </w:r>
      <w:r>
        <w:rPr>
          <w:spacing w:val="-2"/>
          <w:w w:val="105"/>
          <w:sz w:val="24"/>
        </w:rPr>
        <w:t> </w:t>
      </w:r>
      <w:r>
        <w:rPr>
          <w:w w:val="105"/>
          <w:sz w:val="24"/>
        </w:rPr>
        <w:t>of</w:t>
      </w:r>
      <w:r>
        <w:rPr>
          <w:spacing w:val="-2"/>
          <w:w w:val="105"/>
          <w:sz w:val="24"/>
        </w:rPr>
        <w:t> </w:t>
      </w:r>
      <w:r>
        <w:rPr>
          <w:w w:val="105"/>
          <w:sz w:val="24"/>
        </w:rPr>
        <w:t>IEEE</w:t>
      </w:r>
      <w:r>
        <w:rPr>
          <w:spacing w:val="-2"/>
          <w:w w:val="105"/>
          <w:sz w:val="24"/>
        </w:rPr>
        <w:t> </w:t>
      </w:r>
      <w:r>
        <w:rPr>
          <w:w w:val="105"/>
          <w:sz w:val="24"/>
        </w:rPr>
        <w:t>International</w:t>
      </w:r>
      <w:r>
        <w:rPr>
          <w:spacing w:val="-2"/>
          <w:w w:val="105"/>
          <w:sz w:val="24"/>
        </w:rPr>
        <w:t> </w:t>
      </w:r>
      <w:r>
        <w:rPr>
          <w:w w:val="105"/>
          <w:sz w:val="24"/>
        </w:rPr>
        <w:t>Conference</w:t>
      </w:r>
      <w:r>
        <w:rPr>
          <w:spacing w:val="-2"/>
          <w:w w:val="105"/>
          <w:sz w:val="24"/>
        </w:rPr>
        <w:t> </w:t>
      </w:r>
      <w:r>
        <w:rPr>
          <w:w w:val="105"/>
          <w:sz w:val="24"/>
        </w:rPr>
        <w:t>on</w:t>
      </w:r>
      <w:r>
        <w:rPr>
          <w:spacing w:val="-2"/>
          <w:w w:val="105"/>
          <w:sz w:val="24"/>
        </w:rPr>
        <w:t> </w:t>
      </w:r>
      <w:r>
        <w:rPr>
          <w:w w:val="105"/>
          <w:sz w:val="24"/>
        </w:rPr>
        <w:t>Unmanned</w:t>
      </w:r>
      <w:r>
        <w:rPr>
          <w:spacing w:val="-2"/>
          <w:w w:val="105"/>
          <w:sz w:val="24"/>
        </w:rPr>
        <w:t> </w:t>
      </w:r>
      <w:r>
        <w:rPr>
          <w:w w:val="105"/>
          <w:sz w:val="24"/>
        </w:rPr>
        <w:t>Aircraft Systems (ICUAS), Arlington, Virginia, June 2016.</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Sanjay Madria, Amartya Sen, Rashmi Dalvi, A Sensor Cloud Test-bed for Multi-Model and Multi-User Sensor Applications, in the proceedings IEEE WCNC, 2016.</w:t>
      </w:r>
    </w:p>
    <w:p>
      <w:pPr>
        <w:pStyle w:val="ListParagraph"/>
        <w:numPr>
          <w:ilvl w:val="0"/>
          <w:numId w:val="5"/>
        </w:numPr>
        <w:tabs>
          <w:tab w:pos="699" w:val="left" w:leader="none"/>
          <w:tab w:pos="701" w:val="left" w:leader="none"/>
        </w:tabs>
        <w:spacing w:line="252" w:lineRule="auto" w:before="198" w:after="0"/>
        <w:ind w:left="701" w:right="427" w:hanging="534"/>
        <w:jc w:val="both"/>
        <w:rPr>
          <w:sz w:val="24"/>
        </w:rPr>
      </w:pPr>
      <w:r>
        <w:rPr>
          <w:sz w:val="24"/>
        </w:rPr>
        <w:t>Vimal</w:t>
      </w:r>
      <w:r>
        <w:rPr>
          <w:spacing w:val="40"/>
          <w:sz w:val="24"/>
        </w:rPr>
        <w:t> </w:t>
      </w:r>
      <w:r>
        <w:rPr>
          <w:sz w:val="24"/>
        </w:rPr>
        <w:t>Kumar</w:t>
      </w:r>
      <w:r>
        <w:rPr>
          <w:spacing w:val="40"/>
          <w:sz w:val="24"/>
        </w:rPr>
        <w:t> </w:t>
      </w:r>
      <w:r>
        <w:rPr>
          <w:sz w:val="24"/>
        </w:rPr>
        <w:t>and</w:t>
      </w:r>
      <w:r>
        <w:rPr>
          <w:spacing w:val="40"/>
          <w:sz w:val="24"/>
        </w:rPr>
        <w:t> </w:t>
      </w:r>
      <w:r>
        <w:rPr>
          <w:sz w:val="24"/>
        </w:rPr>
        <w:t>Sanjay</w:t>
      </w:r>
      <w:r>
        <w:rPr>
          <w:spacing w:val="40"/>
          <w:sz w:val="24"/>
        </w:rPr>
        <w:t> </w:t>
      </w:r>
      <w:r>
        <w:rPr>
          <w:sz w:val="24"/>
        </w:rPr>
        <w:t>Madria,</w:t>
      </w:r>
      <w:r>
        <w:rPr>
          <w:spacing w:val="40"/>
          <w:sz w:val="24"/>
        </w:rPr>
        <w:t> </w:t>
      </w:r>
      <w:r>
        <w:rPr>
          <w:sz w:val="24"/>
        </w:rPr>
        <w:t>Distributed</w:t>
      </w:r>
      <w:r>
        <w:rPr>
          <w:spacing w:val="40"/>
          <w:sz w:val="24"/>
        </w:rPr>
        <w:t> </w:t>
      </w:r>
      <w:r>
        <w:rPr>
          <w:sz w:val="24"/>
        </w:rPr>
        <w:t>Attribute</w:t>
      </w:r>
      <w:r>
        <w:rPr>
          <w:spacing w:val="40"/>
          <w:sz w:val="24"/>
        </w:rPr>
        <w:t> </w:t>
      </w:r>
      <w:r>
        <w:rPr>
          <w:sz w:val="24"/>
        </w:rPr>
        <w:t>Based</w:t>
      </w:r>
      <w:r>
        <w:rPr>
          <w:spacing w:val="40"/>
          <w:sz w:val="24"/>
        </w:rPr>
        <w:t> </w:t>
      </w:r>
      <w:r>
        <w:rPr>
          <w:sz w:val="24"/>
        </w:rPr>
        <w:t>Access</w:t>
      </w:r>
      <w:r>
        <w:rPr>
          <w:spacing w:val="40"/>
          <w:sz w:val="24"/>
        </w:rPr>
        <w:t> </w:t>
      </w:r>
      <w:r>
        <w:rPr>
          <w:sz w:val="24"/>
        </w:rPr>
        <w:t>Control</w:t>
      </w:r>
      <w:r>
        <w:rPr>
          <w:spacing w:val="40"/>
          <w:sz w:val="24"/>
        </w:rPr>
        <w:t> </w:t>
      </w:r>
      <w:r>
        <w:rPr>
          <w:sz w:val="24"/>
        </w:rPr>
        <w:t>of</w:t>
      </w:r>
      <w:r>
        <w:rPr>
          <w:spacing w:val="40"/>
          <w:sz w:val="24"/>
        </w:rPr>
        <w:t> </w:t>
      </w:r>
      <w:r>
        <w:rPr>
          <w:sz w:val="24"/>
        </w:rPr>
        <w:t>Aggregated</w:t>
      </w:r>
      <w:r>
        <w:rPr>
          <w:spacing w:val="40"/>
          <w:sz w:val="24"/>
        </w:rPr>
        <w:t> </w:t>
      </w:r>
      <w:r>
        <w:rPr>
          <w:sz w:val="24"/>
        </w:rPr>
        <w:t>Data</w:t>
      </w:r>
      <w:r>
        <w:rPr>
          <w:spacing w:val="40"/>
          <w:sz w:val="24"/>
        </w:rPr>
        <w:t> </w:t>
      </w:r>
      <w:r>
        <w:rPr>
          <w:sz w:val="24"/>
        </w:rPr>
        <w:t>in Sensor</w:t>
      </w:r>
      <w:r>
        <w:rPr>
          <w:spacing w:val="40"/>
          <w:sz w:val="24"/>
        </w:rPr>
        <w:t> </w:t>
      </w:r>
      <w:r>
        <w:rPr>
          <w:sz w:val="24"/>
        </w:rPr>
        <w:t>Clouds,</w:t>
      </w:r>
      <w:r>
        <w:rPr>
          <w:spacing w:val="40"/>
          <w:sz w:val="24"/>
        </w:rPr>
        <w:t> </w:t>
      </w:r>
      <w:r>
        <w:rPr>
          <w:sz w:val="24"/>
        </w:rPr>
        <w:t>in</w:t>
      </w:r>
      <w:r>
        <w:rPr>
          <w:spacing w:val="40"/>
          <w:sz w:val="24"/>
        </w:rPr>
        <w:t> </w:t>
      </w:r>
      <w:r>
        <w:rPr>
          <w:sz w:val="24"/>
        </w:rPr>
        <w:t>the</w:t>
      </w:r>
      <w:r>
        <w:rPr>
          <w:spacing w:val="40"/>
          <w:sz w:val="24"/>
        </w:rPr>
        <w:t> </w:t>
      </w:r>
      <w:r>
        <w:rPr>
          <w:sz w:val="24"/>
        </w:rPr>
        <w:t>IEEE</w:t>
      </w:r>
      <w:r>
        <w:rPr>
          <w:spacing w:val="40"/>
          <w:sz w:val="24"/>
        </w:rPr>
        <w:t> </w:t>
      </w:r>
      <w:r>
        <w:rPr>
          <w:sz w:val="24"/>
        </w:rPr>
        <w:t>proceedings</w:t>
      </w:r>
      <w:r>
        <w:rPr>
          <w:spacing w:val="40"/>
          <w:sz w:val="24"/>
        </w:rPr>
        <w:t> </w:t>
      </w:r>
      <w:r>
        <w:rPr>
          <w:sz w:val="24"/>
        </w:rPr>
        <w:t>of</w:t>
      </w:r>
      <w:r>
        <w:rPr>
          <w:spacing w:val="40"/>
          <w:sz w:val="24"/>
        </w:rPr>
        <w:t> </w:t>
      </w:r>
      <w:r>
        <w:rPr>
          <w:sz w:val="24"/>
        </w:rPr>
        <w:t>34th</w:t>
      </w:r>
      <w:r>
        <w:rPr>
          <w:spacing w:val="40"/>
          <w:sz w:val="24"/>
        </w:rPr>
        <w:t> </w:t>
      </w:r>
      <w:r>
        <w:rPr>
          <w:sz w:val="24"/>
        </w:rPr>
        <w:t>Symposium</w:t>
      </w:r>
      <w:r>
        <w:rPr>
          <w:spacing w:val="40"/>
          <w:sz w:val="24"/>
        </w:rPr>
        <w:t> </w:t>
      </w:r>
      <w:r>
        <w:rPr>
          <w:sz w:val="24"/>
        </w:rPr>
        <w:t>on</w:t>
      </w:r>
      <w:r>
        <w:rPr>
          <w:spacing w:val="40"/>
          <w:sz w:val="24"/>
        </w:rPr>
        <w:t> </w:t>
      </w:r>
      <w:r>
        <w:rPr>
          <w:sz w:val="24"/>
        </w:rPr>
        <w:t>Reliable</w:t>
      </w:r>
      <w:r>
        <w:rPr>
          <w:spacing w:val="40"/>
          <w:sz w:val="24"/>
        </w:rPr>
        <w:t> </w:t>
      </w:r>
      <w:r>
        <w:rPr>
          <w:sz w:val="24"/>
        </w:rPr>
        <w:t>Distributed</w:t>
      </w:r>
      <w:r>
        <w:rPr>
          <w:spacing w:val="40"/>
          <w:sz w:val="24"/>
        </w:rPr>
        <w:t> </w:t>
      </w:r>
      <w:r>
        <w:rPr>
          <w:sz w:val="24"/>
        </w:rPr>
        <w:t>Systems</w:t>
      </w:r>
      <w:r>
        <w:rPr>
          <w:spacing w:val="40"/>
          <w:sz w:val="24"/>
        </w:rPr>
        <w:t> </w:t>
      </w:r>
      <w:r>
        <w:rPr>
          <w:sz w:val="24"/>
        </w:rPr>
        <w:t>(SRDS 2015)</w:t>
      </w:r>
      <w:r>
        <w:rPr>
          <w:spacing w:val="40"/>
          <w:sz w:val="24"/>
        </w:rPr>
        <w:t> </w:t>
      </w:r>
      <w:r>
        <w:rPr>
          <w:sz w:val="24"/>
        </w:rPr>
        <w:t>Montreal,</w:t>
      </w:r>
      <w:r>
        <w:rPr>
          <w:spacing w:val="40"/>
          <w:sz w:val="24"/>
        </w:rPr>
        <w:t> </w:t>
      </w:r>
      <w:r>
        <w:rPr>
          <w:sz w:val="24"/>
        </w:rPr>
        <w:t>Canada.</w:t>
      </w:r>
      <w:r>
        <w:rPr>
          <w:spacing w:val="80"/>
          <w:sz w:val="24"/>
        </w:rPr>
        <w:t> </w:t>
      </w:r>
      <w:r>
        <w:rPr>
          <w:sz w:val="24"/>
        </w:rPr>
        <w:t>IEEE</w:t>
      </w:r>
      <w:r>
        <w:rPr>
          <w:spacing w:val="40"/>
          <w:sz w:val="24"/>
        </w:rPr>
        <w:t> </w:t>
      </w:r>
      <w:r>
        <w:rPr>
          <w:sz w:val="24"/>
        </w:rPr>
        <w:t>Best</w:t>
      </w:r>
      <w:r>
        <w:rPr>
          <w:spacing w:val="40"/>
          <w:sz w:val="24"/>
        </w:rPr>
        <w:t> </w:t>
      </w:r>
      <w:r>
        <w:rPr>
          <w:sz w:val="24"/>
        </w:rPr>
        <w:t>Paper</w:t>
      </w:r>
      <w:r>
        <w:rPr>
          <w:spacing w:val="40"/>
          <w:sz w:val="24"/>
        </w:rPr>
        <w:t> </w:t>
      </w:r>
      <w:r>
        <w:rPr>
          <w:sz w:val="24"/>
        </w:rPr>
        <w:t>Award.</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Rashmi</w:t>
      </w:r>
      <w:r>
        <w:rPr>
          <w:w w:val="105"/>
          <w:sz w:val="24"/>
        </w:rPr>
        <w:t> Dalvi</w:t>
      </w:r>
      <w:r>
        <w:rPr>
          <w:w w:val="105"/>
          <w:sz w:val="24"/>
        </w:rPr>
        <w:t> and</w:t>
      </w:r>
      <w:r>
        <w:rPr>
          <w:w w:val="105"/>
          <w:sz w:val="24"/>
        </w:rPr>
        <w:t> Sanjay</w:t>
      </w:r>
      <w:r>
        <w:rPr>
          <w:w w:val="105"/>
          <w:sz w:val="24"/>
        </w:rPr>
        <w:t> Madria,</w:t>
      </w:r>
      <w:r>
        <w:rPr>
          <w:w w:val="105"/>
          <w:sz w:val="24"/>
        </w:rPr>
        <w:t> Energy</w:t>
      </w:r>
      <w:r>
        <w:rPr>
          <w:w w:val="105"/>
          <w:sz w:val="24"/>
        </w:rPr>
        <w:t> Efficient</w:t>
      </w:r>
      <w:r>
        <w:rPr>
          <w:w w:val="105"/>
          <w:sz w:val="24"/>
        </w:rPr>
        <w:t> Scheduling</w:t>
      </w:r>
      <w:r>
        <w:rPr>
          <w:w w:val="105"/>
          <w:sz w:val="24"/>
        </w:rPr>
        <w:t> of</w:t>
      </w:r>
      <w:r>
        <w:rPr>
          <w:w w:val="105"/>
          <w:sz w:val="24"/>
        </w:rPr>
        <w:t> Fine-granularity</w:t>
      </w:r>
      <w:r>
        <w:rPr>
          <w:w w:val="105"/>
          <w:sz w:val="24"/>
        </w:rPr>
        <w:t> Tasks</w:t>
      </w:r>
      <w:r>
        <w:rPr>
          <w:w w:val="105"/>
          <w:sz w:val="24"/>
        </w:rPr>
        <w:t> in</w:t>
      </w:r>
      <w:r>
        <w:rPr>
          <w:w w:val="105"/>
          <w:sz w:val="24"/>
        </w:rPr>
        <w:t> a</w:t>
      </w:r>
      <w:r>
        <w:rPr>
          <w:w w:val="105"/>
          <w:sz w:val="24"/>
        </w:rPr>
        <w:t> Sensor Cloud, in the proceedings of 20th International Conference on Database Systems for Advanced Applica- tions, Hanoi, 2015.</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534"/>
        <w:jc w:val="both"/>
        <w:rPr>
          <w:sz w:val="24"/>
        </w:rPr>
      </w:pPr>
      <w:r>
        <w:rPr>
          <w:w w:val="105"/>
          <w:sz w:val="24"/>
        </w:rPr>
        <w:t>Amarender</w:t>
      </w:r>
      <w:r>
        <w:rPr>
          <w:w w:val="105"/>
          <w:sz w:val="24"/>
        </w:rPr>
        <w:t> Mekala,</w:t>
      </w:r>
      <w:r>
        <w:rPr>
          <w:w w:val="105"/>
          <w:sz w:val="24"/>
        </w:rPr>
        <w:t> Sanjay</w:t>
      </w:r>
      <w:r>
        <w:rPr>
          <w:w w:val="105"/>
          <w:sz w:val="24"/>
        </w:rPr>
        <w:t> Madria</w:t>
      </w:r>
      <w:r>
        <w:rPr>
          <w:w w:val="105"/>
          <w:sz w:val="24"/>
        </w:rPr>
        <w:t> and</w:t>
      </w:r>
      <w:r>
        <w:rPr>
          <w:w w:val="105"/>
          <w:sz w:val="24"/>
        </w:rPr>
        <w:t> Mark</w:t>
      </w:r>
      <w:r>
        <w:rPr>
          <w:w w:val="105"/>
          <w:sz w:val="24"/>
        </w:rPr>
        <w:t> Linderman,</w:t>
      </w:r>
      <w:r>
        <w:rPr>
          <w:w w:val="105"/>
          <w:sz w:val="24"/>
        </w:rPr>
        <w:t> Aerial</w:t>
      </w:r>
      <w:r>
        <w:rPr>
          <w:w w:val="105"/>
          <w:sz w:val="24"/>
        </w:rPr>
        <w:t> Vehicle</w:t>
      </w:r>
      <w:r>
        <w:rPr>
          <w:w w:val="105"/>
          <w:sz w:val="24"/>
        </w:rPr>
        <w:t> Trajectory</w:t>
      </w:r>
      <w:r>
        <w:rPr>
          <w:w w:val="105"/>
          <w:sz w:val="24"/>
        </w:rPr>
        <w:t> Design</w:t>
      </w:r>
      <w:r>
        <w:rPr>
          <w:w w:val="105"/>
          <w:sz w:val="24"/>
        </w:rPr>
        <w:t> for</w:t>
      </w:r>
      <w:r>
        <w:rPr>
          <w:w w:val="105"/>
          <w:sz w:val="24"/>
        </w:rPr>
        <w:t> Task Aggregation, in the proceedings of IEEE International Mobile Data Management (MDM), Demo Paper, USA, 2015.</w:t>
      </w:r>
    </w:p>
    <w:p>
      <w:pPr>
        <w:pStyle w:val="ListParagraph"/>
        <w:numPr>
          <w:ilvl w:val="0"/>
          <w:numId w:val="5"/>
        </w:numPr>
        <w:tabs>
          <w:tab w:pos="699" w:val="left" w:leader="none"/>
          <w:tab w:pos="701" w:val="left" w:leader="none"/>
        </w:tabs>
        <w:spacing w:line="252" w:lineRule="auto" w:before="193" w:after="0"/>
        <w:ind w:left="701" w:right="428" w:hanging="534"/>
        <w:jc w:val="both"/>
        <w:rPr>
          <w:sz w:val="24"/>
        </w:rPr>
      </w:pPr>
      <w:r>
        <w:rPr>
          <w:w w:val="105"/>
          <w:sz w:val="24"/>
        </w:rPr>
        <w:t>John</w:t>
      </w:r>
      <w:r>
        <w:rPr>
          <w:spacing w:val="-12"/>
          <w:w w:val="105"/>
          <w:sz w:val="24"/>
        </w:rPr>
        <w:t> </w:t>
      </w:r>
      <w:r>
        <w:rPr>
          <w:w w:val="105"/>
          <w:sz w:val="24"/>
        </w:rPr>
        <w:t>Tegtmeyer</w:t>
      </w:r>
      <w:r>
        <w:rPr>
          <w:spacing w:val="-12"/>
          <w:w w:val="105"/>
          <w:sz w:val="24"/>
        </w:rPr>
        <w:t> </w:t>
      </w:r>
      <w:r>
        <w:rPr>
          <w:w w:val="105"/>
          <w:sz w:val="24"/>
        </w:rPr>
        <w:t>and</w:t>
      </w:r>
      <w:r>
        <w:rPr>
          <w:spacing w:val="-12"/>
          <w:w w:val="105"/>
          <w:sz w:val="24"/>
        </w:rPr>
        <w:t> </w:t>
      </w:r>
      <w:r>
        <w:rPr>
          <w:w w:val="105"/>
          <w:sz w:val="24"/>
        </w:rPr>
        <w:t>Sanjay</w:t>
      </w:r>
      <w:r>
        <w:rPr>
          <w:spacing w:val="-12"/>
          <w:w w:val="105"/>
          <w:sz w:val="24"/>
        </w:rPr>
        <w:t> </w:t>
      </w:r>
      <w:r>
        <w:rPr>
          <w:w w:val="105"/>
          <w:sz w:val="24"/>
        </w:rPr>
        <w:t>Madria,</w:t>
      </w:r>
      <w:r>
        <w:rPr>
          <w:spacing w:val="-8"/>
          <w:w w:val="105"/>
          <w:sz w:val="24"/>
        </w:rPr>
        <w:t> </w:t>
      </w:r>
      <w:r>
        <w:rPr>
          <w:w w:val="105"/>
          <w:sz w:val="24"/>
        </w:rPr>
        <w:t>Location</w:t>
      </w:r>
      <w:r>
        <w:rPr>
          <w:spacing w:val="-12"/>
          <w:w w:val="105"/>
          <w:sz w:val="24"/>
        </w:rPr>
        <w:t> </w:t>
      </w:r>
      <w:r>
        <w:rPr>
          <w:w w:val="105"/>
          <w:sz w:val="24"/>
        </w:rPr>
        <w:t>and</w:t>
      </w:r>
      <w:r>
        <w:rPr>
          <w:spacing w:val="-12"/>
          <w:w w:val="105"/>
          <w:sz w:val="24"/>
        </w:rPr>
        <w:t> </w:t>
      </w:r>
      <w:r>
        <w:rPr>
          <w:w w:val="105"/>
          <w:sz w:val="24"/>
        </w:rPr>
        <w:t>Time</w:t>
      </w:r>
      <w:r>
        <w:rPr>
          <w:spacing w:val="-12"/>
          <w:w w:val="105"/>
          <w:sz w:val="24"/>
        </w:rPr>
        <w:t> </w:t>
      </w:r>
      <w:r>
        <w:rPr>
          <w:w w:val="105"/>
          <w:sz w:val="24"/>
        </w:rPr>
        <w:t>Optimized</w:t>
      </w:r>
      <w:r>
        <w:rPr>
          <w:spacing w:val="-12"/>
          <w:w w:val="105"/>
          <w:sz w:val="24"/>
        </w:rPr>
        <w:t> </w:t>
      </w:r>
      <w:r>
        <w:rPr>
          <w:w w:val="105"/>
          <w:sz w:val="24"/>
        </w:rPr>
        <w:t>Common</w:t>
      </w:r>
      <w:r>
        <w:rPr>
          <w:spacing w:val="-12"/>
          <w:w w:val="105"/>
          <w:sz w:val="24"/>
        </w:rPr>
        <w:t> </w:t>
      </w:r>
      <w:r>
        <w:rPr>
          <w:w w:val="105"/>
          <w:sz w:val="24"/>
        </w:rPr>
        <w:t>Meeting</w:t>
      </w:r>
      <w:r>
        <w:rPr>
          <w:spacing w:val="-12"/>
          <w:w w:val="105"/>
          <w:sz w:val="24"/>
        </w:rPr>
        <w:t> </w:t>
      </w:r>
      <w:r>
        <w:rPr>
          <w:w w:val="105"/>
          <w:sz w:val="24"/>
        </w:rPr>
        <w:t>Points</w:t>
      </w:r>
      <w:r>
        <w:rPr>
          <w:spacing w:val="-12"/>
          <w:w w:val="105"/>
          <w:sz w:val="24"/>
        </w:rPr>
        <w:t> </w:t>
      </w:r>
      <w:r>
        <w:rPr>
          <w:w w:val="105"/>
          <w:sz w:val="24"/>
        </w:rPr>
        <w:t>for</w:t>
      </w:r>
      <w:r>
        <w:rPr>
          <w:spacing w:val="-12"/>
          <w:w w:val="105"/>
          <w:sz w:val="24"/>
        </w:rPr>
        <w:t> </w:t>
      </w:r>
      <w:r>
        <w:rPr>
          <w:w w:val="105"/>
          <w:sz w:val="24"/>
        </w:rPr>
        <w:t>Traveling Clients, in the proceedings of IEEE International Mobile Data Management (MDM), Demo Paper, USA, </w:t>
      </w:r>
      <w:r>
        <w:rPr>
          <w:spacing w:val="-4"/>
          <w:w w:val="105"/>
          <w:sz w:val="24"/>
        </w:rPr>
        <w:t>2015.</w:t>
      </w:r>
    </w:p>
    <w:p>
      <w:pPr>
        <w:pStyle w:val="ListParagraph"/>
        <w:numPr>
          <w:ilvl w:val="0"/>
          <w:numId w:val="5"/>
        </w:numPr>
        <w:tabs>
          <w:tab w:pos="699" w:val="left" w:leader="none"/>
          <w:tab w:pos="701" w:val="left" w:leader="none"/>
        </w:tabs>
        <w:spacing w:line="252" w:lineRule="auto" w:before="194" w:after="0"/>
        <w:ind w:left="701" w:right="428" w:hanging="534"/>
        <w:jc w:val="both"/>
        <w:rPr>
          <w:sz w:val="24"/>
        </w:rPr>
      </w:pPr>
      <w:r>
        <w:rPr>
          <w:w w:val="105"/>
          <w:sz w:val="24"/>
        </w:rPr>
        <w:t>San Yeung, Sanjay Madria and Mark Linderman, A Trajectory Recommendation System via Optimizing Sensors Utilization in Airborne Systems, in the proceedings of 14th International Symposium on Spatial and Temporal Databases (SSTD, 2015).</w:t>
      </w:r>
    </w:p>
    <w:p>
      <w:pPr>
        <w:pStyle w:val="ListParagraph"/>
        <w:numPr>
          <w:ilvl w:val="0"/>
          <w:numId w:val="5"/>
        </w:numPr>
        <w:tabs>
          <w:tab w:pos="699" w:val="left" w:leader="none"/>
          <w:tab w:pos="701" w:val="left" w:leader="none"/>
        </w:tabs>
        <w:spacing w:line="252" w:lineRule="auto" w:before="194" w:after="0"/>
        <w:ind w:left="701" w:right="425" w:hanging="534"/>
        <w:jc w:val="both"/>
        <w:rPr>
          <w:sz w:val="24"/>
        </w:rPr>
      </w:pPr>
      <w:r>
        <w:rPr>
          <w:w w:val="105"/>
          <w:sz w:val="24"/>
        </w:rPr>
        <w:t>Tommy</w:t>
      </w:r>
      <w:r>
        <w:rPr>
          <w:w w:val="105"/>
          <w:sz w:val="24"/>
        </w:rPr>
        <w:t> Szalapski</w:t>
      </w:r>
      <w:r>
        <w:rPr>
          <w:w w:val="105"/>
          <w:sz w:val="24"/>
        </w:rPr>
        <w:t> and</w:t>
      </w:r>
      <w:r>
        <w:rPr>
          <w:w w:val="105"/>
          <w:sz w:val="24"/>
        </w:rPr>
        <w:t> Sanjay</w:t>
      </w:r>
      <w:r>
        <w:rPr>
          <w:w w:val="105"/>
          <w:sz w:val="24"/>
        </w:rPr>
        <w:t> K</w:t>
      </w:r>
      <w:r>
        <w:rPr>
          <w:w w:val="105"/>
          <w:sz w:val="24"/>
        </w:rPr>
        <w:t> Madria,</w:t>
      </w:r>
      <w:r>
        <w:rPr>
          <w:w w:val="105"/>
          <w:sz w:val="24"/>
        </w:rPr>
        <w:t> Energy</w:t>
      </w:r>
      <w:r>
        <w:rPr>
          <w:w w:val="105"/>
          <w:sz w:val="24"/>
        </w:rPr>
        <w:t> Efficient</w:t>
      </w:r>
      <w:r>
        <w:rPr>
          <w:w w:val="105"/>
          <w:sz w:val="24"/>
        </w:rPr>
        <w:t> Distributed</w:t>
      </w:r>
      <w:r>
        <w:rPr>
          <w:w w:val="105"/>
          <w:sz w:val="24"/>
        </w:rPr>
        <w:t> Grouping</w:t>
      </w:r>
      <w:r>
        <w:rPr>
          <w:w w:val="105"/>
          <w:sz w:val="24"/>
        </w:rPr>
        <w:t> and</w:t>
      </w:r>
      <w:r>
        <w:rPr>
          <w:w w:val="105"/>
          <w:sz w:val="24"/>
        </w:rPr>
        <w:t> Scaling</w:t>
      </w:r>
      <w:r>
        <w:rPr>
          <w:w w:val="105"/>
          <w:sz w:val="24"/>
        </w:rPr>
        <w:t> for</w:t>
      </w:r>
      <w:r>
        <w:rPr>
          <w:w w:val="105"/>
          <w:sz w:val="24"/>
        </w:rPr>
        <w:t> Real- Time Data Compression in Sensor Networks, in 33rd IEEE International Performance, Computing, and Communication Conference (IPCCC), 2014, Austin, US.</w:t>
      </w:r>
    </w:p>
    <w:p>
      <w:pPr>
        <w:pStyle w:val="ListParagraph"/>
        <w:numPr>
          <w:ilvl w:val="0"/>
          <w:numId w:val="5"/>
        </w:numPr>
        <w:tabs>
          <w:tab w:pos="699" w:val="left" w:leader="none"/>
          <w:tab w:pos="701" w:val="left" w:leader="none"/>
        </w:tabs>
        <w:spacing w:line="252" w:lineRule="auto" w:before="193" w:after="0"/>
        <w:ind w:left="701" w:right="425" w:hanging="534"/>
        <w:jc w:val="both"/>
        <w:rPr>
          <w:sz w:val="24"/>
        </w:rPr>
      </w:pPr>
      <w:r>
        <w:rPr>
          <w:w w:val="105"/>
          <w:sz w:val="24"/>
        </w:rPr>
        <w:t>Tommy</w:t>
      </w:r>
      <w:r>
        <w:rPr>
          <w:spacing w:val="-16"/>
          <w:w w:val="105"/>
          <w:sz w:val="24"/>
        </w:rPr>
        <w:t> </w:t>
      </w:r>
      <w:r>
        <w:rPr>
          <w:w w:val="105"/>
          <w:sz w:val="24"/>
        </w:rPr>
        <w:t>Szalapski</w:t>
      </w:r>
      <w:r>
        <w:rPr>
          <w:spacing w:val="-16"/>
          <w:w w:val="105"/>
          <w:sz w:val="24"/>
        </w:rPr>
        <w:t> </w:t>
      </w:r>
      <w:r>
        <w:rPr>
          <w:w w:val="105"/>
          <w:sz w:val="24"/>
        </w:rPr>
        <w:t>and</w:t>
      </w:r>
      <w:r>
        <w:rPr>
          <w:spacing w:val="-16"/>
          <w:w w:val="105"/>
          <w:sz w:val="24"/>
        </w:rPr>
        <w:t> </w:t>
      </w:r>
      <w:r>
        <w:rPr>
          <w:w w:val="105"/>
          <w:sz w:val="24"/>
        </w:rPr>
        <w:t>Sanjay</w:t>
      </w:r>
      <w:r>
        <w:rPr>
          <w:spacing w:val="-15"/>
          <w:w w:val="105"/>
          <w:sz w:val="24"/>
        </w:rPr>
        <w:t> </w:t>
      </w:r>
      <w:r>
        <w:rPr>
          <w:w w:val="105"/>
          <w:sz w:val="24"/>
        </w:rPr>
        <w:t>K</w:t>
      </w:r>
      <w:r>
        <w:rPr>
          <w:spacing w:val="-16"/>
          <w:w w:val="105"/>
          <w:sz w:val="24"/>
        </w:rPr>
        <w:t> </w:t>
      </w:r>
      <w:r>
        <w:rPr>
          <w:w w:val="105"/>
          <w:sz w:val="24"/>
        </w:rPr>
        <w:t>Madria,</w:t>
      </w:r>
      <w:r>
        <w:rPr>
          <w:spacing w:val="-16"/>
          <w:w w:val="105"/>
          <w:sz w:val="24"/>
        </w:rPr>
        <w:t> </w:t>
      </w:r>
      <w:r>
        <w:rPr>
          <w:w w:val="105"/>
          <w:sz w:val="24"/>
        </w:rPr>
        <w:t>Toward</w:t>
      </w:r>
      <w:r>
        <w:rPr>
          <w:spacing w:val="-16"/>
          <w:w w:val="105"/>
          <w:sz w:val="24"/>
        </w:rPr>
        <w:t> </w:t>
      </w:r>
      <w:r>
        <w:rPr>
          <w:w w:val="105"/>
          <w:sz w:val="24"/>
        </w:rPr>
        <w:t>Energy</w:t>
      </w:r>
      <w:r>
        <w:rPr>
          <w:spacing w:val="-15"/>
          <w:w w:val="105"/>
          <w:sz w:val="24"/>
        </w:rPr>
        <w:t> </w:t>
      </w:r>
      <w:r>
        <w:rPr>
          <w:w w:val="105"/>
          <w:sz w:val="24"/>
        </w:rPr>
        <w:t>Efficient</w:t>
      </w:r>
      <w:r>
        <w:rPr>
          <w:spacing w:val="-16"/>
          <w:w w:val="105"/>
          <w:sz w:val="24"/>
        </w:rPr>
        <w:t> </w:t>
      </w:r>
      <w:r>
        <w:rPr>
          <w:w w:val="105"/>
          <w:sz w:val="24"/>
        </w:rPr>
        <w:t>Multistream</w:t>
      </w:r>
      <w:r>
        <w:rPr>
          <w:spacing w:val="-16"/>
          <w:w w:val="105"/>
          <w:sz w:val="24"/>
        </w:rPr>
        <w:t> </w:t>
      </w:r>
      <w:r>
        <w:rPr>
          <w:w w:val="105"/>
          <w:sz w:val="24"/>
        </w:rPr>
        <w:t>Collaborative</w:t>
      </w:r>
      <w:r>
        <w:rPr>
          <w:spacing w:val="-16"/>
          <w:w w:val="105"/>
          <w:sz w:val="24"/>
        </w:rPr>
        <w:t> </w:t>
      </w:r>
      <w:r>
        <w:rPr>
          <w:w w:val="105"/>
          <w:sz w:val="24"/>
        </w:rPr>
        <w:t>Compression in</w:t>
      </w:r>
      <w:r>
        <w:rPr>
          <w:w w:val="105"/>
          <w:sz w:val="24"/>
        </w:rPr>
        <w:t> Wireless</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10th</w:t>
      </w:r>
      <w:r>
        <w:rPr>
          <w:w w:val="105"/>
          <w:sz w:val="24"/>
        </w:rPr>
        <w:t> IEEE</w:t>
      </w:r>
      <w:r>
        <w:rPr>
          <w:w w:val="105"/>
          <w:sz w:val="24"/>
        </w:rPr>
        <w:t> International</w:t>
      </w:r>
      <w:r>
        <w:rPr>
          <w:w w:val="105"/>
          <w:sz w:val="24"/>
        </w:rPr>
        <w:t> Conference</w:t>
      </w:r>
      <w:r>
        <w:rPr>
          <w:w w:val="105"/>
          <w:sz w:val="24"/>
        </w:rPr>
        <w:t> on</w:t>
      </w:r>
      <w:r>
        <w:rPr>
          <w:w w:val="105"/>
          <w:sz w:val="24"/>
        </w:rPr>
        <w:t> Collaborative Computing:</w:t>
      </w:r>
      <w:r>
        <w:rPr>
          <w:w w:val="105"/>
          <w:sz w:val="24"/>
        </w:rPr>
        <w:t> Networking, Applications and Worksharing, 2014, Miami, USA (IEEE Best Student Paper Award) .</w:t>
      </w:r>
    </w:p>
    <w:p>
      <w:pPr>
        <w:pStyle w:val="ListParagraph"/>
        <w:numPr>
          <w:ilvl w:val="0"/>
          <w:numId w:val="5"/>
        </w:numPr>
        <w:tabs>
          <w:tab w:pos="699" w:val="left" w:leader="none"/>
          <w:tab w:pos="701" w:val="left" w:leader="none"/>
        </w:tabs>
        <w:spacing w:line="252" w:lineRule="auto" w:before="193" w:after="0"/>
        <w:ind w:left="701" w:right="427" w:hanging="534"/>
        <w:jc w:val="both"/>
        <w:rPr>
          <w:sz w:val="24"/>
        </w:rPr>
      </w:pPr>
      <w:r>
        <w:rPr>
          <w:w w:val="105"/>
          <w:sz w:val="24"/>
        </w:rPr>
        <w:t>Vimal</w:t>
      </w:r>
      <w:r>
        <w:rPr>
          <w:w w:val="105"/>
          <w:sz w:val="24"/>
        </w:rPr>
        <w:t> Kumar</w:t>
      </w:r>
      <w:r>
        <w:rPr>
          <w:w w:val="105"/>
          <w:sz w:val="24"/>
        </w:rPr>
        <w:t> and</w:t>
      </w:r>
      <w:r>
        <w:rPr>
          <w:w w:val="105"/>
          <w:sz w:val="24"/>
        </w:rPr>
        <w:t> Sanjay</w:t>
      </w:r>
      <w:r>
        <w:rPr>
          <w:w w:val="105"/>
          <w:sz w:val="24"/>
        </w:rPr>
        <w:t> Madria,</w:t>
      </w:r>
      <w:r>
        <w:rPr>
          <w:w w:val="105"/>
          <w:sz w:val="24"/>
        </w:rPr>
        <w:t> Efficient</w:t>
      </w:r>
      <w:r>
        <w:rPr>
          <w:w w:val="105"/>
          <w:sz w:val="24"/>
        </w:rPr>
        <w:t> and</w:t>
      </w:r>
      <w:r>
        <w:rPr>
          <w:w w:val="105"/>
          <w:sz w:val="24"/>
        </w:rPr>
        <w:t> Secure</w:t>
      </w:r>
      <w:r>
        <w:rPr>
          <w:w w:val="105"/>
          <w:sz w:val="24"/>
        </w:rPr>
        <w:t> Code</w:t>
      </w:r>
      <w:r>
        <w:rPr>
          <w:w w:val="105"/>
          <w:sz w:val="24"/>
        </w:rPr>
        <w:t> Dissemination</w:t>
      </w:r>
      <w:r>
        <w:rPr>
          <w:w w:val="105"/>
          <w:sz w:val="24"/>
        </w:rPr>
        <w:t> in</w:t>
      </w:r>
      <w:r>
        <w:rPr>
          <w:w w:val="105"/>
          <w:sz w:val="24"/>
        </w:rPr>
        <w:t> Sensor</w:t>
      </w:r>
      <w:r>
        <w:rPr>
          <w:w w:val="105"/>
          <w:sz w:val="24"/>
        </w:rPr>
        <w:t> Clouds,</w:t>
      </w:r>
      <w:r>
        <w:rPr>
          <w:w w:val="105"/>
          <w:sz w:val="24"/>
        </w:rPr>
        <w:t> in</w:t>
      </w:r>
      <w:r>
        <w:rPr>
          <w:w w:val="105"/>
          <w:sz w:val="24"/>
        </w:rPr>
        <w:t> the proceedings of 15th IEEE Conference on Mobile Data Management, Brisbane, Australia, 2014.</w:t>
      </w:r>
    </w:p>
    <w:p>
      <w:pPr>
        <w:pStyle w:val="ListParagraph"/>
        <w:numPr>
          <w:ilvl w:val="0"/>
          <w:numId w:val="5"/>
        </w:numPr>
        <w:tabs>
          <w:tab w:pos="699" w:val="left" w:leader="none"/>
          <w:tab w:pos="701" w:val="left" w:leader="none"/>
        </w:tabs>
        <w:spacing w:line="252" w:lineRule="auto" w:before="195" w:after="0"/>
        <w:ind w:left="701" w:right="429" w:hanging="534"/>
        <w:jc w:val="both"/>
        <w:rPr>
          <w:sz w:val="24"/>
        </w:rPr>
      </w:pPr>
      <w:r>
        <w:rPr>
          <w:w w:val="105"/>
          <w:sz w:val="24"/>
        </w:rPr>
        <w:t>Venkata</w:t>
      </w:r>
      <w:r>
        <w:rPr>
          <w:w w:val="105"/>
          <w:sz w:val="24"/>
        </w:rPr>
        <w:t> Krishna</w:t>
      </w:r>
      <w:r>
        <w:rPr>
          <w:w w:val="105"/>
          <w:sz w:val="24"/>
        </w:rPr>
        <w:t> Suhas Nerella,</w:t>
      </w:r>
      <w:r>
        <w:rPr>
          <w:w w:val="105"/>
          <w:sz w:val="24"/>
        </w:rPr>
        <w:t> Sanjay</w:t>
      </w:r>
      <w:r>
        <w:rPr>
          <w:w w:val="105"/>
          <w:sz w:val="24"/>
        </w:rPr>
        <w:t> Madria</w:t>
      </w:r>
      <w:r>
        <w:rPr>
          <w:w w:val="105"/>
          <w:sz w:val="24"/>
        </w:rPr>
        <w:t> and</w:t>
      </w:r>
      <w:r>
        <w:rPr>
          <w:w w:val="105"/>
          <w:sz w:val="24"/>
        </w:rPr>
        <w:t> Thomas Weigert,</w:t>
      </w:r>
      <w:r>
        <w:rPr>
          <w:w w:val="105"/>
          <w:sz w:val="24"/>
        </w:rPr>
        <w:t> Efficient</w:t>
      </w:r>
      <w:r>
        <w:rPr>
          <w:w w:val="105"/>
          <w:sz w:val="24"/>
        </w:rPr>
        <w:t> Caching</w:t>
      </w:r>
      <w:r>
        <w:rPr>
          <w:w w:val="105"/>
          <w:sz w:val="24"/>
        </w:rPr>
        <w:t> and</w:t>
      </w:r>
      <w:r>
        <w:rPr>
          <w:w w:val="105"/>
          <w:sz w:val="24"/>
        </w:rPr>
        <w:t> Incremen- talization</w:t>
      </w:r>
      <w:r>
        <w:rPr>
          <w:w w:val="105"/>
          <w:sz w:val="24"/>
        </w:rPr>
        <w:t> of</w:t>
      </w:r>
      <w:r>
        <w:rPr>
          <w:w w:val="105"/>
          <w:sz w:val="24"/>
        </w:rPr>
        <w:t> Object</w:t>
      </w:r>
      <w:r>
        <w:rPr>
          <w:w w:val="105"/>
          <w:sz w:val="24"/>
        </w:rPr>
        <w:t> Queries</w:t>
      </w:r>
      <w:r>
        <w:rPr>
          <w:w w:val="105"/>
          <w:sz w:val="24"/>
        </w:rPr>
        <w:t> on</w:t>
      </w:r>
      <w:r>
        <w:rPr>
          <w:w w:val="105"/>
          <w:sz w:val="24"/>
        </w:rPr>
        <w:t> Collections</w:t>
      </w:r>
      <w:r>
        <w:rPr>
          <w:w w:val="105"/>
          <w:sz w:val="24"/>
        </w:rPr>
        <w:t> in</w:t>
      </w:r>
      <w:r>
        <w:rPr>
          <w:w w:val="105"/>
          <w:sz w:val="24"/>
        </w:rPr>
        <w:t> Programming</w:t>
      </w:r>
      <w:r>
        <w:rPr>
          <w:w w:val="105"/>
          <w:sz w:val="24"/>
        </w:rPr>
        <w:t> Codes,</w:t>
      </w:r>
      <w:r>
        <w:rPr>
          <w:w w:val="105"/>
          <w:sz w:val="24"/>
        </w:rPr>
        <w:t> in</w:t>
      </w:r>
      <w:r>
        <w:rPr>
          <w:w w:val="105"/>
          <w:sz w:val="24"/>
        </w:rPr>
        <w:t> the</w:t>
      </w:r>
      <w:r>
        <w:rPr>
          <w:w w:val="105"/>
          <w:sz w:val="24"/>
        </w:rPr>
        <w:t> Proceedings</w:t>
      </w:r>
      <w:r>
        <w:rPr>
          <w:w w:val="105"/>
          <w:sz w:val="24"/>
        </w:rPr>
        <w:t> of</w:t>
      </w:r>
      <w:r>
        <w:rPr>
          <w:w w:val="105"/>
          <w:sz w:val="24"/>
        </w:rPr>
        <w:t> 38th</w:t>
      </w:r>
      <w:r>
        <w:rPr>
          <w:w w:val="105"/>
          <w:sz w:val="24"/>
        </w:rPr>
        <w:t> IEEE International Computers, Software, and Applications Conference (COMPSAC), Sweden, July, 2014.</w:t>
      </w:r>
    </w:p>
    <w:p>
      <w:pPr>
        <w:pStyle w:val="ListParagraph"/>
        <w:numPr>
          <w:ilvl w:val="0"/>
          <w:numId w:val="5"/>
        </w:numPr>
        <w:tabs>
          <w:tab w:pos="699" w:val="left" w:leader="none"/>
          <w:tab w:pos="701" w:val="left" w:leader="none"/>
        </w:tabs>
        <w:spacing w:line="252" w:lineRule="auto" w:before="193" w:after="0"/>
        <w:ind w:left="701" w:right="428" w:hanging="534"/>
        <w:jc w:val="both"/>
        <w:rPr>
          <w:sz w:val="24"/>
        </w:rPr>
      </w:pPr>
      <w:r>
        <w:rPr>
          <w:w w:val="105"/>
          <w:sz w:val="24"/>
        </w:rPr>
        <w:t>Roy</w:t>
      </w:r>
      <w:r>
        <w:rPr>
          <w:spacing w:val="-8"/>
          <w:w w:val="105"/>
          <w:sz w:val="24"/>
        </w:rPr>
        <w:t> </w:t>
      </w:r>
      <w:r>
        <w:rPr>
          <w:w w:val="105"/>
          <w:sz w:val="24"/>
        </w:rPr>
        <w:t>Cabaniss</w:t>
      </w:r>
      <w:r>
        <w:rPr>
          <w:spacing w:val="-8"/>
          <w:w w:val="105"/>
          <w:sz w:val="24"/>
        </w:rPr>
        <w:t> </w:t>
      </w:r>
      <w:r>
        <w:rPr>
          <w:w w:val="105"/>
          <w:sz w:val="24"/>
        </w:rPr>
        <w:t>and</w:t>
      </w:r>
      <w:r>
        <w:rPr>
          <w:spacing w:val="-8"/>
          <w:w w:val="105"/>
          <w:sz w:val="24"/>
        </w:rPr>
        <w:t> </w:t>
      </w:r>
      <w:r>
        <w:rPr>
          <w:w w:val="105"/>
          <w:sz w:val="24"/>
        </w:rPr>
        <w:t>Sanjay</w:t>
      </w:r>
      <w:r>
        <w:rPr>
          <w:spacing w:val="-8"/>
          <w:w w:val="105"/>
          <w:sz w:val="24"/>
        </w:rPr>
        <w:t> </w:t>
      </w:r>
      <w:r>
        <w:rPr>
          <w:w w:val="105"/>
          <w:sz w:val="24"/>
        </w:rPr>
        <w:t>Madria,</w:t>
      </w:r>
      <w:r>
        <w:rPr>
          <w:spacing w:val="-4"/>
          <w:w w:val="105"/>
          <w:sz w:val="24"/>
        </w:rPr>
        <w:t> </w:t>
      </w:r>
      <w:r>
        <w:rPr>
          <w:w w:val="105"/>
          <w:sz w:val="24"/>
        </w:rPr>
        <w:t>Content</w:t>
      </w:r>
      <w:r>
        <w:rPr>
          <w:spacing w:val="-8"/>
          <w:w w:val="105"/>
          <w:sz w:val="24"/>
        </w:rPr>
        <w:t> </w:t>
      </w:r>
      <w:r>
        <w:rPr>
          <w:w w:val="105"/>
          <w:sz w:val="24"/>
        </w:rPr>
        <w:t>Distribution</w:t>
      </w:r>
      <w:r>
        <w:rPr>
          <w:spacing w:val="-8"/>
          <w:w w:val="105"/>
          <w:sz w:val="24"/>
        </w:rPr>
        <w:t> </w:t>
      </w:r>
      <w:r>
        <w:rPr>
          <w:w w:val="105"/>
          <w:sz w:val="24"/>
        </w:rPr>
        <w:t>in</w:t>
      </w:r>
      <w:r>
        <w:rPr>
          <w:spacing w:val="-8"/>
          <w:w w:val="105"/>
          <w:sz w:val="24"/>
        </w:rPr>
        <w:t> </w:t>
      </w:r>
      <w:r>
        <w:rPr>
          <w:w w:val="105"/>
          <w:sz w:val="24"/>
        </w:rPr>
        <w:t>Delay-Tolerant</w:t>
      </w:r>
      <w:r>
        <w:rPr>
          <w:spacing w:val="-8"/>
          <w:w w:val="105"/>
          <w:sz w:val="24"/>
        </w:rPr>
        <w:t> </w:t>
      </w:r>
      <w:r>
        <w:rPr>
          <w:w w:val="105"/>
          <w:sz w:val="24"/>
        </w:rPr>
        <w:t>Networks</w:t>
      </w:r>
      <w:r>
        <w:rPr>
          <w:spacing w:val="-8"/>
          <w:w w:val="105"/>
          <w:sz w:val="24"/>
        </w:rPr>
        <w:t> </w:t>
      </w:r>
      <w:r>
        <w:rPr>
          <w:w w:val="105"/>
          <w:sz w:val="24"/>
        </w:rPr>
        <w:t>using</w:t>
      </w:r>
      <w:r>
        <w:rPr>
          <w:spacing w:val="-8"/>
          <w:w w:val="105"/>
          <w:sz w:val="24"/>
        </w:rPr>
        <w:t> </w:t>
      </w:r>
      <w:r>
        <w:rPr>
          <w:w w:val="105"/>
          <w:sz w:val="24"/>
        </w:rPr>
        <w:t>Social</w:t>
      </w:r>
      <w:r>
        <w:rPr>
          <w:spacing w:val="-8"/>
          <w:w w:val="105"/>
          <w:sz w:val="24"/>
        </w:rPr>
        <w:t> </w:t>
      </w:r>
      <w:r>
        <w:rPr>
          <w:w w:val="105"/>
          <w:sz w:val="24"/>
        </w:rPr>
        <w:t>Context, in the proceedings of 7th IFIP Wireless and Mobile Networking Conference (WMNC), 2014, Portugal.</w:t>
      </w:r>
    </w:p>
    <w:p>
      <w:pPr>
        <w:pStyle w:val="ListParagraph"/>
        <w:numPr>
          <w:ilvl w:val="0"/>
          <w:numId w:val="5"/>
        </w:numPr>
        <w:tabs>
          <w:tab w:pos="699" w:val="left" w:leader="none"/>
          <w:tab w:pos="701" w:val="left" w:leader="none"/>
        </w:tabs>
        <w:spacing w:line="252" w:lineRule="auto" w:before="195" w:after="0"/>
        <w:ind w:left="701" w:right="428" w:hanging="534"/>
        <w:jc w:val="both"/>
        <w:rPr>
          <w:sz w:val="24"/>
        </w:rPr>
      </w:pPr>
      <w:r>
        <w:rPr>
          <w:sz w:val="24"/>
        </w:rPr>
        <w:t>Nilesh Padhariya, Ouri Wolfson, Anirban Mondal, Sanjay Madria and Varun Gandhi, E-VeT: Economic Reward/Penalty-based System for Vehicular Traffic Management, in the proceedings of 15th IEEE Con- </w:t>
      </w:r>
      <w:r>
        <w:rPr>
          <w:w w:val="110"/>
          <w:sz w:val="24"/>
        </w:rPr>
        <w:t>ference</w:t>
      </w:r>
      <w:r>
        <w:rPr>
          <w:spacing w:val="-15"/>
          <w:w w:val="110"/>
          <w:sz w:val="24"/>
        </w:rPr>
        <w:t> </w:t>
      </w:r>
      <w:r>
        <w:rPr>
          <w:w w:val="110"/>
          <w:sz w:val="24"/>
        </w:rPr>
        <w:t>on</w:t>
      </w:r>
      <w:r>
        <w:rPr>
          <w:spacing w:val="-15"/>
          <w:w w:val="110"/>
          <w:sz w:val="24"/>
        </w:rPr>
        <w:t> </w:t>
      </w:r>
      <w:r>
        <w:rPr>
          <w:w w:val="110"/>
          <w:sz w:val="24"/>
        </w:rPr>
        <w:t>Mobile</w:t>
      </w:r>
      <w:r>
        <w:rPr>
          <w:spacing w:val="-15"/>
          <w:w w:val="110"/>
          <w:sz w:val="24"/>
        </w:rPr>
        <w:t> </w:t>
      </w:r>
      <w:r>
        <w:rPr>
          <w:w w:val="110"/>
          <w:sz w:val="24"/>
        </w:rPr>
        <w:t>Data</w:t>
      </w:r>
      <w:r>
        <w:rPr>
          <w:spacing w:val="-15"/>
          <w:w w:val="110"/>
          <w:sz w:val="24"/>
        </w:rPr>
        <w:t> </w:t>
      </w:r>
      <w:r>
        <w:rPr>
          <w:w w:val="110"/>
          <w:sz w:val="24"/>
        </w:rPr>
        <w:t>Management</w:t>
      </w:r>
      <w:r>
        <w:rPr>
          <w:spacing w:val="-15"/>
          <w:w w:val="110"/>
          <w:sz w:val="24"/>
        </w:rPr>
        <w:t> </w:t>
      </w:r>
      <w:r>
        <w:rPr>
          <w:w w:val="110"/>
          <w:sz w:val="24"/>
        </w:rPr>
        <w:t>(MDM),</w:t>
      </w:r>
      <w:r>
        <w:rPr>
          <w:spacing w:val="-15"/>
          <w:w w:val="110"/>
          <w:sz w:val="24"/>
        </w:rPr>
        <w:t> </w:t>
      </w:r>
      <w:r>
        <w:rPr>
          <w:w w:val="110"/>
          <w:sz w:val="24"/>
        </w:rPr>
        <w:t>Brisbane,</w:t>
      </w:r>
      <w:r>
        <w:rPr>
          <w:spacing w:val="-15"/>
          <w:w w:val="110"/>
          <w:sz w:val="24"/>
        </w:rPr>
        <w:t> </w:t>
      </w:r>
      <w:r>
        <w:rPr>
          <w:w w:val="110"/>
          <w:sz w:val="24"/>
        </w:rPr>
        <w:t>Australia,</w:t>
      </w:r>
      <w:r>
        <w:rPr>
          <w:spacing w:val="-15"/>
          <w:w w:val="110"/>
          <w:sz w:val="24"/>
        </w:rPr>
        <w:t> </w:t>
      </w:r>
      <w:r>
        <w:rPr>
          <w:w w:val="110"/>
          <w:sz w:val="24"/>
        </w:rPr>
        <w:t>June</w:t>
      </w:r>
      <w:r>
        <w:rPr>
          <w:spacing w:val="-15"/>
          <w:w w:val="110"/>
          <w:sz w:val="24"/>
        </w:rPr>
        <w:t> </w:t>
      </w:r>
      <w:r>
        <w:rPr>
          <w:w w:val="110"/>
          <w:sz w:val="24"/>
        </w:rPr>
        <w:t>2014.</w:t>
      </w:r>
    </w:p>
    <w:p>
      <w:pPr>
        <w:pStyle w:val="ListParagraph"/>
        <w:numPr>
          <w:ilvl w:val="0"/>
          <w:numId w:val="5"/>
        </w:numPr>
        <w:tabs>
          <w:tab w:pos="699" w:val="left" w:leader="none"/>
          <w:tab w:pos="701" w:val="left" w:leader="none"/>
        </w:tabs>
        <w:spacing w:line="252" w:lineRule="auto" w:before="194" w:after="0"/>
        <w:ind w:left="701" w:right="426" w:hanging="534"/>
        <w:jc w:val="both"/>
        <w:rPr>
          <w:sz w:val="24"/>
        </w:rPr>
      </w:pPr>
      <w:r>
        <w:rPr>
          <w:sz w:val="24"/>
        </w:rPr>
        <w:t>Jiyin He, Kai Kunze, Christoph Lofi, Sanjay K Madria, and Stephan Sigg, Towards Mobile Sensor-Aware Crowdsourcing: Architecture, Opportunities and Challenges, in UnCrowd 2014: DASFAA Workshop on Uncertain</w:t>
      </w:r>
      <w:r>
        <w:rPr>
          <w:spacing w:val="40"/>
          <w:sz w:val="24"/>
        </w:rPr>
        <w:t> </w:t>
      </w:r>
      <w:r>
        <w:rPr>
          <w:sz w:val="24"/>
        </w:rPr>
        <w:t>and</w:t>
      </w:r>
      <w:r>
        <w:rPr>
          <w:spacing w:val="40"/>
          <w:sz w:val="24"/>
        </w:rPr>
        <w:t> </w:t>
      </w:r>
      <w:r>
        <w:rPr>
          <w:sz w:val="24"/>
        </w:rPr>
        <w:t>Crowdsourced</w:t>
      </w:r>
      <w:r>
        <w:rPr>
          <w:spacing w:val="40"/>
          <w:sz w:val="24"/>
        </w:rPr>
        <w:t> </w:t>
      </w:r>
      <w:r>
        <w:rPr>
          <w:sz w:val="24"/>
        </w:rPr>
        <w:t>Data,</w:t>
      </w:r>
      <w:r>
        <w:rPr>
          <w:spacing w:val="40"/>
          <w:sz w:val="24"/>
        </w:rPr>
        <w:t> </w:t>
      </w:r>
      <w:r>
        <w:rPr>
          <w:sz w:val="24"/>
        </w:rPr>
        <w:t>Bali,</w:t>
      </w:r>
      <w:r>
        <w:rPr>
          <w:spacing w:val="40"/>
          <w:sz w:val="24"/>
        </w:rPr>
        <w:t> </w:t>
      </w:r>
      <w:r>
        <w:rPr>
          <w:sz w:val="24"/>
        </w:rPr>
        <w:t>Indonesia,</w:t>
      </w:r>
      <w:r>
        <w:rPr>
          <w:spacing w:val="40"/>
          <w:sz w:val="24"/>
        </w:rPr>
        <w:t> </w:t>
      </w:r>
      <w:r>
        <w:rPr>
          <w:sz w:val="24"/>
        </w:rPr>
        <w:t>April</w:t>
      </w:r>
      <w:r>
        <w:rPr>
          <w:spacing w:val="40"/>
          <w:sz w:val="24"/>
        </w:rPr>
        <w:t> </w:t>
      </w:r>
      <w:r>
        <w:rPr>
          <w:sz w:val="24"/>
        </w:rPr>
        <w:t>2014.</w:t>
      </w:r>
    </w:p>
    <w:p>
      <w:pPr>
        <w:pStyle w:val="ListParagraph"/>
        <w:numPr>
          <w:ilvl w:val="0"/>
          <w:numId w:val="5"/>
        </w:numPr>
        <w:tabs>
          <w:tab w:pos="699" w:val="left" w:leader="none"/>
          <w:tab w:pos="701" w:val="left" w:leader="none"/>
        </w:tabs>
        <w:spacing w:line="252" w:lineRule="auto" w:before="193" w:after="0"/>
        <w:ind w:left="701" w:right="429" w:hanging="534"/>
        <w:jc w:val="both"/>
        <w:rPr>
          <w:sz w:val="24"/>
        </w:rPr>
      </w:pPr>
      <w:r>
        <w:rPr>
          <w:w w:val="105"/>
          <w:sz w:val="24"/>
        </w:rPr>
        <w:t>Amartya</w:t>
      </w:r>
      <w:r>
        <w:rPr>
          <w:spacing w:val="-13"/>
          <w:w w:val="105"/>
          <w:sz w:val="24"/>
        </w:rPr>
        <w:t> </w:t>
      </w:r>
      <w:r>
        <w:rPr>
          <w:w w:val="105"/>
          <w:sz w:val="24"/>
        </w:rPr>
        <w:t>Sen</w:t>
      </w:r>
      <w:r>
        <w:rPr>
          <w:spacing w:val="-13"/>
          <w:w w:val="105"/>
          <w:sz w:val="24"/>
        </w:rPr>
        <w:t> </w:t>
      </w:r>
      <w:r>
        <w:rPr>
          <w:w w:val="105"/>
          <w:sz w:val="24"/>
        </w:rPr>
        <w:t>and</w:t>
      </w:r>
      <w:r>
        <w:rPr>
          <w:spacing w:val="-13"/>
          <w:w w:val="105"/>
          <w:sz w:val="24"/>
        </w:rPr>
        <w:t> </w:t>
      </w:r>
      <w:r>
        <w:rPr>
          <w:w w:val="105"/>
          <w:sz w:val="24"/>
        </w:rPr>
        <w:t>Sanjay</w:t>
      </w:r>
      <w:r>
        <w:rPr>
          <w:spacing w:val="-13"/>
          <w:w w:val="105"/>
          <w:sz w:val="24"/>
        </w:rPr>
        <w:t> </w:t>
      </w:r>
      <w:r>
        <w:rPr>
          <w:w w:val="105"/>
          <w:sz w:val="24"/>
        </w:rPr>
        <w:t>Madria,</w:t>
      </w:r>
      <w:r>
        <w:rPr>
          <w:spacing w:val="-10"/>
          <w:w w:val="105"/>
          <w:sz w:val="24"/>
        </w:rPr>
        <w:t> </w:t>
      </w:r>
      <w:r>
        <w:rPr>
          <w:w w:val="105"/>
          <w:sz w:val="24"/>
        </w:rPr>
        <w:t>Off-line</w:t>
      </w:r>
      <w:r>
        <w:rPr>
          <w:spacing w:val="-13"/>
          <w:w w:val="105"/>
          <w:sz w:val="24"/>
        </w:rPr>
        <w:t> </w:t>
      </w:r>
      <w:r>
        <w:rPr>
          <w:w w:val="105"/>
          <w:sz w:val="24"/>
        </w:rPr>
        <w:t>Risk</w:t>
      </w:r>
      <w:r>
        <w:rPr>
          <w:spacing w:val="-13"/>
          <w:w w:val="105"/>
          <w:sz w:val="24"/>
        </w:rPr>
        <w:t> </w:t>
      </w:r>
      <w:r>
        <w:rPr>
          <w:w w:val="105"/>
          <w:sz w:val="24"/>
        </w:rPr>
        <w:t>Assessment</w:t>
      </w:r>
      <w:r>
        <w:rPr>
          <w:spacing w:val="-13"/>
          <w:w w:val="105"/>
          <w:sz w:val="24"/>
        </w:rPr>
        <w:t> </w:t>
      </w:r>
      <w:r>
        <w:rPr>
          <w:w w:val="105"/>
          <w:sz w:val="24"/>
        </w:rPr>
        <w:t>of</w:t>
      </w:r>
      <w:r>
        <w:rPr>
          <w:spacing w:val="-13"/>
          <w:w w:val="105"/>
          <w:sz w:val="24"/>
        </w:rPr>
        <w:t> </w:t>
      </w:r>
      <w:r>
        <w:rPr>
          <w:w w:val="105"/>
          <w:sz w:val="24"/>
        </w:rPr>
        <w:t>Cloud</w:t>
      </w:r>
      <w:r>
        <w:rPr>
          <w:spacing w:val="-13"/>
          <w:w w:val="105"/>
          <w:sz w:val="24"/>
        </w:rPr>
        <w:t> </w:t>
      </w:r>
      <w:r>
        <w:rPr>
          <w:w w:val="105"/>
          <w:sz w:val="24"/>
        </w:rPr>
        <w:t>Service</w:t>
      </w:r>
      <w:r>
        <w:rPr>
          <w:spacing w:val="-13"/>
          <w:w w:val="105"/>
          <w:sz w:val="24"/>
        </w:rPr>
        <w:t> </w:t>
      </w:r>
      <w:r>
        <w:rPr>
          <w:w w:val="105"/>
          <w:sz w:val="24"/>
        </w:rPr>
        <w:t>Providers,</w:t>
      </w:r>
      <w:r>
        <w:rPr>
          <w:spacing w:val="-10"/>
          <w:w w:val="105"/>
          <w:sz w:val="24"/>
        </w:rPr>
        <w:t> </w:t>
      </w:r>
      <w:r>
        <w:rPr>
          <w:w w:val="105"/>
          <w:sz w:val="24"/>
        </w:rPr>
        <w:t>in</w:t>
      </w:r>
      <w:r>
        <w:rPr>
          <w:spacing w:val="-13"/>
          <w:w w:val="105"/>
          <w:sz w:val="24"/>
        </w:rPr>
        <w:t> </w:t>
      </w:r>
      <w:r>
        <w:rPr>
          <w:w w:val="105"/>
          <w:sz w:val="24"/>
        </w:rPr>
        <w:t>the</w:t>
      </w:r>
      <w:r>
        <w:rPr>
          <w:spacing w:val="-13"/>
          <w:w w:val="105"/>
          <w:sz w:val="24"/>
        </w:rPr>
        <w:t> </w:t>
      </w:r>
      <w:r>
        <w:rPr>
          <w:w w:val="105"/>
          <w:sz w:val="24"/>
        </w:rPr>
        <w:t>proceedings of Second IEEE International Workshop on Cloud Security Auditing, Alaska, USA, July 2014.</w:t>
      </w:r>
    </w:p>
    <w:p>
      <w:pPr>
        <w:pStyle w:val="ListParagraph"/>
        <w:numPr>
          <w:ilvl w:val="0"/>
          <w:numId w:val="5"/>
        </w:numPr>
        <w:tabs>
          <w:tab w:pos="699" w:val="left" w:leader="none"/>
          <w:tab w:pos="701" w:val="left" w:leader="none"/>
        </w:tabs>
        <w:spacing w:line="252" w:lineRule="auto" w:before="195" w:after="0"/>
        <w:ind w:left="701" w:right="427" w:hanging="534"/>
        <w:jc w:val="both"/>
        <w:rPr>
          <w:sz w:val="24"/>
        </w:rPr>
      </w:pPr>
      <w:r>
        <w:rPr>
          <w:w w:val="105"/>
          <w:sz w:val="24"/>
        </w:rPr>
        <w:t>Vimal Kumar and Sanjay Madria, PIP: Privacy and Integrity Preserving Data Aggregation in Wireless Sensor</w:t>
      </w:r>
      <w:r>
        <w:rPr>
          <w:spacing w:val="-4"/>
          <w:w w:val="105"/>
          <w:sz w:val="24"/>
        </w:rPr>
        <w:t> </w:t>
      </w:r>
      <w:r>
        <w:rPr>
          <w:w w:val="105"/>
          <w:sz w:val="24"/>
        </w:rPr>
        <w:t>Networks,</w:t>
      </w:r>
      <w:r>
        <w:rPr>
          <w:spacing w:val="-3"/>
          <w:w w:val="105"/>
          <w:sz w:val="24"/>
        </w:rPr>
        <w:t> </w:t>
      </w:r>
      <w:r>
        <w:rPr>
          <w:w w:val="105"/>
          <w:sz w:val="24"/>
        </w:rPr>
        <w:t>in</w:t>
      </w:r>
      <w:r>
        <w:rPr>
          <w:spacing w:val="-4"/>
          <w:w w:val="105"/>
          <w:sz w:val="24"/>
        </w:rPr>
        <w:t> </w:t>
      </w:r>
      <w:r>
        <w:rPr>
          <w:w w:val="105"/>
          <w:sz w:val="24"/>
        </w:rPr>
        <w:t>the</w:t>
      </w:r>
      <w:r>
        <w:rPr>
          <w:spacing w:val="-4"/>
          <w:w w:val="105"/>
          <w:sz w:val="24"/>
        </w:rPr>
        <w:t> </w:t>
      </w:r>
      <w:r>
        <w:rPr>
          <w:w w:val="105"/>
          <w:sz w:val="24"/>
        </w:rPr>
        <w:t>proceedings</w:t>
      </w:r>
      <w:r>
        <w:rPr>
          <w:spacing w:val="-4"/>
          <w:w w:val="105"/>
          <w:sz w:val="24"/>
        </w:rPr>
        <w:t> </w:t>
      </w:r>
      <w:r>
        <w:rPr>
          <w:w w:val="105"/>
          <w:sz w:val="24"/>
        </w:rPr>
        <w:t>of</w:t>
      </w:r>
      <w:r>
        <w:rPr>
          <w:spacing w:val="-5"/>
          <w:w w:val="105"/>
          <w:sz w:val="24"/>
        </w:rPr>
        <w:t> </w:t>
      </w:r>
      <w:r>
        <w:rPr>
          <w:w w:val="105"/>
          <w:sz w:val="24"/>
        </w:rPr>
        <w:t>32nd</w:t>
      </w:r>
      <w:r>
        <w:rPr>
          <w:spacing w:val="-4"/>
          <w:w w:val="105"/>
          <w:sz w:val="24"/>
        </w:rPr>
        <w:t> </w:t>
      </w:r>
      <w:r>
        <w:rPr>
          <w:w w:val="105"/>
          <w:sz w:val="24"/>
        </w:rPr>
        <w:t>IEEE</w:t>
      </w:r>
      <w:r>
        <w:rPr>
          <w:spacing w:val="-4"/>
          <w:w w:val="105"/>
          <w:sz w:val="24"/>
        </w:rPr>
        <w:t> </w:t>
      </w:r>
      <w:r>
        <w:rPr>
          <w:w w:val="105"/>
          <w:sz w:val="24"/>
        </w:rPr>
        <w:t>Symposium</w:t>
      </w:r>
      <w:r>
        <w:rPr>
          <w:spacing w:val="-4"/>
          <w:w w:val="105"/>
          <w:sz w:val="24"/>
        </w:rPr>
        <w:t> </w:t>
      </w:r>
      <w:r>
        <w:rPr>
          <w:w w:val="105"/>
          <w:sz w:val="24"/>
        </w:rPr>
        <w:t>on</w:t>
      </w:r>
      <w:r>
        <w:rPr>
          <w:spacing w:val="-4"/>
          <w:w w:val="105"/>
          <w:sz w:val="24"/>
        </w:rPr>
        <w:t> </w:t>
      </w:r>
      <w:r>
        <w:rPr>
          <w:w w:val="105"/>
          <w:sz w:val="24"/>
        </w:rPr>
        <w:t>Reliable</w:t>
      </w:r>
      <w:r>
        <w:rPr>
          <w:spacing w:val="-4"/>
          <w:w w:val="105"/>
          <w:sz w:val="24"/>
        </w:rPr>
        <w:t> </w:t>
      </w:r>
      <w:r>
        <w:rPr>
          <w:w w:val="105"/>
          <w:sz w:val="24"/>
        </w:rPr>
        <w:t>Distributed</w:t>
      </w:r>
      <w:r>
        <w:rPr>
          <w:spacing w:val="-4"/>
          <w:w w:val="105"/>
          <w:sz w:val="24"/>
        </w:rPr>
        <w:t> </w:t>
      </w:r>
      <w:r>
        <w:rPr>
          <w:w w:val="105"/>
          <w:sz w:val="24"/>
        </w:rPr>
        <w:t>Systems</w:t>
      </w:r>
      <w:r>
        <w:rPr>
          <w:spacing w:val="-4"/>
          <w:w w:val="105"/>
          <w:sz w:val="24"/>
        </w:rPr>
        <w:t> </w:t>
      </w:r>
      <w:r>
        <w:rPr>
          <w:w w:val="105"/>
          <w:sz w:val="24"/>
        </w:rPr>
        <w:t>(SRDS), Portugal, 1-3 Oct.</w:t>
      </w:r>
      <w:r>
        <w:rPr>
          <w:spacing w:val="40"/>
          <w:w w:val="105"/>
          <w:sz w:val="24"/>
        </w:rPr>
        <w:t> </w:t>
      </w:r>
      <w:r>
        <w:rPr>
          <w:w w:val="105"/>
          <w:sz w:val="24"/>
        </w:rPr>
        <w:t>2013, pp.</w:t>
      </w:r>
      <w:r>
        <w:rPr>
          <w:spacing w:val="40"/>
          <w:w w:val="105"/>
          <w:sz w:val="24"/>
        </w:rPr>
        <w:t> </w:t>
      </w:r>
      <w:r>
        <w:rPr>
          <w:w w:val="105"/>
          <w:sz w:val="24"/>
        </w:rPr>
        <w:t>10-19.</w:t>
      </w:r>
    </w:p>
    <w:p>
      <w:pPr>
        <w:pStyle w:val="ListParagraph"/>
        <w:numPr>
          <w:ilvl w:val="0"/>
          <w:numId w:val="5"/>
        </w:numPr>
        <w:tabs>
          <w:tab w:pos="699" w:val="left" w:leader="none"/>
          <w:tab w:pos="701" w:val="left" w:leader="none"/>
        </w:tabs>
        <w:spacing w:line="252" w:lineRule="auto" w:before="193" w:after="0"/>
        <w:ind w:left="701" w:right="428" w:hanging="534"/>
        <w:jc w:val="both"/>
        <w:rPr>
          <w:sz w:val="24"/>
        </w:rPr>
      </w:pPr>
      <w:r>
        <w:rPr>
          <w:w w:val="105"/>
          <w:sz w:val="24"/>
        </w:rPr>
        <w:t>Venkata</w:t>
      </w:r>
      <w:r>
        <w:rPr>
          <w:w w:val="105"/>
          <w:sz w:val="24"/>
        </w:rPr>
        <w:t> Krishna</w:t>
      </w:r>
      <w:r>
        <w:rPr>
          <w:w w:val="105"/>
          <w:sz w:val="24"/>
        </w:rPr>
        <w:t> Suhas</w:t>
      </w:r>
      <w:r>
        <w:rPr>
          <w:w w:val="105"/>
          <w:sz w:val="24"/>
        </w:rPr>
        <w:t> Nerella,</w:t>
      </w:r>
      <w:r>
        <w:rPr>
          <w:w w:val="105"/>
          <w:sz w:val="24"/>
        </w:rPr>
        <w:t> Sanjay</w:t>
      </w:r>
      <w:r>
        <w:rPr>
          <w:w w:val="105"/>
          <w:sz w:val="24"/>
        </w:rPr>
        <w:t> Madria,</w:t>
      </w:r>
      <w:r>
        <w:rPr>
          <w:w w:val="105"/>
          <w:sz w:val="24"/>
        </w:rPr>
        <w:t> Thomas</w:t>
      </w:r>
      <w:r>
        <w:rPr>
          <w:w w:val="105"/>
          <w:sz w:val="24"/>
        </w:rPr>
        <w:t> Weigert,</w:t>
      </w:r>
      <w:r>
        <w:rPr>
          <w:w w:val="105"/>
          <w:sz w:val="24"/>
        </w:rPr>
        <w:t> Optimization</w:t>
      </w:r>
      <w:r>
        <w:rPr>
          <w:w w:val="105"/>
          <w:sz w:val="24"/>
        </w:rPr>
        <w:t> of</w:t>
      </w:r>
      <w:r>
        <w:rPr>
          <w:w w:val="105"/>
          <w:sz w:val="24"/>
        </w:rPr>
        <w:t> Object</w:t>
      </w:r>
      <w:r>
        <w:rPr>
          <w:w w:val="105"/>
          <w:sz w:val="24"/>
        </w:rPr>
        <w:t> Queries</w:t>
      </w:r>
      <w:r>
        <w:rPr>
          <w:w w:val="105"/>
          <w:sz w:val="24"/>
        </w:rPr>
        <w:t> on collections using Annotations for the String Valued Attributes, in the Proceedings of 37th Annual IEEE International Computer Software</w:t>
      </w:r>
      <w:r>
        <w:rPr>
          <w:spacing w:val="80"/>
          <w:w w:val="105"/>
          <w:sz w:val="24"/>
        </w:rPr>
        <w:t> </w:t>
      </w:r>
      <w:r>
        <w:rPr>
          <w:w w:val="105"/>
          <w:sz w:val="24"/>
        </w:rPr>
        <w:t>Applications Conference (COMPSAC), pp.</w:t>
      </w:r>
      <w:r>
        <w:rPr>
          <w:spacing w:val="40"/>
          <w:w w:val="105"/>
          <w:sz w:val="24"/>
        </w:rPr>
        <w:t> </w:t>
      </w:r>
      <w:r>
        <w:rPr>
          <w:w w:val="105"/>
          <w:sz w:val="24"/>
        </w:rPr>
        <w:t>313-318, Japan, 2013.</w:t>
      </w:r>
    </w:p>
    <w:p>
      <w:pPr>
        <w:pStyle w:val="ListParagraph"/>
        <w:numPr>
          <w:ilvl w:val="0"/>
          <w:numId w:val="5"/>
        </w:numPr>
        <w:tabs>
          <w:tab w:pos="699" w:val="left" w:leader="none"/>
          <w:tab w:pos="701" w:val="left" w:leader="none"/>
        </w:tabs>
        <w:spacing w:line="252" w:lineRule="auto" w:before="194" w:after="0"/>
        <w:ind w:left="701" w:right="428" w:hanging="534"/>
        <w:jc w:val="both"/>
        <w:rPr>
          <w:sz w:val="24"/>
        </w:rPr>
      </w:pPr>
      <w:r>
        <w:rPr>
          <w:w w:val="105"/>
          <w:sz w:val="24"/>
        </w:rPr>
        <w:t>Bharath Kumar Samanthula, Wei Jiang and Sanjay Madria, A Probabilistic Encryption based Min/Max Computation in Wireless Sensor Networks, in the proceedings of 14th IEEE Mobile Data Management conference (MDM), pp.</w:t>
      </w:r>
      <w:r>
        <w:rPr>
          <w:spacing w:val="40"/>
          <w:w w:val="105"/>
          <w:sz w:val="24"/>
        </w:rPr>
        <w:t> </w:t>
      </w:r>
      <w:r>
        <w:rPr>
          <w:w w:val="105"/>
          <w:sz w:val="24"/>
        </w:rPr>
        <w:t>77-86, Italy, 2013.</w:t>
      </w:r>
    </w:p>
    <w:p>
      <w:pPr>
        <w:pStyle w:val="ListParagraph"/>
        <w:numPr>
          <w:ilvl w:val="0"/>
          <w:numId w:val="5"/>
        </w:numPr>
        <w:tabs>
          <w:tab w:pos="699" w:val="left" w:leader="none"/>
          <w:tab w:pos="701" w:val="left" w:leader="none"/>
        </w:tabs>
        <w:spacing w:line="252" w:lineRule="auto" w:before="194" w:after="0"/>
        <w:ind w:left="701" w:right="426" w:hanging="534"/>
        <w:jc w:val="both"/>
        <w:rPr>
          <w:sz w:val="24"/>
        </w:rPr>
      </w:pPr>
      <w:r>
        <w:rPr>
          <w:w w:val="105"/>
          <w:sz w:val="24"/>
        </w:rPr>
        <w:t>Brijesh Chejerla and Sanjay Madria, Efficient Spatio-Temporal Information Fusion in Sensor Networks, in</w:t>
      </w:r>
      <w:r>
        <w:rPr>
          <w:spacing w:val="-2"/>
          <w:w w:val="105"/>
          <w:sz w:val="24"/>
        </w:rPr>
        <w:t> </w:t>
      </w:r>
      <w:r>
        <w:rPr>
          <w:w w:val="105"/>
          <w:sz w:val="24"/>
        </w:rPr>
        <w:t>the</w:t>
      </w:r>
      <w:r>
        <w:rPr>
          <w:spacing w:val="-2"/>
          <w:w w:val="105"/>
          <w:sz w:val="24"/>
        </w:rPr>
        <w:t> </w:t>
      </w:r>
      <w:r>
        <w:rPr>
          <w:w w:val="105"/>
          <w:sz w:val="24"/>
        </w:rPr>
        <w:t>proceedings</w:t>
      </w:r>
      <w:r>
        <w:rPr>
          <w:spacing w:val="-2"/>
          <w:w w:val="105"/>
          <w:sz w:val="24"/>
        </w:rPr>
        <w:t> </w:t>
      </w:r>
      <w:r>
        <w:rPr>
          <w:w w:val="105"/>
          <w:sz w:val="24"/>
        </w:rPr>
        <w:t>of</w:t>
      </w:r>
      <w:r>
        <w:rPr>
          <w:spacing w:val="-2"/>
          <w:w w:val="105"/>
          <w:sz w:val="24"/>
        </w:rPr>
        <w:t> </w:t>
      </w:r>
      <w:r>
        <w:rPr>
          <w:w w:val="105"/>
          <w:sz w:val="24"/>
        </w:rPr>
        <w:t>14th</w:t>
      </w:r>
      <w:r>
        <w:rPr>
          <w:spacing w:val="-2"/>
          <w:w w:val="105"/>
          <w:sz w:val="24"/>
        </w:rPr>
        <w:t> </w:t>
      </w:r>
      <w:r>
        <w:rPr>
          <w:w w:val="105"/>
          <w:sz w:val="24"/>
        </w:rPr>
        <w:t>IEEE</w:t>
      </w:r>
      <w:r>
        <w:rPr>
          <w:spacing w:val="-2"/>
          <w:w w:val="105"/>
          <w:sz w:val="24"/>
        </w:rPr>
        <w:t> </w:t>
      </w:r>
      <w:r>
        <w:rPr>
          <w:w w:val="105"/>
          <w:sz w:val="24"/>
        </w:rPr>
        <w:t>Mobile</w:t>
      </w:r>
      <w:r>
        <w:rPr>
          <w:spacing w:val="-2"/>
          <w:w w:val="105"/>
          <w:sz w:val="24"/>
        </w:rPr>
        <w:t> </w:t>
      </w:r>
      <w:r>
        <w:rPr>
          <w:w w:val="105"/>
          <w:sz w:val="24"/>
        </w:rPr>
        <w:t>Data</w:t>
      </w:r>
      <w:r>
        <w:rPr>
          <w:spacing w:val="-2"/>
          <w:w w:val="105"/>
          <w:sz w:val="24"/>
        </w:rPr>
        <w:t> </w:t>
      </w:r>
      <w:r>
        <w:rPr>
          <w:w w:val="105"/>
          <w:sz w:val="24"/>
        </w:rPr>
        <w:t>Management</w:t>
      </w:r>
      <w:r>
        <w:rPr>
          <w:spacing w:val="-2"/>
          <w:w w:val="105"/>
          <w:sz w:val="24"/>
        </w:rPr>
        <w:t> </w:t>
      </w:r>
      <w:r>
        <w:rPr>
          <w:w w:val="105"/>
          <w:sz w:val="24"/>
        </w:rPr>
        <w:t>conference</w:t>
      </w:r>
      <w:r>
        <w:rPr>
          <w:spacing w:val="-2"/>
          <w:w w:val="105"/>
          <w:sz w:val="24"/>
        </w:rPr>
        <w:t> </w:t>
      </w:r>
      <w:r>
        <w:rPr>
          <w:w w:val="105"/>
          <w:sz w:val="24"/>
        </w:rPr>
        <w:t>(MDM),</w:t>
      </w:r>
      <w:r>
        <w:rPr>
          <w:spacing w:val="-2"/>
          <w:w w:val="105"/>
          <w:sz w:val="24"/>
        </w:rPr>
        <w:t> </w:t>
      </w:r>
      <w:r>
        <w:rPr>
          <w:w w:val="105"/>
          <w:sz w:val="24"/>
        </w:rPr>
        <w:t>pp.</w:t>
      </w:r>
      <w:r>
        <w:rPr>
          <w:spacing w:val="23"/>
          <w:w w:val="105"/>
          <w:sz w:val="24"/>
        </w:rPr>
        <w:t> </w:t>
      </w:r>
      <w:r>
        <w:rPr>
          <w:w w:val="105"/>
          <w:sz w:val="24"/>
        </w:rPr>
        <w:t>157-166,</w:t>
      </w:r>
      <w:r>
        <w:rPr>
          <w:spacing w:val="-1"/>
          <w:w w:val="105"/>
          <w:sz w:val="24"/>
        </w:rPr>
        <w:t> </w:t>
      </w:r>
      <w:r>
        <w:rPr>
          <w:w w:val="105"/>
          <w:sz w:val="24"/>
        </w:rPr>
        <w:t>Italy,</w:t>
      </w:r>
      <w:r>
        <w:rPr>
          <w:spacing w:val="-1"/>
          <w:w w:val="105"/>
          <w:sz w:val="24"/>
        </w:rPr>
        <w:t> </w:t>
      </w:r>
      <w:r>
        <w:rPr>
          <w:w w:val="105"/>
          <w:sz w:val="24"/>
        </w:rPr>
        <w:t>2013.</w:t>
      </w:r>
    </w:p>
    <w:p>
      <w:pPr>
        <w:spacing w:after="0" w:line="252" w:lineRule="auto"/>
        <w:jc w:val="both"/>
        <w:rPr>
          <w:sz w:val="24"/>
        </w:rPr>
        <w:sectPr>
          <w:pgSz w:w="12240" w:h="15840"/>
          <w:pgMar w:top="560" w:bottom="0" w:left="460" w:right="0"/>
        </w:sectPr>
      </w:pPr>
    </w:p>
    <w:p>
      <w:pPr>
        <w:pStyle w:val="ListParagraph"/>
        <w:numPr>
          <w:ilvl w:val="0"/>
          <w:numId w:val="5"/>
        </w:numPr>
        <w:tabs>
          <w:tab w:pos="699" w:val="left" w:leader="none"/>
          <w:tab w:pos="701" w:val="left" w:leader="none"/>
        </w:tabs>
        <w:spacing w:line="252" w:lineRule="auto" w:before="31" w:after="0"/>
        <w:ind w:left="701" w:right="429" w:hanging="534"/>
        <w:jc w:val="both"/>
        <w:rPr>
          <w:sz w:val="24"/>
        </w:rPr>
      </w:pPr>
      <w:r>
        <w:rPr>
          <w:sz w:val="24"/>
        </w:rPr>
        <w:t>Venkata</w:t>
      </w:r>
      <w:r>
        <w:rPr>
          <w:spacing w:val="40"/>
          <w:sz w:val="24"/>
        </w:rPr>
        <w:t> </w:t>
      </w:r>
      <w:r>
        <w:rPr>
          <w:sz w:val="24"/>
        </w:rPr>
        <w:t>Krishna</w:t>
      </w:r>
      <w:r>
        <w:rPr>
          <w:spacing w:val="40"/>
          <w:sz w:val="24"/>
        </w:rPr>
        <w:t> </w:t>
      </w:r>
      <w:r>
        <w:rPr>
          <w:sz w:val="24"/>
        </w:rPr>
        <w:t>Suhas</w:t>
      </w:r>
      <w:r>
        <w:rPr>
          <w:spacing w:val="40"/>
          <w:sz w:val="24"/>
        </w:rPr>
        <w:t> </w:t>
      </w:r>
      <w:r>
        <w:rPr>
          <w:sz w:val="24"/>
        </w:rPr>
        <w:t>Nerella,</w:t>
      </w:r>
      <w:r>
        <w:rPr>
          <w:spacing w:val="40"/>
          <w:sz w:val="24"/>
        </w:rPr>
        <w:t> </w:t>
      </w:r>
      <w:r>
        <w:rPr>
          <w:sz w:val="24"/>
        </w:rPr>
        <w:t>Sanjay</w:t>
      </w:r>
      <w:r>
        <w:rPr>
          <w:spacing w:val="40"/>
          <w:sz w:val="24"/>
        </w:rPr>
        <w:t> </w:t>
      </w:r>
      <w:r>
        <w:rPr>
          <w:sz w:val="24"/>
        </w:rPr>
        <w:t>Madria,</w:t>
      </w:r>
      <w:r>
        <w:rPr>
          <w:spacing w:val="40"/>
          <w:sz w:val="24"/>
        </w:rPr>
        <w:t> </w:t>
      </w:r>
      <w:r>
        <w:rPr>
          <w:sz w:val="24"/>
        </w:rPr>
        <w:t>Thomas</w:t>
      </w:r>
      <w:r>
        <w:rPr>
          <w:spacing w:val="40"/>
          <w:sz w:val="24"/>
        </w:rPr>
        <w:t> </w:t>
      </w:r>
      <w:r>
        <w:rPr>
          <w:sz w:val="24"/>
        </w:rPr>
        <w:t>Weigert,</w:t>
      </w:r>
      <w:r>
        <w:rPr>
          <w:spacing w:val="40"/>
          <w:sz w:val="24"/>
        </w:rPr>
        <w:t> </w:t>
      </w:r>
      <w:r>
        <w:rPr>
          <w:sz w:val="24"/>
        </w:rPr>
        <w:t>An</w:t>
      </w:r>
      <w:r>
        <w:rPr>
          <w:spacing w:val="40"/>
          <w:sz w:val="24"/>
        </w:rPr>
        <w:t> </w:t>
      </w:r>
      <w:r>
        <w:rPr>
          <w:sz w:val="24"/>
        </w:rPr>
        <w:t>Approach</w:t>
      </w:r>
      <w:r>
        <w:rPr>
          <w:spacing w:val="40"/>
          <w:sz w:val="24"/>
        </w:rPr>
        <w:t> </w:t>
      </w:r>
      <w:r>
        <w:rPr>
          <w:sz w:val="24"/>
        </w:rPr>
        <w:t>for</w:t>
      </w:r>
      <w:r>
        <w:rPr>
          <w:spacing w:val="40"/>
          <w:sz w:val="24"/>
        </w:rPr>
        <w:t> </w:t>
      </w:r>
      <w:r>
        <w:rPr>
          <w:sz w:val="24"/>
        </w:rPr>
        <w:t>Optimization</w:t>
      </w:r>
      <w:r>
        <w:rPr>
          <w:spacing w:val="40"/>
          <w:sz w:val="24"/>
        </w:rPr>
        <w:t> </w:t>
      </w:r>
      <w:r>
        <w:rPr>
          <w:sz w:val="24"/>
        </w:rPr>
        <w:t>of Object Queries on Collections using Annotations, in the proceedings of 17th European Conference on Software</w:t>
      </w:r>
      <w:r>
        <w:rPr>
          <w:spacing w:val="40"/>
          <w:sz w:val="24"/>
        </w:rPr>
        <w:t> </w:t>
      </w:r>
      <w:r>
        <w:rPr>
          <w:sz w:val="24"/>
        </w:rPr>
        <w:t>Maintenance</w:t>
      </w:r>
      <w:r>
        <w:rPr>
          <w:spacing w:val="40"/>
          <w:sz w:val="24"/>
        </w:rPr>
        <w:t> </w:t>
      </w:r>
      <w:r>
        <w:rPr>
          <w:sz w:val="24"/>
        </w:rPr>
        <w:t>and</w:t>
      </w:r>
      <w:r>
        <w:rPr>
          <w:spacing w:val="40"/>
          <w:sz w:val="24"/>
        </w:rPr>
        <w:t> </w:t>
      </w:r>
      <w:r>
        <w:rPr>
          <w:sz w:val="24"/>
        </w:rPr>
        <w:t>Reengineering,</w:t>
      </w:r>
      <w:r>
        <w:rPr>
          <w:spacing w:val="40"/>
          <w:sz w:val="24"/>
        </w:rPr>
        <w:t> </w:t>
      </w:r>
      <w:r>
        <w:rPr>
          <w:sz w:val="24"/>
        </w:rPr>
        <w:t>Italy,</w:t>
      </w:r>
      <w:r>
        <w:rPr>
          <w:spacing w:val="40"/>
          <w:sz w:val="24"/>
        </w:rPr>
        <w:t> </w:t>
      </w:r>
      <w:r>
        <w:rPr>
          <w:sz w:val="24"/>
        </w:rPr>
        <w:t>March</w:t>
      </w:r>
      <w:r>
        <w:rPr>
          <w:spacing w:val="40"/>
          <w:sz w:val="24"/>
        </w:rPr>
        <w:t> </w:t>
      </w:r>
      <w:r>
        <w:rPr>
          <w:sz w:val="24"/>
        </w:rPr>
        <w:t>2013,</w:t>
      </w:r>
      <w:r>
        <w:rPr>
          <w:spacing w:val="40"/>
          <w:sz w:val="24"/>
        </w:rPr>
        <w:t> </w:t>
      </w:r>
      <w:r>
        <w:rPr>
          <w:sz w:val="24"/>
        </w:rPr>
        <w:t>pp.273-282.</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Makarand V. Bhonsle, Nayot Poolsappasit, and Sanjay K. Madria, ETIS ? Efficient Trust and Identity Management System for Cloud, in the proceedings of 27th IEEE International Conference on Advanced Information Networking Applications, Spain, 2013, pp.219-226.</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Chaitanya Vemulapalli,</w:t>
      </w:r>
      <w:r>
        <w:rPr>
          <w:w w:val="105"/>
          <w:sz w:val="24"/>
        </w:rPr>
        <w:t> Sanjay Madria,</w:t>
      </w:r>
      <w:r>
        <w:rPr>
          <w:w w:val="105"/>
          <w:sz w:val="24"/>
        </w:rPr>
        <w:t> Mark Linderman,</w:t>
      </w:r>
      <w:r>
        <w:rPr>
          <w:w w:val="105"/>
          <w:sz w:val="24"/>
        </w:rPr>
        <w:t> Pre-distribution Scheme for Data Sharing in Mobile Cloud Computing, in the Proceedings of ACM Mobile Cloud, 2012, India.</w:t>
      </w:r>
    </w:p>
    <w:p>
      <w:pPr>
        <w:pStyle w:val="ListParagraph"/>
        <w:numPr>
          <w:ilvl w:val="0"/>
          <w:numId w:val="5"/>
        </w:numPr>
        <w:tabs>
          <w:tab w:pos="699" w:val="left" w:leader="none"/>
          <w:tab w:pos="701" w:val="left" w:leader="none"/>
        </w:tabs>
        <w:spacing w:line="252" w:lineRule="auto" w:before="198" w:after="0"/>
        <w:ind w:left="701" w:right="427" w:hanging="534"/>
        <w:jc w:val="both"/>
        <w:rPr>
          <w:sz w:val="24"/>
        </w:rPr>
      </w:pPr>
      <w:r>
        <w:rPr>
          <w:w w:val="105"/>
          <w:sz w:val="24"/>
        </w:rPr>
        <w:t>Hemanth Meka, Sanjay Madria and Mark Linderman, Incentive Based Approach to Find Selfish Nodes</w:t>
      </w:r>
      <w:r>
        <w:rPr>
          <w:spacing w:val="40"/>
          <w:w w:val="105"/>
          <w:sz w:val="24"/>
        </w:rPr>
        <w:t> </w:t>
      </w:r>
      <w:r>
        <w:rPr>
          <w:w w:val="105"/>
          <w:sz w:val="24"/>
        </w:rPr>
        <w:t>in</w:t>
      </w:r>
      <w:r>
        <w:rPr>
          <w:w w:val="105"/>
          <w:sz w:val="24"/>
        </w:rPr>
        <w:t> Mobile</w:t>
      </w:r>
      <w:r>
        <w:rPr>
          <w:w w:val="105"/>
          <w:sz w:val="24"/>
        </w:rPr>
        <w:t> P2P</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31st</w:t>
      </w:r>
      <w:r>
        <w:rPr>
          <w:w w:val="105"/>
          <w:sz w:val="24"/>
        </w:rPr>
        <w:t> IEEE</w:t>
      </w:r>
      <w:r>
        <w:rPr>
          <w:w w:val="105"/>
          <w:sz w:val="24"/>
        </w:rPr>
        <w:t> International</w:t>
      </w:r>
      <w:r>
        <w:rPr>
          <w:w w:val="105"/>
          <w:sz w:val="24"/>
        </w:rPr>
        <w:t> Performance</w:t>
      </w:r>
      <w:r>
        <w:rPr>
          <w:w w:val="105"/>
          <w:sz w:val="24"/>
        </w:rPr>
        <w:t> Computing</w:t>
      </w:r>
      <w:r>
        <w:rPr>
          <w:w w:val="105"/>
          <w:sz w:val="24"/>
        </w:rPr>
        <w:t> and Communications Conference (IPCCC), 2012, Austin Texas.</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Sharma</w:t>
      </w:r>
      <w:r>
        <w:rPr>
          <w:w w:val="105"/>
          <w:sz w:val="24"/>
        </w:rPr>
        <w:t> Chakravarthy,</w:t>
      </w:r>
      <w:r>
        <w:rPr>
          <w:w w:val="105"/>
          <w:sz w:val="24"/>
        </w:rPr>
        <w:t> Aditya</w:t>
      </w:r>
      <w:r>
        <w:rPr>
          <w:w w:val="105"/>
          <w:sz w:val="24"/>
        </w:rPr>
        <w:t> Telang,</w:t>
      </w:r>
      <w:r>
        <w:rPr>
          <w:w w:val="105"/>
          <w:sz w:val="24"/>
        </w:rPr>
        <w:t> Mohan</w:t>
      </w:r>
      <w:r>
        <w:rPr>
          <w:w w:val="105"/>
          <w:sz w:val="24"/>
        </w:rPr>
        <w:t> Kumar,</w:t>
      </w:r>
      <w:r>
        <w:rPr>
          <w:w w:val="105"/>
          <w:sz w:val="24"/>
        </w:rPr>
        <w:t> Mark</w:t>
      </w:r>
      <w:r>
        <w:rPr>
          <w:w w:val="105"/>
          <w:sz w:val="24"/>
        </w:rPr>
        <w:t> Linderman,</w:t>
      </w:r>
      <w:r>
        <w:rPr>
          <w:w w:val="105"/>
          <w:sz w:val="24"/>
        </w:rPr>
        <w:t> Sanjay</w:t>
      </w:r>
      <w:r>
        <w:rPr>
          <w:w w:val="105"/>
          <w:sz w:val="24"/>
        </w:rPr>
        <w:t> Madria</w:t>
      </w:r>
      <w:r>
        <w:rPr>
          <w:w w:val="105"/>
          <w:sz w:val="24"/>
        </w:rPr>
        <w:t> and</w:t>
      </w:r>
      <w:r>
        <w:rPr>
          <w:w w:val="105"/>
          <w:sz w:val="24"/>
        </w:rPr>
        <w:t> Waseem Naqvi, Connectivity-Tolerant Query Optimization Over Distributed Mobile Repositories, in the proceed- ings of 18th International Conference on Management of Data (COMAD), Pune, India, 2012, pp.</w:t>
      </w:r>
      <w:r>
        <w:rPr>
          <w:spacing w:val="31"/>
          <w:w w:val="105"/>
          <w:sz w:val="24"/>
        </w:rPr>
        <w:t> </w:t>
      </w:r>
      <w:r>
        <w:rPr>
          <w:w w:val="105"/>
          <w:sz w:val="24"/>
        </w:rPr>
        <w:t>21-31.</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Indrakshi</w:t>
      </w:r>
      <w:r>
        <w:rPr>
          <w:w w:val="105"/>
          <w:sz w:val="24"/>
        </w:rPr>
        <w:t> Ray,</w:t>
      </w:r>
      <w:r>
        <w:rPr>
          <w:w w:val="105"/>
          <w:sz w:val="24"/>
        </w:rPr>
        <w:t> Sanjay</w:t>
      </w:r>
      <w:r>
        <w:rPr>
          <w:w w:val="105"/>
          <w:sz w:val="24"/>
        </w:rPr>
        <w:t> K.</w:t>
      </w:r>
      <w:r>
        <w:rPr>
          <w:w w:val="105"/>
          <w:sz w:val="24"/>
        </w:rPr>
        <w:t> Madria,</w:t>
      </w:r>
      <w:r>
        <w:rPr>
          <w:w w:val="105"/>
          <w:sz w:val="24"/>
        </w:rPr>
        <w:t> and</w:t>
      </w:r>
      <w:r>
        <w:rPr>
          <w:w w:val="105"/>
          <w:sz w:val="24"/>
        </w:rPr>
        <w:t> Mark</w:t>
      </w:r>
      <w:r>
        <w:rPr>
          <w:w w:val="105"/>
          <w:sz w:val="24"/>
        </w:rPr>
        <w:t> Linderman,</w:t>
      </w:r>
      <w:r>
        <w:rPr>
          <w:w w:val="105"/>
          <w:sz w:val="24"/>
        </w:rPr>
        <w:t> Query</w:t>
      </w:r>
      <w:r>
        <w:rPr>
          <w:w w:val="105"/>
          <w:sz w:val="24"/>
        </w:rPr>
        <w:t> Plan</w:t>
      </w:r>
      <w:r>
        <w:rPr>
          <w:w w:val="105"/>
          <w:sz w:val="24"/>
        </w:rPr>
        <w:t> Generation</w:t>
      </w:r>
      <w:r>
        <w:rPr>
          <w:w w:val="105"/>
          <w:sz w:val="24"/>
        </w:rPr>
        <w:t> in</w:t>
      </w:r>
      <w:r>
        <w:rPr>
          <w:w w:val="105"/>
          <w:sz w:val="24"/>
        </w:rPr>
        <w:t> a</w:t>
      </w:r>
      <w:r>
        <w:rPr>
          <w:w w:val="105"/>
          <w:sz w:val="24"/>
        </w:rPr>
        <w:t> Heterogeneous Stream</w:t>
      </w:r>
      <w:r>
        <w:rPr>
          <w:w w:val="105"/>
          <w:sz w:val="24"/>
        </w:rPr>
        <w:t> Management</w:t>
      </w:r>
      <w:r>
        <w:rPr>
          <w:w w:val="105"/>
          <w:sz w:val="24"/>
        </w:rPr>
        <w:t> System</w:t>
      </w:r>
      <w:r>
        <w:rPr>
          <w:w w:val="105"/>
          <w:sz w:val="24"/>
        </w:rPr>
        <w:t> for</w:t>
      </w:r>
      <w:r>
        <w:rPr>
          <w:w w:val="105"/>
          <w:sz w:val="24"/>
        </w:rPr>
        <w:t> Situational</w:t>
      </w:r>
      <w:r>
        <w:rPr>
          <w:w w:val="105"/>
          <w:sz w:val="24"/>
        </w:rPr>
        <w:t> Awareness,</w:t>
      </w:r>
      <w:r>
        <w:rPr>
          <w:w w:val="105"/>
          <w:sz w:val="24"/>
        </w:rPr>
        <w:t> in</w:t>
      </w:r>
      <w:r>
        <w:rPr>
          <w:w w:val="105"/>
          <w:sz w:val="24"/>
        </w:rPr>
        <w:t> the</w:t>
      </w:r>
      <w:r>
        <w:rPr>
          <w:w w:val="105"/>
          <w:sz w:val="24"/>
        </w:rPr>
        <w:t> IEEE</w:t>
      </w:r>
      <w:r>
        <w:rPr>
          <w:w w:val="105"/>
          <w:sz w:val="24"/>
        </w:rPr>
        <w:t> proceedings</w:t>
      </w:r>
      <w:r>
        <w:rPr>
          <w:w w:val="105"/>
          <w:sz w:val="24"/>
        </w:rPr>
        <w:t> of</w:t>
      </w:r>
      <w:r>
        <w:rPr>
          <w:w w:val="105"/>
          <w:sz w:val="24"/>
        </w:rPr>
        <w:t> 5th</w:t>
      </w:r>
      <w:r>
        <w:rPr>
          <w:w w:val="105"/>
          <w:sz w:val="24"/>
        </w:rPr>
        <w:t> International Workshop</w:t>
      </w:r>
      <w:r>
        <w:rPr>
          <w:spacing w:val="-4"/>
          <w:w w:val="105"/>
          <w:sz w:val="24"/>
        </w:rPr>
        <w:t> </w:t>
      </w:r>
      <w:r>
        <w:rPr>
          <w:w w:val="105"/>
          <w:sz w:val="24"/>
        </w:rPr>
        <w:t>on</w:t>
      </w:r>
      <w:r>
        <w:rPr>
          <w:spacing w:val="-4"/>
          <w:w w:val="105"/>
          <w:sz w:val="24"/>
        </w:rPr>
        <w:t> </w:t>
      </w:r>
      <w:r>
        <w:rPr>
          <w:w w:val="105"/>
          <w:sz w:val="24"/>
        </w:rPr>
        <w:t>Dependable</w:t>
      </w:r>
      <w:r>
        <w:rPr>
          <w:spacing w:val="-4"/>
          <w:w w:val="105"/>
          <w:sz w:val="24"/>
        </w:rPr>
        <w:t> </w:t>
      </w:r>
      <w:r>
        <w:rPr>
          <w:w w:val="105"/>
          <w:sz w:val="24"/>
        </w:rPr>
        <w:t>Network</w:t>
      </w:r>
      <w:r>
        <w:rPr>
          <w:spacing w:val="-4"/>
          <w:w w:val="105"/>
          <w:sz w:val="24"/>
        </w:rPr>
        <w:t> </w:t>
      </w:r>
      <w:r>
        <w:rPr>
          <w:w w:val="105"/>
          <w:sz w:val="24"/>
        </w:rPr>
        <w:t>Computing</w:t>
      </w:r>
      <w:r>
        <w:rPr>
          <w:spacing w:val="-4"/>
          <w:w w:val="105"/>
          <w:sz w:val="24"/>
        </w:rPr>
        <w:t> </w:t>
      </w:r>
      <w:r>
        <w:rPr>
          <w:w w:val="105"/>
          <w:sz w:val="24"/>
        </w:rPr>
        <w:t>and</w:t>
      </w:r>
      <w:r>
        <w:rPr>
          <w:spacing w:val="-4"/>
          <w:w w:val="105"/>
          <w:sz w:val="24"/>
        </w:rPr>
        <w:t> </w:t>
      </w:r>
      <w:r>
        <w:rPr>
          <w:w w:val="105"/>
          <w:sz w:val="24"/>
        </w:rPr>
        <w:t>Mobile</w:t>
      </w:r>
      <w:r>
        <w:rPr>
          <w:spacing w:val="-4"/>
          <w:w w:val="105"/>
          <w:sz w:val="24"/>
        </w:rPr>
        <w:t> </w:t>
      </w:r>
      <w:r>
        <w:rPr>
          <w:w w:val="105"/>
          <w:sz w:val="24"/>
        </w:rPr>
        <w:t>Systems</w:t>
      </w:r>
      <w:r>
        <w:rPr>
          <w:spacing w:val="-4"/>
          <w:w w:val="105"/>
          <w:sz w:val="24"/>
        </w:rPr>
        <w:t> </w:t>
      </w:r>
      <w:r>
        <w:rPr>
          <w:w w:val="105"/>
          <w:sz w:val="24"/>
        </w:rPr>
        <w:t>(DNCMS)</w:t>
      </w:r>
      <w:r>
        <w:rPr>
          <w:spacing w:val="-4"/>
          <w:w w:val="105"/>
          <w:sz w:val="24"/>
        </w:rPr>
        <w:t> </w:t>
      </w:r>
      <w:r>
        <w:rPr>
          <w:w w:val="105"/>
          <w:sz w:val="24"/>
        </w:rPr>
        <w:t>in</w:t>
      </w:r>
      <w:r>
        <w:rPr>
          <w:spacing w:val="-4"/>
          <w:w w:val="105"/>
          <w:sz w:val="24"/>
        </w:rPr>
        <w:t> </w:t>
      </w:r>
      <w:r>
        <w:rPr>
          <w:w w:val="105"/>
          <w:sz w:val="24"/>
        </w:rPr>
        <w:t>conjunction</w:t>
      </w:r>
      <w:r>
        <w:rPr>
          <w:spacing w:val="-4"/>
          <w:w w:val="105"/>
          <w:sz w:val="24"/>
        </w:rPr>
        <w:t> </w:t>
      </w:r>
      <w:r>
        <w:rPr>
          <w:w w:val="105"/>
          <w:sz w:val="24"/>
        </w:rPr>
        <w:t>with</w:t>
      </w:r>
      <w:r>
        <w:rPr>
          <w:spacing w:val="-4"/>
          <w:w w:val="105"/>
          <w:sz w:val="24"/>
        </w:rPr>
        <w:t> </w:t>
      </w:r>
      <w:r>
        <w:rPr>
          <w:w w:val="105"/>
          <w:sz w:val="24"/>
        </w:rPr>
        <w:t>IEEE SRDS 2012, pp.</w:t>
      </w:r>
      <w:r>
        <w:rPr>
          <w:spacing w:val="40"/>
          <w:w w:val="105"/>
          <w:sz w:val="24"/>
        </w:rPr>
        <w:t> </w:t>
      </w:r>
      <w:r>
        <w:rPr>
          <w:w w:val="105"/>
          <w:sz w:val="24"/>
        </w:rPr>
        <w:t>424-429, Irvine, USA, Oct 2012.</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Prabhu</w:t>
      </w:r>
      <w:r>
        <w:rPr>
          <w:w w:val="105"/>
          <w:sz w:val="24"/>
        </w:rPr>
        <w:t> Kumar</w:t>
      </w:r>
      <w:r>
        <w:rPr>
          <w:w w:val="105"/>
          <w:sz w:val="24"/>
        </w:rPr>
        <w:t> Angajala,</w:t>
      </w:r>
      <w:r>
        <w:rPr>
          <w:w w:val="105"/>
          <w:sz w:val="24"/>
        </w:rPr>
        <w:t> Sanjay</w:t>
      </w:r>
      <w:r>
        <w:rPr>
          <w:w w:val="105"/>
          <w:sz w:val="24"/>
        </w:rPr>
        <w:t> K</w:t>
      </w:r>
      <w:r>
        <w:rPr>
          <w:w w:val="105"/>
          <w:sz w:val="24"/>
        </w:rPr>
        <w:t> Madria</w:t>
      </w:r>
      <w:r>
        <w:rPr>
          <w:w w:val="105"/>
          <w:sz w:val="24"/>
        </w:rPr>
        <w:t> and</w:t>
      </w:r>
      <w:r>
        <w:rPr>
          <w:w w:val="105"/>
          <w:sz w:val="24"/>
        </w:rPr>
        <w:t> Mark</w:t>
      </w:r>
      <w:r>
        <w:rPr>
          <w:w w:val="105"/>
          <w:sz w:val="24"/>
        </w:rPr>
        <w:t> Linderman,</w:t>
      </w:r>
      <w:r>
        <w:rPr>
          <w:w w:val="105"/>
          <w:sz w:val="24"/>
        </w:rPr>
        <w:t> ECO:</w:t>
      </w:r>
      <w:r>
        <w:rPr>
          <w:w w:val="105"/>
          <w:sz w:val="24"/>
        </w:rPr>
        <w:t> Event</w:t>
      </w:r>
      <w:r>
        <w:rPr>
          <w:w w:val="105"/>
          <w:sz w:val="24"/>
        </w:rPr>
        <w:t> Detection</w:t>
      </w:r>
      <w:r>
        <w:rPr>
          <w:w w:val="105"/>
          <w:sz w:val="24"/>
        </w:rPr>
        <w:t> from</w:t>
      </w:r>
      <w:r>
        <w:rPr>
          <w:w w:val="105"/>
          <w:sz w:val="24"/>
        </w:rPr>
        <w:t> Click- through Data via Query Clustering, in the proceedings of 20th International Conference on Cooperative Information System (Coopis), LNCS, Springer, pp.323-341, Rome, Italy, 2012.</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Dylan</w:t>
      </w:r>
      <w:r>
        <w:rPr>
          <w:spacing w:val="-4"/>
          <w:w w:val="105"/>
          <w:sz w:val="24"/>
        </w:rPr>
        <w:t> </w:t>
      </w:r>
      <w:r>
        <w:rPr>
          <w:w w:val="105"/>
          <w:sz w:val="24"/>
        </w:rPr>
        <w:t>McDonald, Sanjay</w:t>
      </w:r>
      <w:r>
        <w:rPr>
          <w:spacing w:val="-4"/>
          <w:w w:val="105"/>
          <w:sz w:val="24"/>
        </w:rPr>
        <w:t> </w:t>
      </w:r>
      <w:r>
        <w:rPr>
          <w:w w:val="105"/>
          <w:sz w:val="24"/>
        </w:rPr>
        <w:t>K</w:t>
      </w:r>
      <w:r>
        <w:rPr>
          <w:spacing w:val="-4"/>
          <w:w w:val="105"/>
          <w:sz w:val="24"/>
        </w:rPr>
        <w:t> </w:t>
      </w:r>
      <w:r>
        <w:rPr>
          <w:w w:val="105"/>
          <w:sz w:val="24"/>
        </w:rPr>
        <w:t>Madria</w:t>
      </w:r>
      <w:r>
        <w:rPr>
          <w:spacing w:val="-4"/>
          <w:w w:val="105"/>
          <w:sz w:val="24"/>
        </w:rPr>
        <w:t> </w:t>
      </w:r>
      <w:r>
        <w:rPr>
          <w:w w:val="105"/>
          <w:sz w:val="24"/>
        </w:rPr>
        <w:t>and</w:t>
      </w:r>
      <w:r>
        <w:rPr>
          <w:spacing w:val="-4"/>
          <w:w w:val="105"/>
          <w:sz w:val="24"/>
        </w:rPr>
        <w:t> </w:t>
      </w:r>
      <w:r>
        <w:rPr>
          <w:w w:val="105"/>
          <w:sz w:val="24"/>
        </w:rPr>
        <w:t>Fikret</w:t>
      </w:r>
      <w:r>
        <w:rPr>
          <w:spacing w:val="-4"/>
          <w:w w:val="105"/>
          <w:sz w:val="24"/>
        </w:rPr>
        <w:t> </w:t>
      </w:r>
      <w:r>
        <w:rPr>
          <w:w w:val="105"/>
          <w:sz w:val="24"/>
        </w:rPr>
        <w:t>Ercal, CTOD:</w:t>
      </w:r>
      <w:r>
        <w:rPr>
          <w:spacing w:val="-4"/>
          <w:w w:val="105"/>
          <w:sz w:val="24"/>
        </w:rPr>
        <w:t> </w:t>
      </w:r>
      <w:r>
        <w:rPr>
          <w:w w:val="105"/>
          <w:sz w:val="24"/>
        </w:rPr>
        <w:t>Collaborative</w:t>
      </w:r>
      <w:r>
        <w:rPr>
          <w:spacing w:val="-4"/>
          <w:w w:val="105"/>
          <w:sz w:val="24"/>
        </w:rPr>
        <w:t> </w:t>
      </w:r>
      <w:r>
        <w:rPr>
          <w:w w:val="105"/>
          <w:sz w:val="24"/>
        </w:rPr>
        <w:t>Tree-Based</w:t>
      </w:r>
      <w:r>
        <w:rPr>
          <w:spacing w:val="-4"/>
          <w:w w:val="105"/>
          <w:sz w:val="24"/>
        </w:rPr>
        <w:t> </w:t>
      </w:r>
      <w:r>
        <w:rPr>
          <w:w w:val="105"/>
          <w:sz w:val="24"/>
        </w:rPr>
        <w:t>Outlier</w:t>
      </w:r>
      <w:r>
        <w:rPr>
          <w:spacing w:val="-4"/>
          <w:w w:val="105"/>
          <w:sz w:val="24"/>
        </w:rPr>
        <w:t> </w:t>
      </w:r>
      <w:r>
        <w:rPr>
          <w:w w:val="105"/>
          <w:sz w:val="24"/>
        </w:rPr>
        <w:t>Detection in</w:t>
      </w:r>
      <w:r>
        <w:rPr>
          <w:w w:val="105"/>
          <w:sz w:val="24"/>
        </w:rPr>
        <w:t> Wireless</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10th</w:t>
      </w:r>
      <w:r>
        <w:rPr>
          <w:w w:val="105"/>
          <w:sz w:val="24"/>
        </w:rPr>
        <w:t> ACM</w:t>
      </w:r>
      <w:r>
        <w:rPr>
          <w:w w:val="105"/>
          <w:sz w:val="24"/>
        </w:rPr>
        <w:t> International</w:t>
      </w:r>
      <w:r>
        <w:rPr>
          <w:w w:val="105"/>
          <w:sz w:val="24"/>
        </w:rPr>
        <w:t> Symposium</w:t>
      </w:r>
      <w:r>
        <w:rPr>
          <w:w w:val="105"/>
          <w:sz w:val="24"/>
        </w:rPr>
        <w:t> on</w:t>
      </w:r>
      <w:r>
        <w:rPr>
          <w:w w:val="105"/>
          <w:sz w:val="24"/>
        </w:rPr>
        <w:t> Mobility Management and Wireless Access (MOBIWAC), pp.</w:t>
      </w:r>
      <w:r>
        <w:rPr>
          <w:spacing w:val="40"/>
          <w:w w:val="105"/>
          <w:sz w:val="24"/>
        </w:rPr>
        <w:t> </w:t>
      </w:r>
      <w:r>
        <w:rPr>
          <w:w w:val="105"/>
          <w:sz w:val="24"/>
        </w:rPr>
        <w:t>1-10, Cyprus, 2012</w:t>
      </w:r>
    </w:p>
    <w:p>
      <w:pPr>
        <w:pStyle w:val="ListParagraph"/>
        <w:numPr>
          <w:ilvl w:val="0"/>
          <w:numId w:val="5"/>
        </w:numPr>
        <w:tabs>
          <w:tab w:pos="699" w:val="left" w:leader="none"/>
          <w:tab w:pos="701" w:val="left" w:leader="none"/>
        </w:tabs>
        <w:spacing w:line="252" w:lineRule="auto" w:before="197" w:after="0"/>
        <w:ind w:left="701" w:right="430" w:hanging="534"/>
        <w:jc w:val="both"/>
        <w:rPr>
          <w:sz w:val="24"/>
        </w:rPr>
      </w:pPr>
      <w:r>
        <w:rPr>
          <w:w w:val="105"/>
          <w:sz w:val="24"/>
        </w:rPr>
        <w:t>Sanjay</w:t>
      </w:r>
      <w:r>
        <w:rPr>
          <w:w w:val="105"/>
          <w:sz w:val="24"/>
        </w:rPr>
        <w:t> Madria</w:t>
      </w:r>
      <w:r>
        <w:rPr>
          <w:w w:val="105"/>
          <w:sz w:val="24"/>
        </w:rPr>
        <w:t> and</w:t>
      </w:r>
      <w:r>
        <w:rPr>
          <w:w w:val="105"/>
          <w:sz w:val="24"/>
        </w:rPr>
        <w:t> Nayot</w:t>
      </w:r>
      <w:r>
        <w:rPr>
          <w:w w:val="105"/>
          <w:sz w:val="24"/>
        </w:rPr>
        <w:t> Poolsappasit,</w:t>
      </w:r>
      <w:r>
        <w:rPr>
          <w:w w:val="105"/>
          <w:sz w:val="24"/>
        </w:rPr>
        <w:t> Trust</w:t>
      </w:r>
      <w:r>
        <w:rPr>
          <w:w w:val="105"/>
          <w:sz w:val="24"/>
        </w:rPr>
        <w:t> in</w:t>
      </w:r>
      <w:r>
        <w:rPr>
          <w:w w:val="105"/>
          <w:sz w:val="24"/>
        </w:rPr>
        <w:t> Cloud</w:t>
      </w:r>
      <w:r>
        <w:rPr>
          <w:w w:val="105"/>
          <w:sz w:val="24"/>
        </w:rPr>
        <w:t> Infrastructure</w:t>
      </w:r>
      <w:r>
        <w:rPr>
          <w:w w:val="105"/>
          <w:sz w:val="24"/>
        </w:rPr>
        <w:t> and</w:t>
      </w:r>
      <w:r>
        <w:rPr>
          <w:w w:val="105"/>
          <w:sz w:val="24"/>
        </w:rPr>
        <w:t> Security</w:t>
      </w:r>
      <w:r>
        <w:rPr>
          <w:w w:val="105"/>
          <w:sz w:val="24"/>
        </w:rPr>
        <w:t> in</w:t>
      </w:r>
      <w:r>
        <w:rPr>
          <w:w w:val="105"/>
          <w:sz w:val="24"/>
        </w:rPr>
        <w:t> Sensor</w:t>
      </w:r>
      <w:r>
        <w:rPr>
          <w:w w:val="105"/>
          <w:sz w:val="24"/>
        </w:rPr>
        <w:t> Cloud Computing</w:t>
      </w:r>
      <w:r>
        <w:rPr>
          <w:w w:val="105"/>
          <w:sz w:val="24"/>
        </w:rPr>
        <w:t> (Invited</w:t>
      </w:r>
      <w:r>
        <w:rPr>
          <w:w w:val="105"/>
          <w:sz w:val="24"/>
        </w:rPr>
        <w:t> Paper),</w:t>
      </w:r>
      <w:r>
        <w:rPr>
          <w:w w:val="105"/>
          <w:sz w:val="24"/>
        </w:rPr>
        <w:t> in</w:t>
      </w:r>
      <w:r>
        <w:rPr>
          <w:w w:val="105"/>
          <w:sz w:val="24"/>
        </w:rPr>
        <w:t> the</w:t>
      </w:r>
      <w:r>
        <w:rPr>
          <w:w w:val="105"/>
          <w:sz w:val="24"/>
        </w:rPr>
        <w:t> proceedings</w:t>
      </w:r>
      <w:r>
        <w:rPr>
          <w:w w:val="105"/>
          <w:sz w:val="24"/>
        </w:rPr>
        <w:t> of</w:t>
      </w:r>
      <w:r>
        <w:rPr>
          <w:w w:val="105"/>
          <w:sz w:val="24"/>
        </w:rPr>
        <w:t> Intl.</w:t>
      </w:r>
      <w:r>
        <w:rPr>
          <w:spacing w:val="40"/>
          <w:w w:val="105"/>
          <w:sz w:val="24"/>
        </w:rPr>
        <w:t> </w:t>
      </w:r>
      <w:r>
        <w:rPr>
          <w:w w:val="105"/>
          <w:sz w:val="24"/>
        </w:rPr>
        <w:t>Conference</w:t>
      </w:r>
      <w:r>
        <w:rPr>
          <w:w w:val="105"/>
          <w:sz w:val="24"/>
        </w:rPr>
        <w:t> on</w:t>
      </w:r>
      <w:r>
        <w:rPr>
          <w:w w:val="105"/>
          <w:sz w:val="24"/>
        </w:rPr>
        <w:t> Advances</w:t>
      </w:r>
      <w:r>
        <w:rPr>
          <w:w w:val="105"/>
          <w:sz w:val="24"/>
        </w:rPr>
        <w:t> in</w:t>
      </w:r>
      <w:r>
        <w:rPr>
          <w:w w:val="105"/>
          <w:sz w:val="24"/>
        </w:rPr>
        <w:t> Cloud</w:t>
      </w:r>
      <w:r>
        <w:rPr>
          <w:w w:val="105"/>
          <w:sz w:val="24"/>
        </w:rPr>
        <w:t> Computing (ADC), Bangalore, India, July, 2012.</w:t>
      </w:r>
    </w:p>
    <w:p>
      <w:pPr>
        <w:pStyle w:val="ListParagraph"/>
        <w:numPr>
          <w:ilvl w:val="0"/>
          <w:numId w:val="5"/>
        </w:numPr>
        <w:tabs>
          <w:tab w:pos="699" w:val="left" w:leader="none"/>
          <w:tab w:pos="701" w:val="left" w:leader="none"/>
        </w:tabs>
        <w:spacing w:line="252" w:lineRule="auto" w:before="197" w:after="0"/>
        <w:ind w:left="701" w:right="425" w:hanging="534"/>
        <w:jc w:val="both"/>
        <w:rPr>
          <w:sz w:val="24"/>
        </w:rPr>
      </w:pPr>
      <w:r>
        <w:rPr>
          <w:w w:val="105"/>
          <w:sz w:val="24"/>
        </w:rPr>
        <w:t>Nayot</w:t>
      </w:r>
      <w:r>
        <w:rPr>
          <w:spacing w:val="-11"/>
          <w:w w:val="105"/>
          <w:sz w:val="24"/>
        </w:rPr>
        <w:t> </w:t>
      </w:r>
      <w:r>
        <w:rPr>
          <w:w w:val="105"/>
          <w:sz w:val="24"/>
        </w:rPr>
        <w:t>Poolsappasit,</w:t>
      </w:r>
      <w:r>
        <w:rPr>
          <w:spacing w:val="-7"/>
          <w:w w:val="105"/>
          <w:sz w:val="24"/>
        </w:rPr>
        <w:t> </w:t>
      </w:r>
      <w:r>
        <w:rPr>
          <w:w w:val="105"/>
          <w:sz w:val="24"/>
        </w:rPr>
        <w:t>Michael</w:t>
      </w:r>
      <w:r>
        <w:rPr>
          <w:spacing w:val="-11"/>
          <w:w w:val="105"/>
          <w:sz w:val="24"/>
        </w:rPr>
        <w:t> </w:t>
      </w:r>
      <w:r>
        <w:rPr>
          <w:w w:val="105"/>
          <w:sz w:val="24"/>
        </w:rPr>
        <w:t>Busby,</w:t>
      </w:r>
      <w:r>
        <w:rPr>
          <w:spacing w:val="-7"/>
          <w:w w:val="105"/>
          <w:sz w:val="24"/>
        </w:rPr>
        <w:t> </w:t>
      </w:r>
      <w:r>
        <w:rPr>
          <w:w w:val="105"/>
          <w:sz w:val="24"/>
        </w:rPr>
        <w:t>Sanjay</w:t>
      </w:r>
      <w:r>
        <w:rPr>
          <w:spacing w:val="-11"/>
          <w:w w:val="105"/>
          <w:sz w:val="24"/>
        </w:rPr>
        <w:t> </w:t>
      </w:r>
      <w:r>
        <w:rPr>
          <w:w w:val="105"/>
          <w:sz w:val="24"/>
        </w:rPr>
        <w:t>K</w:t>
      </w:r>
      <w:r>
        <w:rPr>
          <w:spacing w:val="-12"/>
          <w:w w:val="105"/>
          <w:sz w:val="24"/>
        </w:rPr>
        <w:t> </w:t>
      </w:r>
      <w:r>
        <w:rPr>
          <w:w w:val="105"/>
          <w:sz w:val="24"/>
        </w:rPr>
        <w:t>Madria,</w:t>
      </w:r>
      <w:r>
        <w:rPr>
          <w:spacing w:val="-7"/>
          <w:w w:val="105"/>
          <w:sz w:val="24"/>
        </w:rPr>
        <w:t> </w:t>
      </w:r>
      <w:r>
        <w:rPr>
          <w:w w:val="105"/>
          <w:sz w:val="24"/>
        </w:rPr>
        <w:t>Trust</w:t>
      </w:r>
      <w:r>
        <w:rPr>
          <w:spacing w:val="-12"/>
          <w:w w:val="105"/>
          <w:sz w:val="24"/>
        </w:rPr>
        <w:t> </w:t>
      </w:r>
      <w:r>
        <w:rPr>
          <w:w w:val="105"/>
          <w:sz w:val="24"/>
        </w:rPr>
        <w:t>Management</w:t>
      </w:r>
      <w:r>
        <w:rPr>
          <w:spacing w:val="-12"/>
          <w:w w:val="105"/>
          <w:sz w:val="24"/>
        </w:rPr>
        <w:t> </w:t>
      </w:r>
      <w:r>
        <w:rPr>
          <w:w w:val="105"/>
          <w:sz w:val="24"/>
        </w:rPr>
        <w:t>of</w:t>
      </w:r>
      <w:r>
        <w:rPr>
          <w:spacing w:val="-11"/>
          <w:w w:val="105"/>
          <w:sz w:val="24"/>
        </w:rPr>
        <w:t> </w:t>
      </w:r>
      <w:r>
        <w:rPr>
          <w:w w:val="105"/>
          <w:sz w:val="24"/>
        </w:rPr>
        <w:t>Encrypted</w:t>
      </w:r>
      <w:r>
        <w:rPr>
          <w:spacing w:val="-11"/>
          <w:w w:val="105"/>
          <w:sz w:val="24"/>
        </w:rPr>
        <w:t> </w:t>
      </w:r>
      <w:r>
        <w:rPr>
          <w:w w:val="105"/>
          <w:sz w:val="24"/>
        </w:rPr>
        <w:t>Data</w:t>
      </w:r>
      <w:r>
        <w:rPr>
          <w:spacing w:val="-11"/>
          <w:w w:val="105"/>
          <w:sz w:val="24"/>
        </w:rPr>
        <w:t> </w:t>
      </w:r>
      <w:r>
        <w:rPr>
          <w:w w:val="105"/>
          <w:sz w:val="24"/>
        </w:rPr>
        <w:t>Aggregation in a Sensor Network Environment, in the proceedings of 13th IEEE International Conference on Mobile Data Management, MDM 2012, pp.</w:t>
      </w:r>
      <w:r>
        <w:rPr>
          <w:spacing w:val="40"/>
          <w:w w:val="105"/>
          <w:sz w:val="24"/>
        </w:rPr>
        <w:t> </w:t>
      </w:r>
      <w:r>
        <w:rPr>
          <w:w w:val="105"/>
          <w:sz w:val="24"/>
        </w:rPr>
        <w:t>157-166, India.</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Lekshmi</w:t>
      </w:r>
      <w:r>
        <w:rPr>
          <w:w w:val="105"/>
          <w:sz w:val="24"/>
        </w:rPr>
        <w:t> Chidambaram, Sanjay</w:t>
      </w:r>
      <w:r>
        <w:rPr>
          <w:w w:val="105"/>
          <w:sz w:val="24"/>
        </w:rPr>
        <w:t> K</w:t>
      </w:r>
      <w:r>
        <w:rPr>
          <w:w w:val="105"/>
          <w:sz w:val="24"/>
        </w:rPr>
        <w:t> Madria, Mark</w:t>
      </w:r>
      <w:r>
        <w:rPr>
          <w:w w:val="105"/>
          <w:sz w:val="24"/>
        </w:rPr>
        <w:t> Linderman, Takahiro</w:t>
      </w:r>
      <w:r>
        <w:rPr>
          <w:w w:val="105"/>
          <w:sz w:val="24"/>
        </w:rPr>
        <w:t> Hara, MELOC:</w:t>
      </w:r>
      <w:r>
        <w:rPr>
          <w:w w:val="105"/>
          <w:sz w:val="24"/>
        </w:rPr>
        <w:t> Memory</w:t>
      </w:r>
      <w:r>
        <w:rPr>
          <w:w w:val="105"/>
          <w:sz w:val="24"/>
        </w:rPr>
        <w:t> and Location</w:t>
      </w:r>
      <w:r>
        <w:rPr>
          <w:spacing w:val="-3"/>
          <w:w w:val="105"/>
          <w:sz w:val="24"/>
        </w:rPr>
        <w:t> </w:t>
      </w:r>
      <w:r>
        <w:rPr>
          <w:w w:val="105"/>
          <w:sz w:val="24"/>
        </w:rPr>
        <w:t>Optimized</w:t>
      </w:r>
      <w:r>
        <w:rPr>
          <w:spacing w:val="-3"/>
          <w:w w:val="105"/>
          <w:sz w:val="24"/>
        </w:rPr>
        <w:t> </w:t>
      </w:r>
      <w:r>
        <w:rPr>
          <w:w w:val="105"/>
          <w:sz w:val="24"/>
        </w:rPr>
        <w:t>Caching</w:t>
      </w:r>
      <w:r>
        <w:rPr>
          <w:spacing w:val="-3"/>
          <w:w w:val="105"/>
          <w:sz w:val="24"/>
        </w:rPr>
        <w:t> </w:t>
      </w:r>
      <w:r>
        <w:rPr>
          <w:w w:val="105"/>
          <w:sz w:val="24"/>
        </w:rPr>
        <w:t>Model</w:t>
      </w:r>
      <w:r>
        <w:rPr>
          <w:spacing w:val="-3"/>
          <w:w w:val="105"/>
          <w:sz w:val="24"/>
        </w:rPr>
        <w:t> </w:t>
      </w:r>
      <w:r>
        <w:rPr>
          <w:w w:val="105"/>
          <w:sz w:val="24"/>
        </w:rPr>
        <w:t>for</w:t>
      </w:r>
      <w:r>
        <w:rPr>
          <w:spacing w:val="-3"/>
          <w:w w:val="105"/>
          <w:sz w:val="24"/>
        </w:rPr>
        <w:t> </w:t>
      </w:r>
      <w:r>
        <w:rPr>
          <w:w w:val="105"/>
          <w:sz w:val="24"/>
        </w:rPr>
        <w:t>Small</w:t>
      </w:r>
      <w:r>
        <w:rPr>
          <w:spacing w:val="-3"/>
          <w:w w:val="105"/>
          <w:sz w:val="24"/>
        </w:rPr>
        <w:t> </w:t>
      </w:r>
      <w:r>
        <w:rPr>
          <w:w w:val="105"/>
          <w:sz w:val="24"/>
        </w:rPr>
        <w:t>Mobile</w:t>
      </w:r>
      <w:r>
        <w:rPr>
          <w:spacing w:val="-3"/>
          <w:w w:val="105"/>
          <w:sz w:val="24"/>
        </w:rPr>
        <w:t> </w:t>
      </w:r>
      <w:r>
        <w:rPr>
          <w:w w:val="105"/>
          <w:sz w:val="24"/>
        </w:rPr>
        <w:t>Ad</w:t>
      </w:r>
      <w:r>
        <w:rPr>
          <w:spacing w:val="-3"/>
          <w:w w:val="105"/>
          <w:sz w:val="24"/>
        </w:rPr>
        <w:t> </w:t>
      </w:r>
      <w:r>
        <w:rPr>
          <w:w w:val="105"/>
          <w:sz w:val="24"/>
        </w:rPr>
        <w:t>hoc</w:t>
      </w:r>
      <w:r>
        <w:rPr>
          <w:spacing w:val="-3"/>
          <w:w w:val="105"/>
          <w:sz w:val="24"/>
        </w:rPr>
        <w:t> </w:t>
      </w:r>
      <w:r>
        <w:rPr>
          <w:w w:val="105"/>
          <w:sz w:val="24"/>
        </w:rPr>
        <w:t>Networks,</w:t>
      </w:r>
      <w:r>
        <w:rPr>
          <w:spacing w:val="-2"/>
          <w:w w:val="105"/>
          <w:sz w:val="24"/>
        </w:rPr>
        <w:t> </w:t>
      </w:r>
      <w:r>
        <w:rPr>
          <w:w w:val="105"/>
          <w:sz w:val="24"/>
        </w:rPr>
        <w:t>in</w:t>
      </w:r>
      <w:r>
        <w:rPr>
          <w:spacing w:val="-3"/>
          <w:w w:val="105"/>
          <w:sz w:val="24"/>
        </w:rPr>
        <w:t> </w:t>
      </w:r>
      <w:r>
        <w:rPr>
          <w:w w:val="105"/>
          <w:sz w:val="24"/>
        </w:rPr>
        <w:t>the</w:t>
      </w:r>
      <w:r>
        <w:rPr>
          <w:spacing w:val="-3"/>
          <w:w w:val="105"/>
          <w:sz w:val="24"/>
        </w:rPr>
        <w:t> </w:t>
      </w:r>
      <w:r>
        <w:rPr>
          <w:w w:val="105"/>
          <w:sz w:val="24"/>
        </w:rPr>
        <w:t>proceedings</w:t>
      </w:r>
      <w:r>
        <w:rPr>
          <w:spacing w:val="-3"/>
          <w:w w:val="105"/>
          <w:sz w:val="24"/>
        </w:rPr>
        <w:t> </w:t>
      </w:r>
      <w:r>
        <w:rPr>
          <w:w w:val="105"/>
          <w:sz w:val="24"/>
        </w:rPr>
        <w:t>of</w:t>
      </w:r>
      <w:r>
        <w:rPr>
          <w:spacing w:val="-3"/>
          <w:w w:val="105"/>
          <w:sz w:val="24"/>
        </w:rPr>
        <w:t> </w:t>
      </w:r>
      <w:r>
        <w:rPr>
          <w:w w:val="105"/>
          <w:sz w:val="24"/>
        </w:rPr>
        <w:t>13th</w:t>
      </w:r>
      <w:r>
        <w:rPr>
          <w:spacing w:val="-3"/>
          <w:w w:val="105"/>
          <w:sz w:val="24"/>
        </w:rPr>
        <w:t> </w:t>
      </w:r>
      <w:r>
        <w:rPr>
          <w:w w:val="105"/>
          <w:sz w:val="24"/>
        </w:rPr>
        <w:t>IEEE International</w:t>
      </w:r>
      <w:r>
        <w:rPr>
          <w:w w:val="105"/>
          <w:sz w:val="24"/>
        </w:rPr>
        <w:t> Conference</w:t>
      </w:r>
      <w:r>
        <w:rPr>
          <w:w w:val="105"/>
          <w:sz w:val="24"/>
        </w:rPr>
        <w:t> on</w:t>
      </w:r>
      <w:r>
        <w:rPr>
          <w:w w:val="105"/>
          <w:sz w:val="24"/>
        </w:rPr>
        <w:t> Mobile</w:t>
      </w:r>
      <w:r>
        <w:rPr>
          <w:w w:val="105"/>
          <w:sz w:val="24"/>
        </w:rPr>
        <w:t> Data</w:t>
      </w:r>
      <w:r>
        <w:rPr>
          <w:w w:val="105"/>
          <w:sz w:val="24"/>
        </w:rPr>
        <w:t> Management,</w:t>
      </w:r>
      <w:r>
        <w:rPr>
          <w:w w:val="105"/>
          <w:sz w:val="24"/>
        </w:rPr>
        <w:t> MDM</w:t>
      </w:r>
      <w:r>
        <w:rPr>
          <w:w w:val="105"/>
          <w:sz w:val="24"/>
        </w:rPr>
        <w:t> 2012,</w:t>
      </w:r>
      <w:r>
        <w:rPr>
          <w:w w:val="105"/>
          <w:sz w:val="24"/>
        </w:rPr>
        <w:t> India</w:t>
      </w:r>
      <w:r>
        <w:rPr>
          <w:w w:val="105"/>
          <w:sz w:val="24"/>
        </w:rPr>
        <w:t> (IEEE</w:t>
      </w:r>
      <w:r>
        <w:rPr>
          <w:w w:val="105"/>
          <w:sz w:val="24"/>
        </w:rPr>
        <w:t> Best</w:t>
      </w:r>
      <w:r>
        <w:rPr>
          <w:w w:val="105"/>
          <w:sz w:val="24"/>
        </w:rPr>
        <w:t> Paper</w:t>
      </w:r>
      <w:r>
        <w:rPr>
          <w:w w:val="105"/>
          <w:sz w:val="24"/>
        </w:rPr>
        <w:t> Award (runner up)), pp.</w:t>
      </w:r>
      <w:r>
        <w:rPr>
          <w:spacing w:val="40"/>
          <w:w w:val="105"/>
          <w:sz w:val="24"/>
        </w:rPr>
        <w:t> </w:t>
      </w:r>
      <w:r>
        <w:rPr>
          <w:w w:val="105"/>
          <w:sz w:val="24"/>
        </w:rPr>
        <w:t>33-42.</w:t>
      </w:r>
    </w:p>
    <w:p>
      <w:pPr>
        <w:pStyle w:val="ListParagraph"/>
        <w:numPr>
          <w:ilvl w:val="0"/>
          <w:numId w:val="5"/>
        </w:numPr>
        <w:tabs>
          <w:tab w:pos="699" w:val="left" w:leader="none"/>
          <w:tab w:pos="701" w:val="left" w:leader="none"/>
        </w:tabs>
        <w:spacing w:line="252" w:lineRule="auto" w:before="196" w:after="0"/>
        <w:ind w:left="701" w:right="429" w:hanging="534"/>
        <w:jc w:val="both"/>
        <w:rPr>
          <w:sz w:val="24"/>
        </w:rPr>
      </w:pPr>
      <w:r>
        <w:rPr>
          <w:w w:val="105"/>
          <w:sz w:val="24"/>
        </w:rPr>
        <w:t>Vimal</w:t>
      </w:r>
      <w:r>
        <w:rPr>
          <w:w w:val="105"/>
          <w:sz w:val="24"/>
        </w:rPr>
        <w:t> Kumar</w:t>
      </w:r>
      <w:r>
        <w:rPr>
          <w:w w:val="105"/>
          <w:sz w:val="24"/>
        </w:rPr>
        <w:t> and</w:t>
      </w:r>
      <w:r>
        <w:rPr>
          <w:w w:val="105"/>
          <w:sz w:val="24"/>
        </w:rPr>
        <w:t> Sanjay</w:t>
      </w:r>
      <w:r>
        <w:rPr>
          <w:w w:val="105"/>
          <w:sz w:val="24"/>
        </w:rPr>
        <w:t> Madria,</w:t>
      </w:r>
      <w:r>
        <w:rPr>
          <w:w w:val="105"/>
          <w:sz w:val="24"/>
        </w:rPr>
        <w:t> Secure</w:t>
      </w:r>
      <w:r>
        <w:rPr>
          <w:w w:val="105"/>
          <w:sz w:val="24"/>
        </w:rPr>
        <w:t> Hierarchical</w:t>
      </w:r>
      <w:r>
        <w:rPr>
          <w:w w:val="105"/>
          <w:sz w:val="24"/>
        </w:rPr>
        <w:t> Data</w:t>
      </w:r>
      <w:r>
        <w:rPr>
          <w:w w:val="105"/>
          <w:sz w:val="24"/>
        </w:rPr>
        <w:t> Aggregation</w:t>
      </w:r>
      <w:r>
        <w:rPr>
          <w:w w:val="105"/>
          <w:sz w:val="24"/>
        </w:rPr>
        <w:t> in</w:t>
      </w:r>
      <w:r>
        <w:rPr>
          <w:w w:val="105"/>
          <w:sz w:val="24"/>
        </w:rPr>
        <w:t> Wireless</w:t>
      </w:r>
      <w:r>
        <w:rPr>
          <w:w w:val="105"/>
          <w:sz w:val="24"/>
        </w:rPr>
        <w:t> Sensor</w:t>
      </w:r>
      <w:r>
        <w:rPr>
          <w:w w:val="105"/>
          <w:sz w:val="24"/>
        </w:rPr>
        <w:t> Networks: Performance</w:t>
      </w:r>
      <w:r>
        <w:rPr>
          <w:w w:val="105"/>
          <w:sz w:val="24"/>
        </w:rPr>
        <w:t> Evaluation</w:t>
      </w:r>
      <w:r>
        <w:rPr>
          <w:w w:val="105"/>
          <w:sz w:val="24"/>
        </w:rPr>
        <w:t> and</w:t>
      </w:r>
      <w:r>
        <w:rPr>
          <w:w w:val="105"/>
          <w:sz w:val="24"/>
        </w:rPr>
        <w:t> Analysis, in</w:t>
      </w:r>
      <w:r>
        <w:rPr>
          <w:w w:val="105"/>
          <w:sz w:val="24"/>
        </w:rPr>
        <w:t> the</w:t>
      </w:r>
      <w:r>
        <w:rPr>
          <w:w w:val="105"/>
          <w:sz w:val="24"/>
        </w:rPr>
        <w:t> proceedings</w:t>
      </w:r>
      <w:r>
        <w:rPr>
          <w:w w:val="105"/>
          <w:sz w:val="24"/>
        </w:rPr>
        <w:t> of</w:t>
      </w:r>
      <w:r>
        <w:rPr>
          <w:w w:val="105"/>
          <w:sz w:val="24"/>
        </w:rPr>
        <w:t> 13th</w:t>
      </w:r>
      <w:r>
        <w:rPr>
          <w:w w:val="105"/>
          <w:sz w:val="24"/>
        </w:rPr>
        <w:t> IEEE</w:t>
      </w:r>
      <w:r>
        <w:rPr>
          <w:w w:val="105"/>
          <w:sz w:val="24"/>
        </w:rPr>
        <w:t> International</w:t>
      </w:r>
      <w:r>
        <w:rPr>
          <w:w w:val="105"/>
          <w:sz w:val="24"/>
        </w:rPr>
        <w:t> Conference</w:t>
      </w:r>
      <w:r>
        <w:rPr>
          <w:w w:val="105"/>
          <w:sz w:val="24"/>
        </w:rPr>
        <w:t> on Mobile Data Management (MDM),2012, pp.</w:t>
      </w:r>
      <w:r>
        <w:rPr>
          <w:spacing w:val="40"/>
          <w:w w:val="105"/>
          <w:sz w:val="24"/>
        </w:rPr>
        <w:t> </w:t>
      </w:r>
      <w:r>
        <w:rPr>
          <w:w w:val="105"/>
          <w:sz w:val="24"/>
        </w:rPr>
        <w:t>196-201.</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Tommy</w:t>
      </w:r>
      <w:r>
        <w:rPr>
          <w:spacing w:val="-15"/>
          <w:w w:val="105"/>
          <w:sz w:val="24"/>
        </w:rPr>
        <w:t> </w:t>
      </w:r>
      <w:r>
        <w:rPr>
          <w:w w:val="105"/>
          <w:sz w:val="24"/>
        </w:rPr>
        <w:t>Szalapski,</w:t>
      </w:r>
      <w:r>
        <w:rPr>
          <w:spacing w:val="-12"/>
          <w:w w:val="105"/>
          <w:sz w:val="24"/>
        </w:rPr>
        <w:t> </w:t>
      </w:r>
      <w:r>
        <w:rPr>
          <w:w w:val="105"/>
          <w:sz w:val="24"/>
        </w:rPr>
        <w:t>Sanjay</w:t>
      </w:r>
      <w:r>
        <w:rPr>
          <w:spacing w:val="-15"/>
          <w:w w:val="105"/>
          <w:sz w:val="24"/>
        </w:rPr>
        <w:t> </w:t>
      </w:r>
      <w:r>
        <w:rPr>
          <w:w w:val="105"/>
          <w:sz w:val="24"/>
        </w:rPr>
        <w:t>K</w:t>
      </w:r>
      <w:r>
        <w:rPr>
          <w:spacing w:val="-15"/>
          <w:w w:val="105"/>
          <w:sz w:val="24"/>
        </w:rPr>
        <w:t> </w:t>
      </w:r>
      <w:r>
        <w:rPr>
          <w:w w:val="105"/>
          <w:sz w:val="24"/>
        </w:rPr>
        <w:t>Madria</w:t>
      </w:r>
      <w:r>
        <w:rPr>
          <w:spacing w:val="-15"/>
          <w:w w:val="105"/>
          <w:sz w:val="24"/>
        </w:rPr>
        <w:t> </w:t>
      </w:r>
      <w:r>
        <w:rPr>
          <w:w w:val="105"/>
          <w:sz w:val="24"/>
        </w:rPr>
        <w:t>and</w:t>
      </w:r>
      <w:r>
        <w:rPr>
          <w:spacing w:val="-15"/>
          <w:w w:val="105"/>
          <w:sz w:val="24"/>
        </w:rPr>
        <w:t> </w:t>
      </w:r>
      <w:r>
        <w:rPr>
          <w:w w:val="105"/>
          <w:sz w:val="24"/>
        </w:rPr>
        <w:t>Mark</w:t>
      </w:r>
      <w:r>
        <w:rPr>
          <w:spacing w:val="-15"/>
          <w:w w:val="105"/>
          <w:sz w:val="24"/>
        </w:rPr>
        <w:t> </w:t>
      </w:r>
      <w:r>
        <w:rPr>
          <w:w w:val="105"/>
          <w:sz w:val="24"/>
        </w:rPr>
        <w:t>Linderman,</w:t>
      </w:r>
      <w:r>
        <w:rPr>
          <w:spacing w:val="-12"/>
          <w:w w:val="105"/>
          <w:sz w:val="24"/>
        </w:rPr>
        <w:t> </w:t>
      </w:r>
      <w:r>
        <w:rPr>
          <w:w w:val="105"/>
          <w:sz w:val="24"/>
        </w:rPr>
        <w:t>TinyPack</w:t>
      </w:r>
      <w:r>
        <w:rPr>
          <w:spacing w:val="-15"/>
          <w:w w:val="105"/>
          <w:sz w:val="24"/>
        </w:rPr>
        <w:t> </w:t>
      </w:r>
      <w:r>
        <w:rPr>
          <w:w w:val="105"/>
          <w:sz w:val="24"/>
        </w:rPr>
        <w:t>XML:</w:t>
      </w:r>
      <w:r>
        <w:rPr>
          <w:spacing w:val="-15"/>
          <w:w w:val="105"/>
          <w:sz w:val="24"/>
        </w:rPr>
        <w:t> </w:t>
      </w:r>
      <w:r>
        <w:rPr>
          <w:w w:val="105"/>
          <w:sz w:val="24"/>
        </w:rPr>
        <w:t>Real</w:t>
      </w:r>
      <w:r>
        <w:rPr>
          <w:spacing w:val="-15"/>
          <w:w w:val="105"/>
          <w:sz w:val="24"/>
        </w:rPr>
        <w:t> </w:t>
      </w:r>
      <w:r>
        <w:rPr>
          <w:w w:val="105"/>
          <w:sz w:val="24"/>
        </w:rPr>
        <w:t>Time</w:t>
      </w:r>
      <w:r>
        <w:rPr>
          <w:spacing w:val="-16"/>
          <w:w w:val="105"/>
          <w:sz w:val="24"/>
        </w:rPr>
        <w:t> </w:t>
      </w:r>
      <w:r>
        <w:rPr>
          <w:w w:val="105"/>
          <w:sz w:val="24"/>
        </w:rPr>
        <w:t>XML</w:t>
      </w:r>
      <w:r>
        <w:rPr>
          <w:spacing w:val="-15"/>
          <w:w w:val="105"/>
          <w:sz w:val="24"/>
        </w:rPr>
        <w:t> </w:t>
      </w:r>
      <w:r>
        <w:rPr>
          <w:w w:val="105"/>
          <w:sz w:val="24"/>
        </w:rPr>
        <w:t>Compression for</w:t>
      </w:r>
      <w:r>
        <w:rPr>
          <w:w w:val="105"/>
          <w:sz w:val="24"/>
        </w:rPr>
        <w:t> Wireless</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Wireless</w:t>
      </w:r>
      <w:r>
        <w:rPr>
          <w:w w:val="105"/>
          <w:sz w:val="24"/>
        </w:rPr>
        <w:t> Communications</w:t>
      </w:r>
      <w:r>
        <w:rPr>
          <w:w w:val="105"/>
          <w:sz w:val="24"/>
        </w:rPr>
        <w:t> and</w:t>
      </w:r>
      <w:r>
        <w:rPr>
          <w:w w:val="105"/>
          <w:sz w:val="24"/>
        </w:rPr>
        <w:t> Networking Conference (WCNC), 2012, pp.</w:t>
      </w:r>
      <w:r>
        <w:rPr>
          <w:spacing w:val="40"/>
          <w:w w:val="105"/>
          <w:sz w:val="24"/>
        </w:rPr>
        <w:t> </w:t>
      </w:r>
      <w:r>
        <w:rPr>
          <w:w w:val="105"/>
          <w:sz w:val="24"/>
        </w:rPr>
        <w:t>3165-3170, France.</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6" w:hanging="534"/>
        <w:jc w:val="both"/>
        <w:rPr>
          <w:sz w:val="24"/>
        </w:rPr>
      </w:pPr>
      <w:r>
        <w:rPr>
          <w:w w:val="105"/>
          <w:sz w:val="24"/>
        </w:rPr>
        <w:t>Bharath</w:t>
      </w:r>
      <w:r>
        <w:rPr>
          <w:w w:val="105"/>
          <w:sz w:val="24"/>
        </w:rPr>
        <w:t> Samanthula,</w:t>
      </w:r>
      <w:r>
        <w:rPr>
          <w:spacing w:val="40"/>
          <w:w w:val="105"/>
          <w:sz w:val="24"/>
        </w:rPr>
        <w:t> </w:t>
      </w:r>
      <w:r>
        <w:rPr>
          <w:w w:val="105"/>
          <w:sz w:val="24"/>
        </w:rPr>
        <w:t>Gerry</w:t>
      </w:r>
      <w:r>
        <w:rPr>
          <w:w w:val="105"/>
          <w:sz w:val="24"/>
        </w:rPr>
        <w:t> Howser,</w:t>
      </w:r>
      <w:r>
        <w:rPr>
          <w:spacing w:val="40"/>
          <w:w w:val="105"/>
          <w:sz w:val="24"/>
        </w:rPr>
        <w:t> </w:t>
      </w:r>
      <w:r>
        <w:rPr>
          <w:w w:val="105"/>
          <w:sz w:val="24"/>
        </w:rPr>
        <w:t>Yousef</w:t>
      </w:r>
      <w:r>
        <w:rPr>
          <w:w w:val="105"/>
          <w:sz w:val="24"/>
        </w:rPr>
        <w:t> Elmehdwi</w:t>
      </w:r>
      <w:r>
        <w:rPr>
          <w:w w:val="105"/>
          <w:sz w:val="24"/>
        </w:rPr>
        <w:t> and</w:t>
      </w:r>
      <w:r>
        <w:rPr>
          <w:w w:val="105"/>
          <w:sz w:val="24"/>
        </w:rPr>
        <w:t> Sanjay</w:t>
      </w:r>
      <w:r>
        <w:rPr>
          <w:w w:val="105"/>
          <w:sz w:val="24"/>
        </w:rPr>
        <w:t> Madria,</w:t>
      </w:r>
      <w:r>
        <w:rPr>
          <w:spacing w:val="40"/>
          <w:w w:val="105"/>
          <w:sz w:val="24"/>
        </w:rPr>
        <w:t> </w:t>
      </w:r>
      <w:r>
        <w:rPr>
          <w:w w:val="105"/>
          <w:sz w:val="24"/>
        </w:rPr>
        <w:t>An</w:t>
      </w:r>
      <w:r>
        <w:rPr>
          <w:w w:val="105"/>
          <w:sz w:val="24"/>
        </w:rPr>
        <w:t> Efficient</w:t>
      </w:r>
      <w:r>
        <w:rPr>
          <w:w w:val="105"/>
          <w:sz w:val="24"/>
        </w:rPr>
        <w:t> and</w:t>
      </w:r>
      <w:r>
        <w:rPr>
          <w:w w:val="105"/>
          <w:sz w:val="24"/>
        </w:rPr>
        <w:t> Secure Data</w:t>
      </w:r>
      <w:r>
        <w:rPr>
          <w:w w:val="105"/>
          <w:sz w:val="24"/>
        </w:rPr>
        <w:t> Sharing</w:t>
      </w:r>
      <w:r>
        <w:rPr>
          <w:w w:val="105"/>
          <w:sz w:val="24"/>
        </w:rPr>
        <w:t> Framework</w:t>
      </w:r>
      <w:r>
        <w:rPr>
          <w:w w:val="105"/>
          <w:sz w:val="24"/>
        </w:rPr>
        <w:t> using</w:t>
      </w:r>
      <w:r>
        <w:rPr>
          <w:w w:val="105"/>
          <w:sz w:val="24"/>
        </w:rPr>
        <w:t> Homomorphic</w:t>
      </w:r>
      <w:r>
        <w:rPr>
          <w:w w:val="105"/>
          <w:sz w:val="24"/>
        </w:rPr>
        <w:t> Encryption</w:t>
      </w:r>
      <w:r>
        <w:rPr>
          <w:w w:val="105"/>
          <w:sz w:val="24"/>
        </w:rPr>
        <w:t> in</w:t>
      </w:r>
      <w:r>
        <w:rPr>
          <w:w w:val="105"/>
          <w:sz w:val="24"/>
        </w:rPr>
        <w:t> the</w:t>
      </w:r>
      <w:r>
        <w:rPr>
          <w:w w:val="105"/>
          <w:sz w:val="24"/>
        </w:rPr>
        <w:t> Cloud,</w:t>
      </w:r>
      <w:r>
        <w:rPr>
          <w:w w:val="105"/>
          <w:sz w:val="24"/>
        </w:rPr>
        <w:t> in</w:t>
      </w:r>
      <w:r>
        <w:rPr>
          <w:w w:val="105"/>
          <w:sz w:val="24"/>
        </w:rPr>
        <w:t> ACM</w:t>
      </w:r>
      <w:r>
        <w:rPr>
          <w:w w:val="105"/>
          <w:sz w:val="24"/>
        </w:rPr>
        <w:t> proceedings</w:t>
      </w:r>
      <w:r>
        <w:rPr>
          <w:w w:val="105"/>
          <w:sz w:val="24"/>
        </w:rPr>
        <w:t> of</w:t>
      </w:r>
      <w:r>
        <w:rPr>
          <w:w w:val="105"/>
          <w:sz w:val="24"/>
        </w:rPr>
        <w:t> 1st International</w:t>
      </w:r>
      <w:r>
        <w:rPr>
          <w:w w:val="105"/>
          <w:sz w:val="24"/>
        </w:rPr>
        <w:t> Workshop</w:t>
      </w:r>
      <w:r>
        <w:rPr>
          <w:w w:val="105"/>
          <w:sz w:val="24"/>
        </w:rPr>
        <w:t> on</w:t>
      </w:r>
      <w:r>
        <w:rPr>
          <w:w w:val="105"/>
          <w:sz w:val="24"/>
        </w:rPr>
        <w:t> Cloud</w:t>
      </w:r>
      <w:r>
        <w:rPr>
          <w:w w:val="105"/>
          <w:sz w:val="24"/>
        </w:rPr>
        <w:t> Intelligence</w:t>
      </w:r>
      <w:r>
        <w:rPr>
          <w:w w:val="105"/>
          <w:sz w:val="24"/>
        </w:rPr>
        <w:t> (Cloud-I)</w:t>
      </w:r>
      <w:r>
        <w:rPr>
          <w:w w:val="105"/>
          <w:sz w:val="24"/>
        </w:rPr>
        <w:t> in</w:t>
      </w:r>
      <w:r>
        <w:rPr>
          <w:w w:val="105"/>
          <w:sz w:val="24"/>
        </w:rPr>
        <w:t> conjunction</w:t>
      </w:r>
      <w:r>
        <w:rPr>
          <w:w w:val="105"/>
          <w:sz w:val="24"/>
        </w:rPr>
        <w:t> with</w:t>
      </w:r>
      <w:r>
        <w:rPr>
          <w:w w:val="105"/>
          <w:sz w:val="24"/>
        </w:rPr>
        <w:t> VLDB,</w:t>
      </w:r>
      <w:r>
        <w:rPr>
          <w:w w:val="105"/>
          <w:sz w:val="24"/>
        </w:rPr>
        <w:t> 2012,</w:t>
      </w:r>
      <w:r>
        <w:rPr>
          <w:w w:val="105"/>
          <w:sz w:val="24"/>
        </w:rPr>
        <w:t> Turkey,</w:t>
      </w:r>
      <w:r>
        <w:rPr>
          <w:w w:val="105"/>
          <w:sz w:val="24"/>
        </w:rPr>
        <w:t> 8 pages (Among Two Best Papers).</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Mohan Kumar, Sharma Chakravarthy, Sanjay K Madria, Mark Linderman, Waseem Naqvi, Middleware for Supporting Content Sharing in Dynamic Networks, in the IEEE proceedings of Middleware Services and Applications (Milcom), 2011, USA.</w:t>
      </w:r>
    </w:p>
    <w:p>
      <w:pPr>
        <w:pStyle w:val="ListParagraph"/>
        <w:numPr>
          <w:ilvl w:val="0"/>
          <w:numId w:val="5"/>
        </w:numPr>
        <w:tabs>
          <w:tab w:pos="699" w:val="left" w:leader="none"/>
          <w:tab w:pos="701" w:val="left" w:leader="none"/>
        </w:tabs>
        <w:spacing w:line="252" w:lineRule="auto" w:before="196" w:after="0"/>
        <w:ind w:left="701" w:right="429" w:hanging="534"/>
        <w:jc w:val="both"/>
        <w:rPr>
          <w:sz w:val="24"/>
        </w:rPr>
      </w:pPr>
      <w:r>
        <w:rPr>
          <w:w w:val="105"/>
          <w:sz w:val="24"/>
        </w:rPr>
        <w:t>Dan</w:t>
      </w:r>
      <w:r>
        <w:rPr>
          <w:w w:val="105"/>
          <w:sz w:val="24"/>
        </w:rPr>
        <w:t> Hirsch</w:t>
      </w:r>
      <w:r>
        <w:rPr>
          <w:w w:val="105"/>
          <w:sz w:val="24"/>
        </w:rPr>
        <w:t> and</w:t>
      </w:r>
      <w:r>
        <w:rPr>
          <w:w w:val="105"/>
          <w:sz w:val="24"/>
        </w:rPr>
        <w:t> Sanjay</w:t>
      </w:r>
      <w:r>
        <w:rPr>
          <w:w w:val="105"/>
          <w:sz w:val="24"/>
        </w:rPr>
        <w:t> K</w:t>
      </w:r>
      <w:r>
        <w:rPr>
          <w:w w:val="105"/>
          <w:sz w:val="24"/>
        </w:rPr>
        <w:t> Madria,</w:t>
      </w:r>
      <w:r>
        <w:rPr>
          <w:w w:val="105"/>
          <w:sz w:val="24"/>
        </w:rPr>
        <w:t> A</w:t>
      </w:r>
      <w:r>
        <w:rPr>
          <w:w w:val="105"/>
          <w:sz w:val="24"/>
        </w:rPr>
        <w:t> Cooperative</w:t>
      </w:r>
      <w:r>
        <w:rPr>
          <w:w w:val="105"/>
          <w:sz w:val="24"/>
        </w:rPr>
        <w:t> Game</w:t>
      </w:r>
      <w:r>
        <w:rPr>
          <w:w w:val="105"/>
          <w:sz w:val="24"/>
        </w:rPr>
        <w:t> Theoretic</w:t>
      </w:r>
      <w:r>
        <w:rPr>
          <w:w w:val="105"/>
          <w:sz w:val="24"/>
        </w:rPr>
        <w:t> Approach</w:t>
      </w:r>
      <w:r>
        <w:rPr>
          <w:w w:val="105"/>
          <w:sz w:val="24"/>
        </w:rPr>
        <w:t> for</w:t>
      </w:r>
      <w:r>
        <w:rPr>
          <w:w w:val="105"/>
          <w:sz w:val="24"/>
        </w:rPr>
        <w:t> Data</w:t>
      </w:r>
      <w:r>
        <w:rPr>
          <w:w w:val="105"/>
          <w:sz w:val="24"/>
        </w:rPr>
        <w:t> Replication</w:t>
      </w:r>
      <w:r>
        <w:rPr>
          <w:w w:val="105"/>
          <w:sz w:val="24"/>
        </w:rPr>
        <w:t> in Mobile</w:t>
      </w:r>
      <w:r>
        <w:rPr>
          <w:w w:val="105"/>
          <w:sz w:val="24"/>
        </w:rPr>
        <w:t> Ad-Hoc</w:t>
      </w:r>
      <w:r>
        <w:rPr>
          <w:w w:val="105"/>
          <w:sz w:val="24"/>
        </w:rPr>
        <w:t> Networks,</w:t>
      </w:r>
      <w:r>
        <w:rPr>
          <w:w w:val="105"/>
          <w:sz w:val="24"/>
        </w:rPr>
        <w:t> in</w:t>
      </w:r>
      <w:r>
        <w:rPr>
          <w:w w:val="105"/>
          <w:sz w:val="24"/>
        </w:rPr>
        <w:t> the</w:t>
      </w:r>
      <w:r>
        <w:rPr>
          <w:w w:val="105"/>
          <w:sz w:val="24"/>
        </w:rPr>
        <w:t> IEEE</w:t>
      </w:r>
      <w:r>
        <w:rPr>
          <w:w w:val="105"/>
          <w:sz w:val="24"/>
        </w:rPr>
        <w:t> proceedings</w:t>
      </w:r>
      <w:r>
        <w:rPr>
          <w:w w:val="105"/>
          <w:sz w:val="24"/>
        </w:rPr>
        <w:t> of</w:t>
      </w:r>
      <w:r>
        <w:rPr>
          <w:w w:val="105"/>
          <w:sz w:val="24"/>
        </w:rPr>
        <w:t> 7th</w:t>
      </w:r>
      <w:r>
        <w:rPr>
          <w:w w:val="105"/>
          <w:sz w:val="24"/>
        </w:rPr>
        <w:t> International</w:t>
      </w:r>
      <w:r>
        <w:rPr>
          <w:w w:val="105"/>
          <w:sz w:val="24"/>
        </w:rPr>
        <w:t> Conference</w:t>
      </w:r>
      <w:r>
        <w:rPr>
          <w:w w:val="105"/>
          <w:sz w:val="24"/>
        </w:rPr>
        <w:t> on</w:t>
      </w:r>
      <w:r>
        <w:rPr>
          <w:w w:val="105"/>
          <w:sz w:val="24"/>
        </w:rPr>
        <w:t> Collaborative Computing (CollaborateCom), pp.115-124, 2011, USA.</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Swetha</w:t>
      </w:r>
      <w:r>
        <w:rPr>
          <w:spacing w:val="-8"/>
          <w:w w:val="105"/>
          <w:sz w:val="24"/>
        </w:rPr>
        <w:t> </w:t>
      </w:r>
      <w:r>
        <w:rPr>
          <w:w w:val="105"/>
          <w:sz w:val="24"/>
        </w:rPr>
        <w:t>Surapaneni,</w:t>
      </w:r>
      <w:r>
        <w:rPr>
          <w:spacing w:val="-5"/>
          <w:w w:val="105"/>
          <w:sz w:val="24"/>
        </w:rPr>
        <w:t> </w:t>
      </w:r>
      <w:r>
        <w:rPr>
          <w:w w:val="105"/>
          <w:sz w:val="24"/>
        </w:rPr>
        <w:t>Venkata</w:t>
      </w:r>
      <w:r>
        <w:rPr>
          <w:spacing w:val="-8"/>
          <w:w w:val="105"/>
          <w:sz w:val="24"/>
        </w:rPr>
        <w:t> </w:t>
      </w:r>
      <w:r>
        <w:rPr>
          <w:w w:val="105"/>
          <w:sz w:val="24"/>
        </w:rPr>
        <w:t>Krishna</w:t>
      </w:r>
      <w:r>
        <w:rPr>
          <w:spacing w:val="-8"/>
          <w:w w:val="105"/>
          <w:sz w:val="24"/>
        </w:rPr>
        <w:t> </w:t>
      </w:r>
      <w:r>
        <w:rPr>
          <w:w w:val="105"/>
          <w:sz w:val="24"/>
        </w:rPr>
        <w:t>Suhas</w:t>
      </w:r>
      <w:r>
        <w:rPr>
          <w:spacing w:val="-8"/>
          <w:w w:val="105"/>
          <w:sz w:val="24"/>
        </w:rPr>
        <w:t> </w:t>
      </w:r>
      <w:r>
        <w:rPr>
          <w:w w:val="105"/>
          <w:sz w:val="24"/>
        </w:rPr>
        <w:t>Nerella,</w:t>
      </w:r>
      <w:r>
        <w:rPr>
          <w:spacing w:val="-5"/>
          <w:w w:val="105"/>
          <w:sz w:val="24"/>
        </w:rPr>
        <w:t> </w:t>
      </w:r>
      <w:r>
        <w:rPr>
          <w:w w:val="105"/>
          <w:sz w:val="24"/>
        </w:rPr>
        <w:t>Sanjay</w:t>
      </w:r>
      <w:r>
        <w:rPr>
          <w:spacing w:val="-8"/>
          <w:w w:val="105"/>
          <w:sz w:val="24"/>
        </w:rPr>
        <w:t> </w:t>
      </w:r>
      <w:r>
        <w:rPr>
          <w:w w:val="105"/>
          <w:sz w:val="24"/>
        </w:rPr>
        <w:t>Madria,</w:t>
      </w:r>
      <w:r>
        <w:rPr>
          <w:spacing w:val="-5"/>
          <w:w w:val="105"/>
          <w:sz w:val="24"/>
        </w:rPr>
        <w:t> </w:t>
      </w:r>
      <w:r>
        <w:rPr>
          <w:w w:val="105"/>
          <w:sz w:val="24"/>
        </w:rPr>
        <w:t>Thomas</w:t>
      </w:r>
      <w:r>
        <w:rPr>
          <w:spacing w:val="-8"/>
          <w:w w:val="105"/>
          <w:sz w:val="24"/>
        </w:rPr>
        <w:t> </w:t>
      </w:r>
      <w:r>
        <w:rPr>
          <w:w w:val="105"/>
          <w:sz w:val="24"/>
        </w:rPr>
        <w:t>Weigert,</w:t>
      </w:r>
      <w:r>
        <w:rPr>
          <w:spacing w:val="-5"/>
          <w:w w:val="105"/>
          <w:sz w:val="24"/>
        </w:rPr>
        <w:t> </w:t>
      </w:r>
      <w:r>
        <w:rPr>
          <w:w w:val="105"/>
          <w:sz w:val="24"/>
        </w:rPr>
        <w:t>Exploring</w:t>
      </w:r>
      <w:r>
        <w:rPr>
          <w:spacing w:val="-8"/>
          <w:w w:val="105"/>
          <w:sz w:val="24"/>
        </w:rPr>
        <w:t> </w:t>
      </w:r>
      <w:r>
        <w:rPr>
          <w:w w:val="105"/>
          <w:sz w:val="24"/>
        </w:rPr>
        <w:t>Caching in</w:t>
      </w:r>
      <w:r>
        <w:rPr>
          <w:spacing w:val="-9"/>
          <w:w w:val="105"/>
          <w:sz w:val="24"/>
        </w:rPr>
        <w:t> </w:t>
      </w:r>
      <w:r>
        <w:rPr>
          <w:w w:val="105"/>
          <w:sz w:val="24"/>
        </w:rPr>
        <w:t>Programs,</w:t>
      </w:r>
      <w:r>
        <w:rPr>
          <w:spacing w:val="-6"/>
          <w:w w:val="105"/>
          <w:sz w:val="24"/>
        </w:rPr>
        <w:t> </w:t>
      </w:r>
      <w:r>
        <w:rPr>
          <w:w w:val="105"/>
          <w:sz w:val="24"/>
        </w:rPr>
        <w:t>in</w:t>
      </w:r>
      <w:r>
        <w:rPr>
          <w:spacing w:val="-9"/>
          <w:w w:val="105"/>
          <w:sz w:val="24"/>
        </w:rPr>
        <w:t> </w:t>
      </w:r>
      <w:r>
        <w:rPr>
          <w:w w:val="105"/>
          <w:sz w:val="24"/>
        </w:rPr>
        <w:t>the</w:t>
      </w:r>
      <w:r>
        <w:rPr>
          <w:spacing w:val="-9"/>
          <w:w w:val="105"/>
          <w:sz w:val="24"/>
        </w:rPr>
        <w:t> </w:t>
      </w:r>
      <w:r>
        <w:rPr>
          <w:w w:val="105"/>
          <w:sz w:val="24"/>
        </w:rPr>
        <w:t>proceedings</w:t>
      </w:r>
      <w:r>
        <w:rPr>
          <w:spacing w:val="-10"/>
          <w:w w:val="105"/>
          <w:sz w:val="24"/>
        </w:rPr>
        <w:t> </w:t>
      </w:r>
      <w:r>
        <w:rPr>
          <w:w w:val="105"/>
          <w:sz w:val="24"/>
        </w:rPr>
        <w:t>of</w:t>
      </w:r>
      <w:r>
        <w:rPr>
          <w:spacing w:val="-9"/>
          <w:w w:val="105"/>
          <w:sz w:val="24"/>
        </w:rPr>
        <w:t> </w:t>
      </w:r>
      <w:r>
        <w:rPr>
          <w:w w:val="105"/>
          <w:sz w:val="24"/>
        </w:rPr>
        <w:t>26th</w:t>
      </w:r>
      <w:r>
        <w:rPr>
          <w:spacing w:val="-9"/>
          <w:w w:val="105"/>
          <w:sz w:val="24"/>
        </w:rPr>
        <w:t> </w:t>
      </w:r>
      <w:r>
        <w:rPr>
          <w:w w:val="105"/>
          <w:sz w:val="24"/>
        </w:rPr>
        <w:t>ACM/IEEE</w:t>
      </w:r>
      <w:r>
        <w:rPr>
          <w:spacing w:val="-9"/>
          <w:w w:val="105"/>
          <w:sz w:val="24"/>
        </w:rPr>
        <w:t> </w:t>
      </w:r>
      <w:r>
        <w:rPr>
          <w:w w:val="105"/>
          <w:sz w:val="24"/>
        </w:rPr>
        <w:t>Automated</w:t>
      </w:r>
      <w:r>
        <w:rPr>
          <w:spacing w:val="-9"/>
          <w:w w:val="105"/>
          <w:sz w:val="24"/>
        </w:rPr>
        <w:t> </w:t>
      </w:r>
      <w:r>
        <w:rPr>
          <w:w w:val="105"/>
          <w:sz w:val="24"/>
        </w:rPr>
        <w:t>Software</w:t>
      </w:r>
      <w:r>
        <w:rPr>
          <w:spacing w:val="-9"/>
          <w:w w:val="105"/>
          <w:sz w:val="24"/>
        </w:rPr>
        <w:t> </w:t>
      </w:r>
      <w:r>
        <w:rPr>
          <w:w w:val="105"/>
          <w:sz w:val="24"/>
        </w:rPr>
        <w:t>Engineering</w:t>
      </w:r>
      <w:r>
        <w:rPr>
          <w:spacing w:val="-10"/>
          <w:w w:val="105"/>
          <w:sz w:val="24"/>
        </w:rPr>
        <w:t> </w:t>
      </w:r>
      <w:r>
        <w:rPr>
          <w:w w:val="105"/>
          <w:sz w:val="24"/>
        </w:rPr>
        <w:t>(ASE),</w:t>
      </w:r>
      <w:r>
        <w:rPr>
          <w:spacing w:val="-9"/>
          <w:w w:val="105"/>
          <w:sz w:val="24"/>
        </w:rPr>
        <w:t> </w:t>
      </w:r>
      <w:r>
        <w:rPr>
          <w:w w:val="105"/>
          <w:sz w:val="24"/>
        </w:rPr>
        <w:t>2011,</w:t>
      </w:r>
      <w:r>
        <w:rPr>
          <w:spacing w:val="-6"/>
          <w:w w:val="105"/>
          <w:sz w:val="24"/>
        </w:rPr>
        <w:t> </w:t>
      </w:r>
      <w:r>
        <w:rPr>
          <w:w w:val="105"/>
          <w:sz w:val="24"/>
        </w:rPr>
        <w:t>USA.</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Nayot</w:t>
      </w:r>
      <w:r>
        <w:rPr>
          <w:w w:val="105"/>
          <w:sz w:val="24"/>
        </w:rPr>
        <w:t> Poolsappasit,</w:t>
      </w:r>
      <w:r>
        <w:rPr>
          <w:w w:val="105"/>
          <w:sz w:val="24"/>
        </w:rPr>
        <w:t> Vimal</w:t>
      </w:r>
      <w:r>
        <w:rPr>
          <w:w w:val="105"/>
          <w:sz w:val="24"/>
        </w:rPr>
        <w:t> Kumar,</w:t>
      </w:r>
      <w:r>
        <w:rPr>
          <w:w w:val="105"/>
          <w:sz w:val="24"/>
        </w:rPr>
        <w:t> Sanjay</w:t>
      </w:r>
      <w:r>
        <w:rPr>
          <w:w w:val="105"/>
          <w:sz w:val="24"/>
        </w:rPr>
        <w:t> Madria,</w:t>
      </w:r>
      <w:r>
        <w:rPr>
          <w:w w:val="105"/>
          <w:sz w:val="24"/>
        </w:rPr>
        <w:t> Sriram</w:t>
      </w:r>
      <w:r>
        <w:rPr>
          <w:w w:val="105"/>
          <w:sz w:val="24"/>
        </w:rPr>
        <w:t> Chellappan,</w:t>
      </w:r>
      <w:r>
        <w:rPr>
          <w:w w:val="105"/>
          <w:sz w:val="24"/>
        </w:rPr>
        <w:t> Secure</w:t>
      </w:r>
      <w:r>
        <w:rPr>
          <w:w w:val="105"/>
          <w:sz w:val="24"/>
        </w:rPr>
        <w:t> Sensor</w:t>
      </w:r>
      <w:r>
        <w:rPr>
          <w:w w:val="105"/>
          <w:sz w:val="24"/>
        </w:rPr>
        <w:t> Cloud,</w:t>
      </w:r>
      <w:r>
        <w:rPr>
          <w:w w:val="105"/>
          <w:sz w:val="24"/>
        </w:rPr>
        <w:t> in</w:t>
      </w:r>
      <w:r>
        <w:rPr>
          <w:w w:val="105"/>
          <w:sz w:val="24"/>
        </w:rPr>
        <w:t> the proceedings</w:t>
      </w:r>
      <w:r>
        <w:rPr>
          <w:spacing w:val="40"/>
          <w:w w:val="105"/>
          <w:sz w:val="24"/>
        </w:rPr>
        <w:t> </w:t>
      </w:r>
      <w:r>
        <w:rPr>
          <w:w w:val="105"/>
          <w:sz w:val="24"/>
        </w:rPr>
        <w:t>of</w:t>
      </w:r>
      <w:r>
        <w:rPr>
          <w:spacing w:val="39"/>
          <w:w w:val="105"/>
          <w:sz w:val="24"/>
        </w:rPr>
        <w:t> </w:t>
      </w:r>
      <w:r>
        <w:rPr>
          <w:w w:val="105"/>
          <w:sz w:val="24"/>
        </w:rPr>
        <w:t>8th</w:t>
      </w:r>
      <w:r>
        <w:rPr>
          <w:spacing w:val="40"/>
          <w:w w:val="105"/>
          <w:sz w:val="24"/>
        </w:rPr>
        <w:t> </w:t>
      </w:r>
      <w:r>
        <w:rPr>
          <w:w w:val="105"/>
          <w:sz w:val="24"/>
        </w:rPr>
        <w:t>International</w:t>
      </w:r>
      <w:r>
        <w:rPr>
          <w:spacing w:val="39"/>
          <w:w w:val="105"/>
          <w:sz w:val="24"/>
        </w:rPr>
        <w:t> </w:t>
      </w:r>
      <w:r>
        <w:rPr>
          <w:w w:val="105"/>
          <w:sz w:val="24"/>
        </w:rPr>
        <w:t>Workshop</w:t>
      </w:r>
      <w:r>
        <w:rPr>
          <w:spacing w:val="40"/>
          <w:w w:val="105"/>
          <w:sz w:val="24"/>
        </w:rPr>
        <w:t> </w:t>
      </w:r>
      <w:r>
        <w:rPr>
          <w:w w:val="105"/>
          <w:sz w:val="24"/>
        </w:rPr>
        <w:t>on</w:t>
      </w:r>
      <w:r>
        <w:rPr>
          <w:spacing w:val="39"/>
          <w:w w:val="105"/>
          <w:sz w:val="24"/>
        </w:rPr>
        <w:t> </w:t>
      </w:r>
      <w:r>
        <w:rPr>
          <w:w w:val="105"/>
          <w:sz w:val="24"/>
        </w:rPr>
        <w:t>Secure</w:t>
      </w:r>
      <w:r>
        <w:rPr>
          <w:spacing w:val="40"/>
          <w:w w:val="105"/>
          <w:sz w:val="24"/>
        </w:rPr>
        <w:t> </w:t>
      </w:r>
      <w:r>
        <w:rPr>
          <w:w w:val="105"/>
          <w:sz w:val="24"/>
        </w:rPr>
        <w:t>Data</w:t>
      </w:r>
      <w:r>
        <w:rPr>
          <w:spacing w:val="39"/>
          <w:w w:val="105"/>
          <w:sz w:val="24"/>
        </w:rPr>
        <w:t> </w:t>
      </w:r>
      <w:r>
        <w:rPr>
          <w:w w:val="105"/>
          <w:sz w:val="24"/>
        </w:rPr>
        <w:t>Management</w:t>
      </w:r>
      <w:r>
        <w:rPr>
          <w:spacing w:val="40"/>
          <w:w w:val="105"/>
          <w:sz w:val="24"/>
        </w:rPr>
        <w:t> </w:t>
      </w:r>
      <w:r>
        <w:rPr>
          <w:w w:val="105"/>
          <w:sz w:val="24"/>
        </w:rPr>
        <w:t>held</w:t>
      </w:r>
      <w:r>
        <w:rPr>
          <w:spacing w:val="39"/>
          <w:w w:val="105"/>
          <w:sz w:val="24"/>
        </w:rPr>
        <w:t> </w:t>
      </w:r>
      <w:r>
        <w:rPr>
          <w:w w:val="105"/>
          <w:sz w:val="24"/>
        </w:rPr>
        <w:t>with</w:t>
      </w:r>
      <w:r>
        <w:rPr>
          <w:spacing w:val="40"/>
          <w:w w:val="105"/>
          <w:sz w:val="24"/>
        </w:rPr>
        <w:t> </w:t>
      </w:r>
      <w:r>
        <w:rPr>
          <w:w w:val="105"/>
          <w:sz w:val="24"/>
        </w:rPr>
        <w:t>VLDB</w:t>
      </w:r>
      <w:r>
        <w:rPr>
          <w:spacing w:val="39"/>
          <w:w w:val="105"/>
          <w:sz w:val="24"/>
        </w:rPr>
        <w:t> </w:t>
      </w:r>
      <w:r>
        <w:rPr>
          <w:w w:val="105"/>
          <w:sz w:val="24"/>
        </w:rPr>
        <w:t>2011,</w:t>
      </w:r>
      <w:r>
        <w:rPr>
          <w:spacing w:val="40"/>
          <w:w w:val="105"/>
          <w:sz w:val="24"/>
        </w:rPr>
        <w:t> </w:t>
      </w:r>
      <w:r>
        <w:rPr>
          <w:w w:val="105"/>
          <w:sz w:val="24"/>
        </w:rPr>
        <w:t>pp. 70-84, LNCS 6933, Springer, USA.</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Nayot</w:t>
      </w:r>
      <w:r>
        <w:rPr>
          <w:spacing w:val="-11"/>
          <w:w w:val="105"/>
          <w:sz w:val="24"/>
        </w:rPr>
        <w:t> </w:t>
      </w:r>
      <w:r>
        <w:rPr>
          <w:w w:val="105"/>
          <w:sz w:val="24"/>
        </w:rPr>
        <w:t>Poolsappasit</w:t>
      </w:r>
      <w:r>
        <w:rPr>
          <w:spacing w:val="-11"/>
          <w:w w:val="105"/>
          <w:sz w:val="24"/>
        </w:rPr>
        <w:t> </w:t>
      </w:r>
      <w:r>
        <w:rPr>
          <w:w w:val="105"/>
          <w:sz w:val="24"/>
        </w:rPr>
        <w:t>and</w:t>
      </w:r>
      <w:r>
        <w:rPr>
          <w:spacing w:val="-11"/>
          <w:w w:val="105"/>
          <w:sz w:val="24"/>
        </w:rPr>
        <w:t> </w:t>
      </w:r>
      <w:r>
        <w:rPr>
          <w:w w:val="105"/>
          <w:sz w:val="24"/>
        </w:rPr>
        <w:t>Sanjay</w:t>
      </w:r>
      <w:r>
        <w:rPr>
          <w:spacing w:val="-11"/>
          <w:w w:val="105"/>
          <w:sz w:val="24"/>
        </w:rPr>
        <w:t> </w:t>
      </w:r>
      <w:r>
        <w:rPr>
          <w:w w:val="105"/>
          <w:sz w:val="24"/>
        </w:rPr>
        <w:t>K</w:t>
      </w:r>
      <w:r>
        <w:rPr>
          <w:spacing w:val="-11"/>
          <w:w w:val="105"/>
          <w:sz w:val="24"/>
        </w:rPr>
        <w:t> </w:t>
      </w:r>
      <w:r>
        <w:rPr>
          <w:w w:val="105"/>
          <w:sz w:val="24"/>
        </w:rPr>
        <w:t>Madria,</w:t>
      </w:r>
      <w:r>
        <w:rPr>
          <w:spacing w:val="-6"/>
          <w:w w:val="105"/>
          <w:sz w:val="24"/>
        </w:rPr>
        <w:t> </w:t>
      </w:r>
      <w:r>
        <w:rPr>
          <w:w w:val="105"/>
          <w:sz w:val="24"/>
        </w:rPr>
        <w:t>A</w:t>
      </w:r>
      <w:r>
        <w:rPr>
          <w:spacing w:val="-11"/>
          <w:w w:val="105"/>
          <w:sz w:val="24"/>
        </w:rPr>
        <w:t> </w:t>
      </w:r>
      <w:r>
        <w:rPr>
          <w:w w:val="105"/>
          <w:sz w:val="24"/>
        </w:rPr>
        <w:t>Secure</w:t>
      </w:r>
      <w:r>
        <w:rPr>
          <w:spacing w:val="-11"/>
          <w:w w:val="105"/>
          <w:sz w:val="24"/>
        </w:rPr>
        <w:t> </w:t>
      </w:r>
      <w:r>
        <w:rPr>
          <w:w w:val="105"/>
          <w:sz w:val="24"/>
        </w:rPr>
        <w:t>Data</w:t>
      </w:r>
      <w:r>
        <w:rPr>
          <w:spacing w:val="-11"/>
          <w:w w:val="105"/>
          <w:sz w:val="24"/>
        </w:rPr>
        <w:t> </w:t>
      </w:r>
      <w:r>
        <w:rPr>
          <w:w w:val="105"/>
          <w:sz w:val="24"/>
        </w:rPr>
        <w:t>Aggregation</w:t>
      </w:r>
      <w:r>
        <w:rPr>
          <w:spacing w:val="-11"/>
          <w:w w:val="105"/>
          <w:sz w:val="24"/>
        </w:rPr>
        <w:t> </w:t>
      </w:r>
      <w:r>
        <w:rPr>
          <w:w w:val="105"/>
          <w:sz w:val="24"/>
        </w:rPr>
        <w:t>based</w:t>
      </w:r>
      <w:r>
        <w:rPr>
          <w:spacing w:val="-11"/>
          <w:w w:val="105"/>
          <w:sz w:val="24"/>
        </w:rPr>
        <w:t> </w:t>
      </w:r>
      <w:r>
        <w:rPr>
          <w:w w:val="105"/>
          <w:sz w:val="24"/>
        </w:rPr>
        <w:t>Trust</w:t>
      </w:r>
      <w:r>
        <w:rPr>
          <w:spacing w:val="-11"/>
          <w:w w:val="105"/>
          <w:sz w:val="24"/>
        </w:rPr>
        <w:t> </w:t>
      </w:r>
      <w:r>
        <w:rPr>
          <w:w w:val="105"/>
          <w:sz w:val="24"/>
        </w:rPr>
        <w:t>Management</w:t>
      </w:r>
      <w:r>
        <w:rPr>
          <w:spacing w:val="-11"/>
          <w:w w:val="105"/>
          <w:sz w:val="24"/>
        </w:rPr>
        <w:t> </w:t>
      </w:r>
      <w:r>
        <w:rPr>
          <w:w w:val="105"/>
          <w:sz w:val="24"/>
        </w:rPr>
        <w:t>Approach for Dealing with Untrustworthy Motes in Sensor Network, in the proceedings of 40th IEEE International Conference on Parallel Processing (ICPP 2011), Taiwan.</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spacing w:val="-2"/>
          <w:w w:val="105"/>
          <w:sz w:val="24"/>
        </w:rPr>
        <w:t>Tommy</w:t>
      </w:r>
      <w:r>
        <w:rPr>
          <w:spacing w:val="-5"/>
          <w:w w:val="105"/>
          <w:sz w:val="24"/>
        </w:rPr>
        <w:t> </w:t>
      </w:r>
      <w:r>
        <w:rPr>
          <w:spacing w:val="-2"/>
          <w:w w:val="105"/>
          <w:sz w:val="24"/>
        </w:rPr>
        <w:t>Szalapski</w:t>
      </w:r>
      <w:r>
        <w:rPr>
          <w:spacing w:val="-5"/>
          <w:w w:val="105"/>
          <w:sz w:val="24"/>
        </w:rPr>
        <w:t> </w:t>
      </w:r>
      <w:r>
        <w:rPr>
          <w:spacing w:val="-2"/>
          <w:w w:val="105"/>
          <w:sz w:val="24"/>
        </w:rPr>
        <w:t>and</w:t>
      </w:r>
      <w:r>
        <w:rPr>
          <w:spacing w:val="-5"/>
          <w:w w:val="105"/>
          <w:sz w:val="24"/>
        </w:rPr>
        <w:t> </w:t>
      </w:r>
      <w:r>
        <w:rPr>
          <w:spacing w:val="-2"/>
          <w:w w:val="105"/>
          <w:sz w:val="24"/>
        </w:rPr>
        <w:t>Sanjay</w:t>
      </w:r>
      <w:r>
        <w:rPr>
          <w:spacing w:val="-5"/>
          <w:w w:val="105"/>
          <w:sz w:val="24"/>
        </w:rPr>
        <w:t> </w:t>
      </w:r>
      <w:r>
        <w:rPr>
          <w:spacing w:val="-2"/>
          <w:w w:val="105"/>
          <w:sz w:val="24"/>
        </w:rPr>
        <w:t>K</w:t>
      </w:r>
      <w:r>
        <w:rPr>
          <w:spacing w:val="-5"/>
          <w:w w:val="105"/>
          <w:sz w:val="24"/>
        </w:rPr>
        <w:t> </w:t>
      </w:r>
      <w:r>
        <w:rPr>
          <w:spacing w:val="-2"/>
          <w:w w:val="105"/>
          <w:sz w:val="24"/>
        </w:rPr>
        <w:t>Madria, Energy-efficient</w:t>
      </w:r>
      <w:r>
        <w:rPr>
          <w:spacing w:val="-5"/>
          <w:w w:val="105"/>
          <w:sz w:val="24"/>
        </w:rPr>
        <w:t> </w:t>
      </w:r>
      <w:r>
        <w:rPr>
          <w:spacing w:val="-2"/>
          <w:w w:val="105"/>
          <w:sz w:val="24"/>
        </w:rPr>
        <w:t>Real-Time</w:t>
      </w:r>
      <w:r>
        <w:rPr>
          <w:spacing w:val="-5"/>
          <w:w w:val="105"/>
          <w:sz w:val="24"/>
        </w:rPr>
        <w:t> </w:t>
      </w:r>
      <w:r>
        <w:rPr>
          <w:spacing w:val="-2"/>
          <w:w w:val="105"/>
          <w:sz w:val="24"/>
        </w:rPr>
        <w:t>Data</w:t>
      </w:r>
      <w:r>
        <w:rPr>
          <w:spacing w:val="-5"/>
          <w:w w:val="105"/>
          <w:sz w:val="24"/>
        </w:rPr>
        <w:t> </w:t>
      </w:r>
      <w:r>
        <w:rPr>
          <w:spacing w:val="-2"/>
          <w:w w:val="105"/>
          <w:sz w:val="24"/>
        </w:rPr>
        <w:t>Compression</w:t>
      </w:r>
      <w:r>
        <w:rPr>
          <w:spacing w:val="-5"/>
          <w:w w:val="105"/>
          <w:sz w:val="24"/>
        </w:rPr>
        <w:t> </w:t>
      </w:r>
      <w:r>
        <w:rPr>
          <w:spacing w:val="-2"/>
          <w:w w:val="105"/>
          <w:sz w:val="24"/>
        </w:rPr>
        <w:t>in</w:t>
      </w:r>
      <w:r>
        <w:rPr>
          <w:spacing w:val="-5"/>
          <w:w w:val="105"/>
          <w:sz w:val="24"/>
        </w:rPr>
        <w:t> </w:t>
      </w:r>
      <w:r>
        <w:rPr>
          <w:spacing w:val="-2"/>
          <w:w w:val="105"/>
          <w:sz w:val="24"/>
        </w:rPr>
        <w:t>Wireless</w:t>
      </w:r>
      <w:r>
        <w:rPr>
          <w:spacing w:val="-5"/>
          <w:w w:val="105"/>
          <w:sz w:val="24"/>
        </w:rPr>
        <w:t> </w:t>
      </w:r>
      <w:r>
        <w:rPr>
          <w:spacing w:val="-2"/>
          <w:w w:val="105"/>
          <w:sz w:val="24"/>
        </w:rPr>
        <w:t>Sensor </w:t>
      </w:r>
      <w:r>
        <w:rPr>
          <w:w w:val="105"/>
          <w:sz w:val="24"/>
        </w:rPr>
        <w:t>Networks,</w:t>
      </w:r>
      <w:r>
        <w:rPr>
          <w:w w:val="105"/>
          <w:sz w:val="24"/>
        </w:rPr>
        <w:t> in</w:t>
      </w:r>
      <w:r>
        <w:rPr>
          <w:w w:val="105"/>
          <w:sz w:val="24"/>
        </w:rPr>
        <w:t> proceedings</w:t>
      </w:r>
      <w:r>
        <w:rPr>
          <w:w w:val="105"/>
          <w:sz w:val="24"/>
        </w:rPr>
        <w:t> of</w:t>
      </w:r>
      <w:r>
        <w:rPr>
          <w:w w:val="105"/>
          <w:sz w:val="24"/>
        </w:rPr>
        <w:t> 12th</w:t>
      </w:r>
      <w:r>
        <w:rPr>
          <w:w w:val="105"/>
          <w:sz w:val="24"/>
        </w:rPr>
        <w:t> IEEE</w:t>
      </w:r>
      <w:r>
        <w:rPr>
          <w:w w:val="105"/>
          <w:sz w:val="24"/>
        </w:rPr>
        <w:t> International</w:t>
      </w:r>
      <w:r>
        <w:rPr>
          <w:w w:val="105"/>
          <w:sz w:val="24"/>
        </w:rPr>
        <w:t> Conference</w:t>
      </w:r>
      <w:r>
        <w:rPr>
          <w:w w:val="105"/>
          <w:sz w:val="24"/>
        </w:rPr>
        <w:t> on</w:t>
      </w:r>
      <w:r>
        <w:rPr>
          <w:w w:val="105"/>
          <w:sz w:val="24"/>
        </w:rPr>
        <w:t> Mobile</w:t>
      </w:r>
      <w:r>
        <w:rPr>
          <w:w w:val="105"/>
          <w:sz w:val="24"/>
        </w:rPr>
        <w:t> Data</w:t>
      </w:r>
      <w:r>
        <w:rPr>
          <w:w w:val="105"/>
          <w:sz w:val="24"/>
        </w:rPr>
        <w:t> Management,</w:t>
      </w:r>
      <w:r>
        <w:rPr>
          <w:w w:val="105"/>
          <w:sz w:val="24"/>
        </w:rPr>
        <w:t> MDM 2011, Sweden (IEEE Best Paper Award).</w:t>
      </w:r>
    </w:p>
    <w:p>
      <w:pPr>
        <w:pStyle w:val="ListParagraph"/>
        <w:numPr>
          <w:ilvl w:val="0"/>
          <w:numId w:val="5"/>
        </w:numPr>
        <w:tabs>
          <w:tab w:pos="699" w:val="left" w:leader="none"/>
          <w:tab w:pos="701" w:val="left" w:leader="none"/>
        </w:tabs>
        <w:spacing w:line="252" w:lineRule="auto" w:before="196" w:after="0"/>
        <w:ind w:left="701" w:right="429" w:hanging="534"/>
        <w:jc w:val="both"/>
        <w:rPr>
          <w:sz w:val="24"/>
        </w:rPr>
      </w:pPr>
      <w:r>
        <w:rPr>
          <w:w w:val="105"/>
          <w:sz w:val="24"/>
        </w:rPr>
        <w:t>Venkata</w:t>
      </w:r>
      <w:r>
        <w:rPr>
          <w:w w:val="105"/>
          <w:sz w:val="24"/>
        </w:rPr>
        <w:t> Krishna</w:t>
      </w:r>
      <w:r>
        <w:rPr>
          <w:w w:val="105"/>
          <w:sz w:val="24"/>
        </w:rPr>
        <w:t> Suhas</w:t>
      </w:r>
      <w:r>
        <w:rPr>
          <w:w w:val="105"/>
          <w:sz w:val="24"/>
        </w:rPr>
        <w:t> Nerella,</w:t>
      </w:r>
      <w:r>
        <w:rPr>
          <w:w w:val="105"/>
          <w:sz w:val="24"/>
        </w:rPr>
        <w:t> Sanjay</w:t>
      </w:r>
      <w:r>
        <w:rPr>
          <w:w w:val="105"/>
          <w:sz w:val="24"/>
        </w:rPr>
        <w:t> Madria,</w:t>
      </w:r>
      <w:r>
        <w:rPr>
          <w:w w:val="105"/>
          <w:sz w:val="24"/>
        </w:rPr>
        <w:t> Thomas</w:t>
      </w:r>
      <w:r>
        <w:rPr>
          <w:w w:val="105"/>
          <w:sz w:val="24"/>
        </w:rPr>
        <w:t> Weigert,</w:t>
      </w:r>
      <w:r>
        <w:rPr>
          <w:w w:val="105"/>
          <w:sz w:val="24"/>
        </w:rPr>
        <w:t> Performance</w:t>
      </w:r>
      <w:r>
        <w:rPr>
          <w:w w:val="105"/>
          <w:sz w:val="24"/>
        </w:rPr>
        <w:t> Improvement</w:t>
      </w:r>
      <w:r>
        <w:rPr>
          <w:w w:val="105"/>
          <w:sz w:val="24"/>
        </w:rPr>
        <w:t> for</w:t>
      </w:r>
      <w:r>
        <w:rPr>
          <w:w w:val="105"/>
          <w:sz w:val="24"/>
        </w:rPr>
        <w:t> Col- lection</w:t>
      </w:r>
      <w:r>
        <w:rPr>
          <w:w w:val="105"/>
          <w:sz w:val="24"/>
        </w:rPr>
        <w:t> Operations</w:t>
      </w:r>
      <w:r>
        <w:rPr>
          <w:w w:val="105"/>
          <w:sz w:val="24"/>
        </w:rPr>
        <w:t> Using</w:t>
      </w:r>
      <w:r>
        <w:rPr>
          <w:w w:val="105"/>
          <w:sz w:val="24"/>
        </w:rPr>
        <w:t> Join</w:t>
      </w:r>
      <w:r>
        <w:rPr>
          <w:w w:val="105"/>
          <w:sz w:val="24"/>
        </w:rPr>
        <w:t> Query</w:t>
      </w:r>
      <w:r>
        <w:rPr>
          <w:w w:val="105"/>
          <w:sz w:val="24"/>
        </w:rPr>
        <w:t> Optimization,</w:t>
      </w:r>
      <w:r>
        <w:rPr>
          <w:w w:val="105"/>
          <w:sz w:val="24"/>
        </w:rPr>
        <w:t> in</w:t>
      </w:r>
      <w:r>
        <w:rPr>
          <w:w w:val="105"/>
          <w:sz w:val="24"/>
        </w:rPr>
        <w:t> proceedings</w:t>
      </w:r>
      <w:r>
        <w:rPr>
          <w:w w:val="105"/>
          <w:sz w:val="24"/>
        </w:rPr>
        <w:t> of</w:t>
      </w:r>
      <w:r>
        <w:rPr>
          <w:w w:val="105"/>
          <w:sz w:val="24"/>
        </w:rPr>
        <w:t> IEEE</w:t>
      </w:r>
      <w:r>
        <w:rPr>
          <w:w w:val="105"/>
          <w:sz w:val="24"/>
        </w:rPr>
        <w:t> Computer</w:t>
      </w:r>
      <w:r>
        <w:rPr>
          <w:w w:val="105"/>
          <w:sz w:val="24"/>
        </w:rPr>
        <w:t> Software</w:t>
      </w:r>
      <w:r>
        <w:rPr>
          <w:w w:val="105"/>
          <w:sz w:val="24"/>
        </w:rPr>
        <w:t> and Applications Conference (COMPSAC2011), Germany.</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Nilesh</w:t>
      </w:r>
      <w:r>
        <w:rPr>
          <w:w w:val="105"/>
          <w:sz w:val="24"/>
        </w:rPr>
        <w:t> Padhariya,</w:t>
      </w:r>
      <w:r>
        <w:rPr>
          <w:spacing w:val="37"/>
          <w:w w:val="105"/>
          <w:sz w:val="24"/>
        </w:rPr>
        <w:t> </w:t>
      </w:r>
      <w:r>
        <w:rPr>
          <w:w w:val="105"/>
          <w:sz w:val="24"/>
        </w:rPr>
        <w:t>Anirban</w:t>
      </w:r>
      <w:r>
        <w:rPr>
          <w:w w:val="105"/>
          <w:sz w:val="24"/>
        </w:rPr>
        <w:t> Mondal,</w:t>
      </w:r>
      <w:r>
        <w:rPr>
          <w:spacing w:val="37"/>
          <w:w w:val="105"/>
          <w:sz w:val="24"/>
        </w:rPr>
        <w:t> </w:t>
      </w:r>
      <w:r>
        <w:rPr>
          <w:w w:val="105"/>
          <w:sz w:val="24"/>
        </w:rPr>
        <w:t>Vikram</w:t>
      </w:r>
      <w:r>
        <w:rPr>
          <w:w w:val="105"/>
          <w:sz w:val="24"/>
        </w:rPr>
        <w:t> Goyal,</w:t>
      </w:r>
      <w:r>
        <w:rPr>
          <w:spacing w:val="37"/>
          <w:w w:val="105"/>
          <w:sz w:val="24"/>
        </w:rPr>
        <w:t> </w:t>
      </w:r>
      <w:r>
        <w:rPr>
          <w:w w:val="105"/>
          <w:sz w:val="24"/>
        </w:rPr>
        <w:t>Roshan</w:t>
      </w:r>
      <w:r>
        <w:rPr>
          <w:w w:val="105"/>
          <w:sz w:val="24"/>
        </w:rPr>
        <w:t> Shankar,</w:t>
      </w:r>
      <w:r>
        <w:rPr>
          <w:spacing w:val="37"/>
          <w:w w:val="105"/>
          <w:sz w:val="24"/>
        </w:rPr>
        <w:t> </w:t>
      </w:r>
      <w:r>
        <w:rPr>
          <w:w w:val="105"/>
          <w:sz w:val="24"/>
        </w:rPr>
        <w:t>Sanjay</w:t>
      </w:r>
      <w:r>
        <w:rPr>
          <w:w w:val="105"/>
          <w:sz w:val="24"/>
        </w:rPr>
        <w:t> Kumar</w:t>
      </w:r>
      <w:r>
        <w:rPr>
          <w:w w:val="105"/>
          <w:sz w:val="24"/>
        </w:rPr>
        <w:t> Madria,</w:t>
      </w:r>
      <w:r>
        <w:rPr>
          <w:spacing w:val="37"/>
          <w:w w:val="105"/>
          <w:sz w:val="24"/>
        </w:rPr>
        <w:t> </w:t>
      </w:r>
      <w:r>
        <w:rPr>
          <w:w w:val="105"/>
          <w:sz w:val="24"/>
        </w:rPr>
        <w:t>EcoTop: An</w:t>
      </w:r>
      <w:r>
        <w:rPr>
          <w:spacing w:val="-8"/>
          <w:w w:val="105"/>
          <w:sz w:val="24"/>
        </w:rPr>
        <w:t> </w:t>
      </w:r>
      <w:r>
        <w:rPr>
          <w:w w:val="105"/>
          <w:sz w:val="24"/>
        </w:rPr>
        <w:t>Economic</w:t>
      </w:r>
      <w:r>
        <w:rPr>
          <w:spacing w:val="-8"/>
          <w:w w:val="105"/>
          <w:sz w:val="24"/>
        </w:rPr>
        <w:t> </w:t>
      </w:r>
      <w:r>
        <w:rPr>
          <w:w w:val="105"/>
          <w:sz w:val="24"/>
        </w:rPr>
        <w:t>Model</w:t>
      </w:r>
      <w:r>
        <w:rPr>
          <w:spacing w:val="-8"/>
          <w:w w:val="105"/>
          <w:sz w:val="24"/>
        </w:rPr>
        <w:t> </w:t>
      </w:r>
      <w:r>
        <w:rPr>
          <w:w w:val="105"/>
          <w:sz w:val="24"/>
        </w:rPr>
        <w:t>for</w:t>
      </w:r>
      <w:r>
        <w:rPr>
          <w:spacing w:val="-8"/>
          <w:w w:val="105"/>
          <w:sz w:val="24"/>
        </w:rPr>
        <w:t> </w:t>
      </w:r>
      <w:r>
        <w:rPr>
          <w:w w:val="105"/>
          <w:sz w:val="24"/>
        </w:rPr>
        <w:t>dynamic</w:t>
      </w:r>
      <w:r>
        <w:rPr>
          <w:spacing w:val="-8"/>
          <w:w w:val="105"/>
          <w:sz w:val="24"/>
        </w:rPr>
        <w:t> </w:t>
      </w:r>
      <w:r>
        <w:rPr>
          <w:w w:val="105"/>
          <w:sz w:val="24"/>
        </w:rPr>
        <w:t>processing</w:t>
      </w:r>
      <w:r>
        <w:rPr>
          <w:spacing w:val="-8"/>
          <w:w w:val="105"/>
          <w:sz w:val="24"/>
        </w:rPr>
        <w:t> </w:t>
      </w:r>
      <w:r>
        <w:rPr>
          <w:w w:val="105"/>
          <w:sz w:val="24"/>
        </w:rPr>
        <w:t>of</w:t>
      </w:r>
      <w:r>
        <w:rPr>
          <w:spacing w:val="-8"/>
          <w:w w:val="105"/>
          <w:sz w:val="24"/>
        </w:rPr>
        <w:t> </w:t>
      </w:r>
      <w:r>
        <w:rPr>
          <w:w w:val="105"/>
          <w:sz w:val="24"/>
        </w:rPr>
        <w:t>top-k</w:t>
      </w:r>
      <w:r>
        <w:rPr>
          <w:spacing w:val="-8"/>
          <w:w w:val="105"/>
          <w:sz w:val="24"/>
        </w:rPr>
        <w:t> </w:t>
      </w:r>
      <w:r>
        <w:rPr>
          <w:w w:val="105"/>
          <w:sz w:val="24"/>
        </w:rPr>
        <w:t>Queries</w:t>
      </w:r>
      <w:r>
        <w:rPr>
          <w:spacing w:val="-8"/>
          <w:w w:val="105"/>
          <w:sz w:val="24"/>
        </w:rPr>
        <w:t> </w:t>
      </w:r>
      <w:r>
        <w:rPr>
          <w:w w:val="105"/>
          <w:sz w:val="24"/>
        </w:rPr>
        <w:t>in</w:t>
      </w:r>
      <w:r>
        <w:rPr>
          <w:spacing w:val="-8"/>
          <w:w w:val="105"/>
          <w:sz w:val="24"/>
        </w:rPr>
        <w:t> </w:t>
      </w:r>
      <w:r>
        <w:rPr>
          <w:w w:val="105"/>
          <w:sz w:val="24"/>
        </w:rPr>
        <w:t>Mobile-P2P</w:t>
      </w:r>
      <w:r>
        <w:rPr>
          <w:spacing w:val="-8"/>
          <w:w w:val="105"/>
          <w:sz w:val="24"/>
        </w:rPr>
        <w:t> </w:t>
      </w:r>
      <w:r>
        <w:rPr>
          <w:w w:val="105"/>
          <w:sz w:val="24"/>
        </w:rPr>
        <w:t>Networks,</w:t>
      </w:r>
      <w:r>
        <w:rPr>
          <w:spacing w:val="-7"/>
          <w:w w:val="105"/>
          <w:sz w:val="24"/>
        </w:rPr>
        <w:t> </w:t>
      </w:r>
      <w:r>
        <w:rPr>
          <w:w w:val="105"/>
          <w:sz w:val="24"/>
        </w:rPr>
        <w:t>in</w:t>
      </w:r>
      <w:r>
        <w:rPr>
          <w:spacing w:val="-8"/>
          <w:w w:val="105"/>
          <w:sz w:val="24"/>
        </w:rPr>
        <w:t> </w:t>
      </w:r>
      <w:r>
        <w:rPr>
          <w:w w:val="105"/>
          <w:sz w:val="24"/>
        </w:rPr>
        <w:t>proceedings</w:t>
      </w:r>
      <w:r>
        <w:rPr>
          <w:spacing w:val="-8"/>
          <w:w w:val="105"/>
          <w:sz w:val="24"/>
        </w:rPr>
        <w:t> </w:t>
      </w:r>
      <w:r>
        <w:rPr>
          <w:w w:val="105"/>
          <w:sz w:val="24"/>
        </w:rPr>
        <w:t>of 16th</w:t>
      </w:r>
      <w:r>
        <w:rPr>
          <w:spacing w:val="-7"/>
          <w:w w:val="105"/>
          <w:sz w:val="24"/>
        </w:rPr>
        <w:t> </w:t>
      </w:r>
      <w:r>
        <w:rPr>
          <w:w w:val="105"/>
          <w:sz w:val="24"/>
        </w:rPr>
        <w:t>International</w:t>
      </w:r>
      <w:r>
        <w:rPr>
          <w:spacing w:val="-7"/>
          <w:w w:val="105"/>
          <w:sz w:val="24"/>
        </w:rPr>
        <w:t> </w:t>
      </w:r>
      <w:r>
        <w:rPr>
          <w:w w:val="105"/>
          <w:sz w:val="24"/>
        </w:rPr>
        <w:t>Conference</w:t>
      </w:r>
      <w:r>
        <w:rPr>
          <w:spacing w:val="-8"/>
          <w:w w:val="105"/>
          <w:sz w:val="24"/>
        </w:rPr>
        <w:t> </w:t>
      </w:r>
      <w:r>
        <w:rPr>
          <w:w w:val="105"/>
          <w:sz w:val="24"/>
        </w:rPr>
        <w:t>on</w:t>
      </w:r>
      <w:r>
        <w:rPr>
          <w:spacing w:val="-7"/>
          <w:w w:val="105"/>
          <w:sz w:val="24"/>
        </w:rPr>
        <w:t> </w:t>
      </w:r>
      <w:r>
        <w:rPr>
          <w:w w:val="105"/>
          <w:sz w:val="24"/>
        </w:rPr>
        <w:t>Database</w:t>
      </w:r>
      <w:r>
        <w:rPr>
          <w:spacing w:val="-8"/>
          <w:w w:val="105"/>
          <w:sz w:val="24"/>
        </w:rPr>
        <w:t> </w:t>
      </w:r>
      <w:r>
        <w:rPr>
          <w:w w:val="105"/>
          <w:sz w:val="24"/>
        </w:rPr>
        <w:t>Systems</w:t>
      </w:r>
      <w:r>
        <w:rPr>
          <w:spacing w:val="-8"/>
          <w:w w:val="105"/>
          <w:sz w:val="24"/>
        </w:rPr>
        <w:t> </w:t>
      </w:r>
      <w:r>
        <w:rPr>
          <w:w w:val="105"/>
          <w:sz w:val="24"/>
        </w:rPr>
        <w:t>for</w:t>
      </w:r>
      <w:r>
        <w:rPr>
          <w:spacing w:val="-7"/>
          <w:w w:val="105"/>
          <w:sz w:val="24"/>
        </w:rPr>
        <w:t> </w:t>
      </w:r>
      <w:r>
        <w:rPr>
          <w:w w:val="105"/>
          <w:sz w:val="24"/>
        </w:rPr>
        <w:t>Advanced</w:t>
      </w:r>
      <w:r>
        <w:rPr>
          <w:spacing w:val="-7"/>
          <w:w w:val="105"/>
          <w:sz w:val="24"/>
        </w:rPr>
        <w:t> </w:t>
      </w:r>
      <w:r>
        <w:rPr>
          <w:w w:val="105"/>
          <w:sz w:val="24"/>
        </w:rPr>
        <w:t>Applications</w:t>
      </w:r>
      <w:r>
        <w:rPr>
          <w:spacing w:val="-8"/>
          <w:w w:val="105"/>
          <w:sz w:val="24"/>
        </w:rPr>
        <w:t> </w:t>
      </w:r>
      <w:r>
        <w:rPr>
          <w:w w:val="105"/>
          <w:sz w:val="24"/>
        </w:rPr>
        <w:t>(DASFAA),</w:t>
      </w:r>
      <w:r>
        <w:rPr>
          <w:spacing w:val="-7"/>
          <w:w w:val="105"/>
          <w:sz w:val="24"/>
        </w:rPr>
        <w:t> </w:t>
      </w:r>
      <w:r>
        <w:rPr>
          <w:w w:val="105"/>
          <w:sz w:val="24"/>
        </w:rPr>
        <w:t>pp.</w:t>
      </w:r>
      <w:r>
        <w:rPr>
          <w:spacing w:val="19"/>
          <w:w w:val="105"/>
          <w:sz w:val="24"/>
        </w:rPr>
        <w:t> </w:t>
      </w:r>
      <w:r>
        <w:rPr>
          <w:w w:val="105"/>
          <w:sz w:val="24"/>
        </w:rPr>
        <w:t>251-265, LNCS 6588, Springer, Hong Kong, 2011.</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Roy</w:t>
      </w:r>
      <w:r>
        <w:rPr>
          <w:w w:val="105"/>
          <w:sz w:val="24"/>
        </w:rPr>
        <w:t> Cabaniss,</w:t>
      </w:r>
      <w:r>
        <w:rPr>
          <w:w w:val="105"/>
          <w:sz w:val="24"/>
        </w:rPr>
        <w:t> James</w:t>
      </w:r>
      <w:r>
        <w:rPr>
          <w:w w:val="105"/>
          <w:sz w:val="24"/>
        </w:rPr>
        <w:t> M.</w:t>
      </w:r>
      <w:r>
        <w:rPr>
          <w:w w:val="105"/>
          <w:sz w:val="24"/>
        </w:rPr>
        <w:t> Bridges,</w:t>
      </w:r>
      <w:r>
        <w:rPr>
          <w:w w:val="105"/>
          <w:sz w:val="24"/>
        </w:rPr>
        <w:t> Andrew</w:t>
      </w:r>
      <w:r>
        <w:rPr>
          <w:w w:val="105"/>
          <w:sz w:val="24"/>
        </w:rPr>
        <w:t> Wilson,</w:t>
      </w:r>
      <w:r>
        <w:rPr>
          <w:w w:val="105"/>
          <w:sz w:val="24"/>
        </w:rPr>
        <w:t> Sanjay</w:t>
      </w:r>
      <w:r>
        <w:rPr>
          <w:w w:val="105"/>
          <w:sz w:val="24"/>
        </w:rPr>
        <w:t> Madria,</w:t>
      </w:r>
      <w:r>
        <w:rPr>
          <w:w w:val="105"/>
          <w:sz w:val="24"/>
        </w:rPr>
        <w:t> DSG-N2:</w:t>
      </w:r>
      <w:r>
        <w:rPr>
          <w:spacing w:val="40"/>
          <w:w w:val="105"/>
          <w:sz w:val="24"/>
        </w:rPr>
        <w:t> </w:t>
      </w:r>
      <w:r>
        <w:rPr>
          <w:w w:val="105"/>
          <w:sz w:val="24"/>
        </w:rPr>
        <w:t>A</w:t>
      </w:r>
      <w:r>
        <w:rPr>
          <w:w w:val="105"/>
          <w:sz w:val="24"/>
        </w:rPr>
        <w:t> Group-Based</w:t>
      </w:r>
      <w:r>
        <w:rPr>
          <w:w w:val="105"/>
          <w:sz w:val="24"/>
        </w:rPr>
        <w:t> Social Routing</w:t>
      </w:r>
      <w:r>
        <w:rPr>
          <w:w w:val="105"/>
          <w:sz w:val="24"/>
        </w:rPr>
        <w:t> Algorithm,</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International</w:t>
      </w:r>
      <w:r>
        <w:rPr>
          <w:w w:val="105"/>
          <w:sz w:val="24"/>
        </w:rPr>
        <w:t> Conference</w:t>
      </w:r>
      <w:r>
        <w:rPr>
          <w:w w:val="105"/>
          <w:sz w:val="24"/>
        </w:rPr>
        <w:t> on</w:t>
      </w:r>
      <w:r>
        <w:rPr>
          <w:w w:val="105"/>
          <w:sz w:val="24"/>
        </w:rPr>
        <w:t> Wireless</w:t>
      </w:r>
      <w:r>
        <w:rPr>
          <w:w w:val="105"/>
          <w:sz w:val="24"/>
        </w:rPr>
        <w:t> Communication and Networking Conference (WCNC), Mexico, March, 2011.</w:t>
      </w:r>
    </w:p>
    <w:p>
      <w:pPr>
        <w:pStyle w:val="ListParagraph"/>
        <w:numPr>
          <w:ilvl w:val="0"/>
          <w:numId w:val="5"/>
        </w:numPr>
        <w:tabs>
          <w:tab w:pos="699" w:val="left" w:leader="none"/>
          <w:tab w:pos="701" w:val="left" w:leader="none"/>
        </w:tabs>
        <w:spacing w:line="252" w:lineRule="auto" w:before="197" w:after="0"/>
        <w:ind w:left="701" w:right="425" w:hanging="534"/>
        <w:jc w:val="both"/>
        <w:rPr>
          <w:sz w:val="24"/>
        </w:rPr>
      </w:pPr>
      <w:r>
        <w:rPr>
          <w:w w:val="105"/>
          <w:sz w:val="24"/>
        </w:rPr>
        <w:t>Hemanth Meka, Lekshmi Manian Chidambaram, Sanjay Madria, Mohan Kumar, Mark Linderman and Sharma Chakravarthy, ROMAN: Routing and Opportunistic Management of Airborne Networks, in the IEEE proceedings of International Symposium on Collaborative Technologies and Systems (CTS), 2011, Philadelphia, USA.</w:t>
      </w:r>
    </w:p>
    <w:p>
      <w:pPr>
        <w:pStyle w:val="ListParagraph"/>
        <w:numPr>
          <w:ilvl w:val="0"/>
          <w:numId w:val="5"/>
        </w:numPr>
        <w:tabs>
          <w:tab w:pos="699" w:val="left" w:leader="none"/>
          <w:tab w:pos="701" w:val="left" w:leader="none"/>
        </w:tabs>
        <w:spacing w:line="252" w:lineRule="auto" w:before="195" w:after="0"/>
        <w:ind w:left="701" w:right="429" w:hanging="534"/>
        <w:jc w:val="both"/>
        <w:rPr>
          <w:sz w:val="24"/>
        </w:rPr>
      </w:pPr>
      <w:r>
        <w:rPr>
          <w:w w:val="105"/>
          <w:sz w:val="24"/>
        </w:rPr>
        <w:t>Venkata Krishna Suhas Nerella, Swetha Surapaneni, Sanjay Kumar Madria, Thomas Weigert:</w:t>
      </w:r>
      <w:r>
        <w:rPr>
          <w:spacing w:val="30"/>
          <w:w w:val="105"/>
          <w:sz w:val="24"/>
        </w:rPr>
        <w:t> </w:t>
      </w:r>
      <w:r>
        <w:rPr>
          <w:w w:val="105"/>
          <w:sz w:val="24"/>
        </w:rPr>
        <w:t>Exploring Query</w:t>
      </w:r>
      <w:r>
        <w:rPr>
          <w:w w:val="105"/>
          <w:sz w:val="24"/>
        </w:rPr>
        <w:t> Optimization</w:t>
      </w:r>
      <w:r>
        <w:rPr>
          <w:w w:val="105"/>
          <w:sz w:val="24"/>
        </w:rPr>
        <w:t> in</w:t>
      </w:r>
      <w:r>
        <w:rPr>
          <w:w w:val="105"/>
          <w:sz w:val="24"/>
        </w:rPr>
        <w:t> Programming</w:t>
      </w:r>
      <w:r>
        <w:rPr>
          <w:w w:val="105"/>
          <w:sz w:val="24"/>
        </w:rPr>
        <w:t> Codes</w:t>
      </w:r>
      <w:r>
        <w:rPr>
          <w:w w:val="105"/>
          <w:sz w:val="24"/>
        </w:rPr>
        <w:t> by</w:t>
      </w:r>
      <w:r>
        <w:rPr>
          <w:w w:val="105"/>
          <w:sz w:val="24"/>
        </w:rPr>
        <w:t> Reducing</w:t>
      </w:r>
      <w:r>
        <w:rPr>
          <w:w w:val="105"/>
          <w:sz w:val="24"/>
        </w:rPr>
        <w:t> Run-Time</w:t>
      </w:r>
      <w:r>
        <w:rPr>
          <w:w w:val="105"/>
          <w:sz w:val="24"/>
        </w:rPr>
        <w:t> Execution,</w:t>
      </w:r>
      <w:r>
        <w:rPr>
          <w:w w:val="105"/>
          <w:sz w:val="24"/>
        </w:rPr>
        <w:t> in</w:t>
      </w:r>
      <w:r>
        <w:rPr>
          <w:w w:val="105"/>
          <w:sz w:val="24"/>
        </w:rPr>
        <w:t> Proceedings</w:t>
      </w:r>
      <w:r>
        <w:rPr>
          <w:w w:val="105"/>
          <w:sz w:val="24"/>
        </w:rPr>
        <w:t> of</w:t>
      </w:r>
      <w:r>
        <w:rPr>
          <w:w w:val="105"/>
          <w:sz w:val="24"/>
        </w:rPr>
        <w:t> the 34th Annual IEEE International Computer Software and Applications Conference (COMPSAC), Seoul, Korea, 19-23 July 2010:</w:t>
      </w:r>
      <w:r>
        <w:rPr>
          <w:spacing w:val="40"/>
          <w:w w:val="105"/>
          <w:sz w:val="24"/>
        </w:rPr>
        <w:t> </w:t>
      </w:r>
      <w:r>
        <w:rPr>
          <w:w w:val="105"/>
          <w:sz w:val="24"/>
        </w:rPr>
        <w:t>pp.</w:t>
      </w:r>
      <w:r>
        <w:rPr>
          <w:spacing w:val="40"/>
          <w:w w:val="105"/>
          <w:sz w:val="24"/>
        </w:rPr>
        <w:t> </w:t>
      </w:r>
      <w:r>
        <w:rPr>
          <w:w w:val="105"/>
          <w:sz w:val="24"/>
        </w:rPr>
        <w:t>407-412.</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Bo Xu, Mark Linderman, Sanjay Madria and Ouri Wolfson, A Tactical Information Management Mid- dleware for Resource-constrained Mobile P2P Networks, in the IEEE proceedings of First International </w:t>
      </w:r>
      <w:r>
        <w:rPr>
          <w:sz w:val="24"/>
        </w:rPr>
        <w:t>INDO-US Workshop on Issues in Computing Over Emerging Mobile Networks (C-EMNs) held with SRDS </w:t>
      </w:r>
      <w:r>
        <w:rPr>
          <w:w w:val="105"/>
          <w:sz w:val="24"/>
        </w:rPr>
        <w:t>2010, pp.</w:t>
      </w:r>
      <w:r>
        <w:rPr>
          <w:spacing w:val="40"/>
          <w:w w:val="105"/>
          <w:sz w:val="24"/>
        </w:rPr>
        <w:t> </w:t>
      </w:r>
      <w:r>
        <w:rPr>
          <w:w w:val="105"/>
          <w:sz w:val="24"/>
        </w:rPr>
        <w:t>303-307, India, Oct.</w:t>
      </w:r>
      <w:r>
        <w:rPr>
          <w:spacing w:val="40"/>
          <w:w w:val="105"/>
          <w:sz w:val="24"/>
        </w:rPr>
        <w:t> </w:t>
      </w:r>
      <w:r>
        <w:rPr>
          <w:w w:val="105"/>
          <w:sz w:val="24"/>
        </w:rPr>
        <w:t>2010.</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30" w:hanging="534"/>
        <w:jc w:val="both"/>
        <w:rPr>
          <w:sz w:val="24"/>
        </w:rPr>
      </w:pPr>
      <w:r>
        <w:rPr>
          <w:w w:val="105"/>
          <w:sz w:val="24"/>
        </w:rPr>
        <w:t>Vimal Kumar, Joshua McCarville-Schueths, Sanjay K Madria, A Test-bed for Secure Hierarchical Data Aggregation</w:t>
      </w:r>
      <w:r>
        <w:rPr>
          <w:w w:val="105"/>
          <w:sz w:val="24"/>
        </w:rPr>
        <w:t> in</w:t>
      </w:r>
      <w:r>
        <w:rPr>
          <w:w w:val="105"/>
          <w:sz w:val="24"/>
        </w:rPr>
        <w:t> Wireless</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7th</w:t>
      </w:r>
      <w:r>
        <w:rPr>
          <w:w w:val="105"/>
          <w:sz w:val="24"/>
        </w:rPr>
        <w:t> IEEE</w:t>
      </w:r>
      <w:r>
        <w:rPr>
          <w:w w:val="105"/>
          <w:sz w:val="24"/>
        </w:rPr>
        <w:t> International</w:t>
      </w:r>
      <w:r>
        <w:rPr>
          <w:w w:val="105"/>
          <w:sz w:val="24"/>
        </w:rPr>
        <w:t> Conference</w:t>
      </w:r>
      <w:r>
        <w:rPr>
          <w:w w:val="105"/>
          <w:sz w:val="24"/>
        </w:rPr>
        <w:t> on Mobile Ad-hoc and Sensor Systems (IEEE MASS), pp.762-764, Nov.</w:t>
      </w:r>
      <w:r>
        <w:rPr>
          <w:spacing w:val="35"/>
          <w:w w:val="105"/>
          <w:sz w:val="24"/>
        </w:rPr>
        <w:t> </w:t>
      </w:r>
      <w:r>
        <w:rPr>
          <w:w w:val="105"/>
          <w:sz w:val="24"/>
        </w:rPr>
        <w:t>2010, USA.</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Roy</w:t>
      </w:r>
      <w:r>
        <w:rPr>
          <w:spacing w:val="-5"/>
          <w:w w:val="105"/>
          <w:sz w:val="24"/>
        </w:rPr>
        <w:t> </w:t>
      </w:r>
      <w:r>
        <w:rPr>
          <w:w w:val="105"/>
          <w:sz w:val="24"/>
        </w:rPr>
        <w:t>Cabaniss,</w:t>
      </w:r>
      <w:r>
        <w:rPr>
          <w:spacing w:val="-2"/>
          <w:w w:val="105"/>
          <w:sz w:val="24"/>
        </w:rPr>
        <w:t> </w:t>
      </w:r>
      <w:r>
        <w:rPr>
          <w:w w:val="105"/>
          <w:sz w:val="24"/>
        </w:rPr>
        <w:t>Sanjay</w:t>
      </w:r>
      <w:r>
        <w:rPr>
          <w:spacing w:val="-5"/>
          <w:w w:val="105"/>
          <w:sz w:val="24"/>
        </w:rPr>
        <w:t> </w:t>
      </w:r>
      <w:r>
        <w:rPr>
          <w:w w:val="105"/>
          <w:sz w:val="24"/>
        </w:rPr>
        <w:t>Madria,</w:t>
      </w:r>
      <w:r>
        <w:rPr>
          <w:spacing w:val="-2"/>
          <w:w w:val="105"/>
          <w:sz w:val="24"/>
        </w:rPr>
        <w:t> </w:t>
      </w:r>
      <w:r>
        <w:rPr>
          <w:w w:val="105"/>
          <w:sz w:val="24"/>
        </w:rPr>
        <w:t>G.</w:t>
      </w:r>
      <w:r>
        <w:rPr>
          <w:spacing w:val="-5"/>
          <w:w w:val="105"/>
          <w:sz w:val="24"/>
        </w:rPr>
        <w:t> </w:t>
      </w:r>
      <w:r>
        <w:rPr>
          <w:w w:val="105"/>
          <w:sz w:val="24"/>
        </w:rPr>
        <w:t>Rush,</w:t>
      </w:r>
      <w:r>
        <w:rPr>
          <w:spacing w:val="-2"/>
          <w:w w:val="105"/>
          <w:sz w:val="24"/>
        </w:rPr>
        <w:t> </w:t>
      </w:r>
      <w:r>
        <w:rPr>
          <w:w w:val="105"/>
          <w:sz w:val="24"/>
        </w:rPr>
        <w:t>A.</w:t>
      </w:r>
      <w:r>
        <w:rPr>
          <w:spacing w:val="-5"/>
          <w:w w:val="105"/>
          <w:sz w:val="24"/>
        </w:rPr>
        <w:t> </w:t>
      </w:r>
      <w:r>
        <w:rPr>
          <w:w w:val="105"/>
          <w:sz w:val="24"/>
        </w:rPr>
        <w:t>Trotta,</w:t>
      </w:r>
      <w:r>
        <w:rPr>
          <w:spacing w:val="-2"/>
          <w:w w:val="105"/>
          <w:sz w:val="24"/>
        </w:rPr>
        <w:t> </w:t>
      </w:r>
      <w:r>
        <w:rPr>
          <w:w w:val="105"/>
          <w:sz w:val="24"/>
        </w:rPr>
        <w:t>and</w:t>
      </w:r>
      <w:r>
        <w:rPr>
          <w:spacing w:val="-5"/>
          <w:w w:val="105"/>
          <w:sz w:val="24"/>
        </w:rPr>
        <w:t> </w:t>
      </w:r>
      <w:r>
        <w:rPr>
          <w:w w:val="105"/>
          <w:sz w:val="24"/>
        </w:rPr>
        <w:t>S.</w:t>
      </w:r>
      <w:r>
        <w:rPr>
          <w:spacing w:val="-5"/>
          <w:w w:val="105"/>
          <w:sz w:val="24"/>
        </w:rPr>
        <w:t> </w:t>
      </w:r>
      <w:r>
        <w:rPr>
          <w:w w:val="105"/>
          <w:sz w:val="24"/>
        </w:rPr>
        <w:t>Vulli,</w:t>
      </w:r>
      <w:r>
        <w:rPr>
          <w:spacing w:val="-2"/>
          <w:w w:val="105"/>
          <w:sz w:val="24"/>
        </w:rPr>
        <w:t> </w:t>
      </w:r>
      <w:r>
        <w:rPr>
          <w:w w:val="105"/>
          <w:sz w:val="24"/>
        </w:rPr>
        <w:t>Dynamic</w:t>
      </w:r>
      <w:r>
        <w:rPr>
          <w:spacing w:val="-5"/>
          <w:w w:val="105"/>
          <w:sz w:val="24"/>
        </w:rPr>
        <w:t> </w:t>
      </w:r>
      <w:r>
        <w:rPr>
          <w:w w:val="105"/>
          <w:sz w:val="24"/>
        </w:rPr>
        <w:t>Social</w:t>
      </w:r>
      <w:r>
        <w:rPr>
          <w:spacing w:val="-5"/>
          <w:w w:val="105"/>
          <w:sz w:val="24"/>
        </w:rPr>
        <w:t> </w:t>
      </w:r>
      <w:r>
        <w:rPr>
          <w:w w:val="105"/>
          <w:sz w:val="24"/>
        </w:rPr>
        <w:t>Grouping</w:t>
      </w:r>
      <w:r>
        <w:rPr>
          <w:spacing w:val="-5"/>
          <w:w w:val="105"/>
          <w:sz w:val="24"/>
        </w:rPr>
        <w:t> </w:t>
      </w:r>
      <w:r>
        <w:rPr>
          <w:w w:val="105"/>
          <w:sz w:val="24"/>
        </w:rPr>
        <w:t>Based</w:t>
      </w:r>
      <w:r>
        <w:rPr>
          <w:spacing w:val="-5"/>
          <w:w w:val="105"/>
          <w:sz w:val="24"/>
        </w:rPr>
        <w:t> </w:t>
      </w:r>
      <w:r>
        <w:rPr>
          <w:w w:val="105"/>
          <w:sz w:val="24"/>
        </w:rPr>
        <w:t>Routing in a Mobile Ad-Hoc Network, in the IEEE proceedings of 17th Annual International Conference on High Performance Computing (HiPC), pp.</w:t>
      </w:r>
      <w:r>
        <w:rPr>
          <w:spacing w:val="40"/>
          <w:w w:val="105"/>
          <w:sz w:val="24"/>
        </w:rPr>
        <w:t> </w:t>
      </w:r>
      <w:r>
        <w:rPr>
          <w:w w:val="105"/>
          <w:sz w:val="24"/>
        </w:rPr>
        <w:t>1-8, India, Dec 2010.</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Waraporn Viyanon and Sanjay Madria, XML-SIM-CHANGE: Structure and Content Semantic Similar- ity Detection among XML Document Versions”,</w:t>
      </w:r>
      <w:r>
        <w:rPr>
          <w:w w:val="105"/>
          <w:sz w:val="24"/>
        </w:rPr>
        <w:t> in the proceedings of 9th International Conference on Ontologies,</w:t>
      </w:r>
      <w:r>
        <w:rPr>
          <w:spacing w:val="-16"/>
          <w:w w:val="105"/>
          <w:sz w:val="24"/>
        </w:rPr>
        <w:t> </w:t>
      </w:r>
      <w:r>
        <w:rPr>
          <w:w w:val="105"/>
          <w:sz w:val="24"/>
        </w:rPr>
        <w:t>DataBases,</w:t>
      </w:r>
      <w:r>
        <w:rPr>
          <w:spacing w:val="-16"/>
          <w:w w:val="105"/>
          <w:sz w:val="24"/>
        </w:rPr>
        <w:t> </w:t>
      </w:r>
      <w:r>
        <w:rPr>
          <w:w w:val="105"/>
          <w:sz w:val="24"/>
        </w:rPr>
        <w:t>and</w:t>
      </w:r>
      <w:r>
        <w:rPr>
          <w:spacing w:val="-16"/>
          <w:w w:val="105"/>
          <w:sz w:val="24"/>
        </w:rPr>
        <w:t> </w:t>
      </w:r>
      <w:r>
        <w:rPr>
          <w:w w:val="105"/>
          <w:sz w:val="24"/>
        </w:rPr>
        <w:t>Applications</w:t>
      </w:r>
      <w:r>
        <w:rPr>
          <w:spacing w:val="-15"/>
          <w:w w:val="105"/>
          <w:sz w:val="24"/>
        </w:rPr>
        <w:t> </w:t>
      </w:r>
      <w:r>
        <w:rPr>
          <w:w w:val="105"/>
          <w:sz w:val="24"/>
        </w:rPr>
        <w:t>of</w:t>
      </w:r>
      <w:r>
        <w:rPr>
          <w:spacing w:val="-16"/>
          <w:w w:val="105"/>
          <w:sz w:val="24"/>
        </w:rPr>
        <w:t> </w:t>
      </w:r>
      <w:r>
        <w:rPr>
          <w:w w:val="105"/>
          <w:sz w:val="24"/>
        </w:rPr>
        <w:t>Semantics</w:t>
      </w:r>
      <w:r>
        <w:rPr>
          <w:spacing w:val="-16"/>
          <w:w w:val="105"/>
          <w:sz w:val="24"/>
        </w:rPr>
        <w:t> </w:t>
      </w:r>
      <w:r>
        <w:rPr>
          <w:w w:val="105"/>
          <w:sz w:val="24"/>
        </w:rPr>
        <w:t>(ODBASE</w:t>
      </w:r>
      <w:r>
        <w:rPr>
          <w:spacing w:val="-16"/>
          <w:w w:val="105"/>
          <w:sz w:val="24"/>
        </w:rPr>
        <w:t> </w:t>
      </w:r>
      <w:r>
        <w:rPr>
          <w:w w:val="105"/>
          <w:sz w:val="24"/>
        </w:rPr>
        <w:t>2010),</w:t>
      </w:r>
      <w:r>
        <w:rPr>
          <w:spacing w:val="-15"/>
          <w:w w:val="105"/>
          <w:sz w:val="24"/>
        </w:rPr>
        <w:t> </w:t>
      </w:r>
      <w:r>
        <w:rPr>
          <w:w w:val="105"/>
          <w:sz w:val="24"/>
        </w:rPr>
        <w:t>LNCS,</w:t>
      </w:r>
      <w:r>
        <w:rPr>
          <w:spacing w:val="-16"/>
          <w:w w:val="105"/>
          <w:sz w:val="24"/>
        </w:rPr>
        <w:t> </w:t>
      </w:r>
      <w:r>
        <w:rPr>
          <w:w w:val="105"/>
          <w:sz w:val="24"/>
        </w:rPr>
        <w:t>Vol.6427,</w:t>
      </w:r>
      <w:r>
        <w:rPr>
          <w:spacing w:val="-16"/>
          <w:w w:val="105"/>
          <w:sz w:val="24"/>
        </w:rPr>
        <w:t> </w:t>
      </w:r>
      <w:r>
        <w:rPr>
          <w:w w:val="105"/>
          <w:sz w:val="24"/>
        </w:rPr>
        <w:t>pp.</w:t>
      </w:r>
      <w:r>
        <w:rPr>
          <w:spacing w:val="-16"/>
          <w:w w:val="105"/>
          <w:sz w:val="24"/>
        </w:rPr>
        <w:t> </w:t>
      </w:r>
      <w:r>
        <w:rPr>
          <w:w w:val="105"/>
          <w:sz w:val="24"/>
        </w:rPr>
        <w:t>1061-1078, 2010.</w:t>
      </w:r>
      <w:r>
        <w:rPr>
          <w:spacing w:val="40"/>
          <w:w w:val="105"/>
          <w:sz w:val="24"/>
        </w:rPr>
        <w:t> </w:t>
      </w:r>
      <w:r>
        <w:rPr>
          <w:w w:val="105"/>
          <w:sz w:val="24"/>
        </w:rPr>
        <w:t>Greece.</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Renzhong</w:t>
      </w:r>
      <w:r>
        <w:rPr>
          <w:w w:val="105"/>
          <w:sz w:val="24"/>
        </w:rPr>
        <w:t> Wang,</w:t>
      </w:r>
      <w:r>
        <w:rPr>
          <w:w w:val="105"/>
          <w:sz w:val="24"/>
        </w:rPr>
        <w:t> Sanjay</w:t>
      </w:r>
      <w:r>
        <w:rPr>
          <w:w w:val="105"/>
          <w:sz w:val="24"/>
        </w:rPr>
        <w:t> Madria,</w:t>
      </w:r>
      <w:r>
        <w:rPr>
          <w:w w:val="105"/>
          <w:sz w:val="24"/>
        </w:rPr>
        <w:t> G.</w:t>
      </w:r>
      <w:r>
        <w:rPr>
          <w:w w:val="105"/>
          <w:sz w:val="24"/>
        </w:rPr>
        <w:t> Venayagamoorthy,</w:t>
      </w:r>
      <w:r>
        <w:rPr>
          <w:w w:val="105"/>
          <w:sz w:val="24"/>
        </w:rPr>
        <w:t> and</w:t>
      </w:r>
      <w:r>
        <w:rPr>
          <w:w w:val="105"/>
          <w:sz w:val="24"/>
        </w:rPr>
        <w:t> Cihan</w:t>
      </w:r>
      <w:r>
        <w:rPr>
          <w:w w:val="105"/>
          <w:sz w:val="24"/>
        </w:rPr>
        <w:t> Dagli,</w:t>
      </w:r>
      <w:r>
        <w:rPr>
          <w:w w:val="105"/>
          <w:sz w:val="24"/>
        </w:rPr>
        <w:t> A</w:t>
      </w:r>
      <w:r>
        <w:rPr>
          <w:w w:val="105"/>
          <w:sz w:val="24"/>
        </w:rPr>
        <w:t> Learning-based</w:t>
      </w:r>
      <w:r>
        <w:rPr>
          <w:w w:val="105"/>
          <w:sz w:val="24"/>
        </w:rPr>
        <w:t> Adaptive Routing</w:t>
      </w:r>
      <w:r>
        <w:rPr>
          <w:spacing w:val="-5"/>
          <w:w w:val="105"/>
          <w:sz w:val="24"/>
        </w:rPr>
        <w:t> </w:t>
      </w:r>
      <w:r>
        <w:rPr>
          <w:w w:val="105"/>
          <w:sz w:val="24"/>
        </w:rPr>
        <w:t>for</w:t>
      </w:r>
      <w:r>
        <w:rPr>
          <w:spacing w:val="-5"/>
          <w:w w:val="105"/>
          <w:sz w:val="24"/>
        </w:rPr>
        <w:t> </w:t>
      </w:r>
      <w:r>
        <w:rPr>
          <w:w w:val="105"/>
          <w:sz w:val="24"/>
        </w:rPr>
        <w:t>QoS-Aware</w:t>
      </w:r>
      <w:r>
        <w:rPr>
          <w:spacing w:val="-5"/>
          <w:w w:val="105"/>
          <w:sz w:val="24"/>
        </w:rPr>
        <w:t> </w:t>
      </w:r>
      <w:r>
        <w:rPr>
          <w:w w:val="105"/>
          <w:sz w:val="24"/>
        </w:rPr>
        <w:t>Data</w:t>
      </w:r>
      <w:r>
        <w:rPr>
          <w:spacing w:val="-5"/>
          <w:w w:val="105"/>
          <w:sz w:val="24"/>
        </w:rPr>
        <w:t> </w:t>
      </w:r>
      <w:r>
        <w:rPr>
          <w:w w:val="105"/>
          <w:sz w:val="24"/>
        </w:rPr>
        <w:t>Collection</w:t>
      </w:r>
      <w:r>
        <w:rPr>
          <w:spacing w:val="-5"/>
          <w:w w:val="105"/>
          <w:sz w:val="24"/>
        </w:rPr>
        <w:t> </w:t>
      </w:r>
      <w:r>
        <w:rPr>
          <w:w w:val="105"/>
          <w:sz w:val="24"/>
        </w:rPr>
        <w:t>in</w:t>
      </w:r>
      <w:r>
        <w:rPr>
          <w:spacing w:val="-5"/>
          <w:w w:val="105"/>
          <w:sz w:val="24"/>
        </w:rPr>
        <w:t> </w:t>
      </w:r>
      <w:r>
        <w:rPr>
          <w:w w:val="105"/>
          <w:sz w:val="24"/>
        </w:rPr>
        <w:t>Fixed</w:t>
      </w:r>
      <w:r>
        <w:rPr>
          <w:spacing w:val="-5"/>
          <w:w w:val="105"/>
          <w:sz w:val="24"/>
        </w:rPr>
        <w:t> </w:t>
      </w:r>
      <w:r>
        <w:rPr>
          <w:w w:val="105"/>
          <w:sz w:val="24"/>
        </w:rPr>
        <w:t>Sensor</w:t>
      </w:r>
      <w:r>
        <w:rPr>
          <w:spacing w:val="-5"/>
          <w:w w:val="105"/>
          <w:sz w:val="24"/>
        </w:rPr>
        <w:t> </w:t>
      </w:r>
      <w:r>
        <w:rPr>
          <w:w w:val="105"/>
          <w:sz w:val="24"/>
        </w:rPr>
        <w:t>Networks</w:t>
      </w:r>
      <w:r>
        <w:rPr>
          <w:spacing w:val="-5"/>
          <w:w w:val="105"/>
          <w:sz w:val="24"/>
        </w:rPr>
        <w:t> </w:t>
      </w:r>
      <w:r>
        <w:rPr>
          <w:w w:val="105"/>
          <w:sz w:val="24"/>
        </w:rPr>
        <w:t>with</w:t>
      </w:r>
      <w:r>
        <w:rPr>
          <w:spacing w:val="-5"/>
          <w:w w:val="105"/>
          <w:sz w:val="24"/>
        </w:rPr>
        <w:t> </w:t>
      </w:r>
      <w:r>
        <w:rPr>
          <w:w w:val="105"/>
          <w:sz w:val="24"/>
        </w:rPr>
        <w:t>Mobile</w:t>
      </w:r>
      <w:r>
        <w:rPr>
          <w:spacing w:val="-5"/>
          <w:w w:val="105"/>
          <w:sz w:val="24"/>
        </w:rPr>
        <w:t> </w:t>
      </w:r>
      <w:r>
        <w:rPr>
          <w:w w:val="105"/>
          <w:sz w:val="24"/>
        </w:rPr>
        <w:t>Sinks,</w:t>
      </w:r>
      <w:r>
        <w:rPr>
          <w:spacing w:val="-4"/>
          <w:w w:val="105"/>
          <w:sz w:val="24"/>
        </w:rPr>
        <w:t> </w:t>
      </w:r>
      <w:r>
        <w:rPr>
          <w:w w:val="105"/>
          <w:sz w:val="24"/>
        </w:rPr>
        <w:t>in</w:t>
      </w:r>
      <w:r>
        <w:rPr>
          <w:spacing w:val="-5"/>
          <w:w w:val="105"/>
          <w:sz w:val="24"/>
        </w:rPr>
        <w:t> </w:t>
      </w:r>
      <w:r>
        <w:rPr>
          <w:w w:val="105"/>
          <w:sz w:val="24"/>
        </w:rPr>
        <w:t>the</w:t>
      </w:r>
      <w:r>
        <w:rPr>
          <w:spacing w:val="-5"/>
          <w:w w:val="105"/>
          <w:sz w:val="24"/>
        </w:rPr>
        <w:t> </w:t>
      </w:r>
      <w:r>
        <w:rPr>
          <w:w w:val="105"/>
          <w:sz w:val="24"/>
        </w:rPr>
        <w:t>proceedings of ANNIE 2010, St.</w:t>
      </w:r>
      <w:r>
        <w:rPr>
          <w:spacing w:val="39"/>
          <w:w w:val="105"/>
          <w:sz w:val="24"/>
        </w:rPr>
        <w:t> </w:t>
      </w:r>
      <w:r>
        <w:rPr>
          <w:w w:val="105"/>
          <w:sz w:val="24"/>
        </w:rPr>
        <w:t>Louis, MO, Nov.</w:t>
      </w:r>
      <w:r>
        <w:rPr>
          <w:spacing w:val="39"/>
          <w:w w:val="105"/>
          <w:sz w:val="24"/>
        </w:rPr>
        <w:t> </w:t>
      </w:r>
      <w:r>
        <w:rPr>
          <w:w w:val="105"/>
          <w:sz w:val="24"/>
        </w:rPr>
        <w:t>1-3, 2010.</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Santhosh Muthyapu, Sanjay Kumar Madria and Mark Linderman, PrEServD - Privacy Ensured Service Discovery in Mobile Peer-to-Peer Networks, in the proceedings of 29th IEEE Symposium on Reliability in Distributed Systems (SRDS), pp.</w:t>
      </w:r>
      <w:r>
        <w:rPr>
          <w:spacing w:val="40"/>
          <w:w w:val="105"/>
          <w:sz w:val="24"/>
        </w:rPr>
        <w:t> </w:t>
      </w:r>
      <w:r>
        <w:rPr>
          <w:w w:val="105"/>
          <w:sz w:val="24"/>
        </w:rPr>
        <w:t>1-10, Nov.</w:t>
      </w:r>
      <w:r>
        <w:rPr>
          <w:spacing w:val="40"/>
          <w:w w:val="105"/>
          <w:sz w:val="24"/>
        </w:rPr>
        <w:t> </w:t>
      </w:r>
      <w:r>
        <w:rPr>
          <w:w w:val="105"/>
          <w:sz w:val="24"/>
        </w:rPr>
        <w:t>2010.</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Dan</w:t>
      </w:r>
      <w:r>
        <w:rPr>
          <w:spacing w:val="-5"/>
          <w:w w:val="105"/>
          <w:sz w:val="24"/>
        </w:rPr>
        <w:t> </w:t>
      </w:r>
      <w:r>
        <w:rPr>
          <w:w w:val="105"/>
          <w:sz w:val="24"/>
        </w:rPr>
        <w:t>Hirsch</w:t>
      </w:r>
      <w:r>
        <w:rPr>
          <w:spacing w:val="-5"/>
          <w:w w:val="105"/>
          <w:sz w:val="24"/>
        </w:rPr>
        <w:t> </w:t>
      </w:r>
      <w:r>
        <w:rPr>
          <w:w w:val="105"/>
          <w:sz w:val="24"/>
        </w:rPr>
        <w:t>and</w:t>
      </w:r>
      <w:r>
        <w:rPr>
          <w:spacing w:val="-6"/>
          <w:w w:val="105"/>
          <w:sz w:val="24"/>
        </w:rPr>
        <w:t> </w:t>
      </w:r>
      <w:r>
        <w:rPr>
          <w:w w:val="105"/>
          <w:sz w:val="24"/>
        </w:rPr>
        <w:t>Sanjay</w:t>
      </w:r>
      <w:r>
        <w:rPr>
          <w:spacing w:val="-6"/>
          <w:w w:val="105"/>
          <w:sz w:val="24"/>
        </w:rPr>
        <w:t> </w:t>
      </w:r>
      <w:r>
        <w:rPr>
          <w:w w:val="105"/>
          <w:sz w:val="24"/>
        </w:rPr>
        <w:t>Madria,</w:t>
      </w:r>
      <w:r>
        <w:rPr>
          <w:spacing w:val="-5"/>
          <w:w w:val="105"/>
          <w:sz w:val="24"/>
        </w:rPr>
        <w:t> </w:t>
      </w:r>
      <w:r>
        <w:rPr>
          <w:w w:val="105"/>
          <w:sz w:val="24"/>
        </w:rPr>
        <w:t>A</w:t>
      </w:r>
      <w:r>
        <w:rPr>
          <w:spacing w:val="-6"/>
          <w:w w:val="105"/>
          <w:sz w:val="24"/>
        </w:rPr>
        <w:t> </w:t>
      </w:r>
      <w:r>
        <w:rPr>
          <w:w w:val="105"/>
          <w:sz w:val="24"/>
        </w:rPr>
        <w:t>Resource-Efficient</w:t>
      </w:r>
      <w:r>
        <w:rPr>
          <w:spacing w:val="-5"/>
          <w:w w:val="105"/>
          <w:sz w:val="24"/>
        </w:rPr>
        <w:t> </w:t>
      </w:r>
      <w:r>
        <w:rPr>
          <w:w w:val="105"/>
          <w:sz w:val="24"/>
        </w:rPr>
        <w:t>Adaptive</w:t>
      </w:r>
      <w:r>
        <w:rPr>
          <w:spacing w:val="-6"/>
          <w:w w:val="105"/>
          <w:sz w:val="24"/>
        </w:rPr>
        <w:t> </w:t>
      </w:r>
      <w:r>
        <w:rPr>
          <w:w w:val="105"/>
          <w:sz w:val="24"/>
        </w:rPr>
        <w:t>Caching</w:t>
      </w:r>
      <w:r>
        <w:rPr>
          <w:spacing w:val="-6"/>
          <w:w w:val="105"/>
          <w:sz w:val="24"/>
        </w:rPr>
        <w:t> </w:t>
      </w:r>
      <w:r>
        <w:rPr>
          <w:w w:val="105"/>
          <w:sz w:val="24"/>
        </w:rPr>
        <w:t>Scheme</w:t>
      </w:r>
      <w:r>
        <w:rPr>
          <w:spacing w:val="-6"/>
          <w:w w:val="105"/>
          <w:sz w:val="24"/>
        </w:rPr>
        <w:t> </w:t>
      </w:r>
      <w:r>
        <w:rPr>
          <w:w w:val="105"/>
          <w:sz w:val="24"/>
        </w:rPr>
        <w:t>for</w:t>
      </w:r>
      <w:r>
        <w:rPr>
          <w:spacing w:val="-5"/>
          <w:w w:val="105"/>
          <w:sz w:val="24"/>
        </w:rPr>
        <w:t> </w:t>
      </w:r>
      <w:r>
        <w:rPr>
          <w:w w:val="105"/>
          <w:sz w:val="24"/>
        </w:rPr>
        <w:t>Mobile</w:t>
      </w:r>
      <w:r>
        <w:rPr>
          <w:spacing w:val="-6"/>
          <w:w w:val="105"/>
          <w:sz w:val="24"/>
        </w:rPr>
        <w:t> </w:t>
      </w:r>
      <w:r>
        <w:rPr>
          <w:w w:val="105"/>
          <w:sz w:val="24"/>
        </w:rPr>
        <w:t>Ad-Hoc</w:t>
      </w:r>
      <w:r>
        <w:rPr>
          <w:spacing w:val="-6"/>
          <w:w w:val="105"/>
          <w:sz w:val="24"/>
        </w:rPr>
        <w:t> </w:t>
      </w:r>
      <w:r>
        <w:rPr>
          <w:w w:val="105"/>
          <w:sz w:val="24"/>
        </w:rPr>
        <w:t>Net- works,</w:t>
      </w:r>
      <w:r>
        <w:rPr>
          <w:spacing w:val="40"/>
          <w:w w:val="105"/>
          <w:sz w:val="24"/>
        </w:rPr>
        <w:t> </w:t>
      </w:r>
      <w:r>
        <w:rPr>
          <w:w w:val="105"/>
          <w:sz w:val="24"/>
        </w:rPr>
        <w:t>in</w:t>
      </w:r>
      <w:r>
        <w:rPr>
          <w:spacing w:val="40"/>
          <w:w w:val="105"/>
          <w:sz w:val="24"/>
        </w:rPr>
        <w:t> </w:t>
      </w:r>
      <w:r>
        <w:rPr>
          <w:w w:val="105"/>
          <w:sz w:val="24"/>
        </w:rPr>
        <w:t>the</w:t>
      </w:r>
      <w:r>
        <w:rPr>
          <w:spacing w:val="40"/>
          <w:w w:val="105"/>
          <w:sz w:val="24"/>
        </w:rPr>
        <w:t> </w:t>
      </w:r>
      <w:r>
        <w:rPr>
          <w:w w:val="105"/>
          <w:sz w:val="24"/>
        </w:rPr>
        <w:t>proceedings</w:t>
      </w:r>
      <w:r>
        <w:rPr>
          <w:spacing w:val="40"/>
          <w:w w:val="105"/>
          <w:sz w:val="24"/>
        </w:rPr>
        <w:t> </w:t>
      </w:r>
      <w:r>
        <w:rPr>
          <w:w w:val="105"/>
          <w:sz w:val="24"/>
        </w:rPr>
        <w:t>29th</w:t>
      </w:r>
      <w:r>
        <w:rPr>
          <w:spacing w:val="40"/>
          <w:w w:val="105"/>
          <w:sz w:val="24"/>
        </w:rPr>
        <w:t> </w:t>
      </w:r>
      <w:r>
        <w:rPr>
          <w:w w:val="105"/>
          <w:sz w:val="24"/>
        </w:rPr>
        <w:t>IEEE</w:t>
      </w:r>
      <w:r>
        <w:rPr>
          <w:spacing w:val="40"/>
          <w:w w:val="105"/>
          <w:sz w:val="24"/>
        </w:rPr>
        <w:t> </w:t>
      </w:r>
      <w:r>
        <w:rPr>
          <w:w w:val="105"/>
          <w:sz w:val="24"/>
        </w:rPr>
        <w:t>Symposium</w:t>
      </w:r>
      <w:r>
        <w:rPr>
          <w:spacing w:val="40"/>
          <w:w w:val="105"/>
          <w:sz w:val="24"/>
        </w:rPr>
        <w:t> </w:t>
      </w:r>
      <w:r>
        <w:rPr>
          <w:w w:val="105"/>
          <w:sz w:val="24"/>
        </w:rPr>
        <w:t>on</w:t>
      </w:r>
      <w:r>
        <w:rPr>
          <w:spacing w:val="40"/>
          <w:w w:val="105"/>
          <w:sz w:val="24"/>
        </w:rPr>
        <w:t> </w:t>
      </w:r>
      <w:r>
        <w:rPr>
          <w:w w:val="105"/>
          <w:sz w:val="24"/>
        </w:rPr>
        <w:t>Reliability</w:t>
      </w:r>
      <w:r>
        <w:rPr>
          <w:spacing w:val="40"/>
          <w:w w:val="105"/>
          <w:sz w:val="24"/>
        </w:rPr>
        <w:t> </w:t>
      </w:r>
      <w:r>
        <w:rPr>
          <w:w w:val="105"/>
          <w:sz w:val="24"/>
        </w:rPr>
        <w:t>in</w:t>
      </w:r>
      <w:r>
        <w:rPr>
          <w:spacing w:val="40"/>
          <w:w w:val="105"/>
          <w:sz w:val="24"/>
        </w:rPr>
        <w:t> </w:t>
      </w:r>
      <w:r>
        <w:rPr>
          <w:w w:val="105"/>
          <w:sz w:val="24"/>
        </w:rPr>
        <w:t>Distributed</w:t>
      </w:r>
      <w:r>
        <w:rPr>
          <w:spacing w:val="40"/>
          <w:w w:val="105"/>
          <w:sz w:val="24"/>
        </w:rPr>
        <w:t> </w:t>
      </w:r>
      <w:r>
        <w:rPr>
          <w:w w:val="105"/>
          <w:sz w:val="24"/>
        </w:rPr>
        <w:t>Systems</w:t>
      </w:r>
      <w:r>
        <w:rPr>
          <w:spacing w:val="40"/>
          <w:w w:val="105"/>
          <w:sz w:val="24"/>
        </w:rPr>
        <w:t> </w:t>
      </w:r>
      <w:r>
        <w:rPr>
          <w:w w:val="105"/>
          <w:sz w:val="24"/>
        </w:rPr>
        <w:t>(SRDS),</w:t>
      </w:r>
      <w:r>
        <w:rPr>
          <w:spacing w:val="40"/>
          <w:w w:val="105"/>
          <w:sz w:val="24"/>
        </w:rPr>
        <w:t> </w:t>
      </w:r>
      <w:r>
        <w:rPr>
          <w:w w:val="105"/>
          <w:sz w:val="24"/>
        </w:rPr>
        <w:t>pp. 64-71, Nov.</w:t>
      </w:r>
      <w:r>
        <w:rPr>
          <w:spacing w:val="40"/>
          <w:w w:val="105"/>
          <w:sz w:val="24"/>
        </w:rPr>
        <w:t> </w:t>
      </w:r>
      <w:r>
        <w:rPr>
          <w:w w:val="105"/>
          <w:sz w:val="24"/>
        </w:rPr>
        <w:t>2010.</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Takahiro Hara and Sanjay Madria, Investigating Impact of Quorum Construction on Data Processing in Mobile</w:t>
      </w:r>
      <w:r>
        <w:rPr>
          <w:w w:val="105"/>
          <w:sz w:val="24"/>
        </w:rPr>
        <w:t> Ad</w:t>
      </w:r>
      <w:r>
        <w:rPr>
          <w:w w:val="105"/>
          <w:sz w:val="24"/>
        </w:rPr>
        <w:t> Hoc</w:t>
      </w:r>
      <w:r>
        <w:rPr>
          <w:w w:val="105"/>
          <w:sz w:val="24"/>
        </w:rPr>
        <w:t> Networks,</w:t>
      </w:r>
      <w:r>
        <w:rPr>
          <w:w w:val="105"/>
          <w:sz w:val="24"/>
        </w:rPr>
        <w:t> in</w:t>
      </w:r>
      <w:r>
        <w:rPr>
          <w:w w:val="105"/>
          <w:sz w:val="24"/>
        </w:rPr>
        <w:t> the</w:t>
      </w:r>
      <w:r>
        <w:rPr>
          <w:w w:val="105"/>
          <w:sz w:val="24"/>
        </w:rPr>
        <w:t> proceedings</w:t>
      </w:r>
      <w:r>
        <w:rPr>
          <w:w w:val="105"/>
          <w:sz w:val="24"/>
        </w:rPr>
        <w:t> 24th</w:t>
      </w:r>
      <w:r>
        <w:rPr>
          <w:w w:val="105"/>
          <w:sz w:val="24"/>
        </w:rPr>
        <w:t> International</w:t>
      </w:r>
      <w:r>
        <w:rPr>
          <w:w w:val="105"/>
          <w:sz w:val="24"/>
        </w:rPr>
        <w:t> Conference</w:t>
      </w:r>
      <w:r>
        <w:rPr>
          <w:w w:val="105"/>
          <w:sz w:val="24"/>
        </w:rPr>
        <w:t> on</w:t>
      </w:r>
      <w:r>
        <w:rPr>
          <w:w w:val="105"/>
          <w:sz w:val="24"/>
        </w:rPr>
        <w:t> Advanced</w:t>
      </w:r>
      <w:r>
        <w:rPr>
          <w:w w:val="105"/>
          <w:sz w:val="24"/>
        </w:rPr>
        <w:t> Information Networking and Applications (AINA), pp.</w:t>
      </w:r>
      <w:r>
        <w:rPr>
          <w:spacing w:val="40"/>
          <w:w w:val="105"/>
          <w:sz w:val="24"/>
        </w:rPr>
        <w:t> </w:t>
      </w:r>
      <w:r>
        <w:rPr>
          <w:w w:val="105"/>
          <w:sz w:val="24"/>
        </w:rPr>
        <w:t>548-555, 2010, Australia.</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Julia Albath, Mayur Thakur and Sanjay Madria, Energy Constrained Dominating Set for Clustering in Wireless</w:t>
      </w:r>
      <w:r>
        <w:rPr>
          <w:spacing w:val="-6"/>
          <w:w w:val="105"/>
          <w:sz w:val="24"/>
        </w:rPr>
        <w:t> </w:t>
      </w:r>
      <w:r>
        <w:rPr>
          <w:w w:val="105"/>
          <w:sz w:val="24"/>
        </w:rPr>
        <w:t>Sensor</w:t>
      </w:r>
      <w:r>
        <w:rPr>
          <w:spacing w:val="-6"/>
          <w:w w:val="105"/>
          <w:sz w:val="24"/>
        </w:rPr>
        <w:t> </w:t>
      </w:r>
      <w:r>
        <w:rPr>
          <w:w w:val="105"/>
          <w:sz w:val="24"/>
        </w:rPr>
        <w:t>Networks,</w:t>
      </w:r>
      <w:r>
        <w:rPr>
          <w:spacing w:val="-4"/>
          <w:w w:val="105"/>
          <w:sz w:val="24"/>
        </w:rPr>
        <w:t> </w:t>
      </w:r>
      <w:r>
        <w:rPr>
          <w:w w:val="105"/>
          <w:sz w:val="24"/>
        </w:rPr>
        <w:t>in</w:t>
      </w:r>
      <w:r>
        <w:rPr>
          <w:spacing w:val="-6"/>
          <w:w w:val="105"/>
          <w:sz w:val="24"/>
        </w:rPr>
        <w:t> </w:t>
      </w:r>
      <w:r>
        <w:rPr>
          <w:w w:val="105"/>
          <w:sz w:val="24"/>
        </w:rPr>
        <w:t>the</w:t>
      </w:r>
      <w:r>
        <w:rPr>
          <w:spacing w:val="-6"/>
          <w:w w:val="105"/>
          <w:sz w:val="24"/>
        </w:rPr>
        <w:t> </w:t>
      </w:r>
      <w:r>
        <w:rPr>
          <w:w w:val="105"/>
          <w:sz w:val="24"/>
        </w:rPr>
        <w:t>proceedings</w:t>
      </w:r>
      <w:r>
        <w:rPr>
          <w:spacing w:val="-6"/>
          <w:w w:val="105"/>
          <w:sz w:val="24"/>
        </w:rPr>
        <w:t> </w:t>
      </w:r>
      <w:r>
        <w:rPr>
          <w:w w:val="105"/>
          <w:sz w:val="24"/>
        </w:rPr>
        <w:t>of</w:t>
      </w:r>
      <w:r>
        <w:rPr>
          <w:spacing w:val="-6"/>
          <w:w w:val="105"/>
          <w:sz w:val="24"/>
        </w:rPr>
        <w:t> </w:t>
      </w:r>
      <w:r>
        <w:rPr>
          <w:w w:val="105"/>
          <w:sz w:val="24"/>
        </w:rPr>
        <w:t>24th</w:t>
      </w:r>
      <w:r>
        <w:rPr>
          <w:spacing w:val="-6"/>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Advanced</w:t>
      </w:r>
      <w:r>
        <w:rPr>
          <w:spacing w:val="-6"/>
          <w:w w:val="105"/>
          <w:sz w:val="24"/>
        </w:rPr>
        <w:t> </w:t>
      </w:r>
      <w:r>
        <w:rPr>
          <w:w w:val="105"/>
          <w:sz w:val="24"/>
        </w:rPr>
        <w:t>Information Networking and Applications (AINA), pp.</w:t>
      </w:r>
      <w:r>
        <w:rPr>
          <w:spacing w:val="40"/>
          <w:w w:val="105"/>
          <w:sz w:val="24"/>
        </w:rPr>
        <w:t> </w:t>
      </w:r>
      <w:r>
        <w:rPr>
          <w:w w:val="105"/>
          <w:sz w:val="24"/>
        </w:rPr>
        <w:t>812-819, 2010, Australia, (IEEE Best Paper Award).</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Anirban</w:t>
      </w:r>
      <w:r>
        <w:rPr>
          <w:w w:val="105"/>
          <w:sz w:val="24"/>
        </w:rPr>
        <w:t> Mondal,</w:t>
      </w:r>
      <w:r>
        <w:rPr>
          <w:w w:val="105"/>
          <w:sz w:val="24"/>
        </w:rPr>
        <w:t> Kuldeep</w:t>
      </w:r>
      <w:r>
        <w:rPr>
          <w:w w:val="105"/>
          <w:sz w:val="24"/>
        </w:rPr>
        <w:t> Yadav,</w:t>
      </w:r>
      <w:r>
        <w:rPr>
          <w:w w:val="105"/>
          <w:sz w:val="24"/>
        </w:rPr>
        <w:t> Sanjay</w:t>
      </w:r>
      <w:r>
        <w:rPr>
          <w:w w:val="105"/>
          <w:sz w:val="24"/>
        </w:rPr>
        <w:t> Kumar</w:t>
      </w:r>
      <w:r>
        <w:rPr>
          <w:w w:val="105"/>
          <w:sz w:val="24"/>
        </w:rPr>
        <w:t> Madria,</w:t>
      </w:r>
      <w:r>
        <w:rPr>
          <w:w w:val="105"/>
          <w:sz w:val="24"/>
        </w:rPr>
        <w:t> EcoBroker:</w:t>
      </w:r>
      <w:r>
        <w:rPr>
          <w:spacing w:val="40"/>
          <w:w w:val="105"/>
          <w:sz w:val="24"/>
        </w:rPr>
        <w:t> </w:t>
      </w:r>
      <w:r>
        <w:rPr>
          <w:w w:val="105"/>
          <w:sz w:val="24"/>
        </w:rPr>
        <w:t>An</w:t>
      </w:r>
      <w:r>
        <w:rPr>
          <w:w w:val="105"/>
          <w:sz w:val="24"/>
        </w:rPr>
        <w:t> Economic</w:t>
      </w:r>
      <w:r>
        <w:rPr>
          <w:w w:val="105"/>
          <w:sz w:val="24"/>
        </w:rPr>
        <w:t> Incentive-based Brokerage</w:t>
      </w:r>
      <w:r>
        <w:rPr>
          <w:spacing w:val="-15"/>
          <w:w w:val="105"/>
          <w:sz w:val="24"/>
        </w:rPr>
        <w:t> </w:t>
      </w:r>
      <w:r>
        <w:rPr>
          <w:w w:val="105"/>
          <w:sz w:val="24"/>
        </w:rPr>
        <w:t>Model</w:t>
      </w:r>
      <w:r>
        <w:rPr>
          <w:spacing w:val="-15"/>
          <w:w w:val="105"/>
          <w:sz w:val="24"/>
        </w:rPr>
        <w:t> </w:t>
      </w:r>
      <w:r>
        <w:rPr>
          <w:w w:val="105"/>
          <w:sz w:val="24"/>
        </w:rPr>
        <w:t>for</w:t>
      </w:r>
      <w:r>
        <w:rPr>
          <w:spacing w:val="-15"/>
          <w:w w:val="105"/>
          <w:sz w:val="24"/>
        </w:rPr>
        <w:t> </w:t>
      </w:r>
      <w:r>
        <w:rPr>
          <w:w w:val="105"/>
          <w:sz w:val="24"/>
        </w:rPr>
        <w:t>Efficiently</w:t>
      </w:r>
      <w:r>
        <w:rPr>
          <w:spacing w:val="-15"/>
          <w:w w:val="105"/>
          <w:sz w:val="24"/>
        </w:rPr>
        <w:t> </w:t>
      </w:r>
      <w:r>
        <w:rPr>
          <w:w w:val="105"/>
          <w:sz w:val="24"/>
        </w:rPr>
        <w:t>handling</w:t>
      </w:r>
      <w:r>
        <w:rPr>
          <w:spacing w:val="-15"/>
          <w:w w:val="105"/>
          <w:sz w:val="24"/>
        </w:rPr>
        <w:t> </w:t>
      </w:r>
      <w:r>
        <w:rPr>
          <w:w w:val="105"/>
          <w:sz w:val="24"/>
        </w:rPr>
        <w:t>multiple-item</w:t>
      </w:r>
      <w:r>
        <w:rPr>
          <w:spacing w:val="-15"/>
          <w:w w:val="105"/>
          <w:sz w:val="24"/>
        </w:rPr>
        <w:t> </w:t>
      </w:r>
      <w:r>
        <w:rPr>
          <w:w w:val="105"/>
          <w:sz w:val="24"/>
        </w:rPr>
        <w:t>queries</w:t>
      </w:r>
      <w:r>
        <w:rPr>
          <w:spacing w:val="-15"/>
          <w:w w:val="105"/>
          <w:sz w:val="24"/>
        </w:rPr>
        <w:t> </w:t>
      </w:r>
      <w:r>
        <w:rPr>
          <w:w w:val="105"/>
          <w:sz w:val="24"/>
        </w:rPr>
        <w:t>to</w:t>
      </w:r>
      <w:r>
        <w:rPr>
          <w:spacing w:val="-15"/>
          <w:w w:val="105"/>
          <w:sz w:val="24"/>
        </w:rPr>
        <w:t> </w:t>
      </w:r>
      <w:r>
        <w:rPr>
          <w:w w:val="105"/>
          <w:sz w:val="24"/>
        </w:rPr>
        <w:t>improve</w:t>
      </w:r>
      <w:r>
        <w:rPr>
          <w:spacing w:val="-15"/>
          <w:w w:val="105"/>
          <w:sz w:val="24"/>
        </w:rPr>
        <w:t> </w:t>
      </w:r>
      <w:r>
        <w:rPr>
          <w:w w:val="105"/>
          <w:sz w:val="24"/>
        </w:rPr>
        <w:t>data</w:t>
      </w:r>
      <w:r>
        <w:rPr>
          <w:spacing w:val="-15"/>
          <w:w w:val="105"/>
          <w:sz w:val="24"/>
        </w:rPr>
        <w:t> </w:t>
      </w:r>
      <w:r>
        <w:rPr>
          <w:w w:val="105"/>
          <w:sz w:val="24"/>
        </w:rPr>
        <w:t>availability</w:t>
      </w:r>
      <w:r>
        <w:rPr>
          <w:spacing w:val="-15"/>
          <w:w w:val="105"/>
          <w:sz w:val="24"/>
        </w:rPr>
        <w:t> </w:t>
      </w:r>
      <w:r>
        <w:rPr>
          <w:w w:val="105"/>
          <w:sz w:val="24"/>
        </w:rPr>
        <w:t>via</w:t>
      </w:r>
      <w:r>
        <w:rPr>
          <w:spacing w:val="-15"/>
          <w:w w:val="105"/>
          <w:sz w:val="24"/>
        </w:rPr>
        <w:t> </w:t>
      </w:r>
      <w:r>
        <w:rPr>
          <w:w w:val="105"/>
          <w:sz w:val="24"/>
        </w:rPr>
        <w:t>replication model in Mobile-P2P networks, in Databases in Networked Information Systems, in the proceedings of 6th International Workshop DNIS 2010, pp 274-283.</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Waraporn Viyanon and Sanjay Madria, XML-SIM: Structure and Content Semantic Similarity Detection using Keys, in the proceedings of 8th International Conference on Ontologies, DataBases, and Applica- tions of Semantics (ODBASE), LNCS, Vol.</w:t>
      </w:r>
      <w:r>
        <w:rPr>
          <w:spacing w:val="29"/>
          <w:w w:val="105"/>
          <w:sz w:val="24"/>
        </w:rPr>
        <w:t> </w:t>
      </w:r>
      <w:r>
        <w:rPr>
          <w:w w:val="105"/>
          <w:sz w:val="24"/>
        </w:rPr>
        <w:t>5871, pp.</w:t>
      </w:r>
      <w:r>
        <w:rPr>
          <w:spacing w:val="29"/>
          <w:w w:val="105"/>
          <w:sz w:val="24"/>
        </w:rPr>
        <w:t> </w:t>
      </w:r>
      <w:r>
        <w:rPr>
          <w:w w:val="105"/>
          <w:sz w:val="24"/>
        </w:rPr>
        <w:t>1183-1200, Algarve-Portugal, Nov.</w:t>
      </w:r>
      <w:r>
        <w:rPr>
          <w:spacing w:val="29"/>
          <w:w w:val="105"/>
          <w:sz w:val="24"/>
        </w:rPr>
        <w:t> </w:t>
      </w:r>
      <w:r>
        <w:rPr>
          <w:w w:val="105"/>
          <w:sz w:val="24"/>
        </w:rPr>
        <w:t>2009.</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Waraporn</w:t>
      </w:r>
      <w:r>
        <w:rPr>
          <w:spacing w:val="-3"/>
          <w:w w:val="105"/>
          <w:sz w:val="24"/>
        </w:rPr>
        <w:t> </w:t>
      </w:r>
      <w:r>
        <w:rPr>
          <w:w w:val="105"/>
          <w:sz w:val="24"/>
        </w:rPr>
        <w:t>Viyanon</w:t>
      </w:r>
      <w:r>
        <w:rPr>
          <w:spacing w:val="-3"/>
          <w:w w:val="105"/>
          <w:sz w:val="24"/>
        </w:rPr>
        <w:t> </w:t>
      </w:r>
      <w:r>
        <w:rPr>
          <w:w w:val="105"/>
          <w:sz w:val="24"/>
        </w:rPr>
        <w:t>and</w:t>
      </w:r>
      <w:r>
        <w:rPr>
          <w:spacing w:val="-3"/>
          <w:w w:val="105"/>
          <w:sz w:val="24"/>
        </w:rPr>
        <w:t> </w:t>
      </w:r>
      <w:r>
        <w:rPr>
          <w:w w:val="105"/>
          <w:sz w:val="24"/>
        </w:rPr>
        <w:t>Sanjay</w:t>
      </w:r>
      <w:r>
        <w:rPr>
          <w:spacing w:val="-3"/>
          <w:w w:val="105"/>
          <w:sz w:val="24"/>
        </w:rPr>
        <w:t> </w:t>
      </w:r>
      <w:r>
        <w:rPr>
          <w:w w:val="105"/>
          <w:sz w:val="24"/>
        </w:rPr>
        <w:t>Madria, A</w:t>
      </w:r>
      <w:r>
        <w:rPr>
          <w:spacing w:val="-3"/>
          <w:w w:val="105"/>
          <w:sz w:val="24"/>
        </w:rPr>
        <w:t> </w:t>
      </w:r>
      <w:r>
        <w:rPr>
          <w:w w:val="105"/>
          <w:sz w:val="24"/>
        </w:rPr>
        <w:t>System</w:t>
      </w:r>
      <w:r>
        <w:rPr>
          <w:spacing w:val="-3"/>
          <w:w w:val="105"/>
          <w:sz w:val="24"/>
        </w:rPr>
        <w:t> </w:t>
      </w:r>
      <w:r>
        <w:rPr>
          <w:w w:val="105"/>
          <w:sz w:val="24"/>
        </w:rPr>
        <w:t>for</w:t>
      </w:r>
      <w:r>
        <w:rPr>
          <w:spacing w:val="-3"/>
          <w:w w:val="105"/>
          <w:sz w:val="24"/>
        </w:rPr>
        <w:t> </w:t>
      </w:r>
      <w:r>
        <w:rPr>
          <w:w w:val="105"/>
          <w:sz w:val="24"/>
        </w:rPr>
        <w:t>Detecting</w:t>
      </w:r>
      <w:r>
        <w:rPr>
          <w:spacing w:val="-3"/>
          <w:w w:val="105"/>
          <w:sz w:val="24"/>
        </w:rPr>
        <w:t> </w:t>
      </w:r>
      <w:r>
        <w:rPr>
          <w:w w:val="105"/>
          <w:sz w:val="24"/>
        </w:rPr>
        <w:t>XML</w:t>
      </w:r>
      <w:r>
        <w:rPr>
          <w:spacing w:val="-3"/>
          <w:w w:val="105"/>
          <w:sz w:val="24"/>
        </w:rPr>
        <w:t> </w:t>
      </w:r>
      <w:r>
        <w:rPr>
          <w:w w:val="105"/>
          <w:sz w:val="24"/>
        </w:rPr>
        <w:t>Similarity</w:t>
      </w:r>
      <w:r>
        <w:rPr>
          <w:spacing w:val="-3"/>
          <w:w w:val="105"/>
          <w:sz w:val="24"/>
        </w:rPr>
        <w:t> </w:t>
      </w:r>
      <w:r>
        <w:rPr>
          <w:w w:val="105"/>
          <w:sz w:val="24"/>
        </w:rPr>
        <w:t>in</w:t>
      </w:r>
      <w:r>
        <w:rPr>
          <w:spacing w:val="-3"/>
          <w:w w:val="105"/>
          <w:sz w:val="24"/>
        </w:rPr>
        <w:t> </w:t>
      </w:r>
      <w:r>
        <w:rPr>
          <w:w w:val="105"/>
          <w:sz w:val="24"/>
        </w:rPr>
        <w:t>Content</w:t>
      </w:r>
      <w:r>
        <w:rPr>
          <w:spacing w:val="-3"/>
          <w:w w:val="105"/>
          <w:sz w:val="24"/>
        </w:rPr>
        <w:t> </w:t>
      </w:r>
      <w:r>
        <w:rPr>
          <w:w w:val="105"/>
          <w:sz w:val="24"/>
        </w:rPr>
        <w:t>and</w:t>
      </w:r>
      <w:r>
        <w:rPr>
          <w:spacing w:val="-3"/>
          <w:w w:val="105"/>
          <w:sz w:val="24"/>
        </w:rPr>
        <w:t> </w:t>
      </w:r>
      <w:r>
        <w:rPr>
          <w:w w:val="105"/>
          <w:sz w:val="24"/>
        </w:rPr>
        <w:t>Structure Using</w:t>
      </w:r>
      <w:r>
        <w:rPr>
          <w:spacing w:val="-5"/>
          <w:w w:val="105"/>
          <w:sz w:val="24"/>
        </w:rPr>
        <w:t> </w:t>
      </w:r>
      <w:r>
        <w:rPr>
          <w:w w:val="105"/>
          <w:sz w:val="24"/>
        </w:rPr>
        <w:t>Relational</w:t>
      </w:r>
      <w:r>
        <w:rPr>
          <w:spacing w:val="-5"/>
          <w:w w:val="105"/>
          <w:sz w:val="24"/>
        </w:rPr>
        <w:t> </w:t>
      </w:r>
      <w:r>
        <w:rPr>
          <w:w w:val="105"/>
          <w:sz w:val="24"/>
        </w:rPr>
        <w:t>Database,</w:t>
      </w:r>
      <w:r>
        <w:rPr>
          <w:spacing w:val="-1"/>
          <w:w w:val="105"/>
          <w:sz w:val="24"/>
        </w:rPr>
        <w:t> </w:t>
      </w:r>
      <w:r>
        <w:rPr>
          <w:w w:val="105"/>
          <w:sz w:val="24"/>
        </w:rPr>
        <w:t>in</w:t>
      </w:r>
      <w:r>
        <w:rPr>
          <w:spacing w:val="-5"/>
          <w:w w:val="105"/>
          <w:sz w:val="24"/>
        </w:rPr>
        <w:t> </w:t>
      </w:r>
      <w:r>
        <w:rPr>
          <w:w w:val="105"/>
          <w:sz w:val="24"/>
        </w:rPr>
        <w:t>the</w:t>
      </w:r>
      <w:r>
        <w:rPr>
          <w:spacing w:val="-5"/>
          <w:w w:val="105"/>
          <w:sz w:val="24"/>
        </w:rPr>
        <w:t> </w:t>
      </w:r>
      <w:r>
        <w:rPr>
          <w:w w:val="105"/>
          <w:sz w:val="24"/>
        </w:rPr>
        <w:t>proceedings</w:t>
      </w:r>
      <w:r>
        <w:rPr>
          <w:spacing w:val="-5"/>
          <w:w w:val="105"/>
          <w:sz w:val="24"/>
        </w:rPr>
        <w:t> </w:t>
      </w:r>
      <w:r>
        <w:rPr>
          <w:w w:val="105"/>
          <w:sz w:val="24"/>
        </w:rPr>
        <w:t>of</w:t>
      </w:r>
      <w:r>
        <w:rPr>
          <w:spacing w:val="-5"/>
          <w:w w:val="105"/>
          <w:sz w:val="24"/>
        </w:rPr>
        <w:t> </w:t>
      </w:r>
      <w:r>
        <w:rPr>
          <w:w w:val="105"/>
          <w:sz w:val="24"/>
        </w:rPr>
        <w:t>18th</w:t>
      </w:r>
      <w:r>
        <w:rPr>
          <w:spacing w:val="-5"/>
          <w:w w:val="105"/>
          <w:sz w:val="24"/>
        </w:rPr>
        <w:t> </w:t>
      </w:r>
      <w:r>
        <w:rPr>
          <w:w w:val="105"/>
          <w:sz w:val="24"/>
        </w:rPr>
        <w:t>ACM</w:t>
      </w:r>
      <w:r>
        <w:rPr>
          <w:spacing w:val="-5"/>
          <w:w w:val="105"/>
          <w:sz w:val="24"/>
        </w:rPr>
        <w:t> </w:t>
      </w:r>
      <w:r>
        <w:rPr>
          <w:w w:val="105"/>
          <w:sz w:val="24"/>
        </w:rPr>
        <w:t>International</w:t>
      </w:r>
      <w:r>
        <w:rPr>
          <w:spacing w:val="-5"/>
          <w:w w:val="105"/>
          <w:sz w:val="24"/>
        </w:rPr>
        <w:t> </w:t>
      </w:r>
      <w:r>
        <w:rPr>
          <w:w w:val="105"/>
          <w:sz w:val="24"/>
        </w:rPr>
        <w:t>Conference</w:t>
      </w:r>
      <w:r>
        <w:rPr>
          <w:spacing w:val="-5"/>
          <w:w w:val="105"/>
          <w:sz w:val="24"/>
        </w:rPr>
        <w:t> </w:t>
      </w:r>
      <w:r>
        <w:rPr>
          <w:w w:val="105"/>
          <w:sz w:val="24"/>
        </w:rPr>
        <w:t>on</w:t>
      </w:r>
      <w:r>
        <w:rPr>
          <w:spacing w:val="-5"/>
          <w:w w:val="105"/>
          <w:sz w:val="24"/>
        </w:rPr>
        <w:t> </w:t>
      </w:r>
      <w:r>
        <w:rPr>
          <w:w w:val="105"/>
          <w:sz w:val="24"/>
        </w:rPr>
        <w:t>Information</w:t>
      </w:r>
      <w:r>
        <w:rPr>
          <w:spacing w:val="-5"/>
          <w:w w:val="105"/>
          <w:sz w:val="24"/>
        </w:rPr>
        <w:t> </w:t>
      </w:r>
      <w:r>
        <w:rPr>
          <w:w w:val="105"/>
          <w:sz w:val="24"/>
        </w:rPr>
        <w:t>and Knowledge Management (ACM CIKM), pp.</w:t>
      </w:r>
      <w:r>
        <w:rPr>
          <w:spacing w:val="33"/>
          <w:w w:val="105"/>
          <w:sz w:val="24"/>
        </w:rPr>
        <w:t> </w:t>
      </w:r>
      <w:r>
        <w:rPr>
          <w:w w:val="105"/>
          <w:sz w:val="24"/>
        </w:rPr>
        <w:t>1197-1206, 2009, Hong Kong.</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K. Passi, D. Morgan and Sanjay Madria, Incremental Maintenance and XML Schema, in the proceedings of</w:t>
      </w:r>
      <w:r>
        <w:rPr>
          <w:w w:val="105"/>
          <w:sz w:val="24"/>
        </w:rPr>
        <w:t> 13th</w:t>
      </w:r>
      <w:r>
        <w:rPr>
          <w:w w:val="105"/>
          <w:sz w:val="24"/>
        </w:rPr>
        <w:t> ACM</w:t>
      </w:r>
      <w:r>
        <w:rPr>
          <w:w w:val="105"/>
          <w:sz w:val="24"/>
        </w:rPr>
        <w:t> International</w:t>
      </w:r>
      <w:r>
        <w:rPr>
          <w:w w:val="105"/>
          <w:sz w:val="24"/>
        </w:rPr>
        <w:t> Database</w:t>
      </w:r>
      <w:r>
        <w:rPr>
          <w:w w:val="105"/>
          <w:sz w:val="24"/>
        </w:rPr>
        <w:t> Engineering</w:t>
      </w:r>
      <w:r>
        <w:rPr>
          <w:w w:val="105"/>
          <w:sz w:val="24"/>
        </w:rPr>
        <w:t> and</w:t>
      </w:r>
      <w:r>
        <w:rPr>
          <w:w w:val="105"/>
          <w:sz w:val="24"/>
        </w:rPr>
        <w:t> Application</w:t>
      </w:r>
      <w:r>
        <w:rPr>
          <w:w w:val="105"/>
          <w:sz w:val="24"/>
        </w:rPr>
        <w:t> Symposium</w:t>
      </w:r>
      <w:r>
        <w:rPr>
          <w:w w:val="105"/>
          <w:sz w:val="24"/>
        </w:rPr>
        <w:t> (IDEAS),</w:t>
      </w:r>
      <w:r>
        <w:rPr>
          <w:w w:val="105"/>
          <w:sz w:val="24"/>
        </w:rPr>
        <w:t> pp.</w:t>
      </w:r>
      <w:r>
        <w:rPr>
          <w:spacing w:val="40"/>
          <w:w w:val="105"/>
          <w:sz w:val="24"/>
        </w:rPr>
        <w:t> </w:t>
      </w:r>
      <w:r>
        <w:rPr>
          <w:w w:val="105"/>
          <w:sz w:val="24"/>
        </w:rPr>
        <w:t>267-274, Sept 2009, Italy.</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Anil</w:t>
      </w:r>
      <w:r>
        <w:rPr>
          <w:w w:val="105"/>
          <w:sz w:val="24"/>
        </w:rPr>
        <w:t> Jade,</w:t>
      </w:r>
      <w:r>
        <w:rPr>
          <w:w w:val="105"/>
          <w:sz w:val="24"/>
        </w:rPr>
        <w:t> Sanjay</w:t>
      </w:r>
      <w:r>
        <w:rPr>
          <w:w w:val="105"/>
          <w:sz w:val="24"/>
        </w:rPr>
        <w:t> Madria</w:t>
      </w:r>
      <w:r>
        <w:rPr>
          <w:w w:val="105"/>
          <w:sz w:val="24"/>
        </w:rPr>
        <w:t> and</w:t>
      </w:r>
      <w:r>
        <w:rPr>
          <w:w w:val="105"/>
          <w:sz w:val="24"/>
        </w:rPr>
        <w:t> Mark</w:t>
      </w:r>
      <w:r>
        <w:rPr>
          <w:w w:val="105"/>
          <w:sz w:val="24"/>
        </w:rPr>
        <w:t> Linderman,</w:t>
      </w:r>
      <w:r>
        <w:rPr>
          <w:w w:val="105"/>
          <w:sz w:val="24"/>
        </w:rPr>
        <w:t> Incentive</w:t>
      </w:r>
      <w:r>
        <w:rPr>
          <w:w w:val="105"/>
          <w:sz w:val="24"/>
        </w:rPr>
        <w:t> Based</w:t>
      </w:r>
      <w:r>
        <w:rPr>
          <w:w w:val="105"/>
          <w:sz w:val="24"/>
        </w:rPr>
        <w:t> Routing</w:t>
      </w:r>
      <w:r>
        <w:rPr>
          <w:w w:val="105"/>
          <w:sz w:val="24"/>
        </w:rPr>
        <w:t> Protocol</w:t>
      </w:r>
      <w:r>
        <w:rPr>
          <w:w w:val="105"/>
          <w:sz w:val="24"/>
        </w:rPr>
        <w:t> for</w:t>
      </w:r>
      <w:r>
        <w:rPr>
          <w:w w:val="105"/>
          <w:sz w:val="24"/>
        </w:rPr>
        <w:t> Mobile</w:t>
      </w:r>
      <w:r>
        <w:rPr>
          <w:w w:val="105"/>
          <w:sz w:val="24"/>
        </w:rPr>
        <w:t> Peer</w:t>
      </w:r>
      <w:r>
        <w:rPr>
          <w:w w:val="105"/>
          <w:sz w:val="24"/>
        </w:rPr>
        <w:t> to Peer</w:t>
      </w:r>
      <w:r>
        <w:rPr>
          <w:w w:val="105"/>
          <w:sz w:val="24"/>
        </w:rPr>
        <w:t> Networks,</w:t>
      </w:r>
      <w:r>
        <w:rPr>
          <w:w w:val="105"/>
          <w:sz w:val="24"/>
        </w:rPr>
        <w:t> in</w:t>
      </w:r>
      <w:r>
        <w:rPr>
          <w:w w:val="105"/>
          <w:sz w:val="24"/>
        </w:rPr>
        <w:t> the</w:t>
      </w:r>
      <w:r>
        <w:rPr>
          <w:w w:val="105"/>
          <w:sz w:val="24"/>
        </w:rPr>
        <w:t> IEEE</w:t>
      </w:r>
      <w:r>
        <w:rPr>
          <w:w w:val="105"/>
          <w:sz w:val="24"/>
        </w:rPr>
        <w:t> proceedings of</w:t>
      </w:r>
      <w:r>
        <w:rPr>
          <w:w w:val="105"/>
          <w:sz w:val="24"/>
        </w:rPr>
        <w:t> 10th</w:t>
      </w:r>
      <w:r>
        <w:rPr>
          <w:w w:val="105"/>
          <w:sz w:val="24"/>
        </w:rPr>
        <w:t> Intl</w:t>
      </w:r>
      <w:r>
        <w:rPr>
          <w:w w:val="105"/>
          <w:sz w:val="24"/>
        </w:rPr>
        <w:t> Conf.</w:t>
      </w:r>
      <w:r>
        <w:rPr>
          <w:spacing w:val="40"/>
          <w:w w:val="105"/>
          <w:sz w:val="24"/>
        </w:rPr>
        <w:t> </w:t>
      </w:r>
      <w:r>
        <w:rPr>
          <w:w w:val="105"/>
          <w:sz w:val="24"/>
        </w:rPr>
        <w:t>on</w:t>
      </w:r>
      <w:r>
        <w:rPr>
          <w:w w:val="105"/>
          <w:sz w:val="24"/>
        </w:rPr>
        <w:t> Mobile Data</w:t>
      </w:r>
      <w:r>
        <w:rPr>
          <w:w w:val="105"/>
          <w:sz w:val="24"/>
        </w:rPr>
        <w:t> Management</w:t>
      </w:r>
      <w:r>
        <w:rPr>
          <w:w w:val="105"/>
          <w:sz w:val="24"/>
        </w:rPr>
        <w:t> (MDM),</w:t>
      </w:r>
      <w:r>
        <w:rPr>
          <w:w w:val="105"/>
          <w:sz w:val="24"/>
        </w:rPr>
        <w:t> pp. 285-292, Taipei, Taiwan, May 2009.</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9" w:hanging="534"/>
        <w:jc w:val="both"/>
        <w:rPr>
          <w:sz w:val="24"/>
        </w:rPr>
      </w:pPr>
      <w:r>
        <w:rPr>
          <w:w w:val="105"/>
          <w:sz w:val="24"/>
        </w:rPr>
        <w:t>Julia</w:t>
      </w:r>
      <w:r>
        <w:rPr>
          <w:spacing w:val="-4"/>
          <w:w w:val="105"/>
          <w:sz w:val="24"/>
        </w:rPr>
        <w:t> </w:t>
      </w:r>
      <w:r>
        <w:rPr>
          <w:w w:val="105"/>
          <w:sz w:val="24"/>
        </w:rPr>
        <w:t>Albath</w:t>
      </w:r>
      <w:r>
        <w:rPr>
          <w:spacing w:val="-4"/>
          <w:w w:val="105"/>
          <w:sz w:val="24"/>
        </w:rPr>
        <w:t> </w:t>
      </w:r>
      <w:r>
        <w:rPr>
          <w:w w:val="105"/>
          <w:sz w:val="24"/>
        </w:rPr>
        <w:t>and</w:t>
      </w:r>
      <w:r>
        <w:rPr>
          <w:spacing w:val="-4"/>
          <w:w w:val="105"/>
          <w:sz w:val="24"/>
        </w:rPr>
        <w:t> </w:t>
      </w:r>
      <w:r>
        <w:rPr>
          <w:w w:val="105"/>
          <w:sz w:val="24"/>
        </w:rPr>
        <w:t>Sanjay</w:t>
      </w:r>
      <w:r>
        <w:rPr>
          <w:spacing w:val="-4"/>
          <w:w w:val="105"/>
          <w:sz w:val="24"/>
        </w:rPr>
        <w:t> </w:t>
      </w:r>
      <w:r>
        <w:rPr>
          <w:w w:val="105"/>
          <w:sz w:val="24"/>
        </w:rPr>
        <w:t>Madria,</w:t>
      </w:r>
      <w:r>
        <w:rPr>
          <w:spacing w:val="-3"/>
          <w:w w:val="105"/>
          <w:sz w:val="24"/>
        </w:rPr>
        <w:t> </w:t>
      </w:r>
      <w:r>
        <w:rPr>
          <w:w w:val="105"/>
          <w:sz w:val="24"/>
        </w:rPr>
        <w:t>Secure</w:t>
      </w:r>
      <w:r>
        <w:rPr>
          <w:spacing w:val="-4"/>
          <w:w w:val="105"/>
          <w:sz w:val="24"/>
        </w:rPr>
        <w:t> </w:t>
      </w:r>
      <w:r>
        <w:rPr>
          <w:w w:val="105"/>
          <w:sz w:val="24"/>
        </w:rPr>
        <w:t>Hierarchical</w:t>
      </w:r>
      <w:r>
        <w:rPr>
          <w:spacing w:val="-4"/>
          <w:w w:val="105"/>
          <w:sz w:val="24"/>
        </w:rPr>
        <w:t> </w:t>
      </w:r>
      <w:r>
        <w:rPr>
          <w:w w:val="105"/>
          <w:sz w:val="24"/>
        </w:rPr>
        <w:t>Aggregation</w:t>
      </w:r>
      <w:r>
        <w:rPr>
          <w:spacing w:val="-4"/>
          <w:w w:val="105"/>
          <w:sz w:val="24"/>
        </w:rPr>
        <w:t> </w:t>
      </w:r>
      <w:r>
        <w:rPr>
          <w:w w:val="105"/>
          <w:sz w:val="24"/>
        </w:rPr>
        <w:t>in</w:t>
      </w:r>
      <w:r>
        <w:rPr>
          <w:spacing w:val="-4"/>
          <w:w w:val="105"/>
          <w:sz w:val="24"/>
        </w:rPr>
        <w:t> </w:t>
      </w:r>
      <w:r>
        <w:rPr>
          <w:w w:val="105"/>
          <w:sz w:val="24"/>
        </w:rPr>
        <w:t>Sensor</w:t>
      </w:r>
      <w:r>
        <w:rPr>
          <w:spacing w:val="-4"/>
          <w:w w:val="105"/>
          <w:sz w:val="24"/>
        </w:rPr>
        <w:t> </w:t>
      </w:r>
      <w:r>
        <w:rPr>
          <w:w w:val="105"/>
          <w:sz w:val="24"/>
        </w:rPr>
        <w:t>Networks,</w:t>
      </w:r>
      <w:r>
        <w:rPr>
          <w:spacing w:val="-3"/>
          <w:w w:val="105"/>
          <w:sz w:val="24"/>
        </w:rPr>
        <w:t> </w:t>
      </w:r>
      <w:r>
        <w:rPr>
          <w:w w:val="105"/>
          <w:sz w:val="24"/>
        </w:rPr>
        <w:t>in</w:t>
      </w:r>
      <w:r>
        <w:rPr>
          <w:spacing w:val="-4"/>
          <w:w w:val="105"/>
          <w:sz w:val="24"/>
        </w:rPr>
        <w:t> </w:t>
      </w:r>
      <w:r>
        <w:rPr>
          <w:w w:val="105"/>
          <w:sz w:val="24"/>
        </w:rPr>
        <w:t>the</w:t>
      </w:r>
      <w:r>
        <w:rPr>
          <w:spacing w:val="-4"/>
          <w:w w:val="105"/>
          <w:sz w:val="24"/>
        </w:rPr>
        <w:t> </w:t>
      </w:r>
      <w:r>
        <w:rPr>
          <w:w w:val="105"/>
          <w:sz w:val="24"/>
        </w:rPr>
        <w:t>proceedings of</w:t>
      </w:r>
      <w:r>
        <w:rPr>
          <w:w w:val="105"/>
          <w:sz w:val="24"/>
        </w:rPr>
        <w:t> IEEE</w:t>
      </w:r>
      <w:r>
        <w:rPr>
          <w:w w:val="105"/>
          <w:sz w:val="24"/>
        </w:rPr>
        <w:t> Wireless</w:t>
      </w:r>
      <w:r>
        <w:rPr>
          <w:w w:val="105"/>
          <w:sz w:val="24"/>
        </w:rPr>
        <w:t> Communications</w:t>
      </w:r>
      <w:r>
        <w:rPr>
          <w:w w:val="105"/>
          <w:sz w:val="24"/>
        </w:rPr>
        <w:t> and</w:t>
      </w:r>
      <w:r>
        <w:rPr>
          <w:w w:val="105"/>
          <w:sz w:val="24"/>
        </w:rPr>
        <w:t> Networking</w:t>
      </w:r>
      <w:r>
        <w:rPr>
          <w:w w:val="105"/>
          <w:sz w:val="24"/>
        </w:rPr>
        <w:t> Conference</w:t>
      </w:r>
      <w:r>
        <w:rPr>
          <w:w w:val="105"/>
          <w:sz w:val="24"/>
        </w:rPr>
        <w:t> (WCNC),</w:t>
      </w:r>
      <w:r>
        <w:rPr>
          <w:w w:val="105"/>
          <w:sz w:val="24"/>
        </w:rPr>
        <w:t> pp.</w:t>
      </w:r>
      <w:r>
        <w:rPr>
          <w:spacing w:val="40"/>
          <w:w w:val="105"/>
          <w:sz w:val="24"/>
        </w:rPr>
        <w:t> </w:t>
      </w:r>
      <w:r>
        <w:rPr>
          <w:w w:val="105"/>
          <w:sz w:val="24"/>
        </w:rPr>
        <w:t>2420-2425, Budapest, Hungary, April 2009.</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R.</w:t>
      </w:r>
      <w:r>
        <w:rPr>
          <w:w w:val="105"/>
          <w:sz w:val="24"/>
        </w:rPr>
        <w:t> Kulkarni,</w:t>
      </w:r>
      <w:r>
        <w:rPr>
          <w:w w:val="105"/>
          <w:sz w:val="24"/>
        </w:rPr>
        <w:t> A.</w:t>
      </w:r>
      <w:r>
        <w:rPr>
          <w:w w:val="105"/>
          <w:sz w:val="24"/>
        </w:rPr>
        <w:t> Thakur,</w:t>
      </w:r>
      <w:r>
        <w:rPr>
          <w:w w:val="105"/>
          <w:sz w:val="24"/>
        </w:rPr>
        <w:t> S.</w:t>
      </w:r>
      <w:r>
        <w:rPr>
          <w:w w:val="105"/>
          <w:sz w:val="24"/>
        </w:rPr>
        <w:t> Madria,</w:t>
      </w:r>
      <w:r>
        <w:rPr>
          <w:w w:val="105"/>
          <w:sz w:val="24"/>
        </w:rPr>
        <w:t> Ganesh</w:t>
      </w:r>
      <w:r>
        <w:rPr>
          <w:w w:val="105"/>
          <w:sz w:val="24"/>
        </w:rPr>
        <w:t> Venayagamoorthy.</w:t>
      </w:r>
      <w:r>
        <w:rPr>
          <w:spacing w:val="40"/>
          <w:w w:val="105"/>
          <w:sz w:val="24"/>
        </w:rPr>
        <w:t> </w:t>
      </w:r>
      <w:r>
        <w:rPr>
          <w:w w:val="105"/>
          <w:sz w:val="24"/>
        </w:rPr>
        <w:t>Generalized</w:t>
      </w:r>
      <w:r>
        <w:rPr>
          <w:w w:val="105"/>
          <w:sz w:val="24"/>
        </w:rPr>
        <w:t> Neuron</w:t>
      </w:r>
      <w:r>
        <w:rPr>
          <w:w w:val="105"/>
          <w:sz w:val="24"/>
        </w:rPr>
        <w:t> Based</w:t>
      </w:r>
      <w:r>
        <w:rPr>
          <w:w w:val="105"/>
          <w:sz w:val="24"/>
        </w:rPr>
        <w:t> Secure Me- dia</w:t>
      </w:r>
      <w:r>
        <w:rPr>
          <w:w w:val="105"/>
          <w:sz w:val="24"/>
        </w:rPr>
        <w:t> Access</w:t>
      </w:r>
      <w:r>
        <w:rPr>
          <w:w w:val="105"/>
          <w:sz w:val="24"/>
        </w:rPr>
        <w:t> Control</w:t>
      </w:r>
      <w:r>
        <w:rPr>
          <w:w w:val="105"/>
          <w:sz w:val="24"/>
        </w:rPr>
        <w:t> Protocol</w:t>
      </w:r>
      <w:r>
        <w:rPr>
          <w:w w:val="105"/>
          <w:sz w:val="24"/>
        </w:rPr>
        <w:t> for</w:t>
      </w:r>
      <w:r>
        <w:rPr>
          <w:w w:val="105"/>
          <w:sz w:val="24"/>
        </w:rPr>
        <w:t> Wireless</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Symposium</w:t>
      </w:r>
      <w:r>
        <w:rPr>
          <w:w w:val="105"/>
          <w:sz w:val="24"/>
        </w:rPr>
        <w:t> on Computational Intelligence in Multi-Criteria Decision-Making (MCDM), March 2009:</w:t>
      </w:r>
      <w:r>
        <w:rPr>
          <w:spacing w:val="40"/>
          <w:w w:val="105"/>
          <w:sz w:val="24"/>
        </w:rPr>
        <w:t> </w:t>
      </w:r>
      <w:r>
        <w:rPr>
          <w:w w:val="105"/>
          <w:sz w:val="24"/>
        </w:rPr>
        <w:t>16-22.</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Willi Ballenthin, Foti Kacani, Julia Albath and Sanjay Madria, Implementation and Analysis of Practical Algorithm</w:t>
      </w:r>
      <w:r>
        <w:rPr>
          <w:spacing w:val="-6"/>
          <w:w w:val="105"/>
          <w:sz w:val="24"/>
        </w:rPr>
        <w:t> </w:t>
      </w:r>
      <w:r>
        <w:rPr>
          <w:w w:val="105"/>
          <w:sz w:val="24"/>
        </w:rPr>
        <w:t>for</w:t>
      </w:r>
      <w:r>
        <w:rPr>
          <w:spacing w:val="-6"/>
          <w:w w:val="105"/>
          <w:sz w:val="24"/>
        </w:rPr>
        <w:t> </w:t>
      </w:r>
      <w:r>
        <w:rPr>
          <w:w w:val="105"/>
          <w:sz w:val="24"/>
        </w:rPr>
        <w:t>Data</w:t>
      </w:r>
      <w:r>
        <w:rPr>
          <w:spacing w:val="-6"/>
          <w:w w:val="105"/>
          <w:sz w:val="24"/>
        </w:rPr>
        <w:t> </w:t>
      </w:r>
      <w:r>
        <w:rPr>
          <w:w w:val="105"/>
          <w:sz w:val="24"/>
        </w:rPr>
        <w:t>Security,</w:t>
      </w:r>
      <w:r>
        <w:rPr>
          <w:spacing w:val="-4"/>
          <w:w w:val="105"/>
          <w:sz w:val="24"/>
        </w:rPr>
        <w:t> </w:t>
      </w:r>
      <w:r>
        <w:rPr>
          <w:w w:val="105"/>
          <w:sz w:val="24"/>
        </w:rPr>
        <w:t>in</w:t>
      </w:r>
      <w:r>
        <w:rPr>
          <w:spacing w:val="-6"/>
          <w:w w:val="105"/>
          <w:sz w:val="24"/>
        </w:rPr>
        <w:t> </w:t>
      </w:r>
      <w:r>
        <w:rPr>
          <w:w w:val="105"/>
          <w:sz w:val="24"/>
        </w:rPr>
        <w:t>the</w:t>
      </w:r>
      <w:r>
        <w:rPr>
          <w:spacing w:val="-6"/>
          <w:w w:val="105"/>
          <w:sz w:val="24"/>
        </w:rPr>
        <w:t> </w:t>
      </w:r>
      <w:r>
        <w:rPr>
          <w:w w:val="105"/>
          <w:sz w:val="24"/>
        </w:rPr>
        <w:t>proceedings</w:t>
      </w:r>
      <w:r>
        <w:rPr>
          <w:spacing w:val="-6"/>
          <w:w w:val="105"/>
          <w:sz w:val="24"/>
        </w:rPr>
        <w:t> </w:t>
      </w:r>
      <w:r>
        <w:rPr>
          <w:w w:val="105"/>
          <w:sz w:val="24"/>
        </w:rPr>
        <w:t>of</w:t>
      </w:r>
      <w:r>
        <w:rPr>
          <w:spacing w:val="-6"/>
          <w:w w:val="105"/>
          <w:sz w:val="24"/>
        </w:rPr>
        <w:t> </w:t>
      </w:r>
      <w:r>
        <w:rPr>
          <w:w w:val="105"/>
          <w:sz w:val="24"/>
        </w:rPr>
        <w:t>4th</w:t>
      </w:r>
      <w:r>
        <w:rPr>
          <w:spacing w:val="-6"/>
          <w:w w:val="105"/>
          <w:sz w:val="24"/>
        </w:rPr>
        <w:t> </w:t>
      </w:r>
      <w:r>
        <w:rPr>
          <w:w w:val="105"/>
          <w:sz w:val="24"/>
        </w:rPr>
        <w:t>IEEE</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Wireless</w:t>
      </w:r>
      <w:r>
        <w:rPr>
          <w:spacing w:val="-6"/>
          <w:w w:val="105"/>
          <w:sz w:val="24"/>
        </w:rPr>
        <w:t> </w:t>
      </w:r>
      <w:r>
        <w:rPr>
          <w:w w:val="105"/>
          <w:sz w:val="24"/>
        </w:rPr>
        <w:t>Communication</w:t>
      </w:r>
      <w:r>
        <w:rPr>
          <w:spacing w:val="-6"/>
          <w:w w:val="105"/>
          <w:sz w:val="24"/>
        </w:rPr>
        <w:t> </w:t>
      </w:r>
      <w:r>
        <w:rPr>
          <w:w w:val="105"/>
          <w:sz w:val="24"/>
        </w:rPr>
        <w:t>and Sensor Networks, Dec 2009, India.</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Anirban Mondal, Sanjay K Madria, Masaru Kitsuregawa, EcoRare:</w:t>
      </w:r>
      <w:r>
        <w:rPr>
          <w:spacing w:val="40"/>
          <w:w w:val="105"/>
          <w:sz w:val="24"/>
        </w:rPr>
        <w:t> </w:t>
      </w:r>
      <w:r>
        <w:rPr>
          <w:w w:val="105"/>
          <w:sz w:val="24"/>
        </w:rPr>
        <w:t>An Economic incentive scheme for Efficient Rare Data Accessibility in Mobile-P2P networks,</w:t>
      </w:r>
      <w:r>
        <w:rPr>
          <w:w w:val="105"/>
          <w:sz w:val="24"/>
        </w:rPr>
        <w:t> in the proceedings of the 19th International Conference</w:t>
      </w:r>
      <w:r>
        <w:rPr>
          <w:w w:val="105"/>
          <w:sz w:val="24"/>
        </w:rPr>
        <w:t> on</w:t>
      </w:r>
      <w:r>
        <w:rPr>
          <w:w w:val="105"/>
          <w:sz w:val="24"/>
        </w:rPr>
        <w:t> Database</w:t>
      </w:r>
      <w:r>
        <w:rPr>
          <w:w w:val="105"/>
          <w:sz w:val="24"/>
        </w:rPr>
        <w:t> and</w:t>
      </w:r>
      <w:r>
        <w:rPr>
          <w:w w:val="105"/>
          <w:sz w:val="24"/>
        </w:rPr>
        <w:t> Expert</w:t>
      </w:r>
      <w:r>
        <w:rPr>
          <w:w w:val="105"/>
          <w:sz w:val="24"/>
        </w:rPr>
        <w:t> Systems</w:t>
      </w:r>
      <w:r>
        <w:rPr>
          <w:w w:val="105"/>
          <w:sz w:val="24"/>
        </w:rPr>
        <w:t> Applications</w:t>
      </w:r>
      <w:r>
        <w:rPr>
          <w:w w:val="105"/>
          <w:sz w:val="24"/>
        </w:rPr>
        <w:t> (DEXA),</w:t>
      </w:r>
      <w:r>
        <w:rPr>
          <w:w w:val="105"/>
          <w:sz w:val="24"/>
        </w:rPr>
        <w:t> LNCS,</w:t>
      </w:r>
      <w:r>
        <w:rPr>
          <w:w w:val="105"/>
          <w:sz w:val="24"/>
        </w:rPr>
        <w:t> Vol.</w:t>
      </w:r>
      <w:r>
        <w:rPr>
          <w:spacing w:val="40"/>
          <w:w w:val="105"/>
          <w:sz w:val="24"/>
        </w:rPr>
        <w:t> </w:t>
      </w:r>
      <w:r>
        <w:rPr>
          <w:w w:val="105"/>
          <w:sz w:val="24"/>
        </w:rPr>
        <w:t>5181,</w:t>
      </w:r>
      <w:r>
        <w:rPr>
          <w:w w:val="105"/>
          <w:sz w:val="24"/>
        </w:rPr>
        <w:t> pp.</w:t>
      </w:r>
      <w:r>
        <w:rPr>
          <w:spacing w:val="40"/>
          <w:w w:val="105"/>
          <w:sz w:val="24"/>
        </w:rPr>
        <w:t> </w:t>
      </w:r>
      <w:r>
        <w:rPr>
          <w:w w:val="105"/>
          <w:sz w:val="24"/>
        </w:rPr>
        <w:t>196-209, 2008, Italy.</w:t>
      </w:r>
    </w:p>
    <w:p>
      <w:pPr>
        <w:pStyle w:val="ListParagraph"/>
        <w:numPr>
          <w:ilvl w:val="0"/>
          <w:numId w:val="5"/>
        </w:numPr>
        <w:tabs>
          <w:tab w:pos="699" w:val="left" w:leader="none"/>
          <w:tab w:pos="701" w:val="left" w:leader="none"/>
        </w:tabs>
        <w:spacing w:line="252" w:lineRule="auto" w:before="196" w:after="0"/>
        <w:ind w:left="701" w:right="430" w:hanging="534"/>
        <w:jc w:val="both"/>
        <w:rPr>
          <w:sz w:val="24"/>
        </w:rPr>
      </w:pPr>
      <w:r>
        <w:rPr>
          <w:w w:val="105"/>
          <w:sz w:val="24"/>
        </w:rPr>
        <w:t>Takahiro Hara and Sanjay Madria, Updated Data Dissemination for Applications with Time Constraints in</w:t>
      </w:r>
      <w:r>
        <w:rPr>
          <w:spacing w:val="-13"/>
          <w:w w:val="105"/>
          <w:sz w:val="24"/>
        </w:rPr>
        <w:t> </w:t>
      </w:r>
      <w:r>
        <w:rPr>
          <w:w w:val="105"/>
          <w:sz w:val="24"/>
        </w:rPr>
        <w:t>Mobile</w:t>
      </w:r>
      <w:r>
        <w:rPr>
          <w:spacing w:val="-13"/>
          <w:w w:val="105"/>
          <w:sz w:val="24"/>
        </w:rPr>
        <w:t> </w:t>
      </w:r>
      <w:r>
        <w:rPr>
          <w:w w:val="105"/>
          <w:sz w:val="24"/>
        </w:rPr>
        <w:t>Ad</w:t>
      </w:r>
      <w:r>
        <w:rPr>
          <w:spacing w:val="-13"/>
          <w:w w:val="105"/>
          <w:sz w:val="24"/>
        </w:rPr>
        <w:t> </w:t>
      </w:r>
      <w:r>
        <w:rPr>
          <w:w w:val="105"/>
          <w:sz w:val="24"/>
        </w:rPr>
        <w:t>Hoc</w:t>
      </w:r>
      <w:r>
        <w:rPr>
          <w:spacing w:val="-13"/>
          <w:w w:val="105"/>
          <w:sz w:val="24"/>
        </w:rPr>
        <w:t> </w:t>
      </w:r>
      <w:r>
        <w:rPr>
          <w:w w:val="105"/>
          <w:sz w:val="24"/>
        </w:rPr>
        <w:t>Networks,</w:t>
      </w:r>
      <w:r>
        <w:rPr>
          <w:spacing w:val="-9"/>
          <w:w w:val="105"/>
          <w:sz w:val="24"/>
        </w:rPr>
        <w:t> </w:t>
      </w:r>
      <w:r>
        <w:rPr>
          <w:w w:val="105"/>
          <w:sz w:val="24"/>
        </w:rPr>
        <w:t>in</w:t>
      </w:r>
      <w:r>
        <w:rPr>
          <w:spacing w:val="-13"/>
          <w:w w:val="105"/>
          <w:sz w:val="24"/>
        </w:rPr>
        <w:t> </w:t>
      </w:r>
      <w:r>
        <w:rPr>
          <w:w w:val="105"/>
          <w:sz w:val="24"/>
        </w:rPr>
        <w:t>the</w:t>
      </w:r>
      <w:r>
        <w:rPr>
          <w:spacing w:val="-13"/>
          <w:w w:val="105"/>
          <w:sz w:val="24"/>
        </w:rPr>
        <w:t> </w:t>
      </w:r>
      <w:r>
        <w:rPr>
          <w:w w:val="105"/>
          <w:sz w:val="24"/>
        </w:rPr>
        <w:t>proceedings</w:t>
      </w:r>
      <w:r>
        <w:rPr>
          <w:spacing w:val="-13"/>
          <w:w w:val="105"/>
          <w:sz w:val="24"/>
        </w:rPr>
        <w:t> </w:t>
      </w:r>
      <w:r>
        <w:rPr>
          <w:w w:val="105"/>
          <w:sz w:val="24"/>
        </w:rPr>
        <w:t>of</w:t>
      </w:r>
      <w:r>
        <w:rPr>
          <w:spacing w:val="-13"/>
          <w:w w:val="105"/>
          <w:sz w:val="24"/>
        </w:rPr>
        <w:t> </w:t>
      </w:r>
      <w:r>
        <w:rPr>
          <w:w w:val="105"/>
          <w:sz w:val="24"/>
        </w:rPr>
        <w:t>22nd</w:t>
      </w:r>
      <w:r>
        <w:rPr>
          <w:spacing w:val="-13"/>
          <w:w w:val="105"/>
          <w:sz w:val="24"/>
        </w:rPr>
        <w:t> </w:t>
      </w:r>
      <w:r>
        <w:rPr>
          <w:w w:val="105"/>
          <w:sz w:val="24"/>
        </w:rPr>
        <w:t>Intl.</w:t>
      </w:r>
      <w:r>
        <w:rPr>
          <w:spacing w:val="20"/>
          <w:w w:val="105"/>
          <w:sz w:val="24"/>
        </w:rPr>
        <w:t> </w:t>
      </w:r>
      <w:r>
        <w:rPr>
          <w:w w:val="105"/>
          <w:sz w:val="24"/>
        </w:rPr>
        <w:t>IEEE</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Advanced Information Networking and Applications (AINA), pp.</w:t>
      </w:r>
      <w:r>
        <w:rPr>
          <w:spacing w:val="40"/>
          <w:w w:val="105"/>
          <w:sz w:val="24"/>
        </w:rPr>
        <w:t> </w:t>
      </w:r>
      <w:r>
        <w:rPr>
          <w:w w:val="105"/>
          <w:sz w:val="24"/>
        </w:rPr>
        <w:t>1078-1085, 2008, Japan.</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W. Viyanon, Sanjay K Madria, S S Bhowmick, XML Data Integration Based on Content and Structure Similarity Using Keys, in the proceedings of 16th International Conference on Cooperative Information Systems (CooPIS), LNCS, Vol.</w:t>
      </w:r>
      <w:r>
        <w:rPr>
          <w:spacing w:val="22"/>
          <w:w w:val="105"/>
          <w:sz w:val="24"/>
        </w:rPr>
        <w:t> </w:t>
      </w:r>
      <w:r>
        <w:rPr>
          <w:w w:val="105"/>
          <w:sz w:val="24"/>
        </w:rPr>
        <w:t>5331, pp.</w:t>
      </w:r>
      <w:r>
        <w:rPr>
          <w:spacing w:val="22"/>
          <w:w w:val="105"/>
          <w:sz w:val="24"/>
        </w:rPr>
        <w:t> </w:t>
      </w:r>
      <w:r>
        <w:rPr>
          <w:w w:val="105"/>
          <w:sz w:val="24"/>
        </w:rPr>
        <w:t>484-493, Springer-Verlag, Monterrey, Mexico, Nov 2008.</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Anirban</w:t>
      </w:r>
      <w:r>
        <w:rPr>
          <w:w w:val="105"/>
          <w:sz w:val="24"/>
        </w:rPr>
        <w:t> Mondal,</w:t>
      </w:r>
      <w:r>
        <w:rPr>
          <w:w w:val="105"/>
          <w:sz w:val="24"/>
        </w:rPr>
        <w:t> Sanjay</w:t>
      </w:r>
      <w:r>
        <w:rPr>
          <w:w w:val="105"/>
          <w:sz w:val="24"/>
        </w:rPr>
        <w:t> K</w:t>
      </w:r>
      <w:r>
        <w:rPr>
          <w:w w:val="105"/>
          <w:sz w:val="24"/>
        </w:rPr>
        <w:t> Madria,</w:t>
      </w:r>
      <w:r>
        <w:rPr>
          <w:w w:val="105"/>
          <w:sz w:val="24"/>
        </w:rPr>
        <w:t> Masaru</w:t>
      </w:r>
      <w:r>
        <w:rPr>
          <w:w w:val="105"/>
          <w:sz w:val="24"/>
        </w:rPr>
        <w:t> Kitsuregawa,</w:t>
      </w:r>
      <w:r>
        <w:rPr>
          <w:w w:val="105"/>
          <w:sz w:val="24"/>
        </w:rPr>
        <w:t> LEASE:</w:t>
      </w:r>
      <w:r>
        <w:rPr>
          <w:w w:val="105"/>
          <w:sz w:val="24"/>
        </w:rPr>
        <w:t> An</w:t>
      </w:r>
      <w:r>
        <w:rPr>
          <w:w w:val="105"/>
          <w:sz w:val="24"/>
        </w:rPr>
        <w:t> Economic</w:t>
      </w:r>
      <w:r>
        <w:rPr>
          <w:w w:val="105"/>
          <w:sz w:val="24"/>
        </w:rPr>
        <w:t> approach</w:t>
      </w:r>
      <w:r>
        <w:rPr>
          <w:w w:val="105"/>
          <w:sz w:val="24"/>
        </w:rPr>
        <w:t> to</w:t>
      </w:r>
      <w:r>
        <w:rPr>
          <w:w w:val="105"/>
          <w:sz w:val="24"/>
        </w:rPr>
        <w:t> Leasing date items in Mobile-P2P networks to improve date availability, in the proceedings of 6th International Workshop, DNIS 2007, Aizu-Wakamatsu, Japan, 2007, Proceedings LNCS Vol.</w:t>
      </w:r>
      <w:r>
        <w:rPr>
          <w:spacing w:val="30"/>
          <w:w w:val="105"/>
          <w:sz w:val="24"/>
        </w:rPr>
        <w:t> </w:t>
      </w:r>
      <w:r>
        <w:rPr>
          <w:w w:val="105"/>
          <w:sz w:val="24"/>
        </w:rPr>
        <w:t>4777, pp.</w:t>
      </w:r>
      <w:r>
        <w:rPr>
          <w:spacing w:val="30"/>
          <w:w w:val="105"/>
          <w:sz w:val="24"/>
        </w:rPr>
        <w:t> </w:t>
      </w:r>
      <w:r>
        <w:rPr>
          <w:w w:val="105"/>
          <w:sz w:val="24"/>
        </w:rPr>
        <w:t>222-231.</w:t>
      </w:r>
    </w:p>
    <w:p>
      <w:pPr>
        <w:pStyle w:val="ListParagraph"/>
        <w:numPr>
          <w:ilvl w:val="0"/>
          <w:numId w:val="5"/>
        </w:numPr>
        <w:tabs>
          <w:tab w:pos="699" w:val="left" w:leader="none"/>
          <w:tab w:pos="701" w:val="left" w:leader="none"/>
        </w:tabs>
        <w:spacing w:line="252" w:lineRule="auto" w:before="197" w:after="0"/>
        <w:ind w:left="701" w:right="430" w:hanging="534"/>
        <w:jc w:val="both"/>
        <w:rPr>
          <w:sz w:val="24"/>
        </w:rPr>
      </w:pPr>
      <w:r>
        <w:rPr>
          <w:w w:val="105"/>
          <w:sz w:val="24"/>
        </w:rPr>
        <w:t>Anirban</w:t>
      </w:r>
      <w:r>
        <w:rPr>
          <w:spacing w:val="-15"/>
          <w:w w:val="105"/>
          <w:sz w:val="24"/>
        </w:rPr>
        <w:t> </w:t>
      </w:r>
      <w:r>
        <w:rPr>
          <w:w w:val="105"/>
          <w:sz w:val="24"/>
        </w:rPr>
        <w:t>Mondal,</w:t>
      </w:r>
      <w:r>
        <w:rPr>
          <w:spacing w:val="-13"/>
          <w:w w:val="105"/>
          <w:sz w:val="24"/>
        </w:rPr>
        <w:t> </w:t>
      </w:r>
      <w:r>
        <w:rPr>
          <w:w w:val="105"/>
          <w:sz w:val="24"/>
        </w:rPr>
        <w:t>Sanjay</w:t>
      </w:r>
      <w:r>
        <w:rPr>
          <w:spacing w:val="-15"/>
          <w:w w:val="105"/>
          <w:sz w:val="24"/>
        </w:rPr>
        <w:t> </w:t>
      </w:r>
      <w:r>
        <w:rPr>
          <w:w w:val="105"/>
          <w:sz w:val="24"/>
        </w:rPr>
        <w:t>K</w:t>
      </w:r>
      <w:r>
        <w:rPr>
          <w:spacing w:val="-15"/>
          <w:w w:val="105"/>
          <w:sz w:val="24"/>
        </w:rPr>
        <w:t> </w:t>
      </w:r>
      <w:r>
        <w:rPr>
          <w:w w:val="105"/>
          <w:sz w:val="24"/>
        </w:rPr>
        <w:t>Madria,</w:t>
      </w:r>
      <w:r>
        <w:rPr>
          <w:spacing w:val="-13"/>
          <w:w w:val="105"/>
          <w:sz w:val="24"/>
        </w:rPr>
        <w:t> </w:t>
      </w:r>
      <w:r>
        <w:rPr>
          <w:w w:val="105"/>
          <w:sz w:val="24"/>
        </w:rPr>
        <w:t>Masuru</w:t>
      </w:r>
      <w:r>
        <w:rPr>
          <w:spacing w:val="-15"/>
          <w:w w:val="105"/>
          <w:sz w:val="24"/>
        </w:rPr>
        <w:t> </w:t>
      </w:r>
      <w:r>
        <w:rPr>
          <w:w w:val="105"/>
          <w:sz w:val="24"/>
        </w:rPr>
        <w:t>Kitsuregawa,</w:t>
      </w:r>
      <w:r>
        <w:rPr>
          <w:spacing w:val="-13"/>
          <w:w w:val="105"/>
          <w:sz w:val="24"/>
        </w:rPr>
        <w:t> </w:t>
      </w:r>
      <w:r>
        <w:rPr>
          <w:w w:val="105"/>
          <w:sz w:val="24"/>
        </w:rPr>
        <w:t>Research</w:t>
      </w:r>
      <w:r>
        <w:rPr>
          <w:spacing w:val="-15"/>
          <w:w w:val="105"/>
          <w:sz w:val="24"/>
        </w:rPr>
        <w:t> </w:t>
      </w:r>
      <w:r>
        <w:rPr>
          <w:w w:val="105"/>
          <w:sz w:val="24"/>
        </w:rPr>
        <w:t>Issues</w:t>
      </w:r>
      <w:r>
        <w:rPr>
          <w:spacing w:val="-15"/>
          <w:w w:val="105"/>
          <w:sz w:val="24"/>
        </w:rPr>
        <w:t> </w:t>
      </w:r>
      <w:r>
        <w:rPr>
          <w:w w:val="105"/>
          <w:sz w:val="24"/>
        </w:rPr>
        <w:t>in</w:t>
      </w:r>
      <w:r>
        <w:rPr>
          <w:spacing w:val="-15"/>
          <w:w w:val="105"/>
          <w:sz w:val="24"/>
        </w:rPr>
        <w:t> </w:t>
      </w:r>
      <w:r>
        <w:rPr>
          <w:w w:val="105"/>
          <w:sz w:val="24"/>
        </w:rPr>
        <w:t>Economic</w:t>
      </w:r>
      <w:r>
        <w:rPr>
          <w:spacing w:val="-15"/>
          <w:w w:val="105"/>
          <w:sz w:val="24"/>
        </w:rPr>
        <w:t> </w:t>
      </w:r>
      <w:r>
        <w:rPr>
          <w:w w:val="105"/>
          <w:sz w:val="24"/>
        </w:rPr>
        <w:t>Models</w:t>
      </w:r>
      <w:r>
        <w:rPr>
          <w:spacing w:val="-15"/>
          <w:w w:val="105"/>
          <w:sz w:val="24"/>
        </w:rPr>
        <w:t> </w:t>
      </w:r>
      <w:r>
        <w:rPr>
          <w:w w:val="105"/>
          <w:sz w:val="24"/>
        </w:rPr>
        <w:t>for</w:t>
      </w:r>
      <w:r>
        <w:rPr>
          <w:spacing w:val="-15"/>
          <w:w w:val="105"/>
          <w:sz w:val="24"/>
        </w:rPr>
        <w:t> </w:t>
      </w:r>
      <w:r>
        <w:rPr>
          <w:w w:val="105"/>
          <w:sz w:val="24"/>
        </w:rPr>
        <w:t>Mobile P2P Computing, in the IEEE proceedings of 4th PDMST07 workshop along with DEXA 2007, pp.</w:t>
      </w:r>
      <w:r>
        <w:rPr>
          <w:w w:val="105"/>
          <w:sz w:val="24"/>
        </w:rPr>
        <w:t> 809- 813, Germany.</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Anirban Mondal, Sanjay Madria, Masaru Kitsuregawa, ConQuer:</w:t>
      </w:r>
      <w:r>
        <w:rPr>
          <w:w w:val="105"/>
          <w:sz w:val="24"/>
        </w:rPr>
        <w:t> A Peer Group-based Incentive Model for Constraint Querying in Mobile-P2P Networks, in the proceedings of 8th IEEE International Confer- ence on Mobile Data Management (MDM), pp.</w:t>
      </w:r>
      <w:r>
        <w:rPr>
          <w:spacing w:val="40"/>
          <w:w w:val="105"/>
          <w:sz w:val="24"/>
        </w:rPr>
        <w:t> </w:t>
      </w:r>
      <w:r>
        <w:rPr>
          <w:w w:val="105"/>
          <w:sz w:val="24"/>
        </w:rPr>
        <w:t>134-139, 2007, Germany.</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Jian Yin and Sanjay Madria, Sybil Attack Detection in a Hierarchical Sensor Network, in the proceed- ings of 3rd Third IEEE International Conference on Security and Privacy for Communication Networks (SecureComm), 2007, France.</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Julia</w:t>
      </w:r>
      <w:r>
        <w:rPr>
          <w:w w:val="105"/>
          <w:sz w:val="24"/>
        </w:rPr>
        <w:t> Albath</w:t>
      </w:r>
      <w:r>
        <w:rPr>
          <w:w w:val="105"/>
          <w:sz w:val="24"/>
        </w:rPr>
        <w:t> and</w:t>
      </w:r>
      <w:r>
        <w:rPr>
          <w:w w:val="105"/>
          <w:sz w:val="24"/>
        </w:rPr>
        <w:t> Sanjay</w:t>
      </w:r>
      <w:r>
        <w:rPr>
          <w:w w:val="105"/>
          <w:sz w:val="24"/>
        </w:rPr>
        <w:t> Madria,</w:t>
      </w:r>
      <w:r>
        <w:rPr>
          <w:w w:val="105"/>
          <w:sz w:val="24"/>
        </w:rPr>
        <w:t> Practical</w:t>
      </w:r>
      <w:r>
        <w:rPr>
          <w:w w:val="105"/>
          <w:sz w:val="24"/>
        </w:rPr>
        <w:t> Algorithm</w:t>
      </w:r>
      <w:r>
        <w:rPr>
          <w:w w:val="105"/>
          <w:sz w:val="24"/>
        </w:rPr>
        <w:t> For</w:t>
      </w:r>
      <w:r>
        <w:rPr>
          <w:w w:val="105"/>
          <w:sz w:val="24"/>
        </w:rPr>
        <w:t> Data</w:t>
      </w:r>
      <w:r>
        <w:rPr>
          <w:w w:val="105"/>
          <w:sz w:val="24"/>
        </w:rPr>
        <w:t> Security</w:t>
      </w:r>
      <w:r>
        <w:rPr>
          <w:w w:val="105"/>
          <w:sz w:val="24"/>
        </w:rPr>
        <w:t> (PADS)</w:t>
      </w:r>
      <w:r>
        <w:rPr>
          <w:w w:val="105"/>
          <w:sz w:val="24"/>
        </w:rPr>
        <w:t> In</w:t>
      </w:r>
      <w:r>
        <w:rPr>
          <w:w w:val="105"/>
          <w:sz w:val="24"/>
        </w:rPr>
        <w:t> Wireless</w:t>
      </w:r>
      <w:r>
        <w:rPr>
          <w:w w:val="105"/>
          <w:sz w:val="24"/>
        </w:rPr>
        <w:t> Sensor Networks, in the proceedings of 6th ACM International Workshop on Data Engineering for Wireless and Mobile Access (Mobide), held with SIGMOD, pp.</w:t>
      </w:r>
      <w:r>
        <w:rPr>
          <w:spacing w:val="40"/>
          <w:w w:val="105"/>
          <w:sz w:val="24"/>
        </w:rPr>
        <w:t> </w:t>
      </w:r>
      <w:r>
        <w:rPr>
          <w:w w:val="105"/>
          <w:sz w:val="24"/>
        </w:rPr>
        <w:t>9-16, 2007, China.</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Biswajit Panja and Sanjay Madria, An Energy and Communication Efficient Group Key in Sensor Net- </w:t>
      </w:r>
      <w:r>
        <w:rPr>
          <w:sz w:val="24"/>
        </w:rPr>
        <w:t>works Using Elliptic Curve Polynomial, 6th International conference ADHOC-NOW, Mexico, proceedings</w:t>
      </w:r>
      <w:r>
        <w:rPr>
          <w:spacing w:val="80"/>
          <w:w w:val="105"/>
          <w:sz w:val="24"/>
        </w:rPr>
        <w:t> </w:t>
      </w:r>
      <w:r>
        <w:rPr>
          <w:w w:val="105"/>
          <w:sz w:val="24"/>
        </w:rPr>
        <w:t>by Springer, LNCS, Vol.</w:t>
      </w:r>
      <w:r>
        <w:rPr>
          <w:spacing w:val="34"/>
          <w:w w:val="105"/>
          <w:sz w:val="24"/>
        </w:rPr>
        <w:t> </w:t>
      </w:r>
      <w:r>
        <w:rPr>
          <w:w w:val="105"/>
          <w:sz w:val="24"/>
        </w:rPr>
        <w:t>4686, pp.</w:t>
      </w:r>
      <w:r>
        <w:rPr>
          <w:spacing w:val="34"/>
          <w:w w:val="105"/>
          <w:sz w:val="24"/>
        </w:rPr>
        <w:t> </w:t>
      </w:r>
      <w:r>
        <w:rPr>
          <w:w w:val="105"/>
          <w:sz w:val="24"/>
        </w:rPr>
        <w:t>153-171, 2007.</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Vijay Kumar, Praveen Rao, Ali Hurson, and Sanjay Madria, Management of Sensor Networks via Graph Mining.</w:t>
      </w:r>
      <w:r>
        <w:rPr>
          <w:spacing w:val="32"/>
          <w:w w:val="105"/>
          <w:sz w:val="24"/>
        </w:rPr>
        <w:t> </w:t>
      </w:r>
      <w:r>
        <w:rPr>
          <w:w w:val="105"/>
          <w:sz w:val="24"/>
        </w:rPr>
        <w:t>In</w:t>
      </w:r>
      <w:r>
        <w:rPr>
          <w:spacing w:val="-9"/>
          <w:w w:val="105"/>
          <w:sz w:val="24"/>
        </w:rPr>
        <w:t> </w:t>
      </w:r>
      <w:r>
        <w:rPr>
          <w:w w:val="105"/>
          <w:sz w:val="24"/>
        </w:rPr>
        <w:t>the</w:t>
      </w:r>
      <w:r>
        <w:rPr>
          <w:spacing w:val="-9"/>
          <w:w w:val="105"/>
          <w:sz w:val="24"/>
        </w:rPr>
        <w:t> </w:t>
      </w:r>
      <w:r>
        <w:rPr>
          <w:w w:val="105"/>
          <w:sz w:val="24"/>
        </w:rPr>
        <w:t>proceedings</w:t>
      </w:r>
      <w:r>
        <w:rPr>
          <w:spacing w:val="-9"/>
          <w:w w:val="105"/>
          <w:sz w:val="24"/>
        </w:rPr>
        <w:t> </w:t>
      </w:r>
      <w:r>
        <w:rPr>
          <w:w w:val="105"/>
          <w:sz w:val="24"/>
        </w:rPr>
        <w:t>of</w:t>
      </w:r>
      <w:r>
        <w:rPr>
          <w:spacing w:val="-9"/>
          <w:w w:val="105"/>
          <w:sz w:val="24"/>
        </w:rPr>
        <w:t> </w:t>
      </w:r>
      <w:r>
        <w:rPr>
          <w:w w:val="105"/>
          <w:sz w:val="24"/>
        </w:rPr>
        <w:t>the</w:t>
      </w:r>
      <w:r>
        <w:rPr>
          <w:spacing w:val="-9"/>
          <w:w w:val="105"/>
          <w:sz w:val="24"/>
        </w:rPr>
        <w:t> </w:t>
      </w:r>
      <w:r>
        <w:rPr>
          <w:w w:val="105"/>
          <w:sz w:val="24"/>
        </w:rPr>
        <w:t>3rd</w:t>
      </w:r>
      <w:r>
        <w:rPr>
          <w:spacing w:val="-9"/>
          <w:w w:val="105"/>
          <w:sz w:val="24"/>
        </w:rPr>
        <w:t> </w:t>
      </w:r>
      <w:r>
        <w:rPr>
          <w:w w:val="105"/>
          <w:sz w:val="24"/>
        </w:rPr>
        <w:t>International</w:t>
      </w:r>
      <w:r>
        <w:rPr>
          <w:spacing w:val="-9"/>
          <w:w w:val="105"/>
          <w:sz w:val="24"/>
        </w:rPr>
        <w:t> </w:t>
      </w:r>
      <w:r>
        <w:rPr>
          <w:w w:val="105"/>
          <w:sz w:val="24"/>
        </w:rPr>
        <w:t>Innovations</w:t>
      </w:r>
      <w:r>
        <w:rPr>
          <w:spacing w:val="-9"/>
          <w:w w:val="105"/>
          <w:sz w:val="24"/>
        </w:rPr>
        <w:t> </w:t>
      </w:r>
      <w:r>
        <w:rPr>
          <w:w w:val="105"/>
          <w:sz w:val="24"/>
        </w:rPr>
        <w:t>and</w:t>
      </w:r>
      <w:r>
        <w:rPr>
          <w:spacing w:val="-9"/>
          <w:w w:val="105"/>
          <w:sz w:val="24"/>
        </w:rPr>
        <w:t> </w:t>
      </w:r>
      <w:r>
        <w:rPr>
          <w:w w:val="105"/>
          <w:sz w:val="24"/>
        </w:rPr>
        <w:t>Real-time</w:t>
      </w:r>
      <w:r>
        <w:rPr>
          <w:spacing w:val="-9"/>
          <w:w w:val="105"/>
          <w:sz w:val="24"/>
        </w:rPr>
        <w:t> </w:t>
      </w:r>
      <w:r>
        <w:rPr>
          <w:w w:val="105"/>
          <w:sz w:val="24"/>
        </w:rPr>
        <w:t>Applications</w:t>
      </w:r>
      <w:r>
        <w:rPr>
          <w:spacing w:val="-9"/>
          <w:w w:val="105"/>
          <w:sz w:val="24"/>
        </w:rPr>
        <w:t> </w:t>
      </w:r>
      <w:r>
        <w:rPr>
          <w:w w:val="105"/>
          <w:sz w:val="24"/>
        </w:rPr>
        <w:t>of</w:t>
      </w:r>
      <w:r>
        <w:rPr>
          <w:spacing w:val="-9"/>
          <w:w w:val="105"/>
          <w:sz w:val="24"/>
        </w:rPr>
        <w:t> </w:t>
      </w:r>
      <w:r>
        <w:rPr>
          <w:w w:val="105"/>
          <w:sz w:val="24"/>
        </w:rPr>
        <w:t>Distributed Sensor Networks Symposium (IRA-DSN), 2007, Shreveport, Louisiana.</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6" w:hanging="534"/>
        <w:jc w:val="both"/>
        <w:rPr>
          <w:sz w:val="24"/>
        </w:rPr>
      </w:pPr>
      <w:r>
        <w:rPr>
          <w:w w:val="105"/>
          <w:sz w:val="24"/>
        </w:rPr>
        <w:t>Anirban</w:t>
      </w:r>
      <w:r>
        <w:rPr>
          <w:w w:val="105"/>
          <w:sz w:val="24"/>
        </w:rPr>
        <w:t> Mondal,</w:t>
      </w:r>
      <w:r>
        <w:rPr>
          <w:w w:val="105"/>
          <w:sz w:val="24"/>
        </w:rPr>
        <w:t> Sanjay</w:t>
      </w:r>
      <w:r>
        <w:rPr>
          <w:w w:val="105"/>
          <w:sz w:val="24"/>
        </w:rPr>
        <w:t> Madria,</w:t>
      </w:r>
      <w:r>
        <w:rPr>
          <w:w w:val="105"/>
          <w:sz w:val="24"/>
        </w:rPr>
        <w:t> Masaru</w:t>
      </w:r>
      <w:r>
        <w:rPr>
          <w:w w:val="105"/>
          <w:sz w:val="24"/>
        </w:rPr>
        <w:t> Kitsuregawa,</w:t>
      </w:r>
      <w:r>
        <w:rPr>
          <w:w w:val="105"/>
          <w:sz w:val="24"/>
        </w:rPr>
        <w:t> ABIDE:</w:t>
      </w:r>
      <w:r>
        <w:rPr>
          <w:w w:val="105"/>
          <w:sz w:val="24"/>
        </w:rPr>
        <w:t> A</w:t>
      </w:r>
      <w:r>
        <w:rPr>
          <w:w w:val="105"/>
          <w:sz w:val="24"/>
        </w:rPr>
        <w:t> Bid-based</w:t>
      </w:r>
      <w:r>
        <w:rPr>
          <w:w w:val="105"/>
          <w:sz w:val="24"/>
        </w:rPr>
        <w:t> Economic</w:t>
      </w:r>
      <w:r>
        <w:rPr>
          <w:w w:val="105"/>
          <w:sz w:val="24"/>
        </w:rPr>
        <w:t> Model</w:t>
      </w:r>
      <w:r>
        <w:rPr>
          <w:w w:val="105"/>
          <w:sz w:val="24"/>
        </w:rPr>
        <w:t> for</w:t>
      </w:r>
      <w:r>
        <w:rPr>
          <w:w w:val="105"/>
          <w:sz w:val="24"/>
        </w:rPr>
        <w:t> En- ticing</w:t>
      </w:r>
      <w:r>
        <w:rPr>
          <w:w w:val="105"/>
          <w:sz w:val="24"/>
        </w:rPr>
        <w:t> Non-cooperative</w:t>
      </w:r>
      <w:r>
        <w:rPr>
          <w:w w:val="105"/>
          <w:sz w:val="24"/>
        </w:rPr>
        <w:t> Peers</w:t>
      </w:r>
      <w:r>
        <w:rPr>
          <w:w w:val="105"/>
          <w:sz w:val="24"/>
        </w:rPr>
        <w:t> in</w:t>
      </w:r>
      <w:r>
        <w:rPr>
          <w:w w:val="105"/>
          <w:sz w:val="24"/>
        </w:rPr>
        <w:t> Mobile-P2P</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12th</w:t>
      </w:r>
      <w:r>
        <w:rPr>
          <w:w w:val="105"/>
          <w:sz w:val="24"/>
        </w:rPr>
        <w:t> Intl</w:t>
      </w:r>
      <w:r>
        <w:rPr>
          <w:w w:val="105"/>
          <w:sz w:val="24"/>
        </w:rPr>
        <w:t> Conference</w:t>
      </w:r>
      <w:r>
        <w:rPr>
          <w:w w:val="105"/>
          <w:sz w:val="24"/>
        </w:rPr>
        <w:t> on Database</w:t>
      </w:r>
      <w:r>
        <w:rPr>
          <w:w w:val="105"/>
          <w:sz w:val="24"/>
        </w:rPr>
        <w:t> Systems</w:t>
      </w:r>
      <w:r>
        <w:rPr>
          <w:w w:val="105"/>
          <w:sz w:val="24"/>
        </w:rPr>
        <w:t> for</w:t>
      </w:r>
      <w:r>
        <w:rPr>
          <w:w w:val="105"/>
          <w:sz w:val="24"/>
        </w:rPr>
        <w:t> Advanced</w:t>
      </w:r>
      <w:r>
        <w:rPr>
          <w:w w:val="105"/>
          <w:sz w:val="24"/>
        </w:rPr>
        <w:t> Applications</w:t>
      </w:r>
      <w:r>
        <w:rPr>
          <w:w w:val="105"/>
          <w:sz w:val="24"/>
        </w:rPr>
        <w:t> (DASFAA),</w:t>
      </w:r>
      <w:r>
        <w:rPr>
          <w:w w:val="105"/>
          <w:sz w:val="24"/>
        </w:rPr>
        <w:t> LNCS</w:t>
      </w:r>
      <w:r>
        <w:rPr>
          <w:w w:val="105"/>
          <w:sz w:val="24"/>
        </w:rPr>
        <w:t> Vol.</w:t>
      </w:r>
      <w:r>
        <w:rPr>
          <w:spacing w:val="40"/>
          <w:w w:val="105"/>
          <w:sz w:val="24"/>
        </w:rPr>
        <w:t> </w:t>
      </w:r>
      <w:r>
        <w:rPr>
          <w:w w:val="105"/>
          <w:sz w:val="24"/>
        </w:rPr>
        <w:t>4443,</w:t>
      </w:r>
      <w:r>
        <w:rPr>
          <w:w w:val="105"/>
          <w:sz w:val="24"/>
        </w:rPr>
        <w:t> pp.</w:t>
      </w:r>
      <w:r>
        <w:rPr>
          <w:spacing w:val="40"/>
          <w:w w:val="105"/>
          <w:sz w:val="24"/>
        </w:rPr>
        <w:t> </w:t>
      </w:r>
      <w:r>
        <w:rPr>
          <w:w w:val="105"/>
          <w:sz w:val="24"/>
        </w:rPr>
        <w:t>703-714,</w:t>
      </w:r>
      <w:r>
        <w:rPr>
          <w:w w:val="105"/>
          <w:sz w:val="24"/>
        </w:rPr>
        <w:t> 2007,</w:t>
      </w:r>
      <w:r>
        <w:rPr>
          <w:w w:val="105"/>
          <w:sz w:val="24"/>
        </w:rPr>
        <w:t> Thai- </w:t>
      </w:r>
      <w:r>
        <w:rPr>
          <w:spacing w:val="-4"/>
          <w:w w:val="105"/>
          <w:sz w:val="24"/>
        </w:rPr>
        <w:t>land.</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Anirban</w:t>
      </w:r>
      <w:r>
        <w:rPr>
          <w:w w:val="105"/>
          <w:sz w:val="24"/>
        </w:rPr>
        <w:t> Mondal,</w:t>
      </w:r>
      <w:r>
        <w:rPr>
          <w:w w:val="105"/>
          <w:sz w:val="24"/>
        </w:rPr>
        <w:t> Sanjay</w:t>
      </w:r>
      <w:r>
        <w:rPr>
          <w:w w:val="105"/>
          <w:sz w:val="24"/>
        </w:rPr>
        <w:t> K</w:t>
      </w:r>
      <w:r>
        <w:rPr>
          <w:w w:val="105"/>
          <w:sz w:val="24"/>
        </w:rPr>
        <w:t> Madria,</w:t>
      </w:r>
      <w:r>
        <w:rPr>
          <w:w w:val="105"/>
          <w:sz w:val="24"/>
        </w:rPr>
        <w:t> Masaru</w:t>
      </w:r>
      <w:r>
        <w:rPr>
          <w:w w:val="105"/>
          <w:sz w:val="24"/>
        </w:rPr>
        <w:t> Kitsuregawa,</w:t>
      </w:r>
      <w:r>
        <w:rPr>
          <w:w w:val="105"/>
          <w:sz w:val="24"/>
        </w:rPr>
        <w:t> EcoRep:</w:t>
      </w:r>
      <w:r>
        <w:rPr>
          <w:spacing w:val="40"/>
          <w:w w:val="105"/>
          <w:sz w:val="24"/>
        </w:rPr>
        <w:t> </w:t>
      </w:r>
      <w:r>
        <w:rPr>
          <w:w w:val="105"/>
          <w:sz w:val="24"/>
        </w:rPr>
        <w:t>An</w:t>
      </w:r>
      <w:r>
        <w:rPr>
          <w:w w:val="105"/>
          <w:sz w:val="24"/>
        </w:rPr>
        <w:t> Economic</w:t>
      </w:r>
      <w:r>
        <w:rPr>
          <w:w w:val="105"/>
          <w:sz w:val="24"/>
        </w:rPr>
        <w:t> Model</w:t>
      </w:r>
      <w:r>
        <w:rPr>
          <w:w w:val="105"/>
          <w:sz w:val="24"/>
        </w:rPr>
        <w:t> for</w:t>
      </w:r>
      <w:r>
        <w:rPr>
          <w:w w:val="105"/>
          <w:sz w:val="24"/>
        </w:rPr>
        <w:t> efficient dynamic</w:t>
      </w:r>
      <w:r>
        <w:rPr>
          <w:w w:val="105"/>
          <w:sz w:val="24"/>
        </w:rPr>
        <w:t> replication</w:t>
      </w:r>
      <w:r>
        <w:rPr>
          <w:w w:val="105"/>
          <w:sz w:val="24"/>
        </w:rPr>
        <w:t> in</w:t>
      </w:r>
      <w:r>
        <w:rPr>
          <w:w w:val="105"/>
          <w:sz w:val="24"/>
        </w:rPr>
        <w:t> Mobile-P2P</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13th</w:t>
      </w:r>
      <w:r>
        <w:rPr>
          <w:w w:val="105"/>
          <w:sz w:val="24"/>
        </w:rPr>
        <w:t> International</w:t>
      </w:r>
      <w:r>
        <w:rPr>
          <w:w w:val="105"/>
          <w:sz w:val="24"/>
        </w:rPr>
        <w:t> Conference</w:t>
      </w:r>
      <w:r>
        <w:rPr>
          <w:w w:val="105"/>
          <w:sz w:val="24"/>
        </w:rPr>
        <w:t> on Management of Data (COMAD), pp.</w:t>
      </w:r>
      <w:r>
        <w:rPr>
          <w:spacing w:val="40"/>
          <w:w w:val="105"/>
          <w:sz w:val="24"/>
        </w:rPr>
        <w:t> </w:t>
      </w:r>
      <w:r>
        <w:rPr>
          <w:w w:val="105"/>
          <w:sz w:val="24"/>
        </w:rPr>
        <w:t>116-127, 2006, India.</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Anirban</w:t>
      </w:r>
      <w:r>
        <w:rPr>
          <w:w w:val="105"/>
          <w:sz w:val="24"/>
        </w:rPr>
        <w:t> Mondal,</w:t>
      </w:r>
      <w:r>
        <w:rPr>
          <w:w w:val="105"/>
          <w:sz w:val="24"/>
        </w:rPr>
        <w:t> Sanjay</w:t>
      </w:r>
      <w:r>
        <w:rPr>
          <w:w w:val="105"/>
          <w:sz w:val="24"/>
        </w:rPr>
        <w:t> K</w:t>
      </w:r>
      <w:r>
        <w:rPr>
          <w:w w:val="105"/>
          <w:sz w:val="24"/>
        </w:rPr>
        <w:t> Madria,</w:t>
      </w:r>
      <w:r>
        <w:rPr>
          <w:w w:val="105"/>
          <w:sz w:val="24"/>
        </w:rPr>
        <w:t> Masaru</w:t>
      </w:r>
      <w:r>
        <w:rPr>
          <w:w w:val="105"/>
          <w:sz w:val="24"/>
        </w:rPr>
        <w:t> Kitsuregawa,</w:t>
      </w:r>
      <w:r>
        <w:rPr>
          <w:w w:val="105"/>
          <w:sz w:val="24"/>
        </w:rPr>
        <w:t> CLEAR:</w:t>
      </w:r>
      <w:r>
        <w:rPr>
          <w:w w:val="105"/>
          <w:sz w:val="24"/>
        </w:rPr>
        <w:t> An</w:t>
      </w:r>
      <w:r>
        <w:rPr>
          <w:w w:val="105"/>
          <w:sz w:val="24"/>
        </w:rPr>
        <w:t> Efficient</w:t>
      </w:r>
      <w:r>
        <w:rPr>
          <w:w w:val="105"/>
          <w:sz w:val="24"/>
        </w:rPr>
        <w:t> QoS-based</w:t>
      </w:r>
      <w:r>
        <w:rPr>
          <w:w w:val="105"/>
          <w:sz w:val="24"/>
        </w:rPr>
        <w:t> dynamic replication</w:t>
      </w:r>
      <w:r>
        <w:rPr>
          <w:w w:val="105"/>
          <w:sz w:val="24"/>
        </w:rPr>
        <w:t> scheme</w:t>
      </w:r>
      <w:r>
        <w:rPr>
          <w:w w:val="105"/>
          <w:sz w:val="24"/>
        </w:rPr>
        <w:t> for</w:t>
      </w:r>
      <w:r>
        <w:rPr>
          <w:w w:val="105"/>
          <w:sz w:val="24"/>
        </w:rPr>
        <w:t> Mobile-P2P</w:t>
      </w:r>
      <w:r>
        <w:rPr>
          <w:w w:val="105"/>
          <w:sz w:val="24"/>
        </w:rPr>
        <w:t> Networks,</w:t>
      </w:r>
      <w:r>
        <w:rPr>
          <w:w w:val="105"/>
          <w:sz w:val="24"/>
        </w:rPr>
        <w:t> in</w:t>
      </w:r>
      <w:r>
        <w:rPr>
          <w:w w:val="105"/>
          <w:sz w:val="24"/>
        </w:rPr>
        <w:t> the</w:t>
      </w:r>
      <w:r>
        <w:rPr>
          <w:w w:val="105"/>
          <w:sz w:val="24"/>
        </w:rPr>
        <w:t> proceedings</w:t>
      </w:r>
      <w:r>
        <w:rPr>
          <w:w w:val="105"/>
          <w:sz w:val="24"/>
        </w:rPr>
        <w:t> of</w:t>
      </w:r>
      <w:r>
        <w:rPr>
          <w:w w:val="105"/>
          <w:sz w:val="24"/>
        </w:rPr>
        <w:t> 17th</w:t>
      </w:r>
      <w:r>
        <w:rPr>
          <w:w w:val="105"/>
          <w:sz w:val="24"/>
        </w:rPr>
        <w:t> International</w:t>
      </w:r>
      <w:r>
        <w:rPr>
          <w:w w:val="105"/>
          <w:sz w:val="24"/>
        </w:rPr>
        <w:t> Conference</w:t>
      </w:r>
      <w:r>
        <w:rPr>
          <w:w w:val="105"/>
          <w:sz w:val="24"/>
        </w:rPr>
        <w:t> on Database and Expert Systems Applications (DEXA), LNCS Vol.</w:t>
      </w:r>
      <w:r>
        <w:rPr>
          <w:spacing w:val="40"/>
          <w:w w:val="105"/>
          <w:sz w:val="24"/>
        </w:rPr>
        <w:t> </w:t>
      </w:r>
      <w:r>
        <w:rPr>
          <w:w w:val="105"/>
          <w:sz w:val="24"/>
        </w:rPr>
        <w:t>4080, pp.</w:t>
      </w:r>
      <w:r>
        <w:rPr>
          <w:spacing w:val="40"/>
          <w:w w:val="105"/>
          <w:sz w:val="24"/>
        </w:rPr>
        <w:t> </w:t>
      </w:r>
      <w:r>
        <w:rPr>
          <w:w w:val="105"/>
          <w:sz w:val="24"/>
        </w:rPr>
        <w:t>399-408, 2006.</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Anirban Mondal, Sanjay Madria, Masaru Kitsuregawa, CADRE: A Collaborative replica allocation and deallocation approach for Mobile-P2P networks, in the proceedings of 10th IEEE International Database Engineering and Applications Symposium, IDEAS, pp.</w:t>
      </w:r>
      <w:r>
        <w:rPr>
          <w:spacing w:val="40"/>
          <w:w w:val="105"/>
          <w:sz w:val="24"/>
        </w:rPr>
        <w:t> </w:t>
      </w:r>
      <w:r>
        <w:rPr>
          <w:w w:val="105"/>
          <w:sz w:val="24"/>
        </w:rPr>
        <w:t>21-28, 2006, India.</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G. Phathak, S. Tiwari and Sanjay Madria, Generalized Distance Metric as a Robust Similarity Measure for Mobile Object Trajectories, in IEEE International Conference on Sensor Networks, Ubiquitous, and Trustworthy Computing (SUTC), pp.</w:t>
      </w:r>
      <w:r>
        <w:rPr>
          <w:spacing w:val="40"/>
          <w:w w:val="105"/>
          <w:sz w:val="24"/>
        </w:rPr>
        <w:t> </w:t>
      </w:r>
      <w:r>
        <w:rPr>
          <w:w w:val="105"/>
          <w:sz w:val="24"/>
        </w:rPr>
        <w:t>160-167, June 5-7, 2006.</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Jian Yin, Sanjay Madria, A Hierarchical Secure Routing Protocol against Black Hole Attacks in Sensor Networks,</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International</w:t>
      </w:r>
      <w:r>
        <w:rPr>
          <w:w w:val="105"/>
          <w:sz w:val="24"/>
        </w:rPr>
        <w:t> Conference</w:t>
      </w:r>
      <w:r>
        <w:rPr>
          <w:w w:val="105"/>
          <w:sz w:val="24"/>
        </w:rPr>
        <w:t> on</w:t>
      </w:r>
      <w:r>
        <w:rPr>
          <w:w w:val="105"/>
          <w:sz w:val="24"/>
        </w:rPr>
        <w:t> Sensor</w:t>
      </w:r>
      <w:r>
        <w:rPr>
          <w:w w:val="105"/>
          <w:sz w:val="24"/>
        </w:rPr>
        <w:t> Networks,</w:t>
      </w:r>
      <w:r>
        <w:rPr>
          <w:w w:val="105"/>
          <w:sz w:val="24"/>
        </w:rPr>
        <w:t> Ubiquitous,</w:t>
      </w:r>
      <w:r>
        <w:rPr>
          <w:w w:val="105"/>
          <w:sz w:val="24"/>
        </w:rPr>
        <w:t> and Trustworthy Computing (SUTC), pp.373-383, June 5-7, 2006.</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Biswajit Panja, Sanjay Madria, Bharat Bhargava, Energy and Communication Efficient Group Key Man- agement</w:t>
      </w:r>
      <w:r>
        <w:rPr>
          <w:w w:val="105"/>
          <w:sz w:val="24"/>
        </w:rPr>
        <w:t> Protocol</w:t>
      </w:r>
      <w:r>
        <w:rPr>
          <w:w w:val="105"/>
          <w:sz w:val="24"/>
        </w:rPr>
        <w:t> for</w:t>
      </w:r>
      <w:r>
        <w:rPr>
          <w:w w:val="105"/>
          <w:sz w:val="24"/>
        </w:rPr>
        <w:t> Hierarchical</w:t>
      </w:r>
      <w:r>
        <w:rPr>
          <w:w w:val="105"/>
          <w:sz w:val="24"/>
        </w:rPr>
        <w:t> Sensor</w:t>
      </w:r>
      <w:r>
        <w:rPr>
          <w:w w:val="105"/>
          <w:sz w:val="24"/>
        </w:rPr>
        <w:t> Networks,</w:t>
      </w:r>
      <w:r>
        <w:rPr>
          <w:w w:val="105"/>
          <w:sz w:val="24"/>
        </w:rPr>
        <w:t> in</w:t>
      </w:r>
      <w:r>
        <w:rPr>
          <w:w w:val="105"/>
          <w:sz w:val="24"/>
        </w:rPr>
        <w:t> the</w:t>
      </w:r>
      <w:r>
        <w:rPr>
          <w:w w:val="105"/>
          <w:sz w:val="24"/>
        </w:rPr>
        <w:t> proceedings</w:t>
      </w:r>
      <w:r>
        <w:rPr>
          <w:w w:val="105"/>
          <w:sz w:val="24"/>
        </w:rPr>
        <w:t> IEEE</w:t>
      </w:r>
      <w:r>
        <w:rPr>
          <w:w w:val="105"/>
          <w:sz w:val="24"/>
        </w:rPr>
        <w:t> International</w:t>
      </w:r>
      <w:r>
        <w:rPr>
          <w:w w:val="105"/>
          <w:sz w:val="24"/>
        </w:rPr>
        <w:t> Conference on Sensor Networks, Ubiquitous, and Trustworthy Computing (SUTC), pp.</w:t>
      </w:r>
      <w:r>
        <w:rPr>
          <w:spacing w:val="40"/>
          <w:w w:val="105"/>
          <w:sz w:val="24"/>
        </w:rPr>
        <w:t> </w:t>
      </w:r>
      <w:r>
        <w:rPr>
          <w:w w:val="105"/>
          <w:sz w:val="24"/>
        </w:rPr>
        <w:t>384-393, June 5-7, 2006.</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w w:val="105"/>
          <w:sz w:val="24"/>
        </w:rPr>
        <w:t>Erwin</w:t>
      </w:r>
      <w:r>
        <w:rPr>
          <w:w w:val="105"/>
          <w:sz w:val="24"/>
        </w:rPr>
        <w:t> Leonardi,</w:t>
      </w:r>
      <w:r>
        <w:rPr>
          <w:w w:val="105"/>
          <w:sz w:val="24"/>
        </w:rPr>
        <w:t> Tran</w:t>
      </w:r>
      <w:r>
        <w:rPr>
          <w:w w:val="105"/>
          <w:sz w:val="24"/>
        </w:rPr>
        <w:t> T</w:t>
      </w:r>
      <w:r>
        <w:rPr>
          <w:w w:val="105"/>
          <w:sz w:val="24"/>
        </w:rPr>
        <w:t> Hoai,</w:t>
      </w:r>
      <w:r>
        <w:rPr>
          <w:w w:val="105"/>
          <w:sz w:val="24"/>
        </w:rPr>
        <w:t> Sourav</w:t>
      </w:r>
      <w:r>
        <w:rPr>
          <w:w w:val="105"/>
          <w:sz w:val="24"/>
        </w:rPr>
        <w:t> S.</w:t>
      </w:r>
      <w:r>
        <w:rPr>
          <w:w w:val="105"/>
          <w:sz w:val="24"/>
        </w:rPr>
        <w:t> Bhowmick,</w:t>
      </w:r>
      <w:r>
        <w:rPr>
          <w:w w:val="105"/>
          <w:sz w:val="24"/>
        </w:rPr>
        <w:t> Sanjay</w:t>
      </w:r>
      <w:r>
        <w:rPr>
          <w:w w:val="105"/>
          <w:sz w:val="24"/>
        </w:rPr>
        <w:t> Madria,</w:t>
      </w:r>
      <w:r>
        <w:rPr>
          <w:w w:val="105"/>
          <w:sz w:val="24"/>
        </w:rPr>
        <w:t> DTD-Diff:</w:t>
      </w:r>
      <w:r>
        <w:rPr>
          <w:spacing w:val="40"/>
          <w:w w:val="105"/>
          <w:sz w:val="24"/>
        </w:rPr>
        <w:t> </w:t>
      </w:r>
      <w:r>
        <w:rPr>
          <w:w w:val="105"/>
          <w:sz w:val="24"/>
        </w:rPr>
        <w:t>A</w:t>
      </w:r>
      <w:r>
        <w:rPr>
          <w:w w:val="105"/>
          <w:sz w:val="24"/>
        </w:rPr>
        <w:t> Change</w:t>
      </w:r>
      <w:r>
        <w:rPr>
          <w:w w:val="105"/>
          <w:sz w:val="24"/>
        </w:rPr>
        <w:t> Detection Algorithm</w:t>
      </w:r>
      <w:r>
        <w:rPr>
          <w:w w:val="105"/>
          <w:sz w:val="24"/>
        </w:rPr>
        <w:t> for</w:t>
      </w:r>
      <w:r>
        <w:rPr>
          <w:w w:val="105"/>
          <w:sz w:val="24"/>
        </w:rPr>
        <w:t> DTDs,</w:t>
      </w:r>
      <w:r>
        <w:rPr>
          <w:w w:val="105"/>
          <w:sz w:val="24"/>
        </w:rPr>
        <w:t> in</w:t>
      </w:r>
      <w:r>
        <w:rPr>
          <w:w w:val="105"/>
          <w:sz w:val="24"/>
        </w:rPr>
        <w:t> the</w:t>
      </w:r>
      <w:r>
        <w:rPr>
          <w:w w:val="105"/>
          <w:sz w:val="24"/>
        </w:rPr>
        <w:t> proceedings</w:t>
      </w:r>
      <w:r>
        <w:rPr>
          <w:w w:val="105"/>
          <w:sz w:val="24"/>
        </w:rPr>
        <w:t> of</w:t>
      </w:r>
      <w:r>
        <w:rPr>
          <w:w w:val="105"/>
          <w:sz w:val="24"/>
        </w:rPr>
        <w:t> 11th</w:t>
      </w:r>
      <w:r>
        <w:rPr>
          <w:w w:val="105"/>
          <w:sz w:val="24"/>
        </w:rPr>
        <w:t> Intl.</w:t>
      </w:r>
      <w:r>
        <w:rPr>
          <w:spacing w:val="40"/>
          <w:w w:val="105"/>
          <w:sz w:val="24"/>
        </w:rPr>
        <w:t> </w:t>
      </w:r>
      <w:r>
        <w:rPr>
          <w:w w:val="105"/>
          <w:sz w:val="24"/>
        </w:rPr>
        <w:t>Conference</w:t>
      </w:r>
      <w:r>
        <w:rPr>
          <w:w w:val="105"/>
          <w:sz w:val="24"/>
        </w:rPr>
        <w:t> on</w:t>
      </w:r>
      <w:r>
        <w:rPr>
          <w:w w:val="105"/>
          <w:sz w:val="24"/>
        </w:rPr>
        <w:t> Database</w:t>
      </w:r>
      <w:r>
        <w:rPr>
          <w:w w:val="105"/>
          <w:sz w:val="24"/>
        </w:rPr>
        <w:t> Systems</w:t>
      </w:r>
      <w:r>
        <w:rPr>
          <w:w w:val="105"/>
          <w:sz w:val="24"/>
        </w:rPr>
        <w:t> for</w:t>
      </w:r>
      <w:r>
        <w:rPr>
          <w:w w:val="105"/>
          <w:sz w:val="24"/>
        </w:rPr>
        <w:t> Advanced Applications (DASFAA), LNCS Vol.3882, pp.</w:t>
      </w:r>
      <w:r>
        <w:rPr>
          <w:spacing w:val="26"/>
          <w:w w:val="105"/>
          <w:sz w:val="24"/>
        </w:rPr>
        <w:t> </w:t>
      </w:r>
      <w:r>
        <w:rPr>
          <w:w w:val="105"/>
          <w:sz w:val="24"/>
        </w:rPr>
        <w:t>817-827, 2006, Singapore.</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Jian</w:t>
      </w:r>
      <w:r>
        <w:rPr>
          <w:spacing w:val="-13"/>
          <w:w w:val="105"/>
          <w:sz w:val="24"/>
        </w:rPr>
        <w:t> </w:t>
      </w:r>
      <w:r>
        <w:rPr>
          <w:w w:val="105"/>
          <w:sz w:val="24"/>
        </w:rPr>
        <w:t>Yin</w:t>
      </w:r>
      <w:r>
        <w:rPr>
          <w:spacing w:val="-13"/>
          <w:w w:val="105"/>
          <w:sz w:val="24"/>
        </w:rPr>
        <w:t> </w:t>
      </w:r>
      <w:r>
        <w:rPr>
          <w:w w:val="105"/>
          <w:sz w:val="24"/>
        </w:rPr>
        <w:t>and</w:t>
      </w:r>
      <w:r>
        <w:rPr>
          <w:spacing w:val="-13"/>
          <w:w w:val="105"/>
          <w:sz w:val="24"/>
        </w:rPr>
        <w:t> </w:t>
      </w:r>
      <w:r>
        <w:rPr>
          <w:w w:val="105"/>
          <w:sz w:val="24"/>
        </w:rPr>
        <w:t>Sanjay</w:t>
      </w:r>
      <w:r>
        <w:rPr>
          <w:spacing w:val="-14"/>
          <w:w w:val="105"/>
          <w:sz w:val="24"/>
        </w:rPr>
        <w:t> </w:t>
      </w:r>
      <w:r>
        <w:rPr>
          <w:w w:val="105"/>
          <w:sz w:val="24"/>
        </w:rPr>
        <w:t>Madria,</w:t>
      </w:r>
      <w:r>
        <w:rPr>
          <w:spacing w:val="-9"/>
          <w:w w:val="105"/>
          <w:sz w:val="24"/>
        </w:rPr>
        <w:t> </w:t>
      </w:r>
      <w:r>
        <w:rPr>
          <w:w w:val="105"/>
          <w:sz w:val="24"/>
        </w:rPr>
        <w:t>SecRout:</w:t>
      </w:r>
      <w:r>
        <w:rPr>
          <w:spacing w:val="21"/>
          <w:w w:val="105"/>
          <w:sz w:val="24"/>
        </w:rPr>
        <w:t> </w:t>
      </w:r>
      <w:r>
        <w:rPr>
          <w:w w:val="105"/>
          <w:sz w:val="24"/>
        </w:rPr>
        <w:t>A</w:t>
      </w:r>
      <w:r>
        <w:rPr>
          <w:spacing w:val="-14"/>
          <w:w w:val="105"/>
          <w:sz w:val="24"/>
        </w:rPr>
        <w:t> </w:t>
      </w:r>
      <w:r>
        <w:rPr>
          <w:w w:val="105"/>
          <w:sz w:val="24"/>
        </w:rPr>
        <w:t>Secure</w:t>
      </w:r>
      <w:r>
        <w:rPr>
          <w:spacing w:val="-14"/>
          <w:w w:val="105"/>
          <w:sz w:val="24"/>
        </w:rPr>
        <w:t> </w:t>
      </w:r>
      <w:r>
        <w:rPr>
          <w:w w:val="105"/>
          <w:sz w:val="24"/>
        </w:rPr>
        <w:t>Routing</w:t>
      </w:r>
      <w:r>
        <w:rPr>
          <w:spacing w:val="-14"/>
          <w:w w:val="105"/>
          <w:sz w:val="24"/>
        </w:rPr>
        <w:t> </w:t>
      </w:r>
      <w:r>
        <w:rPr>
          <w:w w:val="105"/>
          <w:sz w:val="24"/>
        </w:rPr>
        <w:t>Protocol</w:t>
      </w:r>
      <w:r>
        <w:rPr>
          <w:spacing w:val="-13"/>
          <w:w w:val="105"/>
          <w:sz w:val="24"/>
        </w:rPr>
        <w:t> </w:t>
      </w:r>
      <w:r>
        <w:rPr>
          <w:w w:val="105"/>
          <w:sz w:val="24"/>
        </w:rPr>
        <w:t>for</w:t>
      </w:r>
      <w:r>
        <w:rPr>
          <w:spacing w:val="-14"/>
          <w:w w:val="105"/>
          <w:sz w:val="24"/>
        </w:rPr>
        <w:t> </w:t>
      </w:r>
      <w:r>
        <w:rPr>
          <w:w w:val="105"/>
          <w:sz w:val="24"/>
        </w:rPr>
        <w:t>Sensor</w:t>
      </w:r>
      <w:r>
        <w:rPr>
          <w:spacing w:val="-14"/>
          <w:w w:val="105"/>
          <w:sz w:val="24"/>
        </w:rPr>
        <w:t> </w:t>
      </w:r>
      <w:r>
        <w:rPr>
          <w:w w:val="105"/>
          <w:sz w:val="24"/>
        </w:rPr>
        <w:t>Networks,</w:t>
      </w:r>
      <w:r>
        <w:rPr>
          <w:spacing w:val="-9"/>
          <w:w w:val="105"/>
          <w:sz w:val="24"/>
        </w:rPr>
        <w:t> </w:t>
      </w:r>
      <w:r>
        <w:rPr>
          <w:w w:val="105"/>
          <w:sz w:val="24"/>
        </w:rPr>
        <w:t>in</w:t>
      </w:r>
      <w:r>
        <w:rPr>
          <w:spacing w:val="-13"/>
          <w:w w:val="105"/>
          <w:sz w:val="24"/>
        </w:rPr>
        <w:t> </w:t>
      </w:r>
      <w:r>
        <w:rPr>
          <w:w w:val="105"/>
          <w:sz w:val="24"/>
        </w:rPr>
        <w:t>the</w:t>
      </w:r>
      <w:r>
        <w:rPr>
          <w:spacing w:val="-14"/>
          <w:w w:val="105"/>
          <w:sz w:val="24"/>
        </w:rPr>
        <w:t> </w:t>
      </w:r>
      <w:r>
        <w:rPr>
          <w:w w:val="105"/>
          <w:sz w:val="24"/>
        </w:rPr>
        <w:t>proceedings of 20th IEEE International Conference on Advanced Information Networking and Applications, (AINA),</w:t>
      </w:r>
    </w:p>
    <w:p>
      <w:pPr>
        <w:pStyle w:val="BodyText"/>
        <w:spacing w:line="274" w:lineRule="exact" w:before="0"/>
      </w:pPr>
      <w:r>
        <w:rPr/>
        <w:t>pp.</w:t>
      </w:r>
      <w:r>
        <w:rPr>
          <w:spacing w:val="42"/>
        </w:rPr>
        <w:t> </w:t>
      </w:r>
      <w:r>
        <w:rPr/>
        <w:t>393-398,</w:t>
      </w:r>
      <w:r>
        <w:rPr>
          <w:spacing w:val="17"/>
        </w:rPr>
        <w:t> </w:t>
      </w:r>
      <w:r>
        <w:rPr/>
        <w:t>2006,</w:t>
      </w:r>
      <w:r>
        <w:rPr>
          <w:spacing w:val="17"/>
        </w:rPr>
        <w:t> </w:t>
      </w:r>
      <w:r>
        <w:rPr>
          <w:spacing w:val="-2"/>
        </w:rPr>
        <w:t>Austria.</w:t>
      </w:r>
    </w:p>
    <w:p>
      <w:pPr>
        <w:pStyle w:val="ListParagraph"/>
        <w:numPr>
          <w:ilvl w:val="0"/>
          <w:numId w:val="5"/>
        </w:numPr>
        <w:tabs>
          <w:tab w:pos="699" w:val="left" w:leader="none"/>
          <w:tab w:pos="701" w:val="left" w:leader="none"/>
        </w:tabs>
        <w:spacing w:line="252" w:lineRule="auto" w:before="212" w:after="0"/>
        <w:ind w:left="701" w:right="429" w:hanging="534"/>
        <w:jc w:val="both"/>
        <w:rPr>
          <w:sz w:val="24"/>
        </w:rPr>
      </w:pPr>
      <w:r>
        <w:rPr>
          <w:w w:val="105"/>
          <w:sz w:val="24"/>
        </w:rPr>
        <w:t>Takahiro Hara and Sanjay Madria, Consistency Management among Replicas in Peer-to-Peer Mobile Ad Hoc</w:t>
      </w:r>
      <w:r>
        <w:rPr>
          <w:spacing w:val="20"/>
          <w:w w:val="105"/>
          <w:sz w:val="24"/>
        </w:rPr>
        <w:t> </w:t>
      </w:r>
      <w:r>
        <w:rPr>
          <w:w w:val="105"/>
          <w:sz w:val="24"/>
        </w:rPr>
        <w:t>Networks,</w:t>
      </w:r>
      <w:r>
        <w:rPr>
          <w:spacing w:val="23"/>
          <w:w w:val="105"/>
          <w:sz w:val="24"/>
        </w:rPr>
        <w:t> </w:t>
      </w:r>
      <w:r>
        <w:rPr>
          <w:w w:val="105"/>
          <w:sz w:val="24"/>
        </w:rPr>
        <w:t>in</w:t>
      </w:r>
      <w:r>
        <w:rPr>
          <w:spacing w:val="20"/>
          <w:w w:val="105"/>
          <w:sz w:val="24"/>
        </w:rPr>
        <w:t> </w:t>
      </w:r>
      <w:r>
        <w:rPr>
          <w:w w:val="105"/>
          <w:sz w:val="24"/>
        </w:rPr>
        <w:t>the</w:t>
      </w:r>
      <w:r>
        <w:rPr>
          <w:spacing w:val="20"/>
          <w:w w:val="105"/>
          <w:sz w:val="24"/>
        </w:rPr>
        <w:t> </w:t>
      </w:r>
      <w:r>
        <w:rPr>
          <w:w w:val="105"/>
          <w:sz w:val="24"/>
        </w:rPr>
        <w:t>proceedings</w:t>
      </w:r>
      <w:r>
        <w:rPr>
          <w:spacing w:val="20"/>
          <w:w w:val="105"/>
          <w:sz w:val="24"/>
        </w:rPr>
        <w:t> </w:t>
      </w:r>
      <w:r>
        <w:rPr>
          <w:w w:val="105"/>
          <w:sz w:val="24"/>
        </w:rPr>
        <w:t>of</w:t>
      </w:r>
      <w:r>
        <w:rPr>
          <w:spacing w:val="19"/>
          <w:w w:val="105"/>
          <w:sz w:val="24"/>
        </w:rPr>
        <w:t> </w:t>
      </w:r>
      <w:r>
        <w:rPr>
          <w:w w:val="105"/>
          <w:sz w:val="24"/>
        </w:rPr>
        <w:t>24th</w:t>
      </w:r>
      <w:r>
        <w:rPr>
          <w:spacing w:val="20"/>
          <w:w w:val="105"/>
          <w:sz w:val="24"/>
        </w:rPr>
        <w:t> </w:t>
      </w:r>
      <w:r>
        <w:rPr>
          <w:w w:val="105"/>
          <w:sz w:val="24"/>
        </w:rPr>
        <w:t>IEEE</w:t>
      </w:r>
      <w:r>
        <w:rPr>
          <w:spacing w:val="20"/>
          <w:w w:val="105"/>
          <w:sz w:val="24"/>
        </w:rPr>
        <w:t> </w:t>
      </w:r>
      <w:r>
        <w:rPr>
          <w:w w:val="105"/>
          <w:sz w:val="24"/>
        </w:rPr>
        <w:t>Symposium</w:t>
      </w:r>
      <w:r>
        <w:rPr>
          <w:spacing w:val="20"/>
          <w:w w:val="105"/>
          <w:sz w:val="24"/>
        </w:rPr>
        <w:t> </w:t>
      </w:r>
      <w:r>
        <w:rPr>
          <w:w w:val="105"/>
          <w:sz w:val="24"/>
        </w:rPr>
        <w:t>on</w:t>
      </w:r>
      <w:r>
        <w:rPr>
          <w:spacing w:val="20"/>
          <w:w w:val="105"/>
          <w:sz w:val="24"/>
        </w:rPr>
        <w:t> </w:t>
      </w:r>
      <w:r>
        <w:rPr>
          <w:w w:val="105"/>
          <w:sz w:val="24"/>
        </w:rPr>
        <w:t>Reliable</w:t>
      </w:r>
      <w:r>
        <w:rPr>
          <w:spacing w:val="20"/>
          <w:w w:val="105"/>
          <w:sz w:val="24"/>
        </w:rPr>
        <w:t> </w:t>
      </w:r>
      <w:r>
        <w:rPr>
          <w:w w:val="105"/>
          <w:sz w:val="24"/>
        </w:rPr>
        <w:t>Distributed</w:t>
      </w:r>
      <w:r>
        <w:rPr>
          <w:spacing w:val="20"/>
          <w:w w:val="105"/>
          <w:sz w:val="24"/>
        </w:rPr>
        <w:t> </w:t>
      </w:r>
      <w:r>
        <w:rPr>
          <w:w w:val="105"/>
          <w:sz w:val="24"/>
        </w:rPr>
        <w:t>Systems</w:t>
      </w:r>
      <w:r>
        <w:rPr>
          <w:spacing w:val="20"/>
          <w:w w:val="105"/>
          <w:sz w:val="24"/>
        </w:rPr>
        <w:t> </w:t>
      </w:r>
      <w:r>
        <w:rPr>
          <w:w w:val="105"/>
          <w:sz w:val="24"/>
        </w:rPr>
        <w:t>(SRDS),</w:t>
      </w:r>
    </w:p>
    <w:p>
      <w:pPr>
        <w:pStyle w:val="BodyText"/>
        <w:spacing w:line="274" w:lineRule="exact" w:before="0"/>
      </w:pPr>
      <w:r>
        <w:rPr>
          <w:w w:val="105"/>
        </w:rPr>
        <w:t>pp.</w:t>
      </w:r>
      <w:r>
        <w:rPr>
          <w:spacing w:val="23"/>
          <w:w w:val="105"/>
        </w:rPr>
        <w:t> </w:t>
      </w:r>
      <w:r>
        <w:rPr>
          <w:w w:val="105"/>
        </w:rPr>
        <w:t>3-12,</w:t>
      </w:r>
      <w:r>
        <w:rPr>
          <w:spacing w:val="2"/>
          <w:w w:val="105"/>
        </w:rPr>
        <w:t> </w:t>
      </w:r>
      <w:r>
        <w:rPr>
          <w:w w:val="105"/>
        </w:rPr>
        <w:t>2005,</w:t>
      </w:r>
      <w:r>
        <w:rPr>
          <w:spacing w:val="2"/>
          <w:w w:val="105"/>
        </w:rPr>
        <w:t> </w:t>
      </w:r>
      <w:r>
        <w:rPr>
          <w:w w:val="105"/>
        </w:rPr>
        <w:t>Florida,</w:t>
      </w:r>
      <w:r>
        <w:rPr>
          <w:spacing w:val="2"/>
          <w:w w:val="105"/>
        </w:rPr>
        <w:t> </w:t>
      </w:r>
      <w:r>
        <w:rPr>
          <w:spacing w:val="-4"/>
          <w:w w:val="105"/>
        </w:rPr>
        <w:t>USA.</w:t>
      </w:r>
    </w:p>
    <w:p>
      <w:pPr>
        <w:pStyle w:val="ListParagraph"/>
        <w:numPr>
          <w:ilvl w:val="0"/>
          <w:numId w:val="5"/>
        </w:numPr>
        <w:tabs>
          <w:tab w:pos="699" w:val="left" w:leader="none"/>
          <w:tab w:pos="701" w:val="left" w:leader="none"/>
        </w:tabs>
        <w:spacing w:line="252" w:lineRule="auto" w:before="213" w:after="0"/>
        <w:ind w:left="701" w:right="428" w:hanging="534"/>
        <w:jc w:val="both"/>
        <w:rPr>
          <w:sz w:val="24"/>
        </w:rPr>
      </w:pPr>
      <w:r>
        <w:rPr>
          <w:w w:val="105"/>
          <w:sz w:val="24"/>
        </w:rPr>
        <w:t>Erwin</w:t>
      </w:r>
      <w:r>
        <w:rPr>
          <w:spacing w:val="-7"/>
          <w:w w:val="105"/>
          <w:sz w:val="24"/>
        </w:rPr>
        <w:t> </w:t>
      </w:r>
      <w:r>
        <w:rPr>
          <w:w w:val="105"/>
          <w:sz w:val="24"/>
        </w:rPr>
        <w:t>Leonardy,</w:t>
      </w:r>
      <w:r>
        <w:rPr>
          <w:spacing w:val="-7"/>
          <w:w w:val="105"/>
          <w:sz w:val="24"/>
        </w:rPr>
        <w:t> </w:t>
      </w:r>
      <w:r>
        <w:rPr>
          <w:w w:val="105"/>
          <w:sz w:val="24"/>
        </w:rPr>
        <w:t>Saurav</w:t>
      </w:r>
      <w:r>
        <w:rPr>
          <w:spacing w:val="-7"/>
          <w:w w:val="105"/>
          <w:sz w:val="24"/>
        </w:rPr>
        <w:t> </w:t>
      </w:r>
      <w:r>
        <w:rPr>
          <w:w w:val="105"/>
          <w:sz w:val="24"/>
        </w:rPr>
        <w:t>S.</w:t>
      </w:r>
      <w:r>
        <w:rPr>
          <w:spacing w:val="-7"/>
          <w:w w:val="105"/>
          <w:sz w:val="24"/>
        </w:rPr>
        <w:t> </w:t>
      </w:r>
      <w:r>
        <w:rPr>
          <w:w w:val="105"/>
          <w:sz w:val="24"/>
        </w:rPr>
        <w:t>Bhowmick,</w:t>
      </w:r>
      <w:r>
        <w:rPr>
          <w:spacing w:val="-7"/>
          <w:w w:val="105"/>
          <w:sz w:val="24"/>
        </w:rPr>
        <w:t> </w:t>
      </w:r>
      <w:r>
        <w:rPr>
          <w:w w:val="105"/>
          <w:sz w:val="24"/>
        </w:rPr>
        <w:t>Sanjay</w:t>
      </w:r>
      <w:r>
        <w:rPr>
          <w:spacing w:val="-7"/>
          <w:w w:val="105"/>
          <w:sz w:val="24"/>
        </w:rPr>
        <w:t> </w:t>
      </w:r>
      <w:r>
        <w:rPr>
          <w:w w:val="105"/>
          <w:sz w:val="24"/>
        </w:rPr>
        <w:t>Madria,</w:t>
      </w:r>
      <w:r>
        <w:rPr>
          <w:spacing w:val="-7"/>
          <w:w w:val="105"/>
          <w:sz w:val="24"/>
        </w:rPr>
        <w:t> </w:t>
      </w:r>
      <w:r>
        <w:rPr>
          <w:w w:val="105"/>
          <w:sz w:val="24"/>
        </w:rPr>
        <w:t>XANDY:</w:t>
      </w:r>
      <w:r>
        <w:rPr>
          <w:spacing w:val="-7"/>
          <w:w w:val="105"/>
          <w:sz w:val="24"/>
        </w:rPr>
        <w:t> </w:t>
      </w:r>
      <w:r>
        <w:rPr>
          <w:w w:val="105"/>
          <w:sz w:val="24"/>
        </w:rPr>
        <w:t>Detecting</w:t>
      </w:r>
      <w:r>
        <w:rPr>
          <w:spacing w:val="-7"/>
          <w:w w:val="105"/>
          <w:sz w:val="24"/>
        </w:rPr>
        <w:t> </w:t>
      </w:r>
      <w:r>
        <w:rPr>
          <w:w w:val="105"/>
          <w:sz w:val="24"/>
        </w:rPr>
        <w:t>Changes</w:t>
      </w:r>
      <w:r>
        <w:rPr>
          <w:spacing w:val="-7"/>
          <w:w w:val="105"/>
          <w:sz w:val="24"/>
        </w:rPr>
        <w:t> </w:t>
      </w:r>
      <w:r>
        <w:rPr>
          <w:w w:val="105"/>
          <w:sz w:val="24"/>
        </w:rPr>
        <w:t>on</w:t>
      </w:r>
      <w:r>
        <w:rPr>
          <w:spacing w:val="-7"/>
          <w:w w:val="105"/>
          <w:sz w:val="24"/>
        </w:rPr>
        <w:t> </w:t>
      </w:r>
      <w:r>
        <w:rPr>
          <w:w w:val="105"/>
          <w:sz w:val="24"/>
        </w:rPr>
        <w:t>Large</w:t>
      </w:r>
      <w:r>
        <w:rPr>
          <w:spacing w:val="-7"/>
          <w:w w:val="105"/>
          <w:sz w:val="24"/>
        </w:rPr>
        <w:t> </w:t>
      </w:r>
      <w:r>
        <w:rPr>
          <w:w w:val="105"/>
          <w:sz w:val="24"/>
        </w:rPr>
        <w:t>Unordered XML Documents Using Relational Databases.</w:t>
      </w:r>
      <w:r>
        <w:rPr>
          <w:spacing w:val="40"/>
          <w:w w:val="105"/>
          <w:sz w:val="24"/>
        </w:rPr>
        <w:t> </w:t>
      </w:r>
      <w:r>
        <w:rPr>
          <w:w w:val="105"/>
          <w:sz w:val="24"/>
        </w:rPr>
        <w:t>in the proceedings of the 10th International Conference</w:t>
      </w:r>
      <w:r>
        <w:rPr>
          <w:spacing w:val="40"/>
          <w:w w:val="105"/>
          <w:sz w:val="24"/>
        </w:rPr>
        <w:t> </w:t>
      </w:r>
      <w:r>
        <w:rPr>
          <w:w w:val="105"/>
          <w:sz w:val="24"/>
        </w:rPr>
        <w:t>on</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1"/>
          <w:w w:val="105"/>
          <w:sz w:val="24"/>
        </w:rPr>
        <w:t> </w:t>
      </w:r>
      <w:r>
        <w:rPr>
          <w:w w:val="105"/>
          <w:sz w:val="24"/>
        </w:rPr>
        <w:t>(DASFAA)</w:t>
      </w:r>
      <w:r>
        <w:rPr>
          <w:spacing w:val="-1"/>
          <w:w w:val="105"/>
          <w:sz w:val="24"/>
        </w:rPr>
        <w:t> </w:t>
      </w:r>
      <w:r>
        <w:rPr>
          <w:w w:val="105"/>
          <w:sz w:val="24"/>
        </w:rPr>
        <w:t>,</w:t>
      </w:r>
      <w:r>
        <w:rPr>
          <w:spacing w:val="-1"/>
          <w:w w:val="105"/>
          <w:sz w:val="24"/>
        </w:rPr>
        <w:t> </w:t>
      </w:r>
      <w:r>
        <w:rPr>
          <w:w w:val="105"/>
          <w:sz w:val="24"/>
        </w:rPr>
        <w:t>LNCS,</w:t>
      </w:r>
      <w:r>
        <w:rPr>
          <w:spacing w:val="-1"/>
          <w:w w:val="105"/>
          <w:sz w:val="24"/>
        </w:rPr>
        <w:t> </w:t>
      </w:r>
      <w:r>
        <w:rPr>
          <w:w w:val="105"/>
          <w:sz w:val="24"/>
        </w:rPr>
        <w:t>Vol.</w:t>
      </w:r>
      <w:r>
        <w:rPr>
          <w:w w:val="105"/>
          <w:sz w:val="24"/>
        </w:rPr>
        <w:t> 3453, pp.</w:t>
      </w:r>
      <w:r>
        <w:rPr>
          <w:w w:val="105"/>
          <w:sz w:val="24"/>
        </w:rPr>
        <w:t> 711-723, Springer- verlag, 2005, China.</w:t>
      </w:r>
    </w:p>
    <w:p>
      <w:pPr>
        <w:pStyle w:val="ListParagraph"/>
        <w:numPr>
          <w:ilvl w:val="0"/>
          <w:numId w:val="5"/>
        </w:numPr>
        <w:tabs>
          <w:tab w:pos="699" w:val="left" w:leader="none"/>
          <w:tab w:pos="701" w:val="left" w:leader="none"/>
        </w:tabs>
        <w:spacing w:line="252" w:lineRule="auto" w:before="196" w:after="0"/>
        <w:ind w:left="701" w:right="429" w:hanging="534"/>
        <w:jc w:val="both"/>
        <w:rPr>
          <w:sz w:val="24"/>
        </w:rPr>
      </w:pPr>
      <w:r>
        <w:rPr>
          <w:w w:val="105"/>
          <w:sz w:val="24"/>
        </w:rPr>
        <w:t>Sanjay Madria and Sanjeev Agarwal, Adaptive Replication and Access Control of Multimedia Data in a P2P Environment, 2nd PDMST, DEXA Workshop proceedings by IEEE, pp.</w:t>
      </w:r>
      <w:r>
        <w:rPr>
          <w:spacing w:val="40"/>
          <w:w w:val="105"/>
          <w:sz w:val="24"/>
        </w:rPr>
        <w:t> </w:t>
      </w:r>
      <w:r>
        <w:rPr>
          <w:w w:val="105"/>
          <w:sz w:val="24"/>
        </w:rPr>
        <w:t>764-768, 2005.</w:t>
      </w:r>
    </w:p>
    <w:p>
      <w:pPr>
        <w:pStyle w:val="ListParagraph"/>
        <w:numPr>
          <w:ilvl w:val="0"/>
          <w:numId w:val="5"/>
        </w:numPr>
        <w:tabs>
          <w:tab w:pos="699" w:val="left" w:leader="none"/>
          <w:tab w:pos="701" w:val="left" w:leader="none"/>
        </w:tabs>
        <w:spacing w:line="252" w:lineRule="auto" w:before="197" w:after="0"/>
        <w:ind w:left="701" w:right="428" w:hanging="534"/>
        <w:jc w:val="both"/>
        <w:rPr>
          <w:sz w:val="24"/>
        </w:rPr>
      </w:pPr>
      <w:r>
        <w:rPr>
          <w:w w:val="105"/>
          <w:sz w:val="24"/>
        </w:rPr>
        <w:t>Gi-Chul</w:t>
      </w:r>
      <w:r>
        <w:rPr>
          <w:spacing w:val="37"/>
          <w:w w:val="105"/>
          <w:sz w:val="24"/>
        </w:rPr>
        <w:t> </w:t>
      </w:r>
      <w:r>
        <w:rPr>
          <w:w w:val="105"/>
          <w:sz w:val="24"/>
        </w:rPr>
        <w:t>Yang,</w:t>
      </w:r>
      <w:r>
        <w:rPr>
          <w:spacing w:val="40"/>
          <w:w w:val="105"/>
          <w:sz w:val="24"/>
        </w:rPr>
        <w:t> </w:t>
      </w:r>
      <w:r>
        <w:rPr>
          <w:w w:val="105"/>
          <w:sz w:val="24"/>
        </w:rPr>
        <w:t>Sanjay</w:t>
      </w:r>
      <w:r>
        <w:rPr>
          <w:spacing w:val="37"/>
          <w:w w:val="105"/>
          <w:sz w:val="24"/>
        </w:rPr>
        <w:t> </w:t>
      </w:r>
      <w:r>
        <w:rPr>
          <w:w w:val="105"/>
          <w:sz w:val="24"/>
        </w:rPr>
        <w:t>Kumar</w:t>
      </w:r>
      <w:r>
        <w:rPr>
          <w:spacing w:val="37"/>
          <w:w w:val="105"/>
          <w:sz w:val="24"/>
        </w:rPr>
        <w:t> </w:t>
      </w:r>
      <w:r>
        <w:rPr>
          <w:w w:val="105"/>
          <w:sz w:val="24"/>
        </w:rPr>
        <w:t>Madria:</w:t>
      </w:r>
      <w:r>
        <w:rPr>
          <w:spacing w:val="80"/>
          <w:w w:val="105"/>
          <w:sz w:val="24"/>
        </w:rPr>
        <w:t> </w:t>
      </w:r>
      <w:r>
        <w:rPr>
          <w:w w:val="105"/>
          <w:sz w:val="24"/>
        </w:rPr>
        <w:t>DHL:</w:t>
      </w:r>
      <w:r>
        <w:rPr>
          <w:spacing w:val="37"/>
          <w:w w:val="105"/>
          <w:sz w:val="24"/>
        </w:rPr>
        <w:t> </w:t>
      </w:r>
      <w:r>
        <w:rPr>
          <w:w w:val="105"/>
          <w:sz w:val="24"/>
        </w:rPr>
        <w:t>Semantically</w:t>
      </w:r>
      <w:r>
        <w:rPr>
          <w:spacing w:val="37"/>
          <w:w w:val="105"/>
          <w:sz w:val="24"/>
        </w:rPr>
        <w:t> </w:t>
      </w:r>
      <w:r>
        <w:rPr>
          <w:w w:val="105"/>
          <w:sz w:val="24"/>
        </w:rPr>
        <w:t>Rich</w:t>
      </w:r>
      <w:r>
        <w:rPr>
          <w:spacing w:val="37"/>
          <w:w w:val="105"/>
          <w:sz w:val="24"/>
        </w:rPr>
        <w:t> </w:t>
      </w:r>
      <w:r>
        <w:rPr>
          <w:w w:val="105"/>
          <w:sz w:val="24"/>
        </w:rPr>
        <w:t>Dynamic</w:t>
      </w:r>
      <w:r>
        <w:rPr>
          <w:spacing w:val="37"/>
          <w:w w:val="105"/>
          <w:sz w:val="24"/>
        </w:rPr>
        <w:t> </w:t>
      </w:r>
      <w:r>
        <w:rPr>
          <w:w w:val="105"/>
          <w:sz w:val="24"/>
        </w:rPr>
        <w:t>and</w:t>
      </w:r>
      <w:r>
        <w:rPr>
          <w:spacing w:val="37"/>
          <w:w w:val="105"/>
          <w:sz w:val="24"/>
        </w:rPr>
        <w:t> </w:t>
      </w:r>
      <w:r>
        <w:rPr>
          <w:w w:val="105"/>
          <w:sz w:val="24"/>
        </w:rPr>
        <w:t>Active</w:t>
      </w:r>
      <w:r>
        <w:rPr>
          <w:spacing w:val="37"/>
          <w:w w:val="105"/>
          <w:sz w:val="24"/>
        </w:rPr>
        <w:t> </w:t>
      </w:r>
      <w:r>
        <w:rPr>
          <w:w w:val="105"/>
          <w:sz w:val="24"/>
        </w:rPr>
        <w:t>Hyperlinks,</w:t>
      </w:r>
      <w:r>
        <w:rPr>
          <w:spacing w:val="40"/>
          <w:w w:val="105"/>
          <w:sz w:val="24"/>
        </w:rPr>
        <w:t> </w:t>
      </w:r>
      <w:r>
        <w:rPr>
          <w:w w:val="105"/>
          <w:sz w:val="24"/>
        </w:rPr>
        <w:t>in the</w:t>
      </w:r>
      <w:r>
        <w:rPr>
          <w:w w:val="105"/>
          <w:sz w:val="24"/>
        </w:rPr>
        <w:t> proceedings</w:t>
      </w:r>
      <w:r>
        <w:rPr>
          <w:w w:val="105"/>
          <w:sz w:val="24"/>
        </w:rPr>
        <w:t> of</w:t>
      </w:r>
      <w:r>
        <w:rPr>
          <w:w w:val="105"/>
          <w:sz w:val="24"/>
        </w:rPr>
        <w:t> First</w:t>
      </w:r>
      <w:r>
        <w:rPr>
          <w:w w:val="105"/>
          <w:sz w:val="24"/>
        </w:rPr>
        <w:t> International</w:t>
      </w:r>
      <w:r>
        <w:rPr>
          <w:w w:val="105"/>
          <w:sz w:val="24"/>
        </w:rPr>
        <w:t> Conference</w:t>
      </w:r>
      <w:r>
        <w:rPr>
          <w:w w:val="105"/>
          <w:sz w:val="24"/>
        </w:rPr>
        <w:t> on</w:t>
      </w:r>
      <w:r>
        <w:rPr>
          <w:w w:val="105"/>
          <w:sz w:val="24"/>
        </w:rPr>
        <w:t> Distributed</w:t>
      </w:r>
      <w:r>
        <w:rPr>
          <w:w w:val="105"/>
          <w:sz w:val="24"/>
        </w:rPr>
        <w:t> Computing</w:t>
      </w:r>
      <w:r>
        <w:rPr>
          <w:w w:val="105"/>
          <w:sz w:val="24"/>
        </w:rPr>
        <w:t> and</w:t>
      </w:r>
      <w:r>
        <w:rPr>
          <w:w w:val="105"/>
          <w:sz w:val="24"/>
        </w:rPr>
        <w:t> Internet</w:t>
      </w:r>
      <w:r>
        <w:rPr>
          <w:w w:val="105"/>
          <w:sz w:val="24"/>
        </w:rPr>
        <w:t> Technology (ICDCIT), Lecture Notes in Computer Science, Springer-verlag, Vol.</w:t>
      </w:r>
      <w:r>
        <w:rPr>
          <w:spacing w:val="36"/>
          <w:w w:val="105"/>
          <w:sz w:val="24"/>
        </w:rPr>
        <w:t> </w:t>
      </w:r>
      <w:r>
        <w:rPr>
          <w:w w:val="105"/>
          <w:sz w:val="24"/>
        </w:rPr>
        <w:t>3347, pp.</w:t>
      </w:r>
      <w:r>
        <w:rPr>
          <w:spacing w:val="36"/>
          <w:w w:val="105"/>
          <w:sz w:val="24"/>
        </w:rPr>
        <w:t> </w:t>
      </w:r>
      <w:r>
        <w:rPr>
          <w:w w:val="105"/>
          <w:sz w:val="24"/>
        </w:rPr>
        <w:t>227-236, 2004.</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534"/>
        <w:jc w:val="both"/>
        <w:rPr>
          <w:sz w:val="24"/>
        </w:rPr>
      </w:pPr>
      <w:r>
        <w:rPr>
          <w:spacing w:val="-2"/>
          <w:w w:val="105"/>
          <w:sz w:val="24"/>
        </w:rPr>
        <w:t>Sandeep</w:t>
      </w:r>
      <w:r>
        <w:rPr>
          <w:spacing w:val="-6"/>
          <w:w w:val="105"/>
          <w:sz w:val="24"/>
        </w:rPr>
        <w:t> </w:t>
      </w:r>
      <w:r>
        <w:rPr>
          <w:spacing w:val="-2"/>
          <w:w w:val="105"/>
          <w:sz w:val="24"/>
        </w:rPr>
        <w:t>Prakash,</w:t>
      </w:r>
      <w:r>
        <w:rPr>
          <w:spacing w:val="-3"/>
          <w:w w:val="105"/>
          <w:sz w:val="24"/>
        </w:rPr>
        <w:t> </w:t>
      </w:r>
      <w:r>
        <w:rPr>
          <w:spacing w:val="-2"/>
          <w:w w:val="105"/>
          <w:sz w:val="24"/>
        </w:rPr>
        <w:t>Sourav</w:t>
      </w:r>
      <w:r>
        <w:rPr>
          <w:spacing w:val="-6"/>
          <w:w w:val="105"/>
          <w:sz w:val="24"/>
        </w:rPr>
        <w:t> </w:t>
      </w:r>
      <w:r>
        <w:rPr>
          <w:spacing w:val="-2"/>
          <w:w w:val="105"/>
          <w:sz w:val="24"/>
        </w:rPr>
        <w:t>Bhowmick,</w:t>
      </w:r>
      <w:r>
        <w:rPr>
          <w:spacing w:val="-3"/>
          <w:w w:val="105"/>
          <w:sz w:val="24"/>
        </w:rPr>
        <w:t> </w:t>
      </w:r>
      <w:r>
        <w:rPr>
          <w:spacing w:val="-2"/>
          <w:w w:val="105"/>
          <w:sz w:val="24"/>
        </w:rPr>
        <w:t>Sanjay</w:t>
      </w:r>
      <w:r>
        <w:rPr>
          <w:spacing w:val="-6"/>
          <w:w w:val="105"/>
          <w:sz w:val="24"/>
        </w:rPr>
        <w:t> </w:t>
      </w:r>
      <w:r>
        <w:rPr>
          <w:spacing w:val="-2"/>
          <w:w w:val="105"/>
          <w:sz w:val="24"/>
        </w:rPr>
        <w:t>K.</w:t>
      </w:r>
      <w:r>
        <w:rPr>
          <w:spacing w:val="-6"/>
          <w:w w:val="105"/>
          <w:sz w:val="24"/>
        </w:rPr>
        <w:t> </w:t>
      </w:r>
      <w:r>
        <w:rPr>
          <w:spacing w:val="-2"/>
          <w:w w:val="105"/>
          <w:sz w:val="24"/>
        </w:rPr>
        <w:t>Madria,</w:t>
      </w:r>
      <w:r>
        <w:rPr>
          <w:spacing w:val="-3"/>
          <w:w w:val="105"/>
          <w:sz w:val="24"/>
        </w:rPr>
        <w:t> </w:t>
      </w:r>
      <w:r>
        <w:rPr>
          <w:spacing w:val="-2"/>
          <w:w w:val="105"/>
          <w:sz w:val="24"/>
        </w:rPr>
        <w:t>Efficient</w:t>
      </w:r>
      <w:r>
        <w:rPr>
          <w:spacing w:val="-6"/>
          <w:w w:val="105"/>
          <w:sz w:val="24"/>
        </w:rPr>
        <w:t> </w:t>
      </w:r>
      <w:r>
        <w:rPr>
          <w:spacing w:val="-2"/>
          <w:w w:val="105"/>
          <w:sz w:val="24"/>
        </w:rPr>
        <w:t>Recursive</w:t>
      </w:r>
      <w:r>
        <w:rPr>
          <w:spacing w:val="-7"/>
          <w:w w:val="105"/>
          <w:sz w:val="24"/>
        </w:rPr>
        <w:t> </w:t>
      </w:r>
      <w:r>
        <w:rPr>
          <w:spacing w:val="-2"/>
          <w:w w:val="105"/>
          <w:sz w:val="24"/>
        </w:rPr>
        <w:t>XML</w:t>
      </w:r>
      <w:r>
        <w:rPr>
          <w:spacing w:val="-6"/>
          <w:w w:val="105"/>
          <w:sz w:val="24"/>
        </w:rPr>
        <w:t> </w:t>
      </w:r>
      <w:r>
        <w:rPr>
          <w:spacing w:val="-2"/>
          <w:w w:val="105"/>
          <w:sz w:val="24"/>
        </w:rPr>
        <w:t>Query</w:t>
      </w:r>
      <w:r>
        <w:rPr>
          <w:spacing w:val="-6"/>
          <w:w w:val="105"/>
          <w:sz w:val="24"/>
        </w:rPr>
        <w:t> </w:t>
      </w:r>
      <w:r>
        <w:rPr>
          <w:spacing w:val="-2"/>
          <w:w w:val="105"/>
          <w:sz w:val="24"/>
        </w:rPr>
        <w:t>Processing</w:t>
      </w:r>
      <w:r>
        <w:rPr>
          <w:spacing w:val="-7"/>
          <w:w w:val="105"/>
          <w:sz w:val="24"/>
        </w:rPr>
        <w:t> </w:t>
      </w:r>
      <w:r>
        <w:rPr>
          <w:spacing w:val="-2"/>
          <w:w w:val="105"/>
          <w:sz w:val="24"/>
        </w:rPr>
        <w:t>Using </w:t>
      </w:r>
      <w:r>
        <w:rPr>
          <w:w w:val="105"/>
          <w:sz w:val="24"/>
        </w:rPr>
        <w:t>Relational</w:t>
      </w:r>
      <w:r>
        <w:rPr>
          <w:w w:val="105"/>
          <w:sz w:val="24"/>
        </w:rPr>
        <w:t> Database</w:t>
      </w:r>
      <w:r>
        <w:rPr>
          <w:w w:val="105"/>
          <w:sz w:val="24"/>
        </w:rPr>
        <w:t> Systems,</w:t>
      </w:r>
      <w:r>
        <w:rPr>
          <w:w w:val="105"/>
          <w:sz w:val="24"/>
        </w:rPr>
        <w:t> in</w:t>
      </w:r>
      <w:r>
        <w:rPr>
          <w:w w:val="105"/>
          <w:sz w:val="24"/>
        </w:rPr>
        <w:t> the</w:t>
      </w:r>
      <w:r>
        <w:rPr>
          <w:w w:val="105"/>
          <w:sz w:val="24"/>
        </w:rPr>
        <w:t> proceedings</w:t>
      </w:r>
      <w:r>
        <w:rPr>
          <w:w w:val="105"/>
          <w:sz w:val="24"/>
        </w:rPr>
        <w:t> of</w:t>
      </w:r>
      <w:r>
        <w:rPr>
          <w:w w:val="105"/>
          <w:sz w:val="24"/>
        </w:rPr>
        <w:t> the</w:t>
      </w:r>
      <w:r>
        <w:rPr>
          <w:w w:val="105"/>
          <w:sz w:val="24"/>
        </w:rPr>
        <w:t> 23rd</w:t>
      </w:r>
      <w:r>
        <w:rPr>
          <w:w w:val="105"/>
          <w:sz w:val="24"/>
        </w:rPr>
        <w:t> International</w:t>
      </w:r>
      <w:r>
        <w:rPr>
          <w:w w:val="105"/>
          <w:sz w:val="24"/>
        </w:rPr>
        <w:t> Conference</w:t>
      </w:r>
      <w:r>
        <w:rPr>
          <w:w w:val="105"/>
          <w:sz w:val="24"/>
        </w:rPr>
        <w:t> on</w:t>
      </w:r>
      <w:r>
        <w:rPr>
          <w:w w:val="105"/>
          <w:sz w:val="24"/>
        </w:rPr>
        <w:t> Conceptual Modeling</w:t>
      </w:r>
      <w:r>
        <w:rPr>
          <w:w w:val="105"/>
          <w:sz w:val="24"/>
        </w:rPr>
        <w:t> (ER),</w:t>
      </w:r>
      <w:r>
        <w:rPr>
          <w:w w:val="105"/>
          <w:sz w:val="24"/>
        </w:rPr>
        <w:t> Shanghai,</w:t>
      </w:r>
      <w:r>
        <w:rPr>
          <w:w w:val="105"/>
          <w:sz w:val="24"/>
        </w:rPr>
        <w:t> China,</w:t>
      </w:r>
      <w:r>
        <w:rPr>
          <w:w w:val="105"/>
          <w:sz w:val="24"/>
        </w:rPr>
        <w:t> Lecture</w:t>
      </w:r>
      <w:r>
        <w:rPr>
          <w:w w:val="105"/>
          <w:sz w:val="24"/>
        </w:rPr>
        <w:t> Notes</w:t>
      </w:r>
      <w:r>
        <w:rPr>
          <w:w w:val="105"/>
          <w:sz w:val="24"/>
        </w:rPr>
        <w:t> in</w:t>
      </w:r>
      <w:r>
        <w:rPr>
          <w:w w:val="105"/>
          <w:sz w:val="24"/>
        </w:rPr>
        <w:t> Computer</w:t>
      </w:r>
      <w:r>
        <w:rPr>
          <w:w w:val="105"/>
          <w:sz w:val="24"/>
        </w:rPr>
        <w:t> Science,</w:t>
      </w:r>
      <w:r>
        <w:rPr>
          <w:w w:val="105"/>
          <w:sz w:val="24"/>
        </w:rPr>
        <w:t> pp.</w:t>
      </w:r>
      <w:r>
        <w:rPr>
          <w:spacing w:val="40"/>
          <w:w w:val="105"/>
          <w:sz w:val="24"/>
        </w:rPr>
        <w:t> </w:t>
      </w:r>
      <w:r>
        <w:rPr>
          <w:w w:val="105"/>
          <w:sz w:val="24"/>
        </w:rPr>
        <w:t>493-510,</w:t>
      </w:r>
      <w:r>
        <w:rPr>
          <w:w w:val="105"/>
          <w:sz w:val="24"/>
        </w:rPr>
        <w:t> Springer-verlag, </w:t>
      </w:r>
      <w:r>
        <w:rPr>
          <w:spacing w:val="-4"/>
          <w:w w:val="105"/>
          <w:sz w:val="24"/>
        </w:rPr>
        <w:t>2004.</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spacing w:val="-2"/>
          <w:w w:val="105"/>
          <w:sz w:val="24"/>
        </w:rPr>
        <w:t>K.</w:t>
      </w:r>
      <w:r>
        <w:rPr>
          <w:spacing w:val="-8"/>
          <w:w w:val="105"/>
          <w:sz w:val="24"/>
        </w:rPr>
        <w:t> </w:t>
      </w:r>
      <w:r>
        <w:rPr>
          <w:spacing w:val="-2"/>
          <w:w w:val="105"/>
          <w:sz w:val="24"/>
        </w:rPr>
        <w:t>Passi,</w:t>
      </w:r>
      <w:r>
        <w:rPr>
          <w:spacing w:val="-4"/>
          <w:w w:val="105"/>
          <w:sz w:val="24"/>
        </w:rPr>
        <w:t> </w:t>
      </w:r>
      <w:r>
        <w:rPr>
          <w:spacing w:val="-2"/>
          <w:w w:val="105"/>
          <w:sz w:val="24"/>
        </w:rPr>
        <w:t>Sanjay</w:t>
      </w:r>
      <w:r>
        <w:rPr>
          <w:spacing w:val="-8"/>
          <w:w w:val="105"/>
          <w:sz w:val="24"/>
        </w:rPr>
        <w:t> </w:t>
      </w:r>
      <w:r>
        <w:rPr>
          <w:spacing w:val="-2"/>
          <w:w w:val="105"/>
          <w:sz w:val="24"/>
        </w:rPr>
        <w:t>K</w:t>
      </w:r>
      <w:r>
        <w:rPr>
          <w:spacing w:val="-8"/>
          <w:w w:val="105"/>
          <w:sz w:val="24"/>
        </w:rPr>
        <w:t> </w:t>
      </w:r>
      <w:r>
        <w:rPr>
          <w:spacing w:val="-2"/>
          <w:w w:val="105"/>
          <w:sz w:val="24"/>
        </w:rPr>
        <w:t>Madria,</w:t>
      </w:r>
      <w:r>
        <w:rPr>
          <w:spacing w:val="-4"/>
          <w:w w:val="105"/>
          <w:sz w:val="24"/>
        </w:rPr>
        <w:t> </w:t>
      </w:r>
      <w:r>
        <w:rPr>
          <w:spacing w:val="-2"/>
          <w:w w:val="105"/>
          <w:sz w:val="24"/>
        </w:rPr>
        <w:t>Sourav</w:t>
      </w:r>
      <w:r>
        <w:rPr>
          <w:spacing w:val="-8"/>
          <w:w w:val="105"/>
          <w:sz w:val="24"/>
        </w:rPr>
        <w:t> </w:t>
      </w:r>
      <w:r>
        <w:rPr>
          <w:spacing w:val="-2"/>
          <w:w w:val="105"/>
          <w:sz w:val="24"/>
        </w:rPr>
        <w:t>S.</w:t>
      </w:r>
      <w:r>
        <w:rPr>
          <w:spacing w:val="-8"/>
          <w:w w:val="105"/>
          <w:sz w:val="24"/>
        </w:rPr>
        <w:t> </w:t>
      </w:r>
      <w:r>
        <w:rPr>
          <w:spacing w:val="-2"/>
          <w:w w:val="105"/>
          <w:sz w:val="24"/>
        </w:rPr>
        <w:t>Bhowmick,</w:t>
      </w:r>
      <w:r>
        <w:rPr>
          <w:spacing w:val="-4"/>
          <w:w w:val="105"/>
          <w:sz w:val="24"/>
        </w:rPr>
        <w:t> </w:t>
      </w:r>
      <w:r>
        <w:rPr>
          <w:spacing w:val="-2"/>
          <w:w w:val="105"/>
          <w:sz w:val="24"/>
        </w:rPr>
        <w:t>A</w:t>
      </w:r>
      <w:r>
        <w:rPr>
          <w:spacing w:val="-8"/>
          <w:w w:val="105"/>
          <w:sz w:val="24"/>
        </w:rPr>
        <w:t> </w:t>
      </w:r>
      <w:r>
        <w:rPr>
          <w:spacing w:val="-2"/>
          <w:w w:val="105"/>
          <w:sz w:val="24"/>
        </w:rPr>
        <w:t>Global-to-Local</w:t>
      </w:r>
      <w:r>
        <w:rPr>
          <w:spacing w:val="-8"/>
          <w:w w:val="105"/>
          <w:sz w:val="24"/>
        </w:rPr>
        <w:t> </w:t>
      </w:r>
      <w:r>
        <w:rPr>
          <w:spacing w:val="-2"/>
          <w:w w:val="105"/>
          <w:sz w:val="24"/>
        </w:rPr>
        <w:t>Rewriting</w:t>
      </w:r>
      <w:r>
        <w:rPr>
          <w:spacing w:val="-8"/>
          <w:w w:val="105"/>
          <w:sz w:val="24"/>
        </w:rPr>
        <w:t> </w:t>
      </w:r>
      <w:r>
        <w:rPr>
          <w:spacing w:val="-2"/>
          <w:w w:val="105"/>
          <w:sz w:val="24"/>
        </w:rPr>
        <w:t>Querying</w:t>
      </w:r>
      <w:r>
        <w:rPr>
          <w:spacing w:val="-8"/>
          <w:w w:val="105"/>
          <w:sz w:val="24"/>
        </w:rPr>
        <w:t> </w:t>
      </w:r>
      <w:r>
        <w:rPr>
          <w:spacing w:val="-2"/>
          <w:w w:val="105"/>
          <w:sz w:val="24"/>
        </w:rPr>
        <w:t>Mechanism</w:t>
      </w:r>
      <w:r>
        <w:rPr>
          <w:spacing w:val="-8"/>
          <w:w w:val="105"/>
          <w:sz w:val="24"/>
        </w:rPr>
        <w:t> </w:t>
      </w:r>
      <w:r>
        <w:rPr>
          <w:spacing w:val="-2"/>
          <w:w w:val="105"/>
          <w:sz w:val="24"/>
        </w:rPr>
        <w:t>using </w:t>
      </w:r>
      <w:r>
        <w:rPr>
          <w:w w:val="105"/>
          <w:sz w:val="24"/>
        </w:rPr>
        <w:t>Semantic Mapping for XML Schema Integration, in the proceedings of the 3rd International Conference on</w:t>
      </w:r>
      <w:r>
        <w:rPr>
          <w:spacing w:val="-14"/>
          <w:w w:val="105"/>
          <w:sz w:val="24"/>
        </w:rPr>
        <w:t> </w:t>
      </w:r>
      <w:r>
        <w:rPr>
          <w:w w:val="105"/>
          <w:sz w:val="24"/>
        </w:rPr>
        <w:t>Ontologies,</w:t>
      </w:r>
      <w:r>
        <w:rPr>
          <w:spacing w:val="-12"/>
          <w:w w:val="105"/>
          <w:sz w:val="24"/>
        </w:rPr>
        <w:t> </w:t>
      </w:r>
      <w:r>
        <w:rPr>
          <w:w w:val="105"/>
          <w:sz w:val="24"/>
        </w:rPr>
        <w:t>Databases,</w:t>
      </w:r>
      <w:r>
        <w:rPr>
          <w:spacing w:val="-12"/>
          <w:w w:val="105"/>
          <w:sz w:val="24"/>
        </w:rPr>
        <w:t> </w:t>
      </w:r>
      <w:r>
        <w:rPr>
          <w:w w:val="105"/>
          <w:sz w:val="24"/>
        </w:rPr>
        <w:t>and</w:t>
      </w:r>
      <w:r>
        <w:rPr>
          <w:spacing w:val="-14"/>
          <w:w w:val="105"/>
          <w:sz w:val="24"/>
        </w:rPr>
        <w:t> </w:t>
      </w:r>
      <w:r>
        <w:rPr>
          <w:w w:val="105"/>
          <w:sz w:val="24"/>
        </w:rPr>
        <w:t>Application</w:t>
      </w:r>
      <w:r>
        <w:rPr>
          <w:spacing w:val="-14"/>
          <w:w w:val="105"/>
          <w:sz w:val="24"/>
        </w:rPr>
        <w:t> </w:t>
      </w:r>
      <w:r>
        <w:rPr>
          <w:w w:val="105"/>
          <w:sz w:val="24"/>
        </w:rPr>
        <w:t>of</w:t>
      </w:r>
      <w:r>
        <w:rPr>
          <w:spacing w:val="-14"/>
          <w:w w:val="105"/>
          <w:sz w:val="24"/>
        </w:rPr>
        <w:t> </w:t>
      </w:r>
      <w:r>
        <w:rPr>
          <w:w w:val="105"/>
          <w:sz w:val="24"/>
        </w:rPr>
        <w:t>Semantics</w:t>
      </w:r>
      <w:r>
        <w:rPr>
          <w:spacing w:val="-15"/>
          <w:w w:val="105"/>
          <w:sz w:val="24"/>
        </w:rPr>
        <w:t> </w:t>
      </w:r>
      <w:r>
        <w:rPr>
          <w:w w:val="105"/>
          <w:sz w:val="24"/>
        </w:rPr>
        <w:t>for</w:t>
      </w:r>
      <w:r>
        <w:rPr>
          <w:spacing w:val="-15"/>
          <w:w w:val="105"/>
          <w:sz w:val="24"/>
        </w:rPr>
        <w:t> </w:t>
      </w:r>
      <w:r>
        <w:rPr>
          <w:w w:val="105"/>
          <w:sz w:val="24"/>
        </w:rPr>
        <w:t>Large</w:t>
      </w:r>
      <w:r>
        <w:rPr>
          <w:spacing w:val="-15"/>
          <w:w w:val="105"/>
          <w:sz w:val="24"/>
        </w:rPr>
        <w:t> </w:t>
      </w:r>
      <w:r>
        <w:rPr>
          <w:w w:val="105"/>
          <w:sz w:val="24"/>
        </w:rPr>
        <w:t>Scale</w:t>
      </w:r>
      <w:r>
        <w:rPr>
          <w:spacing w:val="-14"/>
          <w:w w:val="105"/>
          <w:sz w:val="24"/>
        </w:rPr>
        <w:t> </w:t>
      </w:r>
      <w:r>
        <w:rPr>
          <w:w w:val="105"/>
          <w:sz w:val="24"/>
        </w:rPr>
        <w:t>Information</w:t>
      </w:r>
      <w:r>
        <w:rPr>
          <w:spacing w:val="-14"/>
          <w:w w:val="105"/>
          <w:sz w:val="24"/>
        </w:rPr>
        <w:t> </w:t>
      </w:r>
      <w:r>
        <w:rPr>
          <w:w w:val="105"/>
          <w:sz w:val="24"/>
        </w:rPr>
        <w:t>Systems</w:t>
      </w:r>
      <w:r>
        <w:rPr>
          <w:spacing w:val="-14"/>
          <w:w w:val="105"/>
          <w:sz w:val="24"/>
        </w:rPr>
        <w:t> </w:t>
      </w:r>
      <w:r>
        <w:rPr>
          <w:w w:val="105"/>
          <w:sz w:val="24"/>
        </w:rPr>
        <w:t>(ODBASE). Larnaca, Cyprus, Lecture Notes in Computer Science, Springer-Verlag, pp.</w:t>
      </w:r>
      <w:r>
        <w:rPr>
          <w:spacing w:val="40"/>
          <w:w w:val="105"/>
          <w:sz w:val="24"/>
        </w:rPr>
        <w:t> </w:t>
      </w:r>
      <w:r>
        <w:rPr>
          <w:w w:val="105"/>
          <w:sz w:val="24"/>
        </w:rPr>
        <w:t>927-944, October, 2004.</w:t>
      </w:r>
    </w:p>
    <w:p>
      <w:pPr>
        <w:pStyle w:val="ListParagraph"/>
        <w:numPr>
          <w:ilvl w:val="0"/>
          <w:numId w:val="5"/>
        </w:numPr>
        <w:tabs>
          <w:tab w:pos="699" w:val="left" w:leader="none"/>
          <w:tab w:pos="701" w:val="left" w:leader="none"/>
        </w:tabs>
        <w:spacing w:line="252" w:lineRule="auto" w:before="195" w:after="0"/>
        <w:ind w:left="701" w:right="428" w:hanging="534"/>
        <w:jc w:val="both"/>
        <w:rPr>
          <w:sz w:val="24"/>
        </w:rPr>
      </w:pPr>
      <w:r>
        <w:rPr>
          <w:w w:val="105"/>
          <w:sz w:val="24"/>
        </w:rPr>
        <w:t>Q</w:t>
      </w:r>
      <w:r>
        <w:rPr>
          <w:w w:val="105"/>
          <w:sz w:val="24"/>
        </w:rPr>
        <w:t> Zhao, Sourav</w:t>
      </w:r>
      <w:r>
        <w:rPr>
          <w:w w:val="105"/>
          <w:sz w:val="24"/>
        </w:rPr>
        <w:t> S.</w:t>
      </w:r>
      <w:r>
        <w:rPr>
          <w:w w:val="105"/>
          <w:sz w:val="24"/>
        </w:rPr>
        <w:t> Bhowmick, Sanjay</w:t>
      </w:r>
      <w:r>
        <w:rPr>
          <w:w w:val="105"/>
          <w:sz w:val="24"/>
        </w:rPr>
        <w:t> Madria.</w:t>
      </w:r>
      <w:r>
        <w:rPr>
          <w:spacing w:val="40"/>
          <w:w w:val="105"/>
          <w:sz w:val="24"/>
        </w:rPr>
        <w:t> </w:t>
      </w:r>
      <w:r>
        <w:rPr>
          <w:w w:val="105"/>
          <w:sz w:val="24"/>
        </w:rPr>
        <w:t>Discovering</w:t>
      </w:r>
      <w:r>
        <w:rPr>
          <w:w w:val="105"/>
          <w:sz w:val="24"/>
        </w:rPr>
        <w:t> Pattern-based</w:t>
      </w:r>
      <w:r>
        <w:rPr>
          <w:w w:val="105"/>
          <w:sz w:val="24"/>
        </w:rPr>
        <w:t> Dynamic</w:t>
      </w:r>
      <w:r>
        <w:rPr>
          <w:w w:val="105"/>
          <w:sz w:val="24"/>
        </w:rPr>
        <w:t> Structures</w:t>
      </w:r>
      <w:r>
        <w:rPr>
          <w:w w:val="105"/>
          <w:sz w:val="24"/>
        </w:rPr>
        <w:t> from Versions of Unordered XML Documents.</w:t>
      </w:r>
      <w:r>
        <w:rPr>
          <w:spacing w:val="28"/>
          <w:w w:val="105"/>
          <w:sz w:val="24"/>
        </w:rPr>
        <w:t> </w:t>
      </w:r>
      <w:r>
        <w:rPr>
          <w:w w:val="105"/>
          <w:sz w:val="24"/>
        </w:rPr>
        <w:t>in the proceedings of the 6th International Conference on Data Warehousing</w:t>
      </w:r>
      <w:r>
        <w:rPr>
          <w:spacing w:val="-2"/>
          <w:w w:val="105"/>
          <w:sz w:val="24"/>
        </w:rPr>
        <w:t> </w:t>
      </w:r>
      <w:r>
        <w:rPr>
          <w:w w:val="105"/>
          <w:sz w:val="24"/>
        </w:rPr>
        <w:t>and</w:t>
      </w:r>
      <w:r>
        <w:rPr>
          <w:spacing w:val="-2"/>
          <w:w w:val="105"/>
          <w:sz w:val="24"/>
        </w:rPr>
        <w:t> </w:t>
      </w:r>
      <w:r>
        <w:rPr>
          <w:w w:val="105"/>
          <w:sz w:val="24"/>
        </w:rPr>
        <w:t>Knowledge</w:t>
      </w:r>
      <w:r>
        <w:rPr>
          <w:spacing w:val="-2"/>
          <w:w w:val="105"/>
          <w:sz w:val="24"/>
        </w:rPr>
        <w:t> </w:t>
      </w:r>
      <w:r>
        <w:rPr>
          <w:w w:val="105"/>
          <w:sz w:val="24"/>
        </w:rPr>
        <w:t>Discovery</w:t>
      </w:r>
      <w:r>
        <w:rPr>
          <w:spacing w:val="-2"/>
          <w:w w:val="105"/>
          <w:sz w:val="24"/>
        </w:rPr>
        <w:t> </w:t>
      </w:r>
      <w:r>
        <w:rPr>
          <w:w w:val="105"/>
          <w:sz w:val="24"/>
        </w:rPr>
        <w:t>(DAWAK),</w:t>
      </w:r>
      <w:r>
        <w:rPr>
          <w:spacing w:val="-2"/>
          <w:w w:val="105"/>
          <w:sz w:val="24"/>
        </w:rPr>
        <w:t> </w:t>
      </w:r>
      <w:r>
        <w:rPr>
          <w:w w:val="105"/>
          <w:sz w:val="24"/>
        </w:rPr>
        <w:t>Lecture</w:t>
      </w:r>
      <w:r>
        <w:rPr>
          <w:spacing w:val="-2"/>
          <w:w w:val="105"/>
          <w:sz w:val="24"/>
        </w:rPr>
        <w:t> </w:t>
      </w:r>
      <w:r>
        <w:rPr>
          <w:w w:val="105"/>
          <w:sz w:val="24"/>
        </w:rPr>
        <w:t>Notes</w:t>
      </w:r>
      <w:r>
        <w:rPr>
          <w:spacing w:val="-2"/>
          <w:w w:val="105"/>
          <w:sz w:val="24"/>
        </w:rPr>
        <w:t> </w:t>
      </w:r>
      <w:r>
        <w:rPr>
          <w:w w:val="105"/>
          <w:sz w:val="24"/>
        </w:rPr>
        <w:t>in</w:t>
      </w:r>
      <w:r>
        <w:rPr>
          <w:spacing w:val="-1"/>
          <w:w w:val="105"/>
          <w:sz w:val="24"/>
        </w:rPr>
        <w:t> </w:t>
      </w:r>
      <w:r>
        <w:rPr>
          <w:w w:val="105"/>
          <w:sz w:val="24"/>
        </w:rPr>
        <w:t>Computer</w:t>
      </w:r>
      <w:r>
        <w:rPr>
          <w:spacing w:val="-1"/>
          <w:w w:val="105"/>
          <w:sz w:val="24"/>
        </w:rPr>
        <w:t> </w:t>
      </w:r>
      <w:r>
        <w:rPr>
          <w:w w:val="105"/>
          <w:sz w:val="24"/>
        </w:rPr>
        <w:t>Science, Vol.</w:t>
      </w:r>
      <w:r>
        <w:rPr>
          <w:spacing w:val="29"/>
          <w:w w:val="105"/>
          <w:sz w:val="24"/>
        </w:rPr>
        <w:t> </w:t>
      </w:r>
      <w:r>
        <w:rPr>
          <w:w w:val="105"/>
          <w:sz w:val="24"/>
        </w:rPr>
        <w:t>3181, pp. 77-86, Springer-Verlag, Spain, Sept.</w:t>
      </w:r>
      <w:r>
        <w:rPr>
          <w:spacing w:val="40"/>
          <w:w w:val="105"/>
          <w:sz w:val="24"/>
        </w:rPr>
        <w:t> </w:t>
      </w:r>
      <w:r>
        <w:rPr>
          <w:w w:val="105"/>
          <w:sz w:val="24"/>
        </w:rPr>
        <w:t>2004.</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V</w:t>
      </w:r>
      <w:r>
        <w:rPr>
          <w:w w:val="105"/>
          <w:sz w:val="24"/>
        </w:rPr>
        <w:t> Kovalev,</w:t>
      </w:r>
      <w:r>
        <w:rPr>
          <w:w w:val="105"/>
          <w:sz w:val="24"/>
        </w:rPr>
        <w:t> S</w:t>
      </w:r>
      <w:r>
        <w:rPr>
          <w:w w:val="105"/>
          <w:sz w:val="24"/>
        </w:rPr>
        <w:t> S</w:t>
      </w:r>
      <w:r>
        <w:rPr>
          <w:w w:val="105"/>
          <w:sz w:val="24"/>
        </w:rPr>
        <w:t> Bhowmick,</w:t>
      </w:r>
      <w:r>
        <w:rPr>
          <w:w w:val="105"/>
          <w:sz w:val="24"/>
        </w:rPr>
        <w:t> Sanjay</w:t>
      </w:r>
      <w:r>
        <w:rPr>
          <w:w w:val="105"/>
          <w:sz w:val="24"/>
        </w:rPr>
        <w:t> Madria.</w:t>
      </w:r>
      <w:r>
        <w:rPr>
          <w:spacing w:val="40"/>
          <w:w w:val="105"/>
          <w:sz w:val="24"/>
        </w:rPr>
        <w:t> </w:t>
      </w:r>
      <w:r>
        <w:rPr>
          <w:w w:val="105"/>
          <w:sz w:val="24"/>
        </w:rPr>
        <w:t>HW-STALKER:</w:t>
      </w:r>
      <w:r>
        <w:rPr>
          <w:w w:val="105"/>
          <w:sz w:val="24"/>
        </w:rPr>
        <w:t> A</w:t>
      </w:r>
      <w:r>
        <w:rPr>
          <w:w w:val="105"/>
          <w:sz w:val="24"/>
        </w:rPr>
        <w:t> Machine</w:t>
      </w:r>
      <w:r>
        <w:rPr>
          <w:w w:val="105"/>
          <w:sz w:val="24"/>
        </w:rPr>
        <w:t> Learning-based</w:t>
      </w:r>
      <w:r>
        <w:rPr>
          <w:w w:val="105"/>
          <w:sz w:val="24"/>
        </w:rPr>
        <w:t> Approach</w:t>
      </w:r>
      <w:r>
        <w:rPr>
          <w:w w:val="105"/>
          <w:sz w:val="24"/>
        </w:rPr>
        <w:t> to Transform</w:t>
      </w:r>
      <w:r>
        <w:rPr>
          <w:w w:val="105"/>
          <w:sz w:val="24"/>
        </w:rPr>
        <w:t> Hidden</w:t>
      </w:r>
      <w:r>
        <w:rPr>
          <w:w w:val="105"/>
          <w:sz w:val="24"/>
        </w:rPr>
        <w:t> Web</w:t>
      </w:r>
      <w:r>
        <w:rPr>
          <w:w w:val="105"/>
          <w:sz w:val="24"/>
        </w:rPr>
        <w:t> Data</w:t>
      </w:r>
      <w:r>
        <w:rPr>
          <w:w w:val="105"/>
          <w:sz w:val="24"/>
        </w:rPr>
        <w:t> to</w:t>
      </w:r>
      <w:r>
        <w:rPr>
          <w:w w:val="105"/>
          <w:sz w:val="24"/>
        </w:rPr>
        <w:t> XML,</w:t>
      </w:r>
      <w:r>
        <w:rPr>
          <w:w w:val="105"/>
          <w:sz w:val="24"/>
        </w:rPr>
        <w:t> in</w:t>
      </w:r>
      <w:r>
        <w:rPr>
          <w:w w:val="105"/>
          <w:sz w:val="24"/>
        </w:rPr>
        <w:t> the</w:t>
      </w:r>
      <w:r>
        <w:rPr>
          <w:w w:val="105"/>
          <w:sz w:val="24"/>
        </w:rPr>
        <w:t> proceedings</w:t>
      </w:r>
      <w:r>
        <w:rPr>
          <w:w w:val="105"/>
          <w:sz w:val="24"/>
        </w:rPr>
        <w:t> of</w:t>
      </w:r>
      <w:r>
        <w:rPr>
          <w:w w:val="105"/>
          <w:sz w:val="24"/>
        </w:rPr>
        <w:t> the</w:t>
      </w:r>
      <w:r>
        <w:rPr>
          <w:w w:val="105"/>
          <w:sz w:val="24"/>
        </w:rPr>
        <w:t> 15th</w:t>
      </w:r>
      <w:r>
        <w:rPr>
          <w:w w:val="105"/>
          <w:sz w:val="24"/>
        </w:rPr>
        <w:t> International</w:t>
      </w:r>
      <w:r>
        <w:rPr>
          <w:w w:val="105"/>
          <w:sz w:val="24"/>
        </w:rPr>
        <w:t> Conference</w:t>
      </w:r>
      <w:r>
        <w:rPr>
          <w:w w:val="105"/>
          <w:sz w:val="24"/>
        </w:rPr>
        <w:t> on Database</w:t>
      </w:r>
      <w:r>
        <w:rPr>
          <w:spacing w:val="40"/>
          <w:w w:val="105"/>
          <w:sz w:val="24"/>
        </w:rPr>
        <w:t> </w:t>
      </w:r>
      <w:r>
        <w:rPr>
          <w:w w:val="105"/>
          <w:sz w:val="24"/>
        </w:rPr>
        <w:t>and</w:t>
      </w:r>
      <w:r>
        <w:rPr>
          <w:spacing w:val="40"/>
          <w:w w:val="105"/>
          <w:sz w:val="24"/>
        </w:rPr>
        <w:t> </w:t>
      </w:r>
      <w:r>
        <w:rPr>
          <w:w w:val="105"/>
          <w:sz w:val="24"/>
        </w:rPr>
        <w:t>Expert</w:t>
      </w:r>
      <w:r>
        <w:rPr>
          <w:spacing w:val="40"/>
          <w:w w:val="105"/>
          <w:sz w:val="24"/>
        </w:rPr>
        <w:t> </w:t>
      </w:r>
      <w:r>
        <w:rPr>
          <w:w w:val="105"/>
          <w:sz w:val="24"/>
        </w:rPr>
        <w:t>Systems</w:t>
      </w:r>
      <w:r>
        <w:rPr>
          <w:spacing w:val="40"/>
          <w:w w:val="105"/>
          <w:sz w:val="24"/>
        </w:rPr>
        <w:t> </w:t>
      </w:r>
      <w:r>
        <w:rPr>
          <w:w w:val="105"/>
          <w:sz w:val="24"/>
        </w:rPr>
        <w:t>Applications</w:t>
      </w:r>
      <w:r>
        <w:rPr>
          <w:spacing w:val="40"/>
          <w:w w:val="105"/>
          <w:sz w:val="24"/>
        </w:rPr>
        <w:t> </w:t>
      </w:r>
      <w:r>
        <w:rPr>
          <w:w w:val="105"/>
          <w:sz w:val="24"/>
        </w:rPr>
        <w:t>(DEXA),</w:t>
      </w:r>
      <w:r>
        <w:rPr>
          <w:spacing w:val="40"/>
          <w:w w:val="105"/>
          <w:sz w:val="24"/>
        </w:rPr>
        <w:t> </w:t>
      </w:r>
      <w:r>
        <w:rPr>
          <w:w w:val="105"/>
          <w:sz w:val="24"/>
        </w:rPr>
        <w:t>Lecture</w:t>
      </w:r>
      <w:r>
        <w:rPr>
          <w:spacing w:val="40"/>
          <w:w w:val="105"/>
          <w:sz w:val="24"/>
        </w:rPr>
        <w:t> </w:t>
      </w:r>
      <w:r>
        <w:rPr>
          <w:w w:val="105"/>
          <w:sz w:val="24"/>
        </w:rPr>
        <w:t>Notes</w:t>
      </w:r>
      <w:r>
        <w:rPr>
          <w:spacing w:val="40"/>
          <w:w w:val="105"/>
          <w:sz w:val="24"/>
        </w:rPr>
        <w:t> </w:t>
      </w:r>
      <w:r>
        <w:rPr>
          <w:w w:val="105"/>
          <w:sz w:val="24"/>
        </w:rPr>
        <w:t>in</w:t>
      </w:r>
      <w:r>
        <w:rPr>
          <w:spacing w:val="40"/>
          <w:w w:val="105"/>
          <w:sz w:val="24"/>
        </w:rPr>
        <w:t> </w:t>
      </w:r>
      <w:r>
        <w:rPr>
          <w:w w:val="105"/>
          <w:sz w:val="24"/>
        </w:rPr>
        <w:t>Computer</w:t>
      </w:r>
      <w:r>
        <w:rPr>
          <w:spacing w:val="40"/>
          <w:w w:val="105"/>
          <w:sz w:val="24"/>
        </w:rPr>
        <w:t> </w:t>
      </w:r>
      <w:r>
        <w:rPr>
          <w:w w:val="105"/>
          <w:sz w:val="24"/>
        </w:rPr>
        <w:t>Science,</w:t>
      </w:r>
      <w:r>
        <w:rPr>
          <w:spacing w:val="40"/>
          <w:w w:val="105"/>
          <w:sz w:val="24"/>
        </w:rPr>
        <w:t> </w:t>
      </w:r>
      <w:r>
        <w:rPr>
          <w:w w:val="105"/>
          <w:sz w:val="24"/>
        </w:rPr>
        <w:t>Vol.3180,</w:t>
      </w:r>
    </w:p>
    <w:p>
      <w:pPr>
        <w:pStyle w:val="BodyText"/>
        <w:spacing w:line="273" w:lineRule="exact" w:before="0"/>
        <w:jc w:val="both"/>
      </w:pPr>
      <w:r>
        <w:rPr/>
        <w:t>pp.</w:t>
      </w:r>
      <w:r>
        <w:rPr>
          <w:spacing w:val="64"/>
        </w:rPr>
        <w:t> </w:t>
      </w:r>
      <w:r>
        <w:rPr/>
        <w:t>936-946,</w:t>
      </w:r>
      <w:r>
        <w:rPr>
          <w:spacing w:val="34"/>
        </w:rPr>
        <w:t> </w:t>
      </w:r>
      <w:r>
        <w:rPr/>
        <w:t>Springer-Verlag,</w:t>
      </w:r>
      <w:r>
        <w:rPr>
          <w:spacing w:val="33"/>
        </w:rPr>
        <w:t> </w:t>
      </w:r>
      <w:r>
        <w:rPr/>
        <w:t>Zaragoza,</w:t>
      </w:r>
      <w:r>
        <w:rPr>
          <w:spacing w:val="34"/>
        </w:rPr>
        <w:t> </w:t>
      </w:r>
      <w:r>
        <w:rPr/>
        <w:t>Spain,</w:t>
      </w:r>
      <w:r>
        <w:rPr>
          <w:spacing w:val="34"/>
        </w:rPr>
        <w:t> </w:t>
      </w:r>
      <w:r>
        <w:rPr/>
        <w:t>Sept.</w:t>
      </w:r>
      <w:r>
        <w:rPr>
          <w:spacing w:val="64"/>
        </w:rPr>
        <w:t> </w:t>
      </w:r>
      <w:r>
        <w:rPr>
          <w:spacing w:val="-2"/>
        </w:rPr>
        <w:t>2004.</w:t>
      </w:r>
    </w:p>
    <w:p>
      <w:pPr>
        <w:pStyle w:val="ListParagraph"/>
        <w:numPr>
          <w:ilvl w:val="0"/>
          <w:numId w:val="5"/>
        </w:numPr>
        <w:tabs>
          <w:tab w:pos="699" w:val="left" w:leader="none"/>
          <w:tab w:pos="701" w:val="left" w:leader="none"/>
        </w:tabs>
        <w:spacing w:line="252" w:lineRule="auto" w:before="212" w:after="0"/>
        <w:ind w:left="701" w:right="426" w:hanging="534"/>
        <w:jc w:val="both"/>
        <w:rPr>
          <w:sz w:val="24"/>
        </w:rPr>
      </w:pPr>
      <w:r>
        <w:rPr>
          <w:w w:val="105"/>
          <w:sz w:val="24"/>
        </w:rPr>
        <w:t>Sandeep</w:t>
      </w:r>
      <w:r>
        <w:rPr>
          <w:spacing w:val="-10"/>
          <w:w w:val="105"/>
          <w:sz w:val="24"/>
        </w:rPr>
        <w:t> </w:t>
      </w:r>
      <w:r>
        <w:rPr>
          <w:w w:val="105"/>
          <w:sz w:val="24"/>
        </w:rPr>
        <w:t>Prakash,</w:t>
      </w:r>
      <w:r>
        <w:rPr>
          <w:spacing w:val="-7"/>
          <w:w w:val="105"/>
          <w:sz w:val="24"/>
        </w:rPr>
        <w:t> </w:t>
      </w:r>
      <w:r>
        <w:rPr>
          <w:w w:val="105"/>
          <w:sz w:val="24"/>
        </w:rPr>
        <w:t>Sourav</w:t>
      </w:r>
      <w:r>
        <w:rPr>
          <w:spacing w:val="-10"/>
          <w:w w:val="105"/>
          <w:sz w:val="24"/>
        </w:rPr>
        <w:t> </w:t>
      </w:r>
      <w:r>
        <w:rPr>
          <w:w w:val="105"/>
          <w:sz w:val="24"/>
        </w:rPr>
        <w:t>S</w:t>
      </w:r>
      <w:r>
        <w:rPr>
          <w:spacing w:val="-10"/>
          <w:w w:val="105"/>
          <w:sz w:val="24"/>
        </w:rPr>
        <w:t> </w:t>
      </w:r>
      <w:r>
        <w:rPr>
          <w:w w:val="105"/>
          <w:sz w:val="24"/>
        </w:rPr>
        <w:t>Bhowmick,</w:t>
      </w:r>
      <w:r>
        <w:rPr>
          <w:spacing w:val="-7"/>
          <w:w w:val="105"/>
          <w:sz w:val="24"/>
        </w:rPr>
        <w:t> </w:t>
      </w:r>
      <w:r>
        <w:rPr>
          <w:w w:val="105"/>
          <w:sz w:val="24"/>
        </w:rPr>
        <w:t>Sanjay</w:t>
      </w:r>
      <w:r>
        <w:rPr>
          <w:spacing w:val="-10"/>
          <w:w w:val="105"/>
          <w:sz w:val="24"/>
        </w:rPr>
        <w:t> </w:t>
      </w:r>
      <w:r>
        <w:rPr>
          <w:w w:val="105"/>
          <w:sz w:val="24"/>
        </w:rPr>
        <w:t>Madria.</w:t>
      </w:r>
      <w:r>
        <w:rPr>
          <w:spacing w:val="23"/>
          <w:w w:val="105"/>
          <w:sz w:val="24"/>
        </w:rPr>
        <w:t> </w:t>
      </w:r>
      <w:r>
        <w:rPr>
          <w:w w:val="105"/>
          <w:sz w:val="24"/>
        </w:rPr>
        <w:t>SUCXENT:</w:t>
      </w:r>
      <w:r>
        <w:rPr>
          <w:spacing w:val="-10"/>
          <w:w w:val="105"/>
          <w:sz w:val="24"/>
        </w:rPr>
        <w:t> </w:t>
      </w:r>
      <w:r>
        <w:rPr>
          <w:w w:val="105"/>
          <w:sz w:val="24"/>
        </w:rPr>
        <w:t>An</w:t>
      </w:r>
      <w:r>
        <w:rPr>
          <w:spacing w:val="-10"/>
          <w:w w:val="105"/>
          <w:sz w:val="24"/>
        </w:rPr>
        <w:t> </w:t>
      </w:r>
      <w:r>
        <w:rPr>
          <w:w w:val="105"/>
          <w:sz w:val="24"/>
        </w:rPr>
        <w:t>Efficient</w:t>
      </w:r>
      <w:r>
        <w:rPr>
          <w:spacing w:val="-10"/>
          <w:w w:val="105"/>
          <w:sz w:val="24"/>
        </w:rPr>
        <w:t> </w:t>
      </w:r>
      <w:r>
        <w:rPr>
          <w:w w:val="105"/>
          <w:sz w:val="24"/>
        </w:rPr>
        <w:t>Path-based</w:t>
      </w:r>
      <w:r>
        <w:rPr>
          <w:spacing w:val="-10"/>
          <w:w w:val="105"/>
          <w:sz w:val="24"/>
        </w:rPr>
        <w:t> </w:t>
      </w:r>
      <w:r>
        <w:rPr>
          <w:w w:val="105"/>
          <w:sz w:val="24"/>
        </w:rPr>
        <w:t>Approach</w:t>
      </w:r>
      <w:r>
        <w:rPr>
          <w:spacing w:val="-10"/>
          <w:w w:val="105"/>
          <w:sz w:val="24"/>
        </w:rPr>
        <w:t> </w:t>
      </w:r>
      <w:r>
        <w:rPr>
          <w:w w:val="105"/>
          <w:sz w:val="24"/>
        </w:rPr>
        <w:t>to Store and Query XML Documents, in the proceedings of the 15th International Conference on Database and</w:t>
      </w:r>
      <w:r>
        <w:rPr>
          <w:w w:val="105"/>
          <w:sz w:val="24"/>
        </w:rPr>
        <w:t> Expert</w:t>
      </w:r>
      <w:r>
        <w:rPr>
          <w:w w:val="105"/>
          <w:sz w:val="24"/>
        </w:rPr>
        <w:t> Systems</w:t>
      </w:r>
      <w:r>
        <w:rPr>
          <w:w w:val="105"/>
          <w:sz w:val="24"/>
        </w:rPr>
        <w:t> Applications</w:t>
      </w:r>
      <w:r>
        <w:rPr>
          <w:w w:val="105"/>
          <w:sz w:val="24"/>
        </w:rPr>
        <w:t> (DEXA),</w:t>
      </w:r>
      <w:r>
        <w:rPr>
          <w:w w:val="105"/>
          <w:sz w:val="24"/>
        </w:rPr>
        <w:t> Lecture</w:t>
      </w:r>
      <w:r>
        <w:rPr>
          <w:w w:val="105"/>
          <w:sz w:val="24"/>
        </w:rPr>
        <w:t> Notes</w:t>
      </w:r>
      <w:r>
        <w:rPr>
          <w:w w:val="105"/>
          <w:sz w:val="24"/>
        </w:rPr>
        <w:t> in</w:t>
      </w:r>
      <w:r>
        <w:rPr>
          <w:w w:val="105"/>
          <w:sz w:val="24"/>
        </w:rPr>
        <w:t> Computer</w:t>
      </w:r>
      <w:r>
        <w:rPr>
          <w:w w:val="105"/>
          <w:sz w:val="24"/>
        </w:rPr>
        <w:t> Science,</w:t>
      </w:r>
      <w:r>
        <w:rPr>
          <w:w w:val="105"/>
          <w:sz w:val="24"/>
        </w:rPr>
        <w:t> Springer-Verlag,</w:t>
      </w:r>
      <w:r>
        <w:rPr>
          <w:w w:val="105"/>
          <w:sz w:val="24"/>
        </w:rPr>
        <w:t> Vol. 3180, pp.</w:t>
      </w:r>
      <w:r>
        <w:rPr>
          <w:spacing w:val="40"/>
          <w:w w:val="105"/>
          <w:sz w:val="24"/>
        </w:rPr>
        <w:t> </w:t>
      </w:r>
      <w:r>
        <w:rPr>
          <w:w w:val="105"/>
          <w:sz w:val="24"/>
        </w:rPr>
        <w:t>580-590, Zaragoza, Spain, Sept, 2004.</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E Leonardi, Sourav S. Bhowmick, T S Dharma, Sanjay Madria.</w:t>
      </w:r>
      <w:r>
        <w:rPr>
          <w:spacing w:val="35"/>
          <w:w w:val="105"/>
          <w:sz w:val="24"/>
        </w:rPr>
        <w:t> </w:t>
      </w:r>
      <w:r>
        <w:rPr>
          <w:w w:val="105"/>
          <w:sz w:val="24"/>
        </w:rPr>
        <w:t>Detecting Content Changes on Ordered XML</w:t>
      </w:r>
      <w:r>
        <w:rPr>
          <w:w w:val="105"/>
          <w:sz w:val="24"/>
        </w:rPr>
        <w:t> Documents</w:t>
      </w:r>
      <w:r>
        <w:rPr>
          <w:w w:val="105"/>
          <w:sz w:val="24"/>
        </w:rPr>
        <w:t> using</w:t>
      </w:r>
      <w:r>
        <w:rPr>
          <w:w w:val="105"/>
          <w:sz w:val="24"/>
        </w:rPr>
        <w:t> Relational</w:t>
      </w:r>
      <w:r>
        <w:rPr>
          <w:w w:val="105"/>
          <w:sz w:val="24"/>
        </w:rPr>
        <w:t> Databases.</w:t>
      </w:r>
      <w:r>
        <w:rPr>
          <w:spacing w:val="40"/>
          <w:w w:val="105"/>
          <w:sz w:val="24"/>
        </w:rPr>
        <w:t> </w:t>
      </w:r>
      <w:r>
        <w:rPr>
          <w:w w:val="105"/>
          <w:sz w:val="24"/>
        </w:rPr>
        <w:t>in</w:t>
      </w:r>
      <w:r>
        <w:rPr>
          <w:w w:val="105"/>
          <w:sz w:val="24"/>
        </w:rPr>
        <w:t> the</w:t>
      </w:r>
      <w:r>
        <w:rPr>
          <w:w w:val="105"/>
          <w:sz w:val="24"/>
        </w:rPr>
        <w:t> proceedings</w:t>
      </w:r>
      <w:r>
        <w:rPr>
          <w:w w:val="105"/>
          <w:sz w:val="24"/>
        </w:rPr>
        <w:t> of</w:t>
      </w:r>
      <w:r>
        <w:rPr>
          <w:w w:val="105"/>
          <w:sz w:val="24"/>
        </w:rPr>
        <w:t> the</w:t>
      </w:r>
      <w:r>
        <w:rPr>
          <w:w w:val="105"/>
          <w:sz w:val="24"/>
        </w:rPr>
        <w:t> 15th</w:t>
      </w:r>
      <w:r>
        <w:rPr>
          <w:w w:val="105"/>
          <w:sz w:val="24"/>
        </w:rPr>
        <w:t> International</w:t>
      </w:r>
      <w:r>
        <w:rPr>
          <w:w w:val="105"/>
          <w:sz w:val="24"/>
        </w:rPr>
        <w:t> Conference</w:t>
      </w:r>
      <w:r>
        <w:rPr>
          <w:spacing w:val="80"/>
          <w:w w:val="105"/>
          <w:sz w:val="24"/>
        </w:rPr>
        <w:t> </w:t>
      </w:r>
      <w:r>
        <w:rPr>
          <w:w w:val="105"/>
          <w:sz w:val="24"/>
        </w:rPr>
        <w:t>on Database and Expert Systems Applications (DEXA), Lecture Notes in Computer Science, Vol.3180,</w:t>
      </w:r>
    </w:p>
    <w:p>
      <w:pPr>
        <w:pStyle w:val="BodyText"/>
        <w:spacing w:line="273" w:lineRule="exact" w:before="0"/>
        <w:jc w:val="both"/>
      </w:pPr>
      <w:r>
        <w:rPr/>
        <w:t>pp.</w:t>
      </w:r>
      <w:r>
        <w:rPr>
          <w:spacing w:val="66"/>
        </w:rPr>
        <w:t> </w:t>
      </w:r>
      <w:r>
        <w:rPr/>
        <w:t>285-295,</w:t>
      </w:r>
      <w:r>
        <w:rPr>
          <w:spacing w:val="35"/>
        </w:rPr>
        <w:t> </w:t>
      </w:r>
      <w:r>
        <w:rPr/>
        <w:t>Springer-Verlag,</w:t>
      </w:r>
      <w:r>
        <w:rPr>
          <w:spacing w:val="35"/>
        </w:rPr>
        <w:t> </w:t>
      </w:r>
      <w:r>
        <w:rPr/>
        <w:t>Zaragoza,</w:t>
      </w:r>
      <w:r>
        <w:rPr>
          <w:spacing w:val="35"/>
        </w:rPr>
        <w:t> </w:t>
      </w:r>
      <w:r>
        <w:rPr/>
        <w:t>Spain,</w:t>
      </w:r>
      <w:r>
        <w:rPr>
          <w:spacing w:val="35"/>
        </w:rPr>
        <w:t> </w:t>
      </w:r>
      <w:r>
        <w:rPr/>
        <w:t>Sept,</w:t>
      </w:r>
      <w:r>
        <w:rPr>
          <w:spacing w:val="34"/>
        </w:rPr>
        <w:t> </w:t>
      </w:r>
      <w:r>
        <w:rPr>
          <w:spacing w:val="-2"/>
        </w:rPr>
        <w:t>2004.</w:t>
      </w:r>
    </w:p>
    <w:p>
      <w:pPr>
        <w:pStyle w:val="ListParagraph"/>
        <w:numPr>
          <w:ilvl w:val="0"/>
          <w:numId w:val="5"/>
        </w:numPr>
        <w:tabs>
          <w:tab w:pos="699" w:val="left" w:leader="none"/>
          <w:tab w:pos="701" w:val="left" w:leader="none"/>
        </w:tabs>
        <w:spacing w:line="252" w:lineRule="auto" w:before="212" w:after="0"/>
        <w:ind w:left="701" w:right="427" w:hanging="534"/>
        <w:jc w:val="both"/>
        <w:rPr>
          <w:sz w:val="24"/>
        </w:rPr>
      </w:pPr>
      <w:r>
        <w:rPr>
          <w:w w:val="105"/>
          <w:sz w:val="24"/>
        </w:rPr>
        <w:t>Yan</w:t>
      </w:r>
      <w:r>
        <w:rPr>
          <w:w w:val="105"/>
          <w:sz w:val="24"/>
        </w:rPr>
        <w:t> Chen,</w:t>
      </w:r>
      <w:r>
        <w:rPr>
          <w:w w:val="105"/>
          <w:sz w:val="24"/>
        </w:rPr>
        <w:t> Sanjay</w:t>
      </w:r>
      <w:r>
        <w:rPr>
          <w:w w:val="105"/>
          <w:sz w:val="24"/>
        </w:rPr>
        <w:t> Madria,</w:t>
      </w:r>
      <w:r>
        <w:rPr>
          <w:w w:val="105"/>
          <w:sz w:val="24"/>
        </w:rPr>
        <w:t> Sourav</w:t>
      </w:r>
      <w:r>
        <w:rPr>
          <w:w w:val="105"/>
          <w:sz w:val="24"/>
        </w:rPr>
        <w:t> S.</w:t>
      </w:r>
      <w:r>
        <w:rPr>
          <w:w w:val="105"/>
          <w:sz w:val="24"/>
        </w:rPr>
        <w:t> Bhowmick,</w:t>
      </w:r>
      <w:r>
        <w:rPr>
          <w:w w:val="105"/>
          <w:sz w:val="24"/>
        </w:rPr>
        <w:t> DiffXML,</w:t>
      </w:r>
      <w:r>
        <w:rPr>
          <w:w w:val="105"/>
          <w:sz w:val="24"/>
        </w:rPr>
        <w:t> Change</w:t>
      </w:r>
      <w:r>
        <w:rPr>
          <w:w w:val="105"/>
          <w:sz w:val="24"/>
        </w:rPr>
        <w:t> Detection</w:t>
      </w:r>
      <w:r>
        <w:rPr>
          <w:w w:val="105"/>
          <w:sz w:val="24"/>
        </w:rPr>
        <w:t> in</w:t>
      </w:r>
      <w:r>
        <w:rPr>
          <w:w w:val="105"/>
          <w:sz w:val="24"/>
        </w:rPr>
        <w:t> XML</w:t>
      </w:r>
      <w:r>
        <w:rPr>
          <w:w w:val="105"/>
          <w:sz w:val="24"/>
        </w:rPr>
        <w:t> Data,</w:t>
      </w:r>
      <w:r>
        <w:rPr>
          <w:w w:val="105"/>
          <w:sz w:val="24"/>
        </w:rPr>
        <w:t> in</w:t>
      </w:r>
      <w:r>
        <w:rPr>
          <w:w w:val="105"/>
          <w:sz w:val="24"/>
        </w:rPr>
        <w:t> the proceedings of 9th Intl Conference on Database Systems for Advanced Application (DASFAA), Lecture Notes in Computer Science, Vol.</w:t>
      </w:r>
      <w:r>
        <w:rPr>
          <w:spacing w:val="31"/>
          <w:w w:val="105"/>
          <w:sz w:val="24"/>
        </w:rPr>
        <w:t> </w:t>
      </w:r>
      <w:r>
        <w:rPr>
          <w:w w:val="105"/>
          <w:sz w:val="24"/>
        </w:rPr>
        <w:t>2973, pp.</w:t>
      </w:r>
      <w:r>
        <w:rPr>
          <w:spacing w:val="31"/>
          <w:w w:val="105"/>
          <w:sz w:val="24"/>
        </w:rPr>
        <w:t> </w:t>
      </w:r>
      <w:r>
        <w:rPr>
          <w:w w:val="105"/>
          <w:sz w:val="24"/>
        </w:rPr>
        <w:t>289-301, Springer-verlag, March 2004.</w:t>
      </w:r>
    </w:p>
    <w:p>
      <w:pPr>
        <w:pStyle w:val="ListParagraph"/>
        <w:numPr>
          <w:ilvl w:val="0"/>
          <w:numId w:val="5"/>
        </w:numPr>
        <w:tabs>
          <w:tab w:pos="699" w:val="left" w:leader="none"/>
          <w:tab w:pos="701" w:val="left" w:leader="none"/>
        </w:tabs>
        <w:spacing w:line="252" w:lineRule="auto" w:before="197" w:after="0"/>
        <w:ind w:left="701" w:right="429" w:hanging="534"/>
        <w:jc w:val="both"/>
        <w:rPr>
          <w:sz w:val="24"/>
        </w:rPr>
      </w:pPr>
      <w:r>
        <w:rPr>
          <w:spacing w:val="-2"/>
          <w:w w:val="105"/>
          <w:sz w:val="24"/>
        </w:rPr>
        <w:t>Takahiro</w:t>
      </w:r>
      <w:r>
        <w:rPr>
          <w:spacing w:val="-7"/>
          <w:w w:val="105"/>
          <w:sz w:val="24"/>
        </w:rPr>
        <w:t> </w:t>
      </w:r>
      <w:r>
        <w:rPr>
          <w:spacing w:val="-2"/>
          <w:w w:val="105"/>
          <w:sz w:val="24"/>
        </w:rPr>
        <w:t>Hara, and</w:t>
      </w:r>
      <w:r>
        <w:rPr>
          <w:spacing w:val="-7"/>
          <w:w w:val="105"/>
          <w:sz w:val="24"/>
        </w:rPr>
        <w:t> </w:t>
      </w:r>
      <w:r>
        <w:rPr>
          <w:spacing w:val="-2"/>
          <w:w w:val="105"/>
          <w:sz w:val="24"/>
        </w:rPr>
        <w:t>Sanjay</w:t>
      </w:r>
      <w:r>
        <w:rPr>
          <w:spacing w:val="-7"/>
          <w:w w:val="105"/>
          <w:sz w:val="24"/>
        </w:rPr>
        <w:t> </w:t>
      </w:r>
      <w:r>
        <w:rPr>
          <w:spacing w:val="-2"/>
          <w:w w:val="105"/>
          <w:sz w:val="24"/>
        </w:rPr>
        <w:t>Madria, Dynamic</w:t>
      </w:r>
      <w:r>
        <w:rPr>
          <w:spacing w:val="-7"/>
          <w:w w:val="105"/>
          <w:sz w:val="24"/>
        </w:rPr>
        <w:t> </w:t>
      </w:r>
      <w:r>
        <w:rPr>
          <w:spacing w:val="-2"/>
          <w:w w:val="105"/>
          <w:sz w:val="24"/>
        </w:rPr>
        <w:t>Data</w:t>
      </w:r>
      <w:r>
        <w:rPr>
          <w:spacing w:val="-7"/>
          <w:w w:val="105"/>
          <w:sz w:val="24"/>
        </w:rPr>
        <w:t> </w:t>
      </w:r>
      <w:r>
        <w:rPr>
          <w:spacing w:val="-2"/>
          <w:w w:val="105"/>
          <w:sz w:val="24"/>
        </w:rPr>
        <w:t>Replication</w:t>
      </w:r>
      <w:r>
        <w:rPr>
          <w:spacing w:val="-7"/>
          <w:w w:val="105"/>
          <w:sz w:val="24"/>
        </w:rPr>
        <w:t> </w:t>
      </w:r>
      <w:r>
        <w:rPr>
          <w:spacing w:val="-2"/>
          <w:w w:val="105"/>
          <w:sz w:val="24"/>
        </w:rPr>
        <w:t>Schemes</w:t>
      </w:r>
      <w:r>
        <w:rPr>
          <w:spacing w:val="-7"/>
          <w:w w:val="105"/>
          <w:sz w:val="24"/>
        </w:rPr>
        <w:t> </w:t>
      </w:r>
      <w:r>
        <w:rPr>
          <w:spacing w:val="-2"/>
          <w:w w:val="105"/>
          <w:sz w:val="24"/>
        </w:rPr>
        <w:t>for</w:t>
      </w:r>
      <w:r>
        <w:rPr>
          <w:spacing w:val="-7"/>
          <w:w w:val="105"/>
          <w:sz w:val="24"/>
        </w:rPr>
        <w:t> </w:t>
      </w:r>
      <w:r>
        <w:rPr>
          <w:spacing w:val="-2"/>
          <w:w w:val="105"/>
          <w:sz w:val="24"/>
        </w:rPr>
        <w:t>Mobile</w:t>
      </w:r>
      <w:r>
        <w:rPr>
          <w:spacing w:val="-7"/>
          <w:w w:val="105"/>
          <w:sz w:val="24"/>
        </w:rPr>
        <w:t> </w:t>
      </w:r>
      <w:r>
        <w:rPr>
          <w:spacing w:val="-2"/>
          <w:w w:val="105"/>
          <w:sz w:val="24"/>
        </w:rPr>
        <w:t>Ad-hoc</w:t>
      </w:r>
      <w:r>
        <w:rPr>
          <w:spacing w:val="-7"/>
          <w:w w:val="105"/>
          <w:sz w:val="24"/>
        </w:rPr>
        <w:t> </w:t>
      </w:r>
      <w:r>
        <w:rPr>
          <w:spacing w:val="-2"/>
          <w:w w:val="105"/>
          <w:sz w:val="24"/>
        </w:rPr>
        <w:t>Network</w:t>
      </w:r>
      <w:r>
        <w:rPr>
          <w:spacing w:val="-7"/>
          <w:w w:val="105"/>
          <w:sz w:val="24"/>
        </w:rPr>
        <w:t> </w:t>
      </w:r>
      <w:r>
        <w:rPr>
          <w:spacing w:val="-2"/>
          <w:w w:val="105"/>
          <w:sz w:val="24"/>
        </w:rPr>
        <w:t>Based </w:t>
      </w:r>
      <w:r>
        <w:rPr>
          <w:w w:val="105"/>
          <w:sz w:val="24"/>
        </w:rPr>
        <w:t>on</w:t>
      </w:r>
      <w:r>
        <w:rPr>
          <w:w w:val="105"/>
          <w:sz w:val="24"/>
        </w:rPr>
        <w:t> Aperiodic</w:t>
      </w:r>
      <w:r>
        <w:rPr>
          <w:w w:val="105"/>
          <w:sz w:val="24"/>
        </w:rPr>
        <w:t> Updates,</w:t>
      </w:r>
      <w:r>
        <w:rPr>
          <w:w w:val="105"/>
          <w:sz w:val="24"/>
        </w:rPr>
        <w:t> in</w:t>
      </w:r>
      <w:r>
        <w:rPr>
          <w:w w:val="105"/>
          <w:sz w:val="24"/>
        </w:rPr>
        <w:t> the</w:t>
      </w:r>
      <w:r>
        <w:rPr>
          <w:w w:val="105"/>
          <w:sz w:val="24"/>
        </w:rPr>
        <w:t> proceedings</w:t>
      </w:r>
      <w:r>
        <w:rPr>
          <w:w w:val="105"/>
          <w:sz w:val="24"/>
        </w:rPr>
        <w:t> of</w:t>
      </w:r>
      <w:r>
        <w:rPr>
          <w:w w:val="105"/>
          <w:sz w:val="24"/>
        </w:rPr>
        <w:t> 9th</w:t>
      </w:r>
      <w:r>
        <w:rPr>
          <w:w w:val="105"/>
          <w:sz w:val="24"/>
        </w:rPr>
        <w:t> Intl.</w:t>
      </w:r>
      <w:r>
        <w:rPr>
          <w:spacing w:val="40"/>
          <w:w w:val="105"/>
          <w:sz w:val="24"/>
        </w:rPr>
        <w:t> </w:t>
      </w:r>
      <w:r>
        <w:rPr>
          <w:w w:val="105"/>
          <w:sz w:val="24"/>
        </w:rPr>
        <w:t>Conference</w:t>
      </w:r>
      <w:r>
        <w:rPr>
          <w:w w:val="105"/>
          <w:sz w:val="24"/>
        </w:rPr>
        <w:t> on</w:t>
      </w:r>
      <w:r>
        <w:rPr>
          <w:w w:val="105"/>
          <w:sz w:val="24"/>
        </w:rPr>
        <w:t> Database</w:t>
      </w:r>
      <w:r>
        <w:rPr>
          <w:w w:val="105"/>
          <w:sz w:val="24"/>
        </w:rPr>
        <w:t> Systems</w:t>
      </w:r>
      <w:r>
        <w:rPr>
          <w:w w:val="105"/>
          <w:sz w:val="24"/>
        </w:rPr>
        <w:t> for</w:t>
      </w:r>
      <w:r>
        <w:rPr>
          <w:w w:val="105"/>
          <w:sz w:val="24"/>
        </w:rPr>
        <w:t> Advanced Applications (DASFAA), Lecture Notes in Computer Science,</w:t>
      </w:r>
      <w:r>
        <w:rPr>
          <w:w w:val="105"/>
          <w:sz w:val="24"/>
        </w:rPr>
        <w:t> Vol.</w:t>
      </w:r>
      <w:r>
        <w:rPr>
          <w:spacing w:val="37"/>
          <w:w w:val="105"/>
          <w:sz w:val="24"/>
        </w:rPr>
        <w:t> </w:t>
      </w:r>
      <w:r>
        <w:rPr>
          <w:w w:val="105"/>
          <w:sz w:val="24"/>
        </w:rPr>
        <w:t>2973,</w:t>
      </w:r>
      <w:r>
        <w:rPr>
          <w:w w:val="105"/>
          <w:sz w:val="24"/>
        </w:rPr>
        <w:t> pp.</w:t>
      </w:r>
      <w:r>
        <w:rPr>
          <w:spacing w:val="37"/>
          <w:w w:val="105"/>
          <w:sz w:val="24"/>
        </w:rPr>
        <w:t> </w:t>
      </w:r>
      <w:r>
        <w:rPr>
          <w:w w:val="105"/>
          <w:sz w:val="24"/>
        </w:rPr>
        <w:t>869-881,</w:t>
      </w:r>
      <w:r>
        <w:rPr>
          <w:w w:val="105"/>
          <w:sz w:val="24"/>
        </w:rPr>
        <w:t> Springer-verlag, March 2004.</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K.</w:t>
      </w:r>
      <w:r>
        <w:rPr>
          <w:spacing w:val="34"/>
          <w:w w:val="105"/>
          <w:sz w:val="24"/>
        </w:rPr>
        <w:t> </w:t>
      </w:r>
      <w:r>
        <w:rPr>
          <w:w w:val="105"/>
          <w:sz w:val="24"/>
        </w:rPr>
        <w:t>Menon,</w:t>
      </w:r>
      <w:r>
        <w:rPr>
          <w:spacing w:val="39"/>
          <w:w w:val="105"/>
          <w:sz w:val="24"/>
        </w:rPr>
        <w:t> </w:t>
      </w:r>
      <w:r>
        <w:rPr>
          <w:w w:val="105"/>
          <w:sz w:val="24"/>
        </w:rPr>
        <w:t>Sanjay</w:t>
      </w:r>
      <w:r>
        <w:rPr>
          <w:spacing w:val="34"/>
          <w:w w:val="105"/>
          <w:sz w:val="24"/>
        </w:rPr>
        <w:t> </w:t>
      </w:r>
      <w:r>
        <w:rPr>
          <w:w w:val="105"/>
          <w:sz w:val="24"/>
        </w:rPr>
        <w:t>Madria,</w:t>
      </w:r>
      <w:r>
        <w:rPr>
          <w:spacing w:val="40"/>
          <w:w w:val="105"/>
          <w:sz w:val="24"/>
        </w:rPr>
        <w:t> </w:t>
      </w:r>
      <w:r>
        <w:rPr>
          <w:w w:val="105"/>
          <w:sz w:val="24"/>
        </w:rPr>
        <w:t>A.</w:t>
      </w:r>
      <w:r>
        <w:rPr>
          <w:spacing w:val="34"/>
          <w:w w:val="105"/>
          <w:sz w:val="24"/>
        </w:rPr>
        <w:t> </w:t>
      </w:r>
      <w:r>
        <w:rPr>
          <w:w w:val="105"/>
          <w:sz w:val="24"/>
        </w:rPr>
        <w:t>Badia,</w:t>
      </w:r>
      <w:r>
        <w:rPr>
          <w:spacing w:val="39"/>
          <w:w w:val="105"/>
          <w:sz w:val="24"/>
        </w:rPr>
        <w:t> </w:t>
      </w:r>
      <w:r>
        <w:rPr>
          <w:w w:val="105"/>
          <w:sz w:val="24"/>
        </w:rPr>
        <w:t>Co-operative</w:t>
      </w:r>
      <w:r>
        <w:rPr>
          <w:spacing w:val="34"/>
          <w:w w:val="105"/>
          <w:sz w:val="24"/>
        </w:rPr>
        <w:t> </w:t>
      </w:r>
      <w:r>
        <w:rPr>
          <w:w w:val="105"/>
          <w:sz w:val="24"/>
        </w:rPr>
        <w:t>Query</w:t>
      </w:r>
      <w:r>
        <w:rPr>
          <w:spacing w:val="34"/>
          <w:w w:val="105"/>
          <w:sz w:val="24"/>
        </w:rPr>
        <w:t> </w:t>
      </w:r>
      <w:r>
        <w:rPr>
          <w:w w:val="105"/>
          <w:sz w:val="24"/>
        </w:rPr>
        <w:t>Processing</w:t>
      </w:r>
      <w:r>
        <w:rPr>
          <w:spacing w:val="34"/>
          <w:w w:val="105"/>
          <w:sz w:val="24"/>
        </w:rPr>
        <w:t> </w:t>
      </w:r>
      <w:r>
        <w:rPr>
          <w:w w:val="105"/>
          <w:sz w:val="24"/>
        </w:rPr>
        <w:t>in</w:t>
      </w:r>
      <w:r>
        <w:rPr>
          <w:spacing w:val="34"/>
          <w:w w:val="105"/>
          <w:sz w:val="24"/>
        </w:rPr>
        <w:t> </w:t>
      </w:r>
      <w:r>
        <w:rPr>
          <w:w w:val="105"/>
          <w:sz w:val="24"/>
        </w:rPr>
        <w:t>Semi-structured</w:t>
      </w:r>
      <w:r>
        <w:rPr>
          <w:spacing w:val="34"/>
          <w:w w:val="105"/>
          <w:sz w:val="24"/>
        </w:rPr>
        <w:t> </w:t>
      </w:r>
      <w:r>
        <w:rPr>
          <w:w w:val="105"/>
          <w:sz w:val="24"/>
        </w:rPr>
        <w:t>Data</w:t>
      </w:r>
      <w:r>
        <w:rPr>
          <w:spacing w:val="34"/>
          <w:w w:val="105"/>
          <w:sz w:val="24"/>
        </w:rPr>
        <w:t> </w:t>
      </w:r>
      <w:r>
        <w:rPr>
          <w:w w:val="105"/>
          <w:sz w:val="24"/>
        </w:rPr>
        <w:t>Model, in the proceedings of the 4th International Conference on E-commerce and Web Technology (ECWEB). Lecture Notes in Computer Science,</w:t>
      </w:r>
      <w:r>
        <w:rPr>
          <w:w w:val="105"/>
          <w:sz w:val="24"/>
        </w:rPr>
        <w:t> Vol.</w:t>
      </w:r>
      <w:r>
        <w:rPr>
          <w:spacing w:val="40"/>
          <w:w w:val="105"/>
          <w:sz w:val="24"/>
        </w:rPr>
        <w:t> </w:t>
      </w:r>
      <w:r>
        <w:rPr>
          <w:w w:val="105"/>
          <w:sz w:val="24"/>
        </w:rPr>
        <w:t>3181,</w:t>
      </w:r>
      <w:r>
        <w:rPr>
          <w:w w:val="105"/>
          <w:sz w:val="24"/>
        </w:rPr>
        <w:t> pp.</w:t>
      </w:r>
      <w:r>
        <w:rPr>
          <w:spacing w:val="40"/>
          <w:w w:val="105"/>
          <w:sz w:val="24"/>
        </w:rPr>
        <w:t> </w:t>
      </w:r>
      <w:r>
        <w:rPr>
          <w:w w:val="105"/>
          <w:sz w:val="24"/>
        </w:rPr>
        <w:t>237-247,</w:t>
      </w:r>
      <w:r>
        <w:rPr>
          <w:w w:val="105"/>
          <w:sz w:val="24"/>
        </w:rPr>
        <w:t> Springer-Verlag,</w:t>
      </w:r>
      <w:r>
        <w:rPr>
          <w:w w:val="105"/>
          <w:sz w:val="24"/>
        </w:rPr>
        <w:t> Prague,</w:t>
      </w:r>
      <w:r>
        <w:rPr>
          <w:w w:val="105"/>
          <w:sz w:val="24"/>
        </w:rPr>
        <w:t> Czech Republic, Sept, 2003.</w:t>
      </w:r>
    </w:p>
    <w:p>
      <w:pPr>
        <w:pStyle w:val="ListParagraph"/>
        <w:numPr>
          <w:ilvl w:val="0"/>
          <w:numId w:val="5"/>
        </w:numPr>
        <w:tabs>
          <w:tab w:pos="699" w:val="left" w:leader="none"/>
          <w:tab w:pos="701" w:val="left" w:leader="none"/>
        </w:tabs>
        <w:spacing w:line="252" w:lineRule="auto" w:before="196" w:after="0"/>
        <w:ind w:left="701" w:right="430" w:hanging="534"/>
        <w:jc w:val="both"/>
        <w:rPr>
          <w:sz w:val="24"/>
        </w:rPr>
      </w:pPr>
      <w:r>
        <w:rPr>
          <w:w w:val="105"/>
          <w:sz w:val="24"/>
        </w:rPr>
        <w:t>Sanjay</w:t>
      </w:r>
      <w:r>
        <w:rPr>
          <w:w w:val="105"/>
          <w:sz w:val="24"/>
        </w:rPr>
        <w:t> Madria,</w:t>
      </w:r>
      <w:r>
        <w:rPr>
          <w:w w:val="105"/>
          <w:sz w:val="24"/>
        </w:rPr>
        <w:t> Yongjian</w:t>
      </w:r>
      <w:r>
        <w:rPr>
          <w:w w:val="105"/>
          <w:sz w:val="24"/>
        </w:rPr>
        <w:t> Fu,</w:t>
      </w:r>
      <w:r>
        <w:rPr>
          <w:w w:val="105"/>
          <w:sz w:val="24"/>
        </w:rPr>
        <w:t> Sourav</w:t>
      </w:r>
      <w:r>
        <w:rPr>
          <w:w w:val="105"/>
          <w:sz w:val="24"/>
        </w:rPr>
        <w:t> S.</w:t>
      </w:r>
      <w:r>
        <w:rPr>
          <w:w w:val="105"/>
          <w:sz w:val="24"/>
        </w:rPr>
        <w:t> Bhowmick.</w:t>
      </w:r>
      <w:r>
        <w:rPr>
          <w:spacing w:val="40"/>
          <w:w w:val="105"/>
          <w:sz w:val="24"/>
        </w:rPr>
        <w:t> </w:t>
      </w:r>
      <w:r>
        <w:rPr>
          <w:w w:val="105"/>
          <w:sz w:val="24"/>
        </w:rPr>
        <w:t>Incremental</w:t>
      </w:r>
      <w:r>
        <w:rPr>
          <w:w w:val="105"/>
          <w:sz w:val="24"/>
        </w:rPr>
        <w:t> Query</w:t>
      </w:r>
      <w:r>
        <w:rPr>
          <w:w w:val="105"/>
          <w:sz w:val="24"/>
        </w:rPr>
        <w:t> Answering</w:t>
      </w:r>
      <w:r>
        <w:rPr>
          <w:w w:val="105"/>
          <w:sz w:val="24"/>
        </w:rPr>
        <w:t> using</w:t>
      </w:r>
      <w:r>
        <w:rPr>
          <w:w w:val="105"/>
          <w:sz w:val="24"/>
        </w:rPr>
        <w:t> Multi-layered Database Model in Mobile Computing Environment, in the proceedings of 14th International Conference on Database and Expert Systems Applications (DEXA 2003).</w:t>
      </w:r>
      <w:r>
        <w:rPr>
          <w:spacing w:val="38"/>
          <w:w w:val="105"/>
          <w:sz w:val="24"/>
        </w:rPr>
        <w:t> </w:t>
      </w:r>
      <w:r>
        <w:rPr>
          <w:w w:val="105"/>
          <w:sz w:val="24"/>
        </w:rPr>
        <w:t>Lecture Notes in Computer Science, Vol. 2736, pp.</w:t>
      </w:r>
      <w:r>
        <w:rPr>
          <w:spacing w:val="38"/>
          <w:w w:val="105"/>
          <w:sz w:val="24"/>
        </w:rPr>
        <w:t> </w:t>
      </w:r>
      <w:r>
        <w:rPr>
          <w:w w:val="105"/>
          <w:sz w:val="24"/>
        </w:rPr>
        <w:t>350-359, Springer-Verlag, Prague, Czech Republic, Sept, 2003.</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Sourav</w:t>
      </w:r>
      <w:r>
        <w:rPr>
          <w:spacing w:val="-4"/>
          <w:w w:val="105"/>
          <w:sz w:val="24"/>
        </w:rPr>
        <w:t> </w:t>
      </w:r>
      <w:r>
        <w:rPr>
          <w:w w:val="105"/>
          <w:sz w:val="24"/>
        </w:rPr>
        <w:t>Bhowmick,</w:t>
      </w:r>
      <w:r>
        <w:rPr>
          <w:spacing w:val="-3"/>
          <w:w w:val="105"/>
          <w:sz w:val="24"/>
        </w:rPr>
        <w:t> </w:t>
      </w:r>
      <w:r>
        <w:rPr>
          <w:w w:val="105"/>
          <w:sz w:val="24"/>
        </w:rPr>
        <w:t>Tay</w:t>
      </w:r>
      <w:r>
        <w:rPr>
          <w:spacing w:val="-4"/>
          <w:w w:val="105"/>
          <w:sz w:val="24"/>
        </w:rPr>
        <w:t> </w:t>
      </w:r>
      <w:r>
        <w:rPr>
          <w:w w:val="105"/>
          <w:sz w:val="24"/>
        </w:rPr>
        <w:t>Khi</w:t>
      </w:r>
      <w:r>
        <w:rPr>
          <w:spacing w:val="-4"/>
          <w:w w:val="105"/>
          <w:sz w:val="24"/>
        </w:rPr>
        <w:t> </w:t>
      </w:r>
      <w:r>
        <w:rPr>
          <w:w w:val="105"/>
          <w:sz w:val="24"/>
        </w:rPr>
        <w:t>Wee,</w:t>
      </w:r>
      <w:r>
        <w:rPr>
          <w:spacing w:val="-3"/>
          <w:w w:val="105"/>
          <w:sz w:val="24"/>
        </w:rPr>
        <w:t> </w:t>
      </w:r>
      <w:r>
        <w:rPr>
          <w:w w:val="105"/>
          <w:sz w:val="24"/>
        </w:rPr>
        <w:t>Erwin</w:t>
      </w:r>
      <w:r>
        <w:rPr>
          <w:spacing w:val="-4"/>
          <w:w w:val="105"/>
          <w:sz w:val="24"/>
        </w:rPr>
        <w:t> </w:t>
      </w:r>
      <w:r>
        <w:rPr>
          <w:w w:val="105"/>
          <w:sz w:val="24"/>
        </w:rPr>
        <w:t>Leonardi,</w:t>
      </w:r>
      <w:r>
        <w:rPr>
          <w:spacing w:val="-3"/>
          <w:w w:val="105"/>
          <w:sz w:val="24"/>
        </w:rPr>
        <w:t> </w:t>
      </w:r>
      <w:r>
        <w:rPr>
          <w:w w:val="105"/>
          <w:sz w:val="24"/>
        </w:rPr>
        <w:t>Sanjay</w:t>
      </w:r>
      <w:r>
        <w:rPr>
          <w:spacing w:val="-4"/>
          <w:w w:val="105"/>
          <w:sz w:val="24"/>
        </w:rPr>
        <w:t> </w:t>
      </w:r>
      <w:r>
        <w:rPr>
          <w:w w:val="105"/>
          <w:sz w:val="24"/>
        </w:rPr>
        <w:t>Madria.</w:t>
      </w:r>
      <w:r>
        <w:rPr>
          <w:spacing w:val="21"/>
          <w:w w:val="105"/>
          <w:sz w:val="24"/>
        </w:rPr>
        <w:t> </w:t>
      </w:r>
      <w:r>
        <w:rPr>
          <w:w w:val="105"/>
          <w:sz w:val="24"/>
        </w:rPr>
        <w:t>Storing</w:t>
      </w:r>
      <w:r>
        <w:rPr>
          <w:spacing w:val="-4"/>
          <w:w w:val="105"/>
          <w:sz w:val="24"/>
        </w:rPr>
        <w:t> </w:t>
      </w:r>
      <w:r>
        <w:rPr>
          <w:w w:val="105"/>
          <w:sz w:val="24"/>
        </w:rPr>
        <w:t>DTD-conscious</w:t>
      </w:r>
      <w:r>
        <w:rPr>
          <w:spacing w:val="-4"/>
          <w:w w:val="105"/>
          <w:sz w:val="24"/>
        </w:rPr>
        <w:t> </w:t>
      </w:r>
      <w:r>
        <w:rPr>
          <w:w w:val="105"/>
          <w:sz w:val="24"/>
        </w:rPr>
        <w:t>XML</w:t>
      </w:r>
      <w:r>
        <w:rPr>
          <w:spacing w:val="-4"/>
          <w:w w:val="105"/>
          <w:sz w:val="24"/>
        </w:rPr>
        <w:t> </w:t>
      </w:r>
      <w:r>
        <w:rPr>
          <w:w w:val="105"/>
          <w:sz w:val="24"/>
        </w:rPr>
        <w:t>Data</w:t>
      </w:r>
      <w:r>
        <w:rPr>
          <w:spacing w:val="-4"/>
          <w:w w:val="105"/>
          <w:sz w:val="24"/>
        </w:rPr>
        <w:t> </w:t>
      </w:r>
      <w:r>
        <w:rPr>
          <w:w w:val="105"/>
          <w:sz w:val="24"/>
        </w:rPr>
        <w:t>in XENDY,</w:t>
      </w:r>
      <w:r>
        <w:rPr>
          <w:spacing w:val="-10"/>
          <w:w w:val="105"/>
          <w:sz w:val="24"/>
        </w:rPr>
        <w:t> </w:t>
      </w:r>
      <w:r>
        <w:rPr>
          <w:w w:val="105"/>
          <w:sz w:val="24"/>
        </w:rPr>
        <w:t>in</w:t>
      </w:r>
      <w:r>
        <w:rPr>
          <w:spacing w:val="-10"/>
          <w:w w:val="105"/>
          <w:sz w:val="24"/>
        </w:rPr>
        <w:t> </w:t>
      </w:r>
      <w:r>
        <w:rPr>
          <w:w w:val="105"/>
          <w:sz w:val="24"/>
        </w:rPr>
        <w:t>the</w:t>
      </w:r>
      <w:r>
        <w:rPr>
          <w:spacing w:val="-10"/>
          <w:w w:val="105"/>
          <w:sz w:val="24"/>
        </w:rPr>
        <w:t> </w:t>
      </w:r>
      <w:r>
        <w:rPr>
          <w:w w:val="105"/>
          <w:sz w:val="24"/>
        </w:rPr>
        <w:t>proceedings</w:t>
      </w:r>
      <w:r>
        <w:rPr>
          <w:spacing w:val="-10"/>
          <w:w w:val="105"/>
          <w:sz w:val="24"/>
        </w:rPr>
        <w:t> </w:t>
      </w:r>
      <w:r>
        <w:rPr>
          <w:w w:val="105"/>
          <w:sz w:val="24"/>
        </w:rPr>
        <w:t>of</w:t>
      </w:r>
      <w:r>
        <w:rPr>
          <w:spacing w:val="-10"/>
          <w:w w:val="105"/>
          <w:sz w:val="24"/>
        </w:rPr>
        <w:t> </w:t>
      </w:r>
      <w:r>
        <w:rPr>
          <w:w w:val="105"/>
          <w:sz w:val="24"/>
        </w:rPr>
        <w:t>4th</w:t>
      </w:r>
      <w:r>
        <w:rPr>
          <w:spacing w:val="-10"/>
          <w:w w:val="105"/>
          <w:sz w:val="24"/>
        </w:rPr>
        <w:t> </w:t>
      </w:r>
      <w:r>
        <w:rPr>
          <w:w w:val="105"/>
          <w:sz w:val="24"/>
        </w:rPr>
        <w:t>International</w:t>
      </w:r>
      <w:r>
        <w:rPr>
          <w:spacing w:val="-10"/>
          <w:w w:val="105"/>
          <w:sz w:val="24"/>
        </w:rPr>
        <w:t> </w:t>
      </w:r>
      <w:r>
        <w:rPr>
          <w:w w:val="105"/>
          <w:sz w:val="24"/>
        </w:rPr>
        <w:t>Conference</w:t>
      </w:r>
      <w:r>
        <w:rPr>
          <w:spacing w:val="-10"/>
          <w:w w:val="105"/>
          <w:sz w:val="24"/>
        </w:rPr>
        <w:t> </w:t>
      </w:r>
      <w:r>
        <w:rPr>
          <w:w w:val="105"/>
          <w:sz w:val="24"/>
        </w:rPr>
        <w:t>on</w:t>
      </w:r>
      <w:r>
        <w:rPr>
          <w:spacing w:val="-10"/>
          <w:w w:val="105"/>
          <w:sz w:val="24"/>
        </w:rPr>
        <w:t> </w:t>
      </w:r>
      <w:r>
        <w:rPr>
          <w:w w:val="105"/>
          <w:sz w:val="24"/>
        </w:rPr>
        <w:t>Electronic</w:t>
      </w:r>
      <w:r>
        <w:rPr>
          <w:spacing w:val="-10"/>
          <w:w w:val="105"/>
          <w:sz w:val="24"/>
        </w:rPr>
        <w:t> </w:t>
      </w:r>
      <w:r>
        <w:rPr>
          <w:w w:val="105"/>
          <w:sz w:val="24"/>
        </w:rPr>
        <w:t>Commerce</w:t>
      </w:r>
      <w:r>
        <w:rPr>
          <w:spacing w:val="-10"/>
          <w:w w:val="105"/>
          <w:sz w:val="24"/>
        </w:rPr>
        <w:t> </w:t>
      </w:r>
      <w:r>
        <w:rPr>
          <w:w w:val="105"/>
          <w:sz w:val="24"/>
        </w:rPr>
        <w:t>and</w:t>
      </w:r>
      <w:r>
        <w:rPr>
          <w:spacing w:val="-10"/>
          <w:w w:val="105"/>
          <w:sz w:val="24"/>
        </w:rPr>
        <w:t> </w:t>
      </w:r>
      <w:r>
        <w:rPr>
          <w:w w:val="105"/>
          <w:sz w:val="24"/>
        </w:rPr>
        <w:t>Web</w:t>
      </w:r>
      <w:r>
        <w:rPr>
          <w:spacing w:val="-10"/>
          <w:w w:val="105"/>
          <w:sz w:val="24"/>
        </w:rPr>
        <w:t> </w:t>
      </w:r>
      <w:r>
        <w:rPr>
          <w:w w:val="105"/>
          <w:sz w:val="24"/>
        </w:rPr>
        <w:t>Technolo- gies (EC-WEB), Lecture Notes in Computer Science, Vol.</w:t>
      </w:r>
      <w:r>
        <w:rPr>
          <w:spacing w:val="40"/>
          <w:w w:val="105"/>
          <w:sz w:val="24"/>
        </w:rPr>
        <w:t> </w:t>
      </w:r>
      <w:r>
        <w:rPr>
          <w:w w:val="105"/>
          <w:sz w:val="24"/>
        </w:rPr>
        <w:t>3181, pp.</w:t>
      </w:r>
      <w:r>
        <w:rPr>
          <w:spacing w:val="40"/>
          <w:w w:val="105"/>
          <w:sz w:val="24"/>
        </w:rPr>
        <w:t> </w:t>
      </w:r>
      <w:r>
        <w:rPr>
          <w:w w:val="105"/>
          <w:sz w:val="24"/>
        </w:rPr>
        <w:t>270-280, Springer Verlag, Prague, Czech Republic, Sept, 2003</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7" w:hanging="534"/>
        <w:jc w:val="both"/>
        <w:rPr>
          <w:sz w:val="24"/>
        </w:rPr>
      </w:pPr>
      <w:r>
        <w:rPr>
          <w:w w:val="105"/>
          <w:sz w:val="24"/>
        </w:rPr>
        <w:t>Bipin</w:t>
      </w:r>
      <w:r>
        <w:rPr>
          <w:spacing w:val="-10"/>
          <w:w w:val="105"/>
          <w:sz w:val="24"/>
        </w:rPr>
        <w:t> </w:t>
      </w:r>
      <w:r>
        <w:rPr>
          <w:w w:val="105"/>
          <w:sz w:val="24"/>
        </w:rPr>
        <w:t>Sakamuri,</w:t>
      </w:r>
      <w:r>
        <w:rPr>
          <w:spacing w:val="-8"/>
          <w:w w:val="105"/>
          <w:sz w:val="24"/>
        </w:rPr>
        <w:t> </w:t>
      </w:r>
      <w:r>
        <w:rPr>
          <w:w w:val="105"/>
          <w:sz w:val="24"/>
        </w:rPr>
        <w:t>Sanjay</w:t>
      </w:r>
      <w:r>
        <w:rPr>
          <w:spacing w:val="-11"/>
          <w:w w:val="105"/>
          <w:sz w:val="24"/>
        </w:rPr>
        <w:t> </w:t>
      </w:r>
      <w:r>
        <w:rPr>
          <w:w w:val="105"/>
          <w:sz w:val="24"/>
        </w:rPr>
        <w:t>Madria,</w:t>
      </w:r>
      <w:r>
        <w:rPr>
          <w:spacing w:val="-8"/>
          <w:w w:val="105"/>
          <w:sz w:val="24"/>
        </w:rPr>
        <w:t> </w:t>
      </w:r>
      <w:r>
        <w:rPr>
          <w:w w:val="105"/>
          <w:sz w:val="24"/>
        </w:rPr>
        <w:t>K</w:t>
      </w:r>
      <w:r>
        <w:rPr>
          <w:spacing w:val="-11"/>
          <w:w w:val="105"/>
          <w:sz w:val="24"/>
        </w:rPr>
        <w:t> </w:t>
      </w:r>
      <w:r>
        <w:rPr>
          <w:w w:val="105"/>
          <w:sz w:val="24"/>
        </w:rPr>
        <w:t>Passi,</w:t>
      </w:r>
      <w:r>
        <w:rPr>
          <w:spacing w:val="-8"/>
          <w:w w:val="105"/>
          <w:sz w:val="24"/>
        </w:rPr>
        <w:t> </w:t>
      </w:r>
      <w:r>
        <w:rPr>
          <w:w w:val="105"/>
          <w:sz w:val="24"/>
        </w:rPr>
        <w:t>Eric</w:t>
      </w:r>
      <w:r>
        <w:rPr>
          <w:spacing w:val="-11"/>
          <w:w w:val="105"/>
          <w:sz w:val="24"/>
        </w:rPr>
        <w:t> </w:t>
      </w:r>
      <w:r>
        <w:rPr>
          <w:w w:val="105"/>
          <w:sz w:val="24"/>
        </w:rPr>
        <w:t>Chaudhury,</w:t>
      </w:r>
      <w:r>
        <w:rPr>
          <w:spacing w:val="-8"/>
          <w:w w:val="105"/>
          <w:sz w:val="24"/>
        </w:rPr>
        <w:t> </w:t>
      </w:r>
      <w:r>
        <w:rPr>
          <w:w w:val="105"/>
          <w:sz w:val="24"/>
        </w:rPr>
        <w:t>Mukesh</w:t>
      </w:r>
      <w:r>
        <w:rPr>
          <w:spacing w:val="-11"/>
          <w:w w:val="105"/>
          <w:sz w:val="24"/>
        </w:rPr>
        <w:t> </w:t>
      </w:r>
      <w:r>
        <w:rPr>
          <w:w w:val="105"/>
          <w:sz w:val="24"/>
        </w:rPr>
        <w:t>Mohania,</w:t>
      </w:r>
      <w:r>
        <w:rPr>
          <w:spacing w:val="-8"/>
          <w:w w:val="105"/>
          <w:sz w:val="24"/>
        </w:rPr>
        <w:t> </w:t>
      </w:r>
      <w:r>
        <w:rPr>
          <w:w w:val="105"/>
          <w:sz w:val="24"/>
        </w:rPr>
        <w:t>Sourav</w:t>
      </w:r>
      <w:r>
        <w:rPr>
          <w:spacing w:val="-11"/>
          <w:w w:val="105"/>
          <w:sz w:val="24"/>
        </w:rPr>
        <w:t> </w:t>
      </w:r>
      <w:r>
        <w:rPr>
          <w:w w:val="105"/>
          <w:sz w:val="24"/>
        </w:rPr>
        <w:t>S</w:t>
      </w:r>
      <w:r>
        <w:rPr>
          <w:spacing w:val="-11"/>
          <w:w w:val="105"/>
          <w:sz w:val="24"/>
        </w:rPr>
        <w:t> </w:t>
      </w:r>
      <w:r>
        <w:rPr>
          <w:w w:val="105"/>
          <w:sz w:val="24"/>
        </w:rPr>
        <w:t>Bhowmick.</w:t>
      </w:r>
      <w:r>
        <w:rPr>
          <w:spacing w:val="18"/>
          <w:w w:val="105"/>
          <w:sz w:val="24"/>
        </w:rPr>
        <w:t> </w:t>
      </w:r>
      <w:r>
        <w:rPr>
          <w:w w:val="105"/>
          <w:sz w:val="24"/>
        </w:rPr>
        <w:t>AXIS: A</w:t>
      </w:r>
      <w:r>
        <w:rPr>
          <w:w w:val="105"/>
          <w:sz w:val="24"/>
        </w:rPr>
        <w:t> XML</w:t>
      </w:r>
      <w:r>
        <w:rPr>
          <w:w w:val="105"/>
          <w:sz w:val="24"/>
        </w:rPr>
        <w:t> Schema</w:t>
      </w:r>
      <w:r>
        <w:rPr>
          <w:w w:val="105"/>
          <w:sz w:val="24"/>
        </w:rPr>
        <w:t> Integration</w:t>
      </w:r>
      <w:r>
        <w:rPr>
          <w:w w:val="105"/>
          <w:sz w:val="24"/>
        </w:rPr>
        <w:t> System,</w:t>
      </w:r>
      <w:r>
        <w:rPr>
          <w:w w:val="105"/>
          <w:sz w:val="24"/>
        </w:rPr>
        <w:t> in</w:t>
      </w:r>
      <w:r>
        <w:rPr>
          <w:w w:val="105"/>
          <w:sz w:val="24"/>
        </w:rPr>
        <w:t> the</w:t>
      </w:r>
      <w:r>
        <w:rPr>
          <w:w w:val="105"/>
          <w:sz w:val="24"/>
        </w:rPr>
        <w:t> proceedings</w:t>
      </w:r>
      <w:r>
        <w:rPr>
          <w:w w:val="105"/>
          <w:sz w:val="24"/>
        </w:rPr>
        <w:t> of</w:t>
      </w:r>
      <w:r>
        <w:rPr>
          <w:w w:val="105"/>
          <w:sz w:val="24"/>
        </w:rPr>
        <w:t> the</w:t>
      </w:r>
      <w:r>
        <w:rPr>
          <w:w w:val="105"/>
          <w:sz w:val="24"/>
        </w:rPr>
        <w:t> 22nd</w:t>
      </w:r>
      <w:r>
        <w:rPr>
          <w:w w:val="105"/>
          <w:sz w:val="24"/>
        </w:rPr>
        <w:t> International</w:t>
      </w:r>
      <w:r>
        <w:rPr>
          <w:w w:val="105"/>
          <w:sz w:val="24"/>
        </w:rPr>
        <w:t> Conference</w:t>
      </w:r>
      <w:r>
        <w:rPr>
          <w:w w:val="105"/>
          <w:sz w:val="24"/>
        </w:rPr>
        <w:t> on</w:t>
      </w:r>
      <w:r>
        <w:rPr>
          <w:w w:val="105"/>
          <w:sz w:val="24"/>
        </w:rPr>
        <w:t> Con- ceptual</w:t>
      </w:r>
      <w:r>
        <w:rPr>
          <w:w w:val="105"/>
          <w:sz w:val="24"/>
        </w:rPr>
        <w:t> Modeling</w:t>
      </w:r>
      <w:r>
        <w:rPr>
          <w:w w:val="105"/>
          <w:sz w:val="24"/>
        </w:rPr>
        <w:t> (ER).</w:t>
      </w:r>
      <w:r>
        <w:rPr>
          <w:w w:val="105"/>
          <w:sz w:val="24"/>
        </w:rPr>
        <w:t> Lecture</w:t>
      </w:r>
      <w:r>
        <w:rPr>
          <w:w w:val="105"/>
          <w:sz w:val="24"/>
        </w:rPr>
        <w:t> Notes</w:t>
      </w:r>
      <w:r>
        <w:rPr>
          <w:w w:val="105"/>
          <w:sz w:val="24"/>
        </w:rPr>
        <w:t> in</w:t>
      </w:r>
      <w:r>
        <w:rPr>
          <w:w w:val="105"/>
          <w:sz w:val="24"/>
        </w:rPr>
        <w:t> Computer</w:t>
      </w:r>
      <w:r>
        <w:rPr>
          <w:w w:val="105"/>
          <w:sz w:val="24"/>
        </w:rPr>
        <w:t> Science,</w:t>
      </w:r>
      <w:r>
        <w:rPr>
          <w:w w:val="105"/>
          <w:sz w:val="24"/>
        </w:rPr>
        <w:t> Vol.</w:t>
      </w:r>
      <w:r>
        <w:rPr>
          <w:spacing w:val="40"/>
          <w:w w:val="105"/>
          <w:sz w:val="24"/>
        </w:rPr>
        <w:t> </w:t>
      </w:r>
      <w:r>
        <w:rPr>
          <w:w w:val="105"/>
          <w:sz w:val="24"/>
        </w:rPr>
        <w:t>2813,</w:t>
      </w:r>
      <w:r>
        <w:rPr>
          <w:w w:val="105"/>
          <w:sz w:val="24"/>
        </w:rPr>
        <w:t> pp.</w:t>
      </w:r>
      <w:r>
        <w:rPr>
          <w:spacing w:val="40"/>
          <w:w w:val="105"/>
          <w:sz w:val="24"/>
        </w:rPr>
        <w:t> </w:t>
      </w:r>
      <w:r>
        <w:rPr>
          <w:w w:val="105"/>
          <w:sz w:val="24"/>
        </w:rPr>
        <w:t>576-578,</w:t>
      </w:r>
      <w:r>
        <w:rPr>
          <w:w w:val="105"/>
          <w:sz w:val="24"/>
        </w:rPr>
        <w:t> Springer-Verlag, Chicago, USA, Oct, 2003.</w:t>
      </w:r>
    </w:p>
    <w:p>
      <w:pPr>
        <w:pStyle w:val="ListParagraph"/>
        <w:numPr>
          <w:ilvl w:val="0"/>
          <w:numId w:val="5"/>
        </w:numPr>
        <w:tabs>
          <w:tab w:pos="699" w:val="left" w:leader="none"/>
          <w:tab w:pos="701" w:val="left" w:leader="none"/>
        </w:tabs>
        <w:spacing w:line="252" w:lineRule="auto" w:before="196" w:after="0"/>
        <w:ind w:left="701" w:right="426" w:hanging="534"/>
        <w:jc w:val="both"/>
        <w:rPr>
          <w:sz w:val="24"/>
        </w:rPr>
      </w:pPr>
      <w:r>
        <w:rPr>
          <w:w w:val="105"/>
          <w:sz w:val="24"/>
        </w:rPr>
        <w:t>T.</w:t>
      </w:r>
      <w:r>
        <w:rPr>
          <w:w w:val="105"/>
          <w:sz w:val="24"/>
        </w:rPr>
        <w:t> Suman</w:t>
      </w:r>
      <w:r>
        <w:rPr>
          <w:w w:val="105"/>
          <w:sz w:val="24"/>
        </w:rPr>
        <w:t> Kumar</w:t>
      </w:r>
      <w:r>
        <w:rPr>
          <w:w w:val="105"/>
          <w:sz w:val="24"/>
        </w:rPr>
        <w:t> Reddy,</w:t>
      </w:r>
      <w:r>
        <w:rPr>
          <w:w w:val="105"/>
          <w:sz w:val="24"/>
        </w:rPr>
        <w:t> Hrushikesha</w:t>
      </w:r>
      <w:r>
        <w:rPr>
          <w:w w:val="105"/>
          <w:sz w:val="24"/>
        </w:rPr>
        <w:t> Mohanty,</w:t>
      </w:r>
      <w:r>
        <w:rPr>
          <w:w w:val="105"/>
          <w:sz w:val="24"/>
        </w:rPr>
        <w:t> R.K.</w:t>
      </w:r>
      <w:r>
        <w:rPr>
          <w:w w:val="105"/>
          <w:sz w:val="24"/>
        </w:rPr>
        <w:t> Ghosh,</w:t>
      </w:r>
      <w:r>
        <w:rPr>
          <w:w w:val="105"/>
          <w:sz w:val="24"/>
        </w:rPr>
        <w:t> and</w:t>
      </w:r>
      <w:r>
        <w:rPr>
          <w:w w:val="105"/>
          <w:sz w:val="24"/>
        </w:rPr>
        <w:t> Sanjay</w:t>
      </w:r>
      <w:r>
        <w:rPr>
          <w:w w:val="105"/>
          <w:sz w:val="24"/>
        </w:rPr>
        <w:t> Madria,</w:t>
      </w:r>
      <w:r>
        <w:rPr>
          <w:w w:val="105"/>
          <w:sz w:val="24"/>
        </w:rPr>
        <w:t> Two</w:t>
      </w:r>
      <w:r>
        <w:rPr>
          <w:w w:val="105"/>
          <w:sz w:val="24"/>
        </w:rPr>
        <w:t> Distributed Algorithms for E-ticket Validation protocols for Mobile Clients, in the proceedings of IEEE Conference on Electronic Commerce, pp.</w:t>
      </w:r>
      <w:r>
        <w:rPr>
          <w:spacing w:val="37"/>
          <w:w w:val="105"/>
          <w:sz w:val="24"/>
        </w:rPr>
        <w:t> </w:t>
      </w:r>
      <w:r>
        <w:rPr>
          <w:w w:val="105"/>
          <w:sz w:val="24"/>
        </w:rPr>
        <w:t>223-231, June 24-27 2003, Newport Beach, California, USA.</w:t>
      </w:r>
    </w:p>
    <w:p>
      <w:pPr>
        <w:pStyle w:val="ListParagraph"/>
        <w:numPr>
          <w:ilvl w:val="0"/>
          <w:numId w:val="5"/>
        </w:numPr>
        <w:tabs>
          <w:tab w:pos="699" w:val="left" w:leader="none"/>
          <w:tab w:pos="701" w:val="left" w:leader="none"/>
        </w:tabs>
        <w:spacing w:line="252" w:lineRule="auto" w:before="196" w:after="0"/>
        <w:ind w:left="701" w:right="429" w:hanging="534"/>
        <w:jc w:val="both"/>
        <w:rPr>
          <w:sz w:val="24"/>
        </w:rPr>
      </w:pPr>
      <w:r>
        <w:rPr>
          <w:w w:val="105"/>
          <w:sz w:val="24"/>
        </w:rPr>
        <w:t>Sanjay K. Madria, Y. Fu, Sourav Bhowmick, A Multi-layered Database Model for Mobile Environment, In</w:t>
      </w:r>
      <w:r>
        <w:rPr>
          <w:w w:val="105"/>
          <w:sz w:val="24"/>
        </w:rPr>
        <w:t> the</w:t>
      </w:r>
      <w:r>
        <w:rPr>
          <w:w w:val="105"/>
          <w:sz w:val="24"/>
        </w:rPr>
        <w:t> proceedings</w:t>
      </w:r>
      <w:r>
        <w:rPr>
          <w:w w:val="105"/>
          <w:sz w:val="24"/>
        </w:rPr>
        <w:t> Intl.</w:t>
      </w:r>
      <w:r>
        <w:rPr>
          <w:spacing w:val="40"/>
          <w:w w:val="105"/>
          <w:sz w:val="24"/>
        </w:rPr>
        <w:t> </w:t>
      </w:r>
      <w:r>
        <w:rPr>
          <w:w w:val="105"/>
          <w:sz w:val="24"/>
        </w:rPr>
        <w:t>Conference</w:t>
      </w:r>
      <w:r>
        <w:rPr>
          <w:w w:val="105"/>
          <w:sz w:val="24"/>
        </w:rPr>
        <w:t> on</w:t>
      </w:r>
      <w:r>
        <w:rPr>
          <w:w w:val="105"/>
          <w:sz w:val="24"/>
        </w:rPr>
        <w:t> Mobile</w:t>
      </w:r>
      <w:r>
        <w:rPr>
          <w:w w:val="105"/>
          <w:sz w:val="24"/>
        </w:rPr>
        <w:t> Data</w:t>
      </w:r>
      <w:r>
        <w:rPr>
          <w:w w:val="105"/>
          <w:sz w:val="24"/>
        </w:rPr>
        <w:t> Management,</w:t>
      </w:r>
      <w:r>
        <w:rPr>
          <w:w w:val="105"/>
          <w:sz w:val="24"/>
        </w:rPr>
        <w:t> Springer-verlag,</w:t>
      </w:r>
      <w:r>
        <w:rPr>
          <w:w w:val="105"/>
          <w:sz w:val="24"/>
        </w:rPr>
        <w:t> LNCS,</w:t>
      </w:r>
      <w:r>
        <w:rPr>
          <w:w w:val="105"/>
          <w:sz w:val="24"/>
        </w:rPr>
        <w:t> Vol.2574, pp.381-385, 2003.</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Khoo</w:t>
      </w:r>
      <w:r>
        <w:rPr>
          <w:w w:val="105"/>
          <w:sz w:val="24"/>
        </w:rPr>
        <w:t> Boon</w:t>
      </w:r>
      <w:r>
        <w:rPr>
          <w:w w:val="105"/>
          <w:sz w:val="24"/>
        </w:rPr>
        <w:t> Tian,</w:t>
      </w:r>
      <w:r>
        <w:rPr>
          <w:w w:val="105"/>
          <w:sz w:val="24"/>
        </w:rPr>
        <w:t> Sourav</w:t>
      </w:r>
      <w:r>
        <w:rPr>
          <w:w w:val="105"/>
          <w:sz w:val="24"/>
        </w:rPr>
        <w:t> S</w:t>
      </w:r>
      <w:r>
        <w:rPr>
          <w:w w:val="105"/>
          <w:sz w:val="24"/>
        </w:rPr>
        <w:t> Bhowmick,</w:t>
      </w:r>
      <w:r>
        <w:rPr>
          <w:w w:val="105"/>
          <w:sz w:val="24"/>
        </w:rPr>
        <w:t> Sanjay</w:t>
      </w:r>
      <w:r>
        <w:rPr>
          <w:w w:val="105"/>
          <w:sz w:val="24"/>
        </w:rPr>
        <w:t> Madria.</w:t>
      </w:r>
      <w:r>
        <w:rPr>
          <w:spacing w:val="40"/>
          <w:w w:val="105"/>
          <w:sz w:val="24"/>
        </w:rPr>
        <w:t> </w:t>
      </w:r>
      <w:r>
        <w:rPr>
          <w:w w:val="105"/>
          <w:sz w:val="24"/>
        </w:rPr>
        <w:t>VACXENE:</w:t>
      </w:r>
      <w:r>
        <w:rPr>
          <w:w w:val="105"/>
          <w:sz w:val="24"/>
        </w:rPr>
        <w:t> A</w:t>
      </w:r>
      <w:r>
        <w:rPr>
          <w:w w:val="105"/>
          <w:sz w:val="24"/>
        </w:rPr>
        <w:t> User-friendly</w:t>
      </w:r>
      <w:r>
        <w:rPr>
          <w:w w:val="105"/>
          <w:sz w:val="24"/>
        </w:rPr>
        <w:t> Visual</w:t>
      </w:r>
      <w:r>
        <w:rPr>
          <w:w w:val="105"/>
          <w:sz w:val="24"/>
        </w:rPr>
        <w:t> Synthetic XML</w:t>
      </w:r>
      <w:r>
        <w:rPr>
          <w:w w:val="105"/>
          <w:sz w:val="24"/>
        </w:rPr>
        <w:t> Generator,</w:t>
      </w:r>
      <w:r>
        <w:rPr>
          <w:w w:val="105"/>
          <w:sz w:val="24"/>
        </w:rPr>
        <w:t> in</w:t>
      </w:r>
      <w:r>
        <w:rPr>
          <w:w w:val="105"/>
          <w:sz w:val="24"/>
        </w:rPr>
        <w:t> International</w:t>
      </w:r>
      <w:r>
        <w:rPr>
          <w:w w:val="105"/>
          <w:sz w:val="24"/>
        </w:rPr>
        <w:t> Workshop</w:t>
      </w:r>
      <w:r>
        <w:rPr>
          <w:w w:val="105"/>
          <w:sz w:val="24"/>
        </w:rPr>
        <w:t> On</w:t>
      </w:r>
      <w:r>
        <w:rPr>
          <w:w w:val="105"/>
          <w:sz w:val="24"/>
        </w:rPr>
        <w:t> XML</w:t>
      </w:r>
      <w:r>
        <w:rPr>
          <w:w w:val="105"/>
          <w:sz w:val="24"/>
        </w:rPr>
        <w:t> Schema</w:t>
      </w:r>
      <w:r>
        <w:rPr>
          <w:w w:val="105"/>
          <w:sz w:val="24"/>
        </w:rPr>
        <w:t> and</w:t>
      </w:r>
      <w:r>
        <w:rPr>
          <w:w w:val="105"/>
          <w:sz w:val="24"/>
        </w:rPr>
        <w:t> Data</w:t>
      </w:r>
      <w:r>
        <w:rPr>
          <w:w w:val="105"/>
          <w:sz w:val="24"/>
        </w:rPr>
        <w:t> Management</w:t>
      </w:r>
      <w:r>
        <w:rPr>
          <w:w w:val="105"/>
          <w:sz w:val="24"/>
        </w:rPr>
        <w:t> (in</w:t>
      </w:r>
      <w:r>
        <w:rPr>
          <w:w w:val="105"/>
          <w:sz w:val="24"/>
        </w:rPr>
        <w:t> conjunction with</w:t>
      </w:r>
      <w:r>
        <w:rPr>
          <w:w w:val="105"/>
          <w:sz w:val="24"/>
        </w:rPr>
        <w:t> ER),</w:t>
      </w:r>
      <w:r>
        <w:rPr>
          <w:w w:val="105"/>
          <w:sz w:val="24"/>
        </w:rPr>
        <w:t> Lecture</w:t>
      </w:r>
      <w:r>
        <w:rPr>
          <w:w w:val="105"/>
          <w:sz w:val="24"/>
        </w:rPr>
        <w:t> Notes</w:t>
      </w:r>
      <w:r>
        <w:rPr>
          <w:w w:val="105"/>
          <w:sz w:val="24"/>
        </w:rPr>
        <w:t> in</w:t>
      </w:r>
      <w:r>
        <w:rPr>
          <w:w w:val="105"/>
          <w:sz w:val="24"/>
        </w:rPr>
        <w:t> Computer</w:t>
      </w:r>
      <w:r>
        <w:rPr>
          <w:w w:val="105"/>
          <w:sz w:val="24"/>
        </w:rPr>
        <w:t> Science,</w:t>
      </w:r>
      <w:r>
        <w:rPr>
          <w:w w:val="105"/>
          <w:sz w:val="24"/>
        </w:rPr>
        <w:t> Vol.</w:t>
      </w:r>
      <w:r>
        <w:rPr>
          <w:spacing w:val="40"/>
          <w:w w:val="105"/>
          <w:sz w:val="24"/>
        </w:rPr>
        <w:t> </w:t>
      </w:r>
      <w:r>
        <w:rPr>
          <w:w w:val="105"/>
          <w:sz w:val="24"/>
        </w:rPr>
        <w:t>2814,</w:t>
      </w:r>
      <w:r>
        <w:rPr>
          <w:w w:val="105"/>
          <w:sz w:val="24"/>
        </w:rPr>
        <w:t> pp.</w:t>
      </w:r>
      <w:r>
        <w:rPr>
          <w:spacing w:val="40"/>
          <w:w w:val="105"/>
          <w:sz w:val="24"/>
        </w:rPr>
        <w:t> </w:t>
      </w:r>
      <w:r>
        <w:rPr>
          <w:w w:val="105"/>
          <w:sz w:val="24"/>
        </w:rPr>
        <w:t>3355-3365,</w:t>
      </w:r>
      <w:r>
        <w:rPr>
          <w:w w:val="105"/>
          <w:sz w:val="24"/>
        </w:rPr>
        <w:t> Springer</w:t>
      </w:r>
      <w:r>
        <w:rPr>
          <w:w w:val="105"/>
          <w:sz w:val="24"/>
        </w:rPr>
        <w:t> Verlag,</w:t>
      </w:r>
      <w:r>
        <w:rPr>
          <w:w w:val="105"/>
          <w:sz w:val="24"/>
        </w:rPr>
        <w:t> USA,</w:t>
      </w:r>
      <w:r>
        <w:rPr>
          <w:w w:val="105"/>
          <w:sz w:val="24"/>
        </w:rPr>
        <w:t> Oct, </w:t>
      </w:r>
      <w:r>
        <w:rPr>
          <w:spacing w:val="-4"/>
          <w:w w:val="105"/>
          <w:sz w:val="24"/>
        </w:rPr>
        <w:t>2003.</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Sanjay K Madria, M. Baseer and Sourav Bhowmick, Multi-version Transaction Model to Improve Data Availability in Mobile, in the proceedings of 10th International Conference on Co-operative Information Systems (COOPIS), Springer-verlag, LNCS, Vol.2519, pp.</w:t>
      </w:r>
      <w:r>
        <w:rPr>
          <w:spacing w:val="31"/>
          <w:w w:val="105"/>
          <w:sz w:val="24"/>
        </w:rPr>
        <w:t> </w:t>
      </w:r>
      <w:r>
        <w:rPr>
          <w:w w:val="105"/>
          <w:sz w:val="24"/>
        </w:rPr>
        <w:t>322-338, 2002, USA.</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A.</w:t>
      </w:r>
      <w:r>
        <w:rPr>
          <w:w w:val="105"/>
          <w:sz w:val="24"/>
        </w:rPr>
        <w:t> Badia,</w:t>
      </w:r>
      <w:r>
        <w:rPr>
          <w:w w:val="105"/>
          <w:sz w:val="24"/>
        </w:rPr>
        <w:t> Sanjay</w:t>
      </w:r>
      <w:r>
        <w:rPr>
          <w:w w:val="105"/>
          <w:sz w:val="24"/>
        </w:rPr>
        <w:t> Madria,</w:t>
      </w:r>
      <w:r>
        <w:rPr>
          <w:w w:val="105"/>
          <w:sz w:val="24"/>
        </w:rPr>
        <w:t> Handling</w:t>
      </w:r>
      <w:r>
        <w:rPr>
          <w:w w:val="105"/>
          <w:sz w:val="24"/>
        </w:rPr>
        <w:t> Partial</w:t>
      </w:r>
      <w:r>
        <w:rPr>
          <w:w w:val="105"/>
          <w:sz w:val="24"/>
        </w:rPr>
        <w:t> Matches</w:t>
      </w:r>
      <w:r>
        <w:rPr>
          <w:w w:val="105"/>
          <w:sz w:val="24"/>
        </w:rPr>
        <w:t> in</w:t>
      </w:r>
      <w:r>
        <w:rPr>
          <w:w w:val="105"/>
          <w:sz w:val="24"/>
        </w:rPr>
        <w:t> Semistructured</w:t>
      </w:r>
      <w:r>
        <w:rPr>
          <w:w w:val="105"/>
          <w:sz w:val="24"/>
        </w:rPr>
        <w:t> Data</w:t>
      </w:r>
      <w:r>
        <w:rPr>
          <w:w w:val="105"/>
          <w:sz w:val="24"/>
        </w:rPr>
        <w:t> with</w:t>
      </w:r>
      <w:r>
        <w:rPr>
          <w:w w:val="105"/>
          <w:sz w:val="24"/>
        </w:rPr>
        <w:t> Cooperative</w:t>
      </w:r>
      <w:r>
        <w:rPr>
          <w:w w:val="105"/>
          <w:sz w:val="24"/>
        </w:rPr>
        <w:t> Query Answering</w:t>
      </w:r>
      <w:r>
        <w:rPr>
          <w:spacing w:val="-2"/>
          <w:w w:val="105"/>
          <w:sz w:val="24"/>
        </w:rPr>
        <w:t> </w:t>
      </w:r>
      <w:r>
        <w:rPr>
          <w:w w:val="105"/>
          <w:sz w:val="24"/>
        </w:rPr>
        <w:t>Techniques,</w:t>
      </w:r>
      <w:r>
        <w:rPr>
          <w:spacing w:val="-1"/>
          <w:w w:val="105"/>
          <w:sz w:val="24"/>
        </w:rPr>
        <w:t> </w:t>
      </w:r>
      <w:r>
        <w:rPr>
          <w:w w:val="105"/>
          <w:sz w:val="24"/>
        </w:rPr>
        <w:t>in</w:t>
      </w:r>
      <w:r>
        <w:rPr>
          <w:spacing w:val="-2"/>
          <w:w w:val="105"/>
          <w:sz w:val="24"/>
        </w:rPr>
        <w:t> </w:t>
      </w:r>
      <w:r>
        <w:rPr>
          <w:w w:val="105"/>
          <w:sz w:val="24"/>
        </w:rPr>
        <w:t>the</w:t>
      </w:r>
      <w:r>
        <w:rPr>
          <w:spacing w:val="-2"/>
          <w:w w:val="105"/>
          <w:sz w:val="24"/>
        </w:rPr>
        <w:t> </w:t>
      </w:r>
      <w:r>
        <w:rPr>
          <w:w w:val="105"/>
          <w:sz w:val="24"/>
        </w:rPr>
        <w:t>proceedings</w:t>
      </w:r>
      <w:r>
        <w:rPr>
          <w:spacing w:val="-2"/>
          <w:w w:val="105"/>
          <w:sz w:val="24"/>
        </w:rPr>
        <w:t> </w:t>
      </w:r>
      <w:r>
        <w:rPr>
          <w:w w:val="105"/>
          <w:sz w:val="24"/>
        </w:rPr>
        <w:t>of</w:t>
      </w:r>
      <w:r>
        <w:rPr>
          <w:spacing w:val="-2"/>
          <w:w w:val="105"/>
          <w:sz w:val="24"/>
        </w:rPr>
        <w:t> </w:t>
      </w:r>
      <w:r>
        <w:rPr>
          <w:w w:val="105"/>
          <w:sz w:val="24"/>
        </w:rPr>
        <w:t>10th</w:t>
      </w:r>
      <w:r>
        <w:rPr>
          <w:spacing w:val="-2"/>
          <w:w w:val="105"/>
          <w:sz w:val="24"/>
        </w:rPr>
        <w:t> </w:t>
      </w:r>
      <w:r>
        <w:rPr>
          <w:w w:val="105"/>
          <w:sz w:val="24"/>
        </w:rPr>
        <w:t>International</w:t>
      </w:r>
      <w:r>
        <w:rPr>
          <w:spacing w:val="-2"/>
          <w:w w:val="105"/>
          <w:sz w:val="24"/>
        </w:rPr>
        <w:t> </w:t>
      </w:r>
      <w:r>
        <w:rPr>
          <w:w w:val="105"/>
          <w:sz w:val="24"/>
        </w:rPr>
        <w:t>Conference</w:t>
      </w:r>
      <w:r>
        <w:rPr>
          <w:spacing w:val="-2"/>
          <w:w w:val="105"/>
          <w:sz w:val="24"/>
        </w:rPr>
        <w:t> </w:t>
      </w:r>
      <w:r>
        <w:rPr>
          <w:w w:val="105"/>
          <w:sz w:val="24"/>
        </w:rPr>
        <w:t>on</w:t>
      </w:r>
      <w:r>
        <w:rPr>
          <w:spacing w:val="-2"/>
          <w:w w:val="105"/>
          <w:sz w:val="24"/>
        </w:rPr>
        <w:t> </w:t>
      </w:r>
      <w:r>
        <w:rPr>
          <w:w w:val="105"/>
          <w:sz w:val="24"/>
        </w:rPr>
        <w:t>Co-operative</w:t>
      </w:r>
      <w:r>
        <w:rPr>
          <w:spacing w:val="-2"/>
          <w:w w:val="105"/>
          <w:sz w:val="24"/>
        </w:rPr>
        <w:t> </w:t>
      </w:r>
      <w:r>
        <w:rPr>
          <w:w w:val="105"/>
          <w:sz w:val="24"/>
        </w:rPr>
        <w:t>Information Systems (COOPIS), Springer-verlag, LNCS, Vol.2519, pp.449-467, 2002, USA.</w:t>
      </w:r>
    </w:p>
    <w:p>
      <w:pPr>
        <w:pStyle w:val="ListParagraph"/>
        <w:numPr>
          <w:ilvl w:val="0"/>
          <w:numId w:val="5"/>
        </w:numPr>
        <w:tabs>
          <w:tab w:pos="699" w:val="left" w:leader="none"/>
          <w:tab w:pos="701" w:val="left" w:leader="none"/>
        </w:tabs>
        <w:spacing w:line="252" w:lineRule="auto" w:before="197" w:after="0"/>
        <w:ind w:left="701" w:right="426" w:hanging="534"/>
        <w:jc w:val="both"/>
        <w:rPr>
          <w:sz w:val="24"/>
        </w:rPr>
      </w:pPr>
      <w:r>
        <w:rPr>
          <w:w w:val="105"/>
          <w:sz w:val="24"/>
        </w:rPr>
        <w:t>Y.</w:t>
      </w:r>
      <w:r>
        <w:rPr>
          <w:spacing w:val="-12"/>
          <w:w w:val="105"/>
          <w:sz w:val="24"/>
        </w:rPr>
        <w:t> </w:t>
      </w:r>
      <w:r>
        <w:rPr>
          <w:w w:val="105"/>
          <w:sz w:val="24"/>
        </w:rPr>
        <w:t>Chen,</w:t>
      </w:r>
      <w:r>
        <w:rPr>
          <w:spacing w:val="-9"/>
          <w:w w:val="105"/>
          <w:sz w:val="24"/>
        </w:rPr>
        <w:t> </w:t>
      </w:r>
      <w:r>
        <w:rPr>
          <w:w w:val="105"/>
          <w:sz w:val="24"/>
        </w:rPr>
        <w:t>Sanjay</w:t>
      </w:r>
      <w:r>
        <w:rPr>
          <w:spacing w:val="-12"/>
          <w:w w:val="105"/>
          <w:sz w:val="24"/>
        </w:rPr>
        <w:t> </w:t>
      </w:r>
      <w:r>
        <w:rPr>
          <w:w w:val="105"/>
          <w:sz w:val="24"/>
        </w:rPr>
        <w:t>K.</w:t>
      </w:r>
      <w:r>
        <w:rPr>
          <w:spacing w:val="-12"/>
          <w:w w:val="105"/>
          <w:sz w:val="24"/>
        </w:rPr>
        <w:t> </w:t>
      </w:r>
      <w:r>
        <w:rPr>
          <w:w w:val="105"/>
          <w:sz w:val="24"/>
        </w:rPr>
        <w:t>Madria,</w:t>
      </w:r>
      <w:r>
        <w:rPr>
          <w:spacing w:val="-9"/>
          <w:w w:val="105"/>
          <w:sz w:val="24"/>
        </w:rPr>
        <w:t> </w:t>
      </w:r>
      <w:r>
        <w:rPr>
          <w:w w:val="105"/>
          <w:sz w:val="24"/>
        </w:rPr>
        <w:t>K.</w:t>
      </w:r>
      <w:r>
        <w:rPr>
          <w:spacing w:val="-12"/>
          <w:w w:val="105"/>
          <w:sz w:val="24"/>
        </w:rPr>
        <w:t> </w:t>
      </w:r>
      <w:r>
        <w:rPr>
          <w:w w:val="105"/>
          <w:sz w:val="24"/>
        </w:rPr>
        <w:t>Passi,</w:t>
      </w:r>
      <w:r>
        <w:rPr>
          <w:spacing w:val="-9"/>
          <w:w w:val="105"/>
          <w:sz w:val="24"/>
        </w:rPr>
        <w:t> </w:t>
      </w:r>
      <w:r>
        <w:rPr>
          <w:w w:val="105"/>
          <w:sz w:val="24"/>
        </w:rPr>
        <w:t>Sourav</w:t>
      </w:r>
      <w:r>
        <w:rPr>
          <w:spacing w:val="-12"/>
          <w:w w:val="105"/>
          <w:sz w:val="24"/>
        </w:rPr>
        <w:t> </w:t>
      </w:r>
      <w:r>
        <w:rPr>
          <w:w w:val="105"/>
          <w:sz w:val="24"/>
        </w:rPr>
        <w:t>Bhowmick,</w:t>
      </w:r>
      <w:r>
        <w:rPr>
          <w:spacing w:val="-9"/>
          <w:w w:val="105"/>
          <w:sz w:val="24"/>
        </w:rPr>
        <w:t> </w:t>
      </w:r>
      <w:r>
        <w:rPr>
          <w:w w:val="105"/>
          <w:sz w:val="24"/>
        </w:rPr>
        <w:t>Efficient</w:t>
      </w:r>
      <w:r>
        <w:rPr>
          <w:spacing w:val="-12"/>
          <w:w w:val="105"/>
          <w:sz w:val="24"/>
        </w:rPr>
        <w:t> </w:t>
      </w:r>
      <w:r>
        <w:rPr>
          <w:w w:val="105"/>
          <w:sz w:val="24"/>
        </w:rPr>
        <w:t>Xpath</w:t>
      </w:r>
      <w:r>
        <w:rPr>
          <w:spacing w:val="-12"/>
          <w:w w:val="105"/>
          <w:sz w:val="24"/>
        </w:rPr>
        <w:t> </w:t>
      </w:r>
      <w:r>
        <w:rPr>
          <w:w w:val="105"/>
          <w:sz w:val="24"/>
        </w:rPr>
        <w:t>Query</w:t>
      </w:r>
      <w:r>
        <w:rPr>
          <w:spacing w:val="-12"/>
          <w:w w:val="105"/>
          <w:sz w:val="24"/>
        </w:rPr>
        <w:t> </w:t>
      </w:r>
      <w:r>
        <w:rPr>
          <w:w w:val="105"/>
          <w:sz w:val="24"/>
        </w:rPr>
        <w:t>Processing</w:t>
      </w:r>
      <w:r>
        <w:rPr>
          <w:spacing w:val="-12"/>
          <w:w w:val="105"/>
          <w:sz w:val="24"/>
        </w:rPr>
        <w:t> </w:t>
      </w:r>
      <w:r>
        <w:rPr>
          <w:w w:val="105"/>
          <w:sz w:val="24"/>
        </w:rPr>
        <w:t>using</w:t>
      </w:r>
      <w:r>
        <w:rPr>
          <w:spacing w:val="-12"/>
          <w:w w:val="105"/>
          <w:sz w:val="24"/>
        </w:rPr>
        <w:t> </w:t>
      </w:r>
      <w:r>
        <w:rPr>
          <w:w w:val="105"/>
          <w:sz w:val="24"/>
        </w:rPr>
        <w:t>Indexes, in the proceedings of 15th International Conference on Database and Expert Systems and Applications (DEXA), Springer-verlag, LNCS, Vol.2453, pp.</w:t>
      </w:r>
      <w:r>
        <w:rPr>
          <w:spacing w:val="30"/>
          <w:w w:val="105"/>
          <w:sz w:val="24"/>
        </w:rPr>
        <w:t> </w:t>
      </w:r>
      <w:r>
        <w:rPr>
          <w:w w:val="105"/>
          <w:sz w:val="24"/>
        </w:rPr>
        <w:t>721-730, 2002, France.</w:t>
      </w:r>
    </w:p>
    <w:p>
      <w:pPr>
        <w:pStyle w:val="ListParagraph"/>
        <w:numPr>
          <w:ilvl w:val="0"/>
          <w:numId w:val="5"/>
        </w:numPr>
        <w:tabs>
          <w:tab w:pos="699" w:val="left" w:leader="none"/>
          <w:tab w:pos="701" w:val="left" w:leader="none"/>
        </w:tabs>
        <w:spacing w:line="252" w:lineRule="auto" w:before="197" w:after="0"/>
        <w:ind w:left="701" w:right="427" w:hanging="534"/>
        <w:jc w:val="both"/>
        <w:rPr>
          <w:sz w:val="24"/>
        </w:rPr>
      </w:pPr>
      <w:r>
        <w:rPr>
          <w:spacing w:val="-2"/>
          <w:w w:val="105"/>
          <w:sz w:val="24"/>
        </w:rPr>
        <w:t>K.</w:t>
      </w:r>
      <w:r>
        <w:rPr>
          <w:spacing w:val="-10"/>
          <w:w w:val="105"/>
          <w:sz w:val="24"/>
        </w:rPr>
        <w:t> </w:t>
      </w:r>
      <w:r>
        <w:rPr>
          <w:spacing w:val="-2"/>
          <w:w w:val="105"/>
          <w:sz w:val="24"/>
        </w:rPr>
        <w:t>Passi,</w:t>
      </w:r>
      <w:r>
        <w:rPr>
          <w:spacing w:val="-6"/>
          <w:w w:val="105"/>
          <w:sz w:val="24"/>
        </w:rPr>
        <w:t> </w:t>
      </w:r>
      <w:r>
        <w:rPr>
          <w:spacing w:val="-2"/>
          <w:w w:val="105"/>
          <w:sz w:val="24"/>
        </w:rPr>
        <w:t>Sanjay</w:t>
      </w:r>
      <w:r>
        <w:rPr>
          <w:spacing w:val="-10"/>
          <w:w w:val="105"/>
          <w:sz w:val="24"/>
        </w:rPr>
        <w:t> </w:t>
      </w:r>
      <w:r>
        <w:rPr>
          <w:spacing w:val="-2"/>
          <w:w w:val="105"/>
          <w:sz w:val="24"/>
        </w:rPr>
        <w:t>K.</w:t>
      </w:r>
      <w:r>
        <w:rPr>
          <w:spacing w:val="-10"/>
          <w:w w:val="105"/>
          <w:sz w:val="24"/>
        </w:rPr>
        <w:t> </w:t>
      </w:r>
      <w:r>
        <w:rPr>
          <w:spacing w:val="-2"/>
          <w:w w:val="105"/>
          <w:sz w:val="24"/>
        </w:rPr>
        <w:t>Madria,</w:t>
      </w:r>
      <w:r>
        <w:rPr>
          <w:spacing w:val="-5"/>
          <w:w w:val="105"/>
          <w:sz w:val="24"/>
        </w:rPr>
        <w:t> </w:t>
      </w:r>
      <w:r>
        <w:rPr>
          <w:spacing w:val="-2"/>
          <w:w w:val="105"/>
          <w:sz w:val="24"/>
        </w:rPr>
        <w:t>B.</w:t>
      </w:r>
      <w:r>
        <w:rPr>
          <w:spacing w:val="-10"/>
          <w:w w:val="105"/>
          <w:sz w:val="24"/>
        </w:rPr>
        <w:t> </w:t>
      </w:r>
      <w:r>
        <w:rPr>
          <w:spacing w:val="-2"/>
          <w:w w:val="105"/>
          <w:sz w:val="24"/>
        </w:rPr>
        <w:t>Sakamuri,</w:t>
      </w:r>
      <w:r>
        <w:rPr>
          <w:spacing w:val="-5"/>
          <w:w w:val="105"/>
          <w:sz w:val="24"/>
        </w:rPr>
        <w:t> </w:t>
      </w:r>
      <w:r>
        <w:rPr>
          <w:spacing w:val="-2"/>
          <w:w w:val="105"/>
          <w:sz w:val="24"/>
        </w:rPr>
        <w:t>Sourav</w:t>
      </w:r>
      <w:r>
        <w:rPr>
          <w:spacing w:val="-10"/>
          <w:w w:val="105"/>
          <w:sz w:val="24"/>
        </w:rPr>
        <w:t> </w:t>
      </w:r>
      <w:r>
        <w:rPr>
          <w:spacing w:val="-2"/>
          <w:w w:val="105"/>
          <w:sz w:val="24"/>
        </w:rPr>
        <w:t>Bhowmick,</w:t>
      </w:r>
      <w:r>
        <w:rPr>
          <w:spacing w:val="-6"/>
          <w:w w:val="105"/>
          <w:sz w:val="24"/>
        </w:rPr>
        <w:t> </w:t>
      </w:r>
      <w:r>
        <w:rPr>
          <w:spacing w:val="-2"/>
          <w:w w:val="105"/>
          <w:sz w:val="24"/>
        </w:rPr>
        <w:t>Mukesh</w:t>
      </w:r>
      <w:r>
        <w:rPr>
          <w:spacing w:val="-10"/>
          <w:w w:val="105"/>
          <w:sz w:val="24"/>
        </w:rPr>
        <w:t> </w:t>
      </w:r>
      <w:r>
        <w:rPr>
          <w:spacing w:val="-2"/>
          <w:w w:val="105"/>
          <w:sz w:val="24"/>
        </w:rPr>
        <w:t>Mohania,</w:t>
      </w:r>
      <w:r>
        <w:rPr>
          <w:spacing w:val="-5"/>
          <w:w w:val="105"/>
          <w:sz w:val="24"/>
        </w:rPr>
        <w:t> </w:t>
      </w:r>
      <w:r>
        <w:rPr>
          <w:spacing w:val="-2"/>
          <w:w w:val="105"/>
          <w:sz w:val="24"/>
        </w:rPr>
        <w:t>A</w:t>
      </w:r>
      <w:r>
        <w:rPr>
          <w:spacing w:val="-10"/>
          <w:w w:val="105"/>
          <w:sz w:val="24"/>
        </w:rPr>
        <w:t> </w:t>
      </w:r>
      <w:r>
        <w:rPr>
          <w:spacing w:val="-2"/>
          <w:w w:val="105"/>
          <w:sz w:val="24"/>
        </w:rPr>
        <w:t>Model</w:t>
      </w:r>
      <w:r>
        <w:rPr>
          <w:spacing w:val="-10"/>
          <w:w w:val="105"/>
          <w:sz w:val="24"/>
        </w:rPr>
        <w:t> </w:t>
      </w:r>
      <w:r>
        <w:rPr>
          <w:spacing w:val="-2"/>
          <w:w w:val="105"/>
          <w:sz w:val="24"/>
        </w:rPr>
        <w:t>for</w:t>
      </w:r>
      <w:r>
        <w:rPr>
          <w:spacing w:val="-10"/>
          <w:w w:val="105"/>
          <w:sz w:val="24"/>
        </w:rPr>
        <w:t> </w:t>
      </w:r>
      <w:r>
        <w:rPr>
          <w:spacing w:val="-2"/>
          <w:w w:val="105"/>
          <w:sz w:val="24"/>
        </w:rPr>
        <w:t>XML</w:t>
      </w:r>
      <w:r>
        <w:rPr>
          <w:spacing w:val="-10"/>
          <w:w w:val="105"/>
          <w:sz w:val="24"/>
        </w:rPr>
        <w:t> </w:t>
      </w:r>
      <w:r>
        <w:rPr>
          <w:spacing w:val="-2"/>
          <w:w w:val="105"/>
          <w:sz w:val="24"/>
        </w:rPr>
        <w:t>Schema </w:t>
      </w:r>
      <w:r>
        <w:rPr>
          <w:w w:val="105"/>
          <w:sz w:val="24"/>
        </w:rPr>
        <w:t>Integration,</w:t>
      </w:r>
      <w:r>
        <w:rPr>
          <w:w w:val="105"/>
          <w:sz w:val="24"/>
        </w:rPr>
        <w:t> in</w:t>
      </w:r>
      <w:r>
        <w:rPr>
          <w:w w:val="105"/>
          <w:sz w:val="24"/>
        </w:rPr>
        <w:t> the</w:t>
      </w:r>
      <w:r>
        <w:rPr>
          <w:w w:val="105"/>
          <w:sz w:val="24"/>
        </w:rPr>
        <w:t> proceedings</w:t>
      </w:r>
      <w:r>
        <w:rPr>
          <w:w w:val="105"/>
          <w:sz w:val="24"/>
        </w:rPr>
        <w:t> of</w:t>
      </w:r>
      <w:r>
        <w:rPr>
          <w:w w:val="105"/>
          <w:sz w:val="24"/>
        </w:rPr>
        <w:t> 3rd</w:t>
      </w:r>
      <w:r>
        <w:rPr>
          <w:w w:val="105"/>
          <w:sz w:val="24"/>
        </w:rPr>
        <w:t> International</w:t>
      </w:r>
      <w:r>
        <w:rPr>
          <w:w w:val="105"/>
          <w:sz w:val="24"/>
        </w:rPr>
        <w:t> Conference</w:t>
      </w:r>
      <w:r>
        <w:rPr>
          <w:w w:val="105"/>
          <w:sz w:val="24"/>
        </w:rPr>
        <w:t> on</w:t>
      </w:r>
      <w:r>
        <w:rPr>
          <w:w w:val="105"/>
          <w:sz w:val="24"/>
        </w:rPr>
        <w:t> E-commerce</w:t>
      </w:r>
      <w:r>
        <w:rPr>
          <w:w w:val="105"/>
          <w:sz w:val="24"/>
        </w:rPr>
        <w:t> and</w:t>
      </w:r>
      <w:r>
        <w:rPr>
          <w:w w:val="105"/>
          <w:sz w:val="24"/>
        </w:rPr>
        <w:t> Web</w:t>
      </w:r>
      <w:r>
        <w:rPr>
          <w:w w:val="105"/>
          <w:sz w:val="24"/>
        </w:rPr>
        <w:t> Technology (ECWEB), Springer-verlag, LNCS, Vol.</w:t>
      </w:r>
      <w:r>
        <w:rPr>
          <w:spacing w:val="36"/>
          <w:w w:val="105"/>
          <w:sz w:val="24"/>
        </w:rPr>
        <w:t> </w:t>
      </w:r>
      <w:r>
        <w:rPr>
          <w:w w:val="105"/>
          <w:sz w:val="24"/>
        </w:rPr>
        <w:t>2455, pp.</w:t>
      </w:r>
      <w:r>
        <w:rPr>
          <w:spacing w:val="36"/>
          <w:w w:val="105"/>
          <w:sz w:val="24"/>
        </w:rPr>
        <w:t> </w:t>
      </w:r>
      <w:r>
        <w:rPr>
          <w:w w:val="105"/>
          <w:sz w:val="24"/>
        </w:rPr>
        <w:t>193-202, 2002, France.</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Sourav</w:t>
      </w:r>
      <w:r>
        <w:rPr>
          <w:spacing w:val="-2"/>
          <w:w w:val="105"/>
          <w:sz w:val="24"/>
        </w:rPr>
        <w:t> </w:t>
      </w:r>
      <w:r>
        <w:rPr>
          <w:w w:val="105"/>
          <w:sz w:val="24"/>
        </w:rPr>
        <w:t>Bhowmick,</w:t>
      </w:r>
      <w:r>
        <w:rPr>
          <w:spacing w:val="-1"/>
          <w:w w:val="105"/>
          <w:sz w:val="24"/>
        </w:rPr>
        <w:t> </w:t>
      </w:r>
      <w:r>
        <w:rPr>
          <w:w w:val="105"/>
          <w:sz w:val="24"/>
        </w:rPr>
        <w:t>W.</w:t>
      </w:r>
      <w:r>
        <w:rPr>
          <w:spacing w:val="-2"/>
          <w:w w:val="105"/>
          <w:sz w:val="24"/>
        </w:rPr>
        <w:t> </w:t>
      </w:r>
      <w:r>
        <w:rPr>
          <w:w w:val="105"/>
          <w:sz w:val="24"/>
        </w:rPr>
        <w:t>K.</w:t>
      </w:r>
      <w:r>
        <w:rPr>
          <w:spacing w:val="-2"/>
          <w:w w:val="105"/>
          <w:sz w:val="24"/>
        </w:rPr>
        <w:t> </w:t>
      </w:r>
      <w:r>
        <w:rPr>
          <w:w w:val="105"/>
          <w:sz w:val="24"/>
        </w:rPr>
        <w:t>Ng,</w:t>
      </w:r>
      <w:r>
        <w:rPr>
          <w:spacing w:val="-1"/>
          <w:w w:val="105"/>
          <w:sz w:val="24"/>
        </w:rPr>
        <w:t> </w:t>
      </w:r>
      <w:r>
        <w:rPr>
          <w:w w:val="105"/>
          <w:sz w:val="24"/>
        </w:rPr>
        <w:t>Sanjay</w:t>
      </w:r>
      <w:r>
        <w:rPr>
          <w:spacing w:val="-3"/>
          <w:w w:val="105"/>
          <w:sz w:val="24"/>
        </w:rPr>
        <w:t> </w:t>
      </w:r>
      <w:r>
        <w:rPr>
          <w:w w:val="105"/>
          <w:sz w:val="24"/>
        </w:rPr>
        <w:t>Madria,</w:t>
      </w:r>
      <w:r>
        <w:rPr>
          <w:spacing w:val="-1"/>
          <w:w w:val="105"/>
          <w:sz w:val="24"/>
        </w:rPr>
        <w:t> </w:t>
      </w:r>
      <w:r>
        <w:rPr>
          <w:w w:val="105"/>
          <w:sz w:val="24"/>
        </w:rPr>
        <w:t>Context</w:t>
      </w:r>
      <w:r>
        <w:rPr>
          <w:spacing w:val="-2"/>
          <w:w w:val="105"/>
          <w:sz w:val="24"/>
        </w:rPr>
        <w:t> </w:t>
      </w:r>
      <w:r>
        <w:rPr>
          <w:w w:val="105"/>
          <w:sz w:val="24"/>
        </w:rPr>
        <w:t>Free</w:t>
      </w:r>
      <w:r>
        <w:rPr>
          <w:spacing w:val="-3"/>
          <w:w w:val="105"/>
          <w:sz w:val="24"/>
        </w:rPr>
        <w:t> </w:t>
      </w:r>
      <w:r>
        <w:rPr>
          <w:w w:val="105"/>
          <w:sz w:val="24"/>
        </w:rPr>
        <w:t>Join</w:t>
      </w:r>
      <w:r>
        <w:rPr>
          <w:spacing w:val="-2"/>
          <w:w w:val="105"/>
          <w:sz w:val="24"/>
        </w:rPr>
        <w:t> </w:t>
      </w:r>
      <w:r>
        <w:rPr>
          <w:w w:val="105"/>
          <w:sz w:val="24"/>
        </w:rPr>
        <w:t>in</w:t>
      </w:r>
      <w:r>
        <w:rPr>
          <w:spacing w:val="-2"/>
          <w:w w:val="105"/>
          <w:sz w:val="24"/>
        </w:rPr>
        <w:t> </w:t>
      </w:r>
      <w:r>
        <w:rPr>
          <w:w w:val="105"/>
          <w:sz w:val="24"/>
        </w:rPr>
        <w:t>web</w:t>
      </w:r>
      <w:r>
        <w:rPr>
          <w:spacing w:val="-2"/>
          <w:w w:val="105"/>
          <w:sz w:val="24"/>
        </w:rPr>
        <w:t> </w:t>
      </w:r>
      <w:r>
        <w:rPr>
          <w:w w:val="105"/>
          <w:sz w:val="24"/>
        </w:rPr>
        <w:t>warehouse,</w:t>
      </w:r>
      <w:r>
        <w:rPr>
          <w:spacing w:val="-1"/>
          <w:w w:val="105"/>
          <w:sz w:val="24"/>
        </w:rPr>
        <w:t> </w:t>
      </w:r>
      <w:r>
        <w:rPr>
          <w:w w:val="105"/>
          <w:sz w:val="24"/>
        </w:rPr>
        <w:t>in</w:t>
      </w:r>
      <w:r>
        <w:rPr>
          <w:spacing w:val="-2"/>
          <w:w w:val="105"/>
          <w:sz w:val="24"/>
        </w:rPr>
        <w:t> </w:t>
      </w:r>
      <w:r>
        <w:rPr>
          <w:w w:val="105"/>
          <w:sz w:val="24"/>
        </w:rPr>
        <w:t>the</w:t>
      </w:r>
      <w:r>
        <w:rPr>
          <w:spacing w:val="-3"/>
          <w:w w:val="105"/>
          <w:sz w:val="24"/>
        </w:rPr>
        <w:t> </w:t>
      </w:r>
      <w:r>
        <w:rPr>
          <w:w w:val="105"/>
          <w:sz w:val="24"/>
        </w:rPr>
        <w:t>proceedings</w:t>
      </w:r>
      <w:r>
        <w:rPr>
          <w:spacing w:val="-2"/>
          <w:w w:val="105"/>
          <w:sz w:val="24"/>
        </w:rPr>
        <w:t> </w:t>
      </w:r>
      <w:r>
        <w:rPr>
          <w:w w:val="105"/>
          <w:sz w:val="24"/>
        </w:rPr>
        <w:t>of </w:t>
      </w:r>
      <w:r>
        <w:rPr>
          <w:spacing w:val="-2"/>
          <w:w w:val="105"/>
          <w:sz w:val="24"/>
        </w:rPr>
        <w:t>4th</w:t>
      </w:r>
      <w:r>
        <w:rPr>
          <w:spacing w:val="-9"/>
          <w:w w:val="105"/>
          <w:sz w:val="24"/>
        </w:rPr>
        <w:t> </w:t>
      </w:r>
      <w:r>
        <w:rPr>
          <w:spacing w:val="-2"/>
          <w:w w:val="105"/>
          <w:sz w:val="24"/>
        </w:rPr>
        <w:t>International</w:t>
      </w:r>
      <w:r>
        <w:rPr>
          <w:spacing w:val="-9"/>
          <w:w w:val="105"/>
          <w:sz w:val="24"/>
        </w:rPr>
        <w:t> </w:t>
      </w:r>
      <w:r>
        <w:rPr>
          <w:spacing w:val="-2"/>
          <w:w w:val="105"/>
          <w:sz w:val="24"/>
        </w:rPr>
        <w:t>Conference</w:t>
      </w:r>
      <w:r>
        <w:rPr>
          <w:spacing w:val="-9"/>
          <w:w w:val="105"/>
          <w:sz w:val="24"/>
        </w:rPr>
        <w:t> </w:t>
      </w:r>
      <w:r>
        <w:rPr>
          <w:spacing w:val="-2"/>
          <w:w w:val="105"/>
          <w:sz w:val="24"/>
        </w:rPr>
        <w:t>on</w:t>
      </w:r>
      <w:r>
        <w:rPr>
          <w:spacing w:val="-9"/>
          <w:w w:val="105"/>
          <w:sz w:val="24"/>
        </w:rPr>
        <w:t> </w:t>
      </w:r>
      <w:r>
        <w:rPr>
          <w:spacing w:val="-2"/>
          <w:w w:val="105"/>
          <w:sz w:val="24"/>
        </w:rPr>
        <w:t>Data</w:t>
      </w:r>
      <w:r>
        <w:rPr>
          <w:spacing w:val="-9"/>
          <w:w w:val="105"/>
          <w:sz w:val="24"/>
        </w:rPr>
        <w:t> </w:t>
      </w:r>
      <w:r>
        <w:rPr>
          <w:spacing w:val="-2"/>
          <w:w w:val="105"/>
          <w:sz w:val="24"/>
        </w:rPr>
        <w:t>Warehousing</w:t>
      </w:r>
      <w:r>
        <w:rPr>
          <w:spacing w:val="-9"/>
          <w:w w:val="105"/>
          <w:sz w:val="24"/>
        </w:rPr>
        <w:t> </w:t>
      </w:r>
      <w:r>
        <w:rPr>
          <w:spacing w:val="-2"/>
          <w:w w:val="105"/>
          <w:sz w:val="24"/>
        </w:rPr>
        <w:t>and</w:t>
      </w:r>
      <w:r>
        <w:rPr>
          <w:spacing w:val="-9"/>
          <w:w w:val="105"/>
          <w:sz w:val="24"/>
        </w:rPr>
        <w:t> </w:t>
      </w:r>
      <w:r>
        <w:rPr>
          <w:spacing w:val="-2"/>
          <w:w w:val="105"/>
          <w:sz w:val="24"/>
        </w:rPr>
        <w:t>Knowledge</w:t>
      </w:r>
      <w:r>
        <w:rPr>
          <w:spacing w:val="-9"/>
          <w:w w:val="105"/>
          <w:sz w:val="24"/>
        </w:rPr>
        <w:t> </w:t>
      </w:r>
      <w:r>
        <w:rPr>
          <w:spacing w:val="-2"/>
          <w:w w:val="105"/>
          <w:sz w:val="24"/>
        </w:rPr>
        <w:t>Discovery</w:t>
      </w:r>
      <w:r>
        <w:rPr>
          <w:spacing w:val="-9"/>
          <w:w w:val="105"/>
          <w:sz w:val="24"/>
        </w:rPr>
        <w:t> </w:t>
      </w:r>
      <w:r>
        <w:rPr>
          <w:spacing w:val="-2"/>
          <w:w w:val="105"/>
          <w:sz w:val="24"/>
        </w:rPr>
        <w:t>(DAWAK),</w:t>
      </w:r>
      <w:r>
        <w:rPr>
          <w:spacing w:val="-9"/>
          <w:w w:val="105"/>
          <w:sz w:val="24"/>
        </w:rPr>
        <w:t> </w:t>
      </w:r>
      <w:r>
        <w:rPr>
          <w:spacing w:val="-2"/>
          <w:w w:val="105"/>
          <w:sz w:val="24"/>
        </w:rPr>
        <w:t>Springer-verlag, </w:t>
      </w:r>
      <w:r>
        <w:rPr>
          <w:w w:val="105"/>
          <w:sz w:val="24"/>
        </w:rPr>
        <w:t>LNCS, Vol.</w:t>
      </w:r>
      <w:r>
        <w:rPr>
          <w:spacing w:val="28"/>
          <w:w w:val="105"/>
          <w:sz w:val="24"/>
        </w:rPr>
        <w:t> </w:t>
      </w:r>
      <w:r>
        <w:rPr>
          <w:w w:val="105"/>
          <w:sz w:val="24"/>
        </w:rPr>
        <w:t>2454, pp.</w:t>
      </w:r>
      <w:r>
        <w:rPr>
          <w:spacing w:val="28"/>
          <w:w w:val="105"/>
          <w:sz w:val="24"/>
        </w:rPr>
        <w:t> </w:t>
      </w:r>
      <w:r>
        <w:rPr>
          <w:w w:val="105"/>
          <w:sz w:val="24"/>
        </w:rPr>
        <w:t>255-264, 2002, Aix-en-Provence, France.</w:t>
      </w:r>
    </w:p>
    <w:p>
      <w:pPr>
        <w:pStyle w:val="ListParagraph"/>
        <w:numPr>
          <w:ilvl w:val="0"/>
          <w:numId w:val="5"/>
        </w:numPr>
        <w:tabs>
          <w:tab w:pos="699" w:val="left" w:leader="none"/>
          <w:tab w:pos="701" w:val="left" w:leader="none"/>
        </w:tabs>
        <w:spacing w:line="252" w:lineRule="auto" w:before="197" w:after="0"/>
        <w:ind w:left="701" w:right="429" w:hanging="534"/>
        <w:jc w:val="both"/>
        <w:rPr>
          <w:sz w:val="24"/>
        </w:rPr>
      </w:pPr>
      <w:r>
        <w:rPr>
          <w:w w:val="105"/>
          <w:sz w:val="24"/>
        </w:rPr>
        <w:t>Sourav Bhowmick, Sanjay Madria, W. K. Ng, Controlling Web Query Execution in a Web Warehouse. In the IEEE proceedings of 1st International Workshop On Very Large Data Warehouses (VLDWH) (in conjunction with DEXA), 2002, Aix-en-Provence, France, pp.</w:t>
      </w:r>
      <w:r>
        <w:rPr>
          <w:spacing w:val="40"/>
          <w:w w:val="105"/>
          <w:sz w:val="24"/>
        </w:rPr>
        <w:t> </w:t>
      </w:r>
      <w:r>
        <w:rPr>
          <w:w w:val="105"/>
          <w:sz w:val="24"/>
        </w:rPr>
        <w:t>805-809.</w:t>
      </w:r>
    </w:p>
    <w:p>
      <w:pPr>
        <w:pStyle w:val="ListParagraph"/>
        <w:numPr>
          <w:ilvl w:val="0"/>
          <w:numId w:val="5"/>
        </w:numPr>
        <w:tabs>
          <w:tab w:pos="699" w:val="left" w:leader="none"/>
          <w:tab w:pos="701" w:val="left" w:leader="none"/>
        </w:tabs>
        <w:spacing w:line="252" w:lineRule="auto" w:before="197" w:after="0"/>
        <w:ind w:left="701" w:right="429" w:hanging="534"/>
        <w:jc w:val="both"/>
        <w:rPr>
          <w:sz w:val="24"/>
        </w:rPr>
      </w:pPr>
      <w:r>
        <w:rPr>
          <w:w w:val="105"/>
          <w:sz w:val="24"/>
        </w:rPr>
        <w:t>Terzi</w:t>
      </w:r>
      <w:r>
        <w:rPr>
          <w:w w:val="105"/>
          <w:sz w:val="24"/>
        </w:rPr>
        <w:t> E.,</w:t>
      </w:r>
      <w:r>
        <w:rPr>
          <w:w w:val="105"/>
          <w:sz w:val="24"/>
        </w:rPr>
        <w:t> Y.</w:t>
      </w:r>
      <w:r>
        <w:rPr>
          <w:w w:val="105"/>
          <w:sz w:val="24"/>
        </w:rPr>
        <w:t> Zhong</w:t>
      </w:r>
      <w:r>
        <w:rPr>
          <w:w w:val="105"/>
          <w:sz w:val="24"/>
        </w:rPr>
        <w:t> Y.,</w:t>
      </w:r>
      <w:r>
        <w:rPr>
          <w:w w:val="105"/>
          <w:sz w:val="24"/>
        </w:rPr>
        <w:t> B.</w:t>
      </w:r>
      <w:r>
        <w:rPr>
          <w:w w:val="105"/>
          <w:sz w:val="24"/>
        </w:rPr>
        <w:t> Bhargava,</w:t>
      </w:r>
      <w:r>
        <w:rPr>
          <w:w w:val="105"/>
          <w:sz w:val="24"/>
        </w:rPr>
        <w:t> Pankaj</w:t>
      </w:r>
      <w:r>
        <w:rPr>
          <w:w w:val="105"/>
          <w:sz w:val="24"/>
        </w:rPr>
        <w:t> Sharma,</w:t>
      </w:r>
      <w:r>
        <w:rPr>
          <w:w w:val="105"/>
          <w:sz w:val="24"/>
        </w:rPr>
        <w:t> Sanjay</w:t>
      </w:r>
      <w:r>
        <w:rPr>
          <w:w w:val="105"/>
          <w:sz w:val="24"/>
        </w:rPr>
        <w:t> Madria,</w:t>
      </w:r>
      <w:r>
        <w:rPr>
          <w:w w:val="105"/>
          <w:sz w:val="24"/>
        </w:rPr>
        <w:t> Building</w:t>
      </w:r>
      <w:r>
        <w:rPr>
          <w:w w:val="105"/>
          <w:sz w:val="24"/>
        </w:rPr>
        <w:t> Role</w:t>
      </w:r>
      <w:r>
        <w:rPr>
          <w:w w:val="105"/>
          <w:sz w:val="24"/>
        </w:rPr>
        <w:t> Profiles</w:t>
      </w:r>
      <w:r>
        <w:rPr>
          <w:w w:val="105"/>
          <w:sz w:val="24"/>
        </w:rPr>
        <w:t> Using</w:t>
      </w:r>
      <w:r>
        <w:rPr>
          <w:w w:val="105"/>
          <w:sz w:val="24"/>
        </w:rPr>
        <w:t> a Profile Clustering Algorithm,</w:t>
      </w:r>
      <w:r>
        <w:rPr>
          <w:w w:val="105"/>
          <w:sz w:val="24"/>
        </w:rPr>
        <w:t> in the proceedings of 4th International Conference on Data Warehousing and</w:t>
      </w:r>
      <w:r>
        <w:rPr>
          <w:spacing w:val="-1"/>
          <w:w w:val="105"/>
          <w:sz w:val="24"/>
        </w:rPr>
        <w:t> </w:t>
      </w:r>
      <w:r>
        <w:rPr>
          <w:w w:val="105"/>
          <w:sz w:val="24"/>
        </w:rPr>
        <w:t>Knowledge</w:t>
      </w:r>
      <w:r>
        <w:rPr>
          <w:spacing w:val="-1"/>
          <w:w w:val="105"/>
          <w:sz w:val="24"/>
        </w:rPr>
        <w:t> </w:t>
      </w:r>
      <w:r>
        <w:rPr>
          <w:w w:val="105"/>
          <w:sz w:val="24"/>
        </w:rPr>
        <w:t>Discovery</w:t>
      </w:r>
      <w:r>
        <w:rPr>
          <w:spacing w:val="-1"/>
          <w:w w:val="105"/>
          <w:sz w:val="24"/>
        </w:rPr>
        <w:t> </w:t>
      </w:r>
      <w:r>
        <w:rPr>
          <w:w w:val="105"/>
          <w:sz w:val="24"/>
        </w:rPr>
        <w:t>(DAWAK),</w:t>
      </w:r>
      <w:r>
        <w:rPr>
          <w:spacing w:val="-1"/>
          <w:w w:val="105"/>
          <w:sz w:val="24"/>
        </w:rPr>
        <w:t> </w:t>
      </w:r>
      <w:r>
        <w:rPr>
          <w:w w:val="105"/>
          <w:sz w:val="24"/>
        </w:rPr>
        <w:t>France,</w:t>
      </w:r>
      <w:r>
        <w:rPr>
          <w:spacing w:val="-1"/>
          <w:w w:val="105"/>
          <w:sz w:val="24"/>
        </w:rPr>
        <w:t> </w:t>
      </w:r>
      <w:r>
        <w:rPr>
          <w:w w:val="105"/>
          <w:sz w:val="24"/>
        </w:rPr>
        <w:t>Springer,</w:t>
      </w:r>
      <w:r>
        <w:rPr>
          <w:spacing w:val="-1"/>
          <w:w w:val="105"/>
          <w:sz w:val="24"/>
        </w:rPr>
        <w:t> </w:t>
      </w:r>
      <w:r>
        <w:rPr>
          <w:w w:val="105"/>
          <w:sz w:val="24"/>
        </w:rPr>
        <w:t>LNCS,</w:t>
      </w:r>
      <w:r>
        <w:rPr>
          <w:spacing w:val="-1"/>
          <w:w w:val="105"/>
          <w:sz w:val="24"/>
        </w:rPr>
        <w:t> </w:t>
      </w:r>
      <w:r>
        <w:rPr>
          <w:w w:val="105"/>
          <w:sz w:val="24"/>
        </w:rPr>
        <w:t>Vol.</w:t>
      </w:r>
      <w:r>
        <w:rPr>
          <w:spacing w:val="20"/>
          <w:w w:val="105"/>
          <w:sz w:val="24"/>
        </w:rPr>
        <w:t> </w:t>
      </w:r>
      <w:r>
        <w:rPr>
          <w:w w:val="105"/>
          <w:sz w:val="24"/>
        </w:rPr>
        <w:t>2454,</w:t>
      </w:r>
      <w:r>
        <w:rPr>
          <w:spacing w:val="-1"/>
          <w:w w:val="105"/>
          <w:sz w:val="24"/>
        </w:rPr>
        <w:t> </w:t>
      </w:r>
      <w:r>
        <w:rPr>
          <w:w w:val="105"/>
          <w:sz w:val="24"/>
        </w:rPr>
        <w:t>pp.</w:t>
      </w:r>
      <w:r>
        <w:rPr>
          <w:spacing w:val="20"/>
          <w:w w:val="105"/>
          <w:sz w:val="24"/>
        </w:rPr>
        <w:t> </w:t>
      </w:r>
      <w:r>
        <w:rPr>
          <w:w w:val="105"/>
          <w:sz w:val="24"/>
        </w:rPr>
        <w:t>104-113,</w:t>
      </w:r>
      <w:r>
        <w:rPr>
          <w:spacing w:val="-1"/>
          <w:w w:val="105"/>
          <w:sz w:val="24"/>
        </w:rPr>
        <w:t> </w:t>
      </w:r>
      <w:r>
        <w:rPr>
          <w:w w:val="105"/>
          <w:sz w:val="24"/>
        </w:rPr>
        <w:t>2002.</w:t>
      </w:r>
    </w:p>
    <w:p>
      <w:pPr>
        <w:pStyle w:val="ListParagraph"/>
        <w:numPr>
          <w:ilvl w:val="0"/>
          <w:numId w:val="5"/>
        </w:numPr>
        <w:tabs>
          <w:tab w:pos="699" w:val="left" w:leader="none"/>
          <w:tab w:pos="701" w:val="left" w:leader="none"/>
        </w:tabs>
        <w:spacing w:line="252" w:lineRule="auto" w:before="196" w:after="0"/>
        <w:ind w:left="701" w:right="428" w:hanging="534"/>
        <w:jc w:val="both"/>
        <w:rPr>
          <w:sz w:val="24"/>
        </w:rPr>
      </w:pPr>
      <w:r>
        <w:rPr>
          <w:w w:val="105"/>
          <w:sz w:val="24"/>
        </w:rPr>
        <w:t>Sanjay K. Madria,</w:t>
      </w:r>
      <w:r>
        <w:rPr>
          <w:w w:val="105"/>
          <w:sz w:val="24"/>
        </w:rPr>
        <w:t> Sourav S. Bhowmick,</w:t>
      </w:r>
      <w:r>
        <w:rPr>
          <w:w w:val="105"/>
          <w:sz w:val="24"/>
        </w:rPr>
        <w:t> K. Passi,</w:t>
      </w:r>
      <w:r>
        <w:rPr>
          <w:w w:val="105"/>
          <w:sz w:val="24"/>
        </w:rPr>
        <w:t> Ranking of Web Data in a Warehouse,</w:t>
      </w:r>
      <w:r>
        <w:rPr>
          <w:w w:val="105"/>
          <w:sz w:val="24"/>
        </w:rPr>
        <w:t> in the IEEE proceedings of DASWIS in conjunction with WISE, 2002, Singapore, pp.</w:t>
      </w:r>
      <w:r>
        <w:rPr>
          <w:spacing w:val="38"/>
          <w:w w:val="105"/>
          <w:sz w:val="24"/>
        </w:rPr>
        <w:t> </w:t>
      </w:r>
      <w:r>
        <w:rPr>
          <w:w w:val="105"/>
          <w:sz w:val="24"/>
        </w:rPr>
        <w:t>130-139.</w:t>
      </w:r>
    </w:p>
    <w:p>
      <w:pPr>
        <w:pStyle w:val="ListParagraph"/>
        <w:numPr>
          <w:ilvl w:val="0"/>
          <w:numId w:val="5"/>
        </w:numPr>
        <w:tabs>
          <w:tab w:pos="699" w:val="left" w:leader="none"/>
          <w:tab w:pos="701" w:val="left" w:leader="none"/>
        </w:tabs>
        <w:spacing w:line="252" w:lineRule="auto" w:before="198" w:after="0"/>
        <w:ind w:left="701" w:right="429" w:hanging="534"/>
        <w:jc w:val="both"/>
        <w:rPr>
          <w:sz w:val="24"/>
        </w:rPr>
      </w:pPr>
      <w:r>
        <w:rPr>
          <w:w w:val="105"/>
          <w:sz w:val="24"/>
        </w:rPr>
        <w:t>Y.</w:t>
      </w:r>
      <w:r>
        <w:rPr>
          <w:w w:val="105"/>
          <w:sz w:val="24"/>
        </w:rPr>
        <w:t> Fu</w:t>
      </w:r>
      <w:r>
        <w:rPr>
          <w:w w:val="105"/>
          <w:sz w:val="24"/>
        </w:rPr>
        <w:t> and</w:t>
      </w:r>
      <w:r>
        <w:rPr>
          <w:w w:val="105"/>
          <w:sz w:val="24"/>
        </w:rPr>
        <w:t> Sanjay</w:t>
      </w:r>
      <w:r>
        <w:rPr>
          <w:w w:val="105"/>
          <w:sz w:val="24"/>
        </w:rPr>
        <w:t> Madria,</w:t>
      </w:r>
      <w:r>
        <w:rPr>
          <w:w w:val="105"/>
          <w:sz w:val="24"/>
        </w:rPr>
        <w:t> Multilevel</w:t>
      </w:r>
      <w:r>
        <w:rPr>
          <w:w w:val="105"/>
          <w:sz w:val="24"/>
        </w:rPr>
        <w:t> Database</w:t>
      </w:r>
      <w:r>
        <w:rPr>
          <w:w w:val="105"/>
          <w:sz w:val="24"/>
        </w:rPr>
        <w:t> Model</w:t>
      </w:r>
      <w:r>
        <w:rPr>
          <w:w w:val="105"/>
          <w:sz w:val="24"/>
        </w:rPr>
        <w:t> for</w:t>
      </w:r>
      <w:r>
        <w:rPr>
          <w:w w:val="105"/>
          <w:sz w:val="24"/>
        </w:rPr>
        <w:t> Mobile</w:t>
      </w:r>
      <w:r>
        <w:rPr>
          <w:w w:val="105"/>
          <w:sz w:val="24"/>
        </w:rPr>
        <w:t> Computing,</w:t>
      </w:r>
      <w:r>
        <w:rPr>
          <w:w w:val="105"/>
          <w:sz w:val="24"/>
        </w:rPr>
        <w:t> (Invited</w:t>
      </w:r>
      <w:r>
        <w:rPr>
          <w:w w:val="105"/>
          <w:sz w:val="24"/>
        </w:rPr>
        <w:t> White</w:t>
      </w:r>
      <w:r>
        <w:rPr>
          <w:w w:val="105"/>
          <w:sz w:val="24"/>
        </w:rPr>
        <w:t> Paper),</w:t>
      </w:r>
      <w:r>
        <w:rPr>
          <w:spacing w:val="40"/>
          <w:w w:val="105"/>
          <w:sz w:val="24"/>
        </w:rPr>
        <w:t> </w:t>
      </w:r>
      <w:r>
        <w:rPr>
          <w:w w:val="105"/>
          <w:sz w:val="24"/>
        </w:rPr>
        <w:t>NSF Workshop Proceedings, Providence, RI, USA.</w:t>
      </w:r>
    </w:p>
    <w:p>
      <w:pPr>
        <w:pStyle w:val="ListParagraph"/>
        <w:numPr>
          <w:ilvl w:val="0"/>
          <w:numId w:val="5"/>
        </w:numPr>
        <w:tabs>
          <w:tab w:pos="699" w:val="left" w:leader="none"/>
          <w:tab w:pos="701" w:val="left" w:leader="none"/>
        </w:tabs>
        <w:spacing w:line="252" w:lineRule="auto" w:before="198" w:after="0"/>
        <w:ind w:left="701" w:right="427" w:hanging="534"/>
        <w:jc w:val="both"/>
        <w:rPr>
          <w:sz w:val="24"/>
        </w:rPr>
      </w:pPr>
      <w:r>
        <w:rPr>
          <w:w w:val="105"/>
          <w:sz w:val="24"/>
        </w:rPr>
        <w:t>Sanjay K Madria and B. Bhargava, Fault-tolerance and Secure Key Management (Invited Paper), in the Mobile Workshop in conjunction with ADCOM01, India.</w:t>
      </w:r>
    </w:p>
    <w:p>
      <w:pPr>
        <w:spacing w:after="0" w:line="252" w:lineRule="auto"/>
        <w:jc w:val="both"/>
        <w:rPr>
          <w:sz w:val="24"/>
        </w:rPr>
        <w:sectPr>
          <w:pgSz w:w="12240" w:h="15840"/>
          <w:pgMar w:top="560" w:bottom="280" w:left="460" w:right="0"/>
        </w:sectPr>
      </w:pPr>
    </w:p>
    <w:p>
      <w:pPr>
        <w:pStyle w:val="ListParagraph"/>
        <w:numPr>
          <w:ilvl w:val="0"/>
          <w:numId w:val="5"/>
        </w:numPr>
        <w:tabs>
          <w:tab w:pos="699" w:val="left" w:leader="none"/>
          <w:tab w:pos="701" w:val="left" w:leader="none"/>
        </w:tabs>
        <w:spacing w:line="252" w:lineRule="auto" w:before="31" w:after="0"/>
        <w:ind w:left="701" w:right="428" w:hanging="534"/>
        <w:jc w:val="both"/>
        <w:rPr>
          <w:sz w:val="24"/>
        </w:rPr>
      </w:pPr>
      <w:r>
        <w:rPr>
          <w:w w:val="105"/>
          <w:sz w:val="24"/>
        </w:rPr>
        <w:t>Sourav</w:t>
      </w:r>
      <w:r>
        <w:rPr>
          <w:w w:val="105"/>
          <w:sz w:val="24"/>
        </w:rPr>
        <w:t> Bhowmick,</w:t>
      </w:r>
      <w:r>
        <w:rPr>
          <w:w w:val="105"/>
          <w:sz w:val="24"/>
        </w:rPr>
        <w:t> W.</w:t>
      </w:r>
      <w:r>
        <w:rPr>
          <w:w w:val="105"/>
          <w:sz w:val="24"/>
        </w:rPr>
        <w:t> K.</w:t>
      </w:r>
      <w:r>
        <w:rPr>
          <w:w w:val="105"/>
          <w:sz w:val="24"/>
        </w:rPr>
        <w:t> Ng,</w:t>
      </w:r>
      <w:r>
        <w:rPr>
          <w:w w:val="105"/>
          <w:sz w:val="24"/>
        </w:rPr>
        <w:t> Sanjay</w:t>
      </w:r>
      <w:r>
        <w:rPr>
          <w:w w:val="105"/>
          <w:sz w:val="24"/>
        </w:rPr>
        <w:t> K.</w:t>
      </w:r>
      <w:r>
        <w:rPr>
          <w:w w:val="105"/>
          <w:sz w:val="24"/>
        </w:rPr>
        <w:t> Madria.</w:t>
      </w:r>
      <w:r>
        <w:rPr>
          <w:spacing w:val="40"/>
          <w:w w:val="105"/>
          <w:sz w:val="24"/>
        </w:rPr>
        <w:t> </w:t>
      </w:r>
      <w:r>
        <w:rPr>
          <w:w w:val="105"/>
          <w:sz w:val="24"/>
        </w:rPr>
        <w:t>On</w:t>
      </w:r>
      <w:r>
        <w:rPr>
          <w:w w:val="105"/>
          <w:sz w:val="24"/>
        </w:rPr>
        <w:t> Formulation</w:t>
      </w:r>
      <w:r>
        <w:rPr>
          <w:w w:val="105"/>
          <w:sz w:val="24"/>
        </w:rPr>
        <w:t> of</w:t>
      </w:r>
      <w:r>
        <w:rPr>
          <w:w w:val="105"/>
          <w:sz w:val="24"/>
        </w:rPr>
        <w:t> Disjunctive</w:t>
      </w:r>
      <w:r>
        <w:rPr>
          <w:w w:val="105"/>
          <w:sz w:val="24"/>
        </w:rPr>
        <w:t> Web</w:t>
      </w:r>
      <w:r>
        <w:rPr>
          <w:w w:val="105"/>
          <w:sz w:val="24"/>
        </w:rPr>
        <w:t> Queries</w:t>
      </w:r>
      <w:r>
        <w:rPr>
          <w:w w:val="105"/>
          <w:sz w:val="24"/>
        </w:rPr>
        <w:t> in WHOWEDA,</w:t>
      </w:r>
      <w:r>
        <w:rPr>
          <w:w w:val="105"/>
          <w:sz w:val="24"/>
        </w:rPr>
        <w:t> in</w:t>
      </w:r>
      <w:r>
        <w:rPr>
          <w:w w:val="105"/>
          <w:sz w:val="24"/>
        </w:rPr>
        <w:t> the</w:t>
      </w:r>
      <w:r>
        <w:rPr>
          <w:w w:val="105"/>
          <w:sz w:val="24"/>
        </w:rPr>
        <w:t> Proceedings</w:t>
      </w:r>
      <w:r>
        <w:rPr>
          <w:w w:val="105"/>
          <w:sz w:val="24"/>
        </w:rPr>
        <w:t> of</w:t>
      </w:r>
      <w:r>
        <w:rPr>
          <w:w w:val="105"/>
          <w:sz w:val="24"/>
        </w:rPr>
        <w:t> 12th</w:t>
      </w:r>
      <w:r>
        <w:rPr>
          <w:w w:val="105"/>
          <w:sz w:val="24"/>
        </w:rPr>
        <w:t> International</w:t>
      </w:r>
      <w:r>
        <w:rPr>
          <w:w w:val="105"/>
          <w:sz w:val="24"/>
        </w:rPr>
        <w:t> Conference</w:t>
      </w:r>
      <w:r>
        <w:rPr>
          <w:w w:val="105"/>
          <w:sz w:val="24"/>
        </w:rPr>
        <w:t> on</w:t>
      </w:r>
      <w:r>
        <w:rPr>
          <w:w w:val="105"/>
          <w:sz w:val="24"/>
        </w:rPr>
        <w:t> Database</w:t>
      </w:r>
      <w:r>
        <w:rPr>
          <w:w w:val="105"/>
          <w:sz w:val="24"/>
        </w:rPr>
        <w:t> and</w:t>
      </w:r>
      <w:r>
        <w:rPr>
          <w:w w:val="105"/>
          <w:sz w:val="24"/>
        </w:rPr>
        <w:t> Expert</w:t>
      </w:r>
      <w:r>
        <w:rPr>
          <w:w w:val="105"/>
          <w:sz w:val="24"/>
        </w:rPr>
        <w:t> Systems Applications (DEXA), Munich, Germany, Sept 2001, Springer-verlag, LNCS, Vol.</w:t>
      </w:r>
      <w:r>
        <w:rPr>
          <w:spacing w:val="31"/>
          <w:w w:val="105"/>
          <w:sz w:val="24"/>
        </w:rPr>
        <w:t> </w:t>
      </w:r>
      <w:r>
        <w:rPr>
          <w:w w:val="105"/>
          <w:sz w:val="24"/>
        </w:rPr>
        <w:t>2113, pp.</w:t>
      </w:r>
      <w:r>
        <w:rPr>
          <w:spacing w:val="31"/>
          <w:w w:val="105"/>
          <w:sz w:val="24"/>
        </w:rPr>
        <w:t> </w:t>
      </w:r>
      <w:r>
        <w:rPr>
          <w:w w:val="105"/>
          <w:sz w:val="24"/>
        </w:rPr>
        <w:t>688-698.</w:t>
      </w:r>
    </w:p>
    <w:p>
      <w:pPr>
        <w:pStyle w:val="ListParagraph"/>
        <w:numPr>
          <w:ilvl w:val="0"/>
          <w:numId w:val="5"/>
        </w:numPr>
        <w:tabs>
          <w:tab w:pos="699" w:val="left" w:leader="none"/>
          <w:tab w:pos="701" w:val="left" w:leader="none"/>
        </w:tabs>
        <w:spacing w:line="252" w:lineRule="auto" w:before="186" w:after="0"/>
        <w:ind w:left="701" w:right="429" w:hanging="534"/>
        <w:jc w:val="both"/>
        <w:rPr>
          <w:sz w:val="24"/>
        </w:rPr>
      </w:pPr>
      <w:r>
        <w:rPr>
          <w:w w:val="105"/>
          <w:sz w:val="24"/>
        </w:rPr>
        <w:t>Sourav Bhowmick, W. K. Ng, Sanjay K. Madria.</w:t>
      </w:r>
      <w:r>
        <w:rPr>
          <w:spacing w:val="40"/>
          <w:w w:val="105"/>
          <w:sz w:val="24"/>
        </w:rPr>
        <w:t> </w:t>
      </w:r>
      <w:r>
        <w:rPr>
          <w:w w:val="105"/>
          <w:sz w:val="24"/>
        </w:rPr>
        <w:t>Imposing Disjunctive Constraints on Inter-Document Structure using Coupling Queries, in the Proceedings of 12th International Conference on Database and Expert</w:t>
      </w:r>
      <w:r>
        <w:rPr>
          <w:spacing w:val="-6"/>
          <w:w w:val="105"/>
          <w:sz w:val="24"/>
        </w:rPr>
        <w:t> </w:t>
      </w:r>
      <w:r>
        <w:rPr>
          <w:w w:val="105"/>
          <w:sz w:val="24"/>
        </w:rPr>
        <w:t>Systems</w:t>
      </w:r>
      <w:r>
        <w:rPr>
          <w:spacing w:val="-6"/>
          <w:w w:val="105"/>
          <w:sz w:val="24"/>
        </w:rPr>
        <w:t> </w:t>
      </w:r>
      <w:r>
        <w:rPr>
          <w:w w:val="105"/>
          <w:sz w:val="24"/>
        </w:rPr>
        <w:t>Applications</w:t>
      </w:r>
      <w:r>
        <w:rPr>
          <w:spacing w:val="-6"/>
          <w:w w:val="105"/>
          <w:sz w:val="24"/>
        </w:rPr>
        <w:t> </w:t>
      </w:r>
      <w:r>
        <w:rPr>
          <w:w w:val="105"/>
          <w:sz w:val="24"/>
        </w:rPr>
        <w:t>(DEXA),</w:t>
      </w:r>
      <w:r>
        <w:rPr>
          <w:spacing w:val="-6"/>
          <w:w w:val="105"/>
          <w:sz w:val="24"/>
        </w:rPr>
        <w:t> </w:t>
      </w:r>
      <w:r>
        <w:rPr>
          <w:w w:val="105"/>
          <w:sz w:val="24"/>
        </w:rPr>
        <w:t>Munich,</w:t>
      </w:r>
      <w:r>
        <w:rPr>
          <w:spacing w:val="-6"/>
          <w:w w:val="105"/>
          <w:sz w:val="24"/>
        </w:rPr>
        <w:t> </w:t>
      </w:r>
      <w:r>
        <w:rPr>
          <w:w w:val="105"/>
          <w:sz w:val="24"/>
        </w:rPr>
        <w:t>Germany,</w:t>
      </w:r>
      <w:r>
        <w:rPr>
          <w:spacing w:val="-6"/>
          <w:w w:val="105"/>
          <w:sz w:val="24"/>
        </w:rPr>
        <w:t> </w:t>
      </w:r>
      <w:r>
        <w:rPr>
          <w:w w:val="105"/>
          <w:sz w:val="24"/>
        </w:rPr>
        <w:t>Sept.</w:t>
      </w:r>
      <w:r>
        <w:rPr>
          <w:w w:val="105"/>
          <w:sz w:val="24"/>
        </w:rPr>
        <w:t> 2001,</w:t>
      </w:r>
      <w:r>
        <w:rPr>
          <w:spacing w:val="-6"/>
          <w:w w:val="105"/>
          <w:sz w:val="24"/>
        </w:rPr>
        <w:t> </w:t>
      </w:r>
      <w:r>
        <w:rPr>
          <w:w w:val="105"/>
          <w:sz w:val="24"/>
        </w:rPr>
        <w:t>Springer-verlag,</w:t>
      </w:r>
      <w:r>
        <w:rPr>
          <w:spacing w:val="-6"/>
          <w:w w:val="105"/>
          <w:sz w:val="24"/>
        </w:rPr>
        <w:t> </w:t>
      </w:r>
      <w:r>
        <w:rPr>
          <w:w w:val="105"/>
          <w:sz w:val="24"/>
        </w:rPr>
        <w:t>LNCS,</w:t>
      </w:r>
      <w:r>
        <w:rPr>
          <w:spacing w:val="-6"/>
          <w:w w:val="105"/>
          <w:sz w:val="24"/>
        </w:rPr>
        <w:t> </w:t>
      </w:r>
      <w:r>
        <w:rPr>
          <w:w w:val="105"/>
          <w:sz w:val="24"/>
        </w:rPr>
        <w:t>Vol.2113, </w:t>
      </w:r>
      <w:r>
        <w:rPr>
          <w:spacing w:val="-2"/>
          <w:w w:val="105"/>
          <w:sz w:val="24"/>
        </w:rPr>
        <w:t>723-733.</w:t>
      </w:r>
    </w:p>
    <w:p>
      <w:pPr>
        <w:pStyle w:val="ListParagraph"/>
        <w:numPr>
          <w:ilvl w:val="0"/>
          <w:numId w:val="5"/>
        </w:numPr>
        <w:tabs>
          <w:tab w:pos="699" w:val="left" w:leader="none"/>
          <w:tab w:pos="701" w:val="left" w:leader="none"/>
        </w:tabs>
        <w:spacing w:line="252" w:lineRule="auto" w:before="186" w:after="0"/>
        <w:ind w:left="701" w:right="426" w:hanging="534"/>
        <w:jc w:val="both"/>
        <w:rPr>
          <w:sz w:val="24"/>
        </w:rPr>
      </w:pPr>
      <w:r>
        <w:rPr>
          <w:w w:val="105"/>
          <w:sz w:val="24"/>
        </w:rPr>
        <w:t>Sourav Bhowmick, W. K. Ng, Sanjay Madria, Web Schema in WHOWEDA, in the proceedings of Third ACM</w:t>
      </w:r>
      <w:r>
        <w:rPr>
          <w:w w:val="105"/>
          <w:sz w:val="24"/>
        </w:rPr>
        <w:t> International</w:t>
      </w:r>
      <w:r>
        <w:rPr>
          <w:w w:val="105"/>
          <w:sz w:val="24"/>
        </w:rPr>
        <w:t> Workshop</w:t>
      </w:r>
      <w:r>
        <w:rPr>
          <w:w w:val="105"/>
          <w:sz w:val="24"/>
        </w:rPr>
        <w:t> on</w:t>
      </w:r>
      <w:r>
        <w:rPr>
          <w:w w:val="105"/>
          <w:sz w:val="24"/>
        </w:rPr>
        <w:t> Data</w:t>
      </w:r>
      <w:r>
        <w:rPr>
          <w:w w:val="105"/>
          <w:sz w:val="24"/>
        </w:rPr>
        <w:t> Warehousing</w:t>
      </w:r>
      <w:r>
        <w:rPr>
          <w:w w:val="105"/>
          <w:sz w:val="24"/>
        </w:rPr>
        <w:t> and</w:t>
      </w:r>
      <w:r>
        <w:rPr>
          <w:w w:val="105"/>
          <w:sz w:val="24"/>
        </w:rPr>
        <w:t> OLAP</w:t>
      </w:r>
      <w:r>
        <w:rPr>
          <w:w w:val="105"/>
          <w:sz w:val="24"/>
        </w:rPr>
        <w:t> (DOLAP),</w:t>
      </w:r>
      <w:r>
        <w:rPr>
          <w:w w:val="105"/>
          <w:sz w:val="24"/>
        </w:rPr>
        <w:t> pp.</w:t>
      </w:r>
      <w:r>
        <w:rPr>
          <w:spacing w:val="40"/>
          <w:w w:val="105"/>
          <w:sz w:val="24"/>
        </w:rPr>
        <w:t> </w:t>
      </w:r>
      <w:r>
        <w:rPr>
          <w:w w:val="105"/>
          <w:sz w:val="24"/>
        </w:rPr>
        <w:t>17-24,</w:t>
      </w:r>
      <w:r>
        <w:rPr>
          <w:w w:val="105"/>
          <w:sz w:val="24"/>
        </w:rPr>
        <w:t> Nov.</w:t>
      </w:r>
      <w:r>
        <w:rPr>
          <w:spacing w:val="40"/>
          <w:w w:val="105"/>
          <w:sz w:val="24"/>
        </w:rPr>
        <w:t> </w:t>
      </w:r>
      <w:r>
        <w:rPr>
          <w:w w:val="105"/>
          <w:sz w:val="24"/>
        </w:rPr>
        <w:t>2000, Washington, DC, USA.</w:t>
      </w:r>
    </w:p>
    <w:p>
      <w:pPr>
        <w:pStyle w:val="ListParagraph"/>
        <w:numPr>
          <w:ilvl w:val="0"/>
          <w:numId w:val="5"/>
        </w:numPr>
        <w:tabs>
          <w:tab w:pos="699" w:val="left" w:leader="none"/>
          <w:tab w:pos="701" w:val="left" w:leader="none"/>
        </w:tabs>
        <w:spacing w:line="252" w:lineRule="auto" w:before="186" w:after="0"/>
        <w:ind w:left="701" w:right="427" w:hanging="534"/>
        <w:jc w:val="both"/>
        <w:rPr>
          <w:sz w:val="24"/>
        </w:rPr>
      </w:pPr>
      <w:r>
        <w:rPr>
          <w:w w:val="105"/>
          <w:sz w:val="24"/>
        </w:rPr>
        <w:t>Sanjay</w:t>
      </w:r>
      <w:r>
        <w:rPr>
          <w:w w:val="105"/>
          <w:sz w:val="24"/>
        </w:rPr>
        <w:t> K.</w:t>
      </w:r>
      <w:r>
        <w:rPr>
          <w:w w:val="105"/>
          <w:sz w:val="24"/>
        </w:rPr>
        <w:t> Madria,</w:t>
      </w:r>
      <w:r>
        <w:rPr>
          <w:w w:val="105"/>
          <w:sz w:val="24"/>
        </w:rPr>
        <w:t> C.</w:t>
      </w:r>
      <w:r>
        <w:rPr>
          <w:w w:val="105"/>
          <w:sz w:val="24"/>
        </w:rPr>
        <w:t> Raymond,</w:t>
      </w:r>
      <w:r>
        <w:rPr>
          <w:w w:val="105"/>
          <w:sz w:val="24"/>
        </w:rPr>
        <w:t> S.</w:t>
      </w:r>
      <w:r>
        <w:rPr>
          <w:w w:val="105"/>
          <w:sz w:val="24"/>
        </w:rPr>
        <w:t> Bhowmick,</w:t>
      </w:r>
      <w:r>
        <w:rPr>
          <w:w w:val="105"/>
          <w:sz w:val="24"/>
        </w:rPr>
        <w:t> M.</w:t>
      </w:r>
      <w:r>
        <w:rPr>
          <w:w w:val="105"/>
          <w:sz w:val="24"/>
        </w:rPr>
        <w:t> Mohania,</w:t>
      </w:r>
      <w:r>
        <w:rPr>
          <w:w w:val="105"/>
          <w:sz w:val="24"/>
        </w:rPr>
        <w:t> Association</w:t>
      </w:r>
      <w:r>
        <w:rPr>
          <w:w w:val="105"/>
          <w:sz w:val="24"/>
        </w:rPr>
        <w:t> Rule</w:t>
      </w:r>
      <w:r>
        <w:rPr>
          <w:w w:val="105"/>
          <w:sz w:val="24"/>
        </w:rPr>
        <w:t> Mining</w:t>
      </w:r>
      <w:r>
        <w:rPr>
          <w:w w:val="105"/>
          <w:sz w:val="24"/>
        </w:rPr>
        <w:t> in</w:t>
      </w:r>
      <w:r>
        <w:rPr>
          <w:w w:val="105"/>
          <w:sz w:val="24"/>
        </w:rPr>
        <w:t> WHOWEDA (Invited</w:t>
      </w:r>
      <w:r>
        <w:rPr>
          <w:w w:val="105"/>
          <w:sz w:val="24"/>
        </w:rPr>
        <w:t> Paper),</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CS,</w:t>
      </w:r>
      <w:r>
        <w:rPr>
          <w:w w:val="105"/>
          <w:sz w:val="24"/>
        </w:rPr>
        <w:t> International</w:t>
      </w:r>
      <w:r>
        <w:rPr>
          <w:w w:val="105"/>
          <w:sz w:val="24"/>
        </w:rPr>
        <w:t> Kyoto</w:t>
      </w:r>
      <w:r>
        <w:rPr>
          <w:w w:val="105"/>
          <w:sz w:val="24"/>
        </w:rPr>
        <w:t> Conference</w:t>
      </w:r>
      <w:r>
        <w:rPr>
          <w:w w:val="105"/>
          <w:sz w:val="24"/>
        </w:rPr>
        <w:t> on</w:t>
      </w:r>
      <w:r>
        <w:rPr>
          <w:w w:val="105"/>
          <w:sz w:val="24"/>
        </w:rPr>
        <w:t> Digital</w:t>
      </w:r>
      <w:r>
        <w:rPr>
          <w:w w:val="105"/>
          <w:sz w:val="24"/>
        </w:rPr>
        <w:t> Library, Kyoto, Japan, Nov.</w:t>
      </w:r>
      <w:r>
        <w:rPr>
          <w:spacing w:val="40"/>
          <w:w w:val="105"/>
          <w:sz w:val="24"/>
        </w:rPr>
        <w:t> </w:t>
      </w:r>
      <w:r>
        <w:rPr>
          <w:w w:val="105"/>
          <w:sz w:val="24"/>
        </w:rPr>
        <w:t>2000, pp.</w:t>
      </w:r>
      <w:r>
        <w:rPr>
          <w:spacing w:val="40"/>
          <w:w w:val="105"/>
          <w:sz w:val="24"/>
        </w:rPr>
        <w:t> </w:t>
      </w:r>
      <w:r>
        <w:rPr>
          <w:w w:val="105"/>
          <w:sz w:val="24"/>
        </w:rPr>
        <w:t>127-139.</w:t>
      </w:r>
    </w:p>
    <w:p>
      <w:pPr>
        <w:pStyle w:val="ListParagraph"/>
        <w:numPr>
          <w:ilvl w:val="0"/>
          <w:numId w:val="5"/>
        </w:numPr>
        <w:tabs>
          <w:tab w:pos="699" w:val="left" w:leader="none"/>
          <w:tab w:pos="701" w:val="left" w:leader="none"/>
        </w:tabs>
        <w:spacing w:line="252" w:lineRule="auto" w:before="187" w:after="0"/>
        <w:ind w:left="701" w:right="429" w:hanging="534"/>
        <w:jc w:val="both"/>
        <w:rPr>
          <w:sz w:val="24"/>
        </w:rPr>
      </w:pPr>
      <w:r>
        <w:rPr>
          <w:w w:val="105"/>
          <w:sz w:val="24"/>
        </w:rPr>
        <w:t>Bharat Bhargava, S. B. Kamisetty, and Sanjay K. Madria, Fault Tolerant Authentication in Mobile Com- puting, Sp.</w:t>
      </w:r>
      <w:r>
        <w:rPr>
          <w:spacing w:val="40"/>
          <w:w w:val="105"/>
          <w:sz w:val="24"/>
        </w:rPr>
        <w:t> </w:t>
      </w:r>
      <w:r>
        <w:rPr>
          <w:w w:val="105"/>
          <w:sz w:val="24"/>
        </w:rPr>
        <w:t>Session, New Paradigms in Computer Security, in the proceedings International Conference on Internet Computing, (IC), pp.</w:t>
      </w:r>
      <w:r>
        <w:rPr>
          <w:spacing w:val="40"/>
          <w:w w:val="105"/>
          <w:sz w:val="24"/>
        </w:rPr>
        <w:t> </w:t>
      </w:r>
      <w:r>
        <w:rPr>
          <w:w w:val="105"/>
          <w:sz w:val="24"/>
        </w:rPr>
        <w:t>395-402, 2000, Las Vegas, USA.</w:t>
      </w:r>
    </w:p>
    <w:p>
      <w:pPr>
        <w:pStyle w:val="ListParagraph"/>
        <w:numPr>
          <w:ilvl w:val="0"/>
          <w:numId w:val="5"/>
        </w:numPr>
        <w:tabs>
          <w:tab w:pos="699" w:val="left" w:leader="none"/>
          <w:tab w:pos="701" w:val="left" w:leader="none"/>
        </w:tabs>
        <w:spacing w:line="252" w:lineRule="auto" w:before="187" w:after="0"/>
        <w:ind w:left="701" w:right="428" w:hanging="534"/>
        <w:jc w:val="both"/>
        <w:rPr>
          <w:sz w:val="24"/>
        </w:rPr>
      </w:pPr>
      <w:r>
        <w:rPr>
          <w:w w:val="105"/>
          <w:sz w:val="24"/>
        </w:rPr>
        <w:t>Sanjay</w:t>
      </w:r>
      <w:r>
        <w:rPr>
          <w:w w:val="105"/>
          <w:sz w:val="24"/>
        </w:rPr>
        <w:t> K.</w:t>
      </w:r>
      <w:r>
        <w:rPr>
          <w:w w:val="105"/>
          <w:sz w:val="24"/>
        </w:rPr>
        <w:t> Madria,</w:t>
      </w:r>
      <w:r>
        <w:rPr>
          <w:w w:val="105"/>
          <w:sz w:val="24"/>
        </w:rPr>
        <w:t> B.</w:t>
      </w:r>
      <w:r>
        <w:rPr>
          <w:w w:val="105"/>
          <w:sz w:val="24"/>
        </w:rPr>
        <w:t> Bhargava,</w:t>
      </w:r>
      <w:r>
        <w:rPr>
          <w:w w:val="105"/>
          <w:sz w:val="24"/>
        </w:rPr>
        <w:t> E.</w:t>
      </w:r>
      <w:r>
        <w:rPr>
          <w:w w:val="105"/>
          <w:sz w:val="24"/>
        </w:rPr>
        <w:t> Pitoura</w:t>
      </w:r>
      <w:r>
        <w:rPr>
          <w:w w:val="105"/>
          <w:sz w:val="24"/>
        </w:rPr>
        <w:t> and</w:t>
      </w:r>
      <w:r>
        <w:rPr>
          <w:w w:val="105"/>
          <w:sz w:val="24"/>
        </w:rPr>
        <w:t> V.</w:t>
      </w:r>
      <w:r>
        <w:rPr>
          <w:w w:val="105"/>
          <w:sz w:val="24"/>
        </w:rPr>
        <w:t> Kumar,</w:t>
      </w:r>
      <w:r>
        <w:rPr>
          <w:w w:val="105"/>
          <w:sz w:val="24"/>
        </w:rPr>
        <w:t> Data</w:t>
      </w:r>
      <w:r>
        <w:rPr>
          <w:w w:val="105"/>
          <w:sz w:val="24"/>
        </w:rPr>
        <w:t> Organization</w:t>
      </w:r>
      <w:r>
        <w:rPr>
          <w:w w:val="105"/>
          <w:sz w:val="24"/>
        </w:rPr>
        <w:t> Issues</w:t>
      </w:r>
      <w:r>
        <w:rPr>
          <w:w w:val="105"/>
          <w:sz w:val="24"/>
        </w:rPr>
        <w:t> in</w:t>
      </w:r>
      <w:r>
        <w:rPr>
          <w:w w:val="105"/>
          <w:sz w:val="24"/>
        </w:rPr>
        <w:t> Location- dependent</w:t>
      </w:r>
      <w:r>
        <w:rPr>
          <w:w w:val="105"/>
          <w:sz w:val="24"/>
        </w:rPr>
        <w:t> Query</w:t>
      </w:r>
      <w:r>
        <w:rPr>
          <w:w w:val="105"/>
          <w:sz w:val="24"/>
        </w:rPr>
        <w:t> Processing</w:t>
      </w:r>
      <w:r>
        <w:rPr>
          <w:w w:val="105"/>
          <w:sz w:val="24"/>
        </w:rPr>
        <w:t> in</w:t>
      </w:r>
      <w:r>
        <w:rPr>
          <w:w w:val="105"/>
          <w:sz w:val="24"/>
        </w:rPr>
        <w:t> Mobile</w:t>
      </w:r>
      <w:r>
        <w:rPr>
          <w:w w:val="105"/>
          <w:sz w:val="24"/>
        </w:rPr>
        <w:t> Computing,</w:t>
      </w:r>
      <w:r>
        <w:rPr>
          <w:w w:val="105"/>
          <w:sz w:val="24"/>
        </w:rPr>
        <w:t> In</w:t>
      </w:r>
      <w:r>
        <w:rPr>
          <w:w w:val="105"/>
          <w:sz w:val="24"/>
        </w:rPr>
        <w:t> the</w:t>
      </w:r>
      <w:r>
        <w:rPr>
          <w:w w:val="105"/>
          <w:sz w:val="24"/>
        </w:rPr>
        <w:t> proceedings</w:t>
      </w:r>
      <w:r>
        <w:rPr>
          <w:w w:val="105"/>
          <w:sz w:val="24"/>
        </w:rPr>
        <w:t> of</w:t>
      </w:r>
      <w:r>
        <w:rPr>
          <w:w w:val="105"/>
          <w:sz w:val="24"/>
        </w:rPr>
        <w:t> ADBIS-DASFAA,</w:t>
      </w:r>
      <w:r>
        <w:rPr>
          <w:w w:val="105"/>
          <w:sz w:val="24"/>
        </w:rPr>
        <w:t> Prague, Sept.</w:t>
      </w:r>
      <w:r>
        <w:rPr>
          <w:spacing w:val="40"/>
          <w:w w:val="105"/>
          <w:sz w:val="24"/>
        </w:rPr>
        <w:t> </w:t>
      </w:r>
      <w:r>
        <w:rPr>
          <w:w w:val="105"/>
          <w:sz w:val="24"/>
        </w:rPr>
        <w:t>2000, LNCS 1884, pp.</w:t>
      </w:r>
      <w:r>
        <w:rPr>
          <w:spacing w:val="40"/>
          <w:w w:val="105"/>
          <w:sz w:val="24"/>
        </w:rPr>
        <w:t> </w:t>
      </w:r>
      <w:r>
        <w:rPr>
          <w:w w:val="105"/>
          <w:sz w:val="24"/>
        </w:rPr>
        <w:t>142-156, Springer.</w:t>
      </w:r>
    </w:p>
    <w:p>
      <w:pPr>
        <w:pStyle w:val="ListParagraph"/>
        <w:numPr>
          <w:ilvl w:val="0"/>
          <w:numId w:val="5"/>
        </w:numPr>
        <w:tabs>
          <w:tab w:pos="699" w:val="left" w:leader="none"/>
          <w:tab w:pos="701" w:val="left" w:leader="none"/>
        </w:tabs>
        <w:spacing w:line="252" w:lineRule="auto" w:before="186" w:after="0"/>
        <w:ind w:left="701" w:right="427" w:hanging="534"/>
        <w:jc w:val="both"/>
        <w:rPr>
          <w:sz w:val="24"/>
        </w:rPr>
      </w:pPr>
      <w:r>
        <w:rPr>
          <w:w w:val="105"/>
          <w:sz w:val="24"/>
        </w:rPr>
        <w:t>Sourav</w:t>
      </w:r>
      <w:r>
        <w:rPr>
          <w:spacing w:val="-16"/>
          <w:w w:val="105"/>
          <w:sz w:val="24"/>
        </w:rPr>
        <w:t> </w:t>
      </w:r>
      <w:r>
        <w:rPr>
          <w:w w:val="105"/>
          <w:sz w:val="24"/>
        </w:rPr>
        <w:t>Bhowmick,</w:t>
      </w:r>
      <w:r>
        <w:rPr>
          <w:spacing w:val="-11"/>
          <w:w w:val="105"/>
          <w:sz w:val="24"/>
        </w:rPr>
        <w:t> </w:t>
      </w:r>
      <w:r>
        <w:rPr>
          <w:w w:val="105"/>
          <w:sz w:val="24"/>
        </w:rPr>
        <w:t>Sanjay</w:t>
      </w:r>
      <w:r>
        <w:rPr>
          <w:spacing w:val="-16"/>
          <w:w w:val="105"/>
          <w:sz w:val="24"/>
        </w:rPr>
        <w:t> </w:t>
      </w:r>
      <w:r>
        <w:rPr>
          <w:w w:val="105"/>
          <w:sz w:val="24"/>
        </w:rPr>
        <w:t>K.</w:t>
      </w:r>
      <w:r>
        <w:rPr>
          <w:spacing w:val="-16"/>
          <w:w w:val="105"/>
          <w:sz w:val="24"/>
        </w:rPr>
        <w:t> </w:t>
      </w:r>
      <w:r>
        <w:rPr>
          <w:w w:val="105"/>
          <w:sz w:val="24"/>
        </w:rPr>
        <w:t>Madria,</w:t>
      </w:r>
      <w:r>
        <w:rPr>
          <w:spacing w:val="-11"/>
          <w:w w:val="105"/>
          <w:sz w:val="24"/>
        </w:rPr>
        <w:t> </w:t>
      </w:r>
      <w:r>
        <w:rPr>
          <w:w w:val="105"/>
          <w:sz w:val="24"/>
        </w:rPr>
        <w:t>W.</w:t>
      </w:r>
      <w:r>
        <w:rPr>
          <w:spacing w:val="-16"/>
          <w:w w:val="105"/>
          <w:sz w:val="24"/>
        </w:rPr>
        <w:t> </w:t>
      </w:r>
      <w:r>
        <w:rPr>
          <w:w w:val="105"/>
          <w:sz w:val="24"/>
        </w:rPr>
        <w:t>K.</w:t>
      </w:r>
      <w:r>
        <w:rPr>
          <w:spacing w:val="-16"/>
          <w:w w:val="105"/>
          <w:sz w:val="24"/>
        </w:rPr>
        <w:t> </w:t>
      </w:r>
      <w:r>
        <w:rPr>
          <w:w w:val="105"/>
          <w:sz w:val="24"/>
        </w:rPr>
        <w:t>Ng,</w:t>
      </w:r>
      <w:r>
        <w:rPr>
          <w:spacing w:val="-11"/>
          <w:w w:val="105"/>
          <w:sz w:val="24"/>
        </w:rPr>
        <w:t> </w:t>
      </w:r>
      <w:r>
        <w:rPr>
          <w:w w:val="105"/>
          <w:sz w:val="24"/>
        </w:rPr>
        <w:t>and</w:t>
      </w:r>
      <w:r>
        <w:rPr>
          <w:spacing w:val="-16"/>
          <w:w w:val="105"/>
          <w:sz w:val="24"/>
        </w:rPr>
        <w:t> </w:t>
      </w:r>
      <w:r>
        <w:rPr>
          <w:w w:val="105"/>
          <w:sz w:val="24"/>
        </w:rPr>
        <w:t>E.</w:t>
      </w:r>
      <w:r>
        <w:rPr>
          <w:spacing w:val="-16"/>
          <w:w w:val="105"/>
          <w:sz w:val="24"/>
        </w:rPr>
        <w:t> </w:t>
      </w:r>
      <w:r>
        <w:rPr>
          <w:w w:val="105"/>
          <w:sz w:val="24"/>
        </w:rPr>
        <w:t>P.</w:t>
      </w:r>
      <w:r>
        <w:rPr>
          <w:spacing w:val="-15"/>
          <w:w w:val="105"/>
          <w:sz w:val="24"/>
        </w:rPr>
        <w:t> </w:t>
      </w:r>
      <w:r>
        <w:rPr>
          <w:w w:val="105"/>
          <w:sz w:val="24"/>
        </w:rPr>
        <w:t>Lim,</w:t>
      </w:r>
      <w:r>
        <w:rPr>
          <w:spacing w:val="-11"/>
          <w:w w:val="105"/>
          <w:sz w:val="24"/>
        </w:rPr>
        <w:t> </w:t>
      </w:r>
      <w:r>
        <w:rPr>
          <w:w w:val="105"/>
          <w:sz w:val="24"/>
        </w:rPr>
        <w:t>Detecting</w:t>
      </w:r>
      <w:r>
        <w:rPr>
          <w:spacing w:val="-16"/>
          <w:w w:val="105"/>
          <w:sz w:val="24"/>
        </w:rPr>
        <w:t> </w:t>
      </w:r>
      <w:r>
        <w:rPr>
          <w:w w:val="105"/>
          <w:sz w:val="24"/>
        </w:rPr>
        <w:t>and</w:t>
      </w:r>
      <w:r>
        <w:rPr>
          <w:spacing w:val="-16"/>
          <w:w w:val="105"/>
          <w:sz w:val="24"/>
        </w:rPr>
        <w:t> </w:t>
      </w:r>
      <w:r>
        <w:rPr>
          <w:w w:val="105"/>
          <w:sz w:val="24"/>
        </w:rPr>
        <w:t>Representing</w:t>
      </w:r>
      <w:r>
        <w:rPr>
          <w:spacing w:val="-15"/>
          <w:w w:val="105"/>
          <w:sz w:val="24"/>
        </w:rPr>
        <w:t> </w:t>
      </w:r>
      <w:r>
        <w:rPr>
          <w:w w:val="105"/>
          <w:sz w:val="24"/>
        </w:rPr>
        <w:t>Relevant</w:t>
      </w:r>
      <w:r>
        <w:rPr>
          <w:spacing w:val="-16"/>
          <w:w w:val="105"/>
          <w:sz w:val="24"/>
        </w:rPr>
        <w:t> </w:t>
      </w:r>
      <w:r>
        <w:rPr>
          <w:w w:val="105"/>
          <w:sz w:val="24"/>
        </w:rPr>
        <w:t>Web Deltas using Web Join, in the IEEE proceedings of International Conference on Distributed Computing (ICDCS), pp.</w:t>
      </w:r>
      <w:r>
        <w:rPr>
          <w:spacing w:val="40"/>
          <w:w w:val="105"/>
          <w:sz w:val="24"/>
        </w:rPr>
        <w:t> </w:t>
      </w:r>
      <w:r>
        <w:rPr>
          <w:w w:val="105"/>
          <w:sz w:val="24"/>
        </w:rPr>
        <w:t>246-253, 2000, Taiwan.</w:t>
      </w:r>
    </w:p>
    <w:p>
      <w:pPr>
        <w:pStyle w:val="ListParagraph"/>
        <w:numPr>
          <w:ilvl w:val="0"/>
          <w:numId w:val="5"/>
        </w:numPr>
        <w:tabs>
          <w:tab w:pos="699" w:val="left" w:leader="none"/>
          <w:tab w:pos="701" w:val="left" w:leader="none"/>
        </w:tabs>
        <w:spacing w:line="252" w:lineRule="auto" w:before="187" w:after="0"/>
        <w:ind w:left="701" w:right="429" w:hanging="534"/>
        <w:jc w:val="both"/>
        <w:rPr>
          <w:sz w:val="24"/>
        </w:rPr>
      </w:pPr>
      <w:r>
        <w:rPr>
          <w:w w:val="105"/>
          <w:sz w:val="24"/>
        </w:rPr>
        <w:t>Sourav Bhowmick,</w:t>
      </w:r>
      <w:r>
        <w:rPr>
          <w:w w:val="105"/>
          <w:sz w:val="24"/>
        </w:rPr>
        <w:t> Sanjay K. Madria,</w:t>
      </w:r>
      <w:r>
        <w:rPr>
          <w:w w:val="105"/>
          <w:sz w:val="24"/>
        </w:rPr>
        <w:t> W. K. Ng and E. P. Lim,</w:t>
      </w:r>
      <w:r>
        <w:rPr>
          <w:w w:val="105"/>
          <w:sz w:val="24"/>
        </w:rPr>
        <w:t> Reverse Osmosis to Reduce Cognitive Overheads</w:t>
      </w:r>
      <w:r>
        <w:rPr>
          <w:w w:val="105"/>
          <w:sz w:val="24"/>
        </w:rPr>
        <w:t> in</w:t>
      </w:r>
      <w:r>
        <w:rPr>
          <w:w w:val="105"/>
          <w:sz w:val="24"/>
        </w:rPr>
        <w:t> a</w:t>
      </w:r>
      <w:r>
        <w:rPr>
          <w:w w:val="105"/>
          <w:sz w:val="24"/>
        </w:rPr>
        <w:t> Web</w:t>
      </w:r>
      <w:r>
        <w:rPr>
          <w:w w:val="105"/>
          <w:sz w:val="24"/>
        </w:rPr>
        <w:t> Warehouse,</w:t>
      </w:r>
      <w:r>
        <w:rPr>
          <w:w w:val="105"/>
          <w:sz w:val="24"/>
        </w:rPr>
        <w:t> in</w:t>
      </w:r>
      <w:r>
        <w:rPr>
          <w:w w:val="105"/>
          <w:sz w:val="24"/>
        </w:rPr>
        <w:t> IEEE</w:t>
      </w:r>
      <w:r>
        <w:rPr>
          <w:w w:val="105"/>
          <w:sz w:val="24"/>
        </w:rPr>
        <w:t> proceedings</w:t>
      </w:r>
      <w:r>
        <w:rPr>
          <w:w w:val="105"/>
          <w:sz w:val="24"/>
        </w:rPr>
        <w:t> of</w:t>
      </w:r>
      <w:r>
        <w:rPr>
          <w:w w:val="105"/>
          <w:sz w:val="24"/>
        </w:rPr>
        <w:t> 7th</w:t>
      </w:r>
      <w:r>
        <w:rPr>
          <w:w w:val="105"/>
          <w:sz w:val="24"/>
        </w:rPr>
        <w:t> International</w:t>
      </w:r>
      <w:r>
        <w:rPr>
          <w:w w:val="105"/>
          <w:sz w:val="24"/>
        </w:rPr>
        <w:t> Conference</w:t>
      </w:r>
      <w:r>
        <w:rPr>
          <w:w w:val="105"/>
          <w:sz w:val="24"/>
        </w:rPr>
        <w:t> on</w:t>
      </w:r>
      <w:r>
        <w:rPr>
          <w:w w:val="105"/>
          <w:sz w:val="24"/>
        </w:rPr>
        <w:t> Parallel</w:t>
      </w:r>
      <w:r>
        <w:rPr>
          <w:w w:val="105"/>
          <w:sz w:val="24"/>
        </w:rPr>
        <w:t> and Distributed Systems (IEEE ICPADS), 2000, Taiwan, pp.</w:t>
      </w:r>
      <w:r>
        <w:rPr>
          <w:spacing w:val="40"/>
          <w:w w:val="105"/>
          <w:sz w:val="24"/>
        </w:rPr>
        <w:t> </w:t>
      </w:r>
      <w:r>
        <w:rPr>
          <w:w w:val="105"/>
          <w:sz w:val="24"/>
        </w:rPr>
        <w:t>171-178.</w:t>
      </w:r>
    </w:p>
    <w:p>
      <w:pPr>
        <w:pStyle w:val="ListParagraph"/>
        <w:numPr>
          <w:ilvl w:val="0"/>
          <w:numId w:val="5"/>
        </w:numPr>
        <w:tabs>
          <w:tab w:pos="699" w:val="left" w:leader="none"/>
          <w:tab w:pos="701" w:val="left" w:leader="none"/>
        </w:tabs>
        <w:spacing w:line="252" w:lineRule="auto" w:before="186" w:after="0"/>
        <w:ind w:left="701" w:right="429" w:hanging="534"/>
        <w:jc w:val="both"/>
        <w:rPr>
          <w:sz w:val="24"/>
        </w:rPr>
      </w:pPr>
      <w:r>
        <w:rPr>
          <w:w w:val="105"/>
          <w:sz w:val="24"/>
        </w:rPr>
        <w:t>Sourav Bhowmick, Sanjay K. Madria, W. K. Ng and E. P. Lim, Algebraic Operations on Bags in a Web Warehouse, in</w:t>
      </w:r>
      <w:r>
        <w:rPr>
          <w:spacing w:val="-2"/>
          <w:w w:val="105"/>
          <w:sz w:val="24"/>
        </w:rPr>
        <w:t> </w:t>
      </w:r>
      <w:r>
        <w:rPr>
          <w:w w:val="105"/>
          <w:sz w:val="24"/>
        </w:rPr>
        <w:t>the</w:t>
      </w:r>
      <w:r>
        <w:rPr>
          <w:spacing w:val="-2"/>
          <w:w w:val="105"/>
          <w:sz w:val="24"/>
        </w:rPr>
        <w:t> </w:t>
      </w:r>
      <w:r>
        <w:rPr>
          <w:w w:val="105"/>
          <w:sz w:val="24"/>
        </w:rPr>
        <w:t>proceedings</w:t>
      </w:r>
      <w:r>
        <w:rPr>
          <w:spacing w:val="-2"/>
          <w:w w:val="105"/>
          <w:sz w:val="24"/>
        </w:rPr>
        <w:t> </w:t>
      </w:r>
      <w:r>
        <w:rPr>
          <w:w w:val="105"/>
          <w:sz w:val="24"/>
        </w:rPr>
        <w:t>of</w:t>
      </w:r>
      <w:r>
        <w:rPr>
          <w:spacing w:val="-2"/>
          <w:w w:val="105"/>
          <w:sz w:val="24"/>
        </w:rPr>
        <w:t> </w:t>
      </w:r>
      <w:r>
        <w:rPr>
          <w:w w:val="105"/>
          <w:sz w:val="24"/>
        </w:rPr>
        <w:t>5th</w:t>
      </w:r>
      <w:r>
        <w:rPr>
          <w:spacing w:val="-2"/>
          <w:w w:val="105"/>
          <w:sz w:val="24"/>
        </w:rPr>
        <w:t> </w:t>
      </w:r>
      <w:r>
        <w:rPr>
          <w:w w:val="105"/>
          <w:sz w:val="24"/>
        </w:rPr>
        <w:t>Intl.</w:t>
      </w:r>
      <w:r>
        <w:rPr>
          <w:spacing w:val="28"/>
          <w:w w:val="105"/>
          <w:sz w:val="24"/>
        </w:rPr>
        <w:t> </w:t>
      </w:r>
      <w:r>
        <w:rPr>
          <w:w w:val="105"/>
          <w:sz w:val="24"/>
        </w:rPr>
        <w:t>Computer</w:t>
      </w:r>
      <w:r>
        <w:rPr>
          <w:spacing w:val="-2"/>
          <w:w w:val="105"/>
          <w:sz w:val="24"/>
        </w:rPr>
        <w:t> </w:t>
      </w:r>
      <w:r>
        <w:rPr>
          <w:w w:val="105"/>
          <w:sz w:val="24"/>
        </w:rPr>
        <w:t>Science</w:t>
      </w:r>
      <w:r>
        <w:rPr>
          <w:spacing w:val="-2"/>
          <w:w w:val="105"/>
          <w:sz w:val="24"/>
        </w:rPr>
        <w:t> </w:t>
      </w:r>
      <w:r>
        <w:rPr>
          <w:w w:val="105"/>
          <w:sz w:val="24"/>
        </w:rPr>
        <w:t>Conference</w:t>
      </w:r>
      <w:r>
        <w:rPr>
          <w:spacing w:val="-2"/>
          <w:w w:val="105"/>
          <w:sz w:val="24"/>
        </w:rPr>
        <w:t> </w:t>
      </w:r>
      <w:r>
        <w:rPr>
          <w:w w:val="105"/>
          <w:sz w:val="24"/>
        </w:rPr>
        <w:t>(Internet</w:t>
      </w:r>
      <w:r>
        <w:rPr>
          <w:spacing w:val="-2"/>
          <w:w w:val="105"/>
          <w:sz w:val="24"/>
        </w:rPr>
        <w:t> </w:t>
      </w:r>
      <w:r>
        <w:rPr>
          <w:w w:val="105"/>
          <w:sz w:val="24"/>
        </w:rPr>
        <w:t>Computing)</w:t>
      </w:r>
      <w:r>
        <w:rPr>
          <w:spacing w:val="-2"/>
          <w:w w:val="105"/>
          <w:sz w:val="24"/>
        </w:rPr>
        <w:t> </w:t>
      </w:r>
      <w:r>
        <w:rPr>
          <w:w w:val="105"/>
          <w:sz w:val="24"/>
        </w:rPr>
        <w:t>ICSC</w:t>
      </w:r>
      <w:r>
        <w:rPr>
          <w:spacing w:val="-2"/>
          <w:w w:val="105"/>
          <w:sz w:val="24"/>
        </w:rPr>
        <w:t> </w:t>
      </w:r>
      <w:r>
        <w:rPr>
          <w:w w:val="105"/>
          <w:sz w:val="24"/>
        </w:rPr>
        <w:t>99, Springer-verlag, LNCS Vol.</w:t>
      </w:r>
      <w:r>
        <w:rPr>
          <w:spacing w:val="29"/>
          <w:w w:val="105"/>
          <w:sz w:val="24"/>
        </w:rPr>
        <w:t> </w:t>
      </w:r>
      <w:r>
        <w:rPr>
          <w:w w:val="105"/>
          <w:sz w:val="24"/>
        </w:rPr>
        <w:t>1749, pp.</w:t>
      </w:r>
      <w:r>
        <w:rPr>
          <w:spacing w:val="29"/>
          <w:w w:val="105"/>
          <w:sz w:val="24"/>
        </w:rPr>
        <w:t> </w:t>
      </w:r>
      <w:r>
        <w:rPr>
          <w:w w:val="105"/>
          <w:sz w:val="24"/>
        </w:rPr>
        <w:t>63-72, Hong Kong, Dec.99</w:t>
      </w:r>
    </w:p>
    <w:p>
      <w:pPr>
        <w:pStyle w:val="ListParagraph"/>
        <w:numPr>
          <w:ilvl w:val="0"/>
          <w:numId w:val="5"/>
        </w:numPr>
        <w:tabs>
          <w:tab w:pos="699" w:val="left" w:leader="none"/>
          <w:tab w:pos="701" w:val="left" w:leader="none"/>
        </w:tabs>
        <w:spacing w:line="252" w:lineRule="auto" w:before="187" w:after="0"/>
        <w:ind w:left="701" w:right="426" w:hanging="534"/>
        <w:jc w:val="both"/>
        <w:rPr>
          <w:sz w:val="24"/>
        </w:rPr>
      </w:pPr>
      <w:r>
        <w:rPr>
          <w:w w:val="105"/>
          <w:sz w:val="24"/>
        </w:rPr>
        <w:t>Sanjay K. Madria, M. Tubaishat and B. Bhargava, Design and Implementation of Linear Hash Structures in Nested Transaction Environment,</w:t>
      </w:r>
      <w:r>
        <w:rPr>
          <w:w w:val="105"/>
          <w:sz w:val="24"/>
        </w:rPr>
        <w:t> in proceedings of 10th International Database and Expert system Applications</w:t>
      </w:r>
      <w:r>
        <w:rPr>
          <w:spacing w:val="-7"/>
          <w:w w:val="105"/>
          <w:sz w:val="24"/>
        </w:rPr>
        <w:t> </w:t>
      </w:r>
      <w:r>
        <w:rPr>
          <w:w w:val="105"/>
          <w:sz w:val="24"/>
        </w:rPr>
        <w:t>(DEXA),</w:t>
      </w:r>
      <w:r>
        <w:rPr>
          <w:spacing w:val="-7"/>
          <w:w w:val="105"/>
          <w:sz w:val="24"/>
        </w:rPr>
        <w:t> </w:t>
      </w:r>
      <w:r>
        <w:rPr>
          <w:w w:val="105"/>
          <w:sz w:val="24"/>
        </w:rPr>
        <w:t>30th</w:t>
      </w:r>
      <w:r>
        <w:rPr>
          <w:spacing w:val="-7"/>
          <w:w w:val="105"/>
          <w:sz w:val="24"/>
        </w:rPr>
        <w:t> </w:t>
      </w:r>
      <w:r>
        <w:rPr>
          <w:w w:val="105"/>
          <w:sz w:val="24"/>
        </w:rPr>
        <w:t>Aug.-2nd</w:t>
      </w:r>
      <w:r>
        <w:rPr>
          <w:spacing w:val="-7"/>
          <w:w w:val="105"/>
          <w:sz w:val="24"/>
        </w:rPr>
        <w:t> </w:t>
      </w:r>
      <w:r>
        <w:rPr>
          <w:w w:val="105"/>
          <w:sz w:val="24"/>
        </w:rPr>
        <w:t>Sept.,</w:t>
      </w:r>
      <w:r>
        <w:rPr>
          <w:spacing w:val="-6"/>
          <w:w w:val="105"/>
          <w:sz w:val="24"/>
        </w:rPr>
        <w:t> </w:t>
      </w:r>
      <w:r>
        <w:rPr>
          <w:w w:val="105"/>
          <w:sz w:val="24"/>
        </w:rPr>
        <w:t>1999,</w:t>
      </w:r>
      <w:r>
        <w:rPr>
          <w:spacing w:val="-6"/>
          <w:w w:val="105"/>
          <w:sz w:val="24"/>
        </w:rPr>
        <w:t> </w:t>
      </w:r>
      <w:r>
        <w:rPr>
          <w:w w:val="105"/>
          <w:sz w:val="24"/>
        </w:rPr>
        <w:t>Italy.</w:t>
      </w:r>
      <w:r>
        <w:rPr>
          <w:spacing w:val="15"/>
          <w:w w:val="105"/>
          <w:sz w:val="24"/>
        </w:rPr>
        <w:t> </w:t>
      </w:r>
      <w:r>
        <w:rPr>
          <w:w w:val="105"/>
          <w:sz w:val="24"/>
        </w:rPr>
        <w:t>Springer-verlag,</w:t>
      </w:r>
      <w:r>
        <w:rPr>
          <w:spacing w:val="-6"/>
          <w:w w:val="105"/>
          <w:sz w:val="24"/>
        </w:rPr>
        <w:t> </w:t>
      </w:r>
      <w:r>
        <w:rPr>
          <w:w w:val="105"/>
          <w:sz w:val="24"/>
        </w:rPr>
        <w:t>LNCS,</w:t>
      </w:r>
      <w:r>
        <w:rPr>
          <w:spacing w:val="-7"/>
          <w:w w:val="105"/>
          <w:sz w:val="24"/>
        </w:rPr>
        <w:t> </w:t>
      </w:r>
      <w:r>
        <w:rPr>
          <w:w w:val="105"/>
          <w:sz w:val="24"/>
        </w:rPr>
        <w:t>Vol.</w:t>
      </w:r>
      <w:r>
        <w:rPr>
          <w:spacing w:val="14"/>
          <w:w w:val="105"/>
          <w:sz w:val="24"/>
        </w:rPr>
        <w:t> </w:t>
      </w:r>
      <w:r>
        <w:rPr>
          <w:w w:val="105"/>
          <w:sz w:val="24"/>
        </w:rPr>
        <w:t>1677,</w:t>
      </w:r>
      <w:r>
        <w:rPr>
          <w:spacing w:val="-6"/>
          <w:w w:val="105"/>
          <w:sz w:val="24"/>
        </w:rPr>
        <w:t> </w:t>
      </w:r>
      <w:r>
        <w:rPr>
          <w:w w:val="105"/>
          <w:sz w:val="24"/>
        </w:rPr>
        <w:t>pp.</w:t>
      </w:r>
      <w:r>
        <w:rPr>
          <w:spacing w:val="14"/>
          <w:w w:val="105"/>
          <w:sz w:val="24"/>
        </w:rPr>
        <w:t> </w:t>
      </w:r>
      <w:r>
        <w:rPr>
          <w:w w:val="105"/>
          <w:sz w:val="24"/>
        </w:rPr>
        <w:t>688-697.</w:t>
      </w:r>
    </w:p>
    <w:p>
      <w:pPr>
        <w:pStyle w:val="ListParagraph"/>
        <w:numPr>
          <w:ilvl w:val="0"/>
          <w:numId w:val="5"/>
        </w:numPr>
        <w:tabs>
          <w:tab w:pos="699" w:val="left" w:leader="none"/>
          <w:tab w:pos="701" w:val="left" w:leader="none"/>
        </w:tabs>
        <w:spacing w:line="252" w:lineRule="auto" w:before="186" w:after="0"/>
        <w:ind w:left="701" w:right="429" w:hanging="534"/>
        <w:jc w:val="both"/>
        <w:rPr>
          <w:sz w:val="24"/>
        </w:rPr>
      </w:pPr>
      <w:r>
        <w:rPr>
          <w:w w:val="105"/>
          <w:sz w:val="24"/>
        </w:rPr>
        <w:t>Sanjay K. Madria, Sourav Bhowmick, W. K. Ng and E. P. Lim, Research Issues in Web Mining, in the proceedings</w:t>
      </w:r>
      <w:r>
        <w:rPr>
          <w:spacing w:val="-14"/>
          <w:w w:val="105"/>
          <w:sz w:val="24"/>
        </w:rPr>
        <w:t> </w:t>
      </w:r>
      <w:r>
        <w:rPr>
          <w:w w:val="105"/>
          <w:sz w:val="24"/>
        </w:rPr>
        <w:t>of</w:t>
      </w:r>
      <w:r>
        <w:rPr>
          <w:spacing w:val="-14"/>
          <w:w w:val="105"/>
          <w:sz w:val="24"/>
        </w:rPr>
        <w:t> </w:t>
      </w:r>
      <w:r>
        <w:rPr>
          <w:w w:val="105"/>
          <w:sz w:val="24"/>
        </w:rPr>
        <w:t>1st</w:t>
      </w:r>
      <w:r>
        <w:rPr>
          <w:spacing w:val="-14"/>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4"/>
          <w:w w:val="105"/>
          <w:sz w:val="24"/>
        </w:rPr>
        <w:t> </w:t>
      </w:r>
      <w:r>
        <w:rPr>
          <w:w w:val="105"/>
          <w:sz w:val="24"/>
        </w:rPr>
        <w:t>Data</w:t>
      </w:r>
      <w:r>
        <w:rPr>
          <w:spacing w:val="-14"/>
          <w:w w:val="105"/>
          <w:sz w:val="24"/>
        </w:rPr>
        <w:t> </w:t>
      </w:r>
      <w:r>
        <w:rPr>
          <w:w w:val="105"/>
          <w:sz w:val="24"/>
        </w:rPr>
        <w:t>Warehousing</w:t>
      </w:r>
      <w:r>
        <w:rPr>
          <w:spacing w:val="-14"/>
          <w:w w:val="105"/>
          <w:sz w:val="24"/>
        </w:rPr>
        <w:t> </w:t>
      </w:r>
      <w:r>
        <w:rPr>
          <w:w w:val="105"/>
          <w:sz w:val="24"/>
        </w:rPr>
        <w:t>and</w:t>
      </w:r>
      <w:r>
        <w:rPr>
          <w:spacing w:val="-14"/>
          <w:w w:val="105"/>
          <w:sz w:val="24"/>
        </w:rPr>
        <w:t> </w:t>
      </w:r>
      <w:r>
        <w:rPr>
          <w:w w:val="105"/>
          <w:sz w:val="24"/>
        </w:rPr>
        <w:t>Knowledge</w:t>
      </w:r>
      <w:r>
        <w:rPr>
          <w:spacing w:val="-14"/>
          <w:w w:val="105"/>
          <w:sz w:val="24"/>
        </w:rPr>
        <w:t> </w:t>
      </w:r>
      <w:r>
        <w:rPr>
          <w:w w:val="105"/>
          <w:sz w:val="24"/>
        </w:rPr>
        <w:t>Discovery,</w:t>
      </w:r>
      <w:r>
        <w:rPr>
          <w:spacing w:val="-13"/>
          <w:w w:val="105"/>
          <w:sz w:val="24"/>
        </w:rPr>
        <w:t> </w:t>
      </w:r>
      <w:r>
        <w:rPr>
          <w:w w:val="105"/>
          <w:sz w:val="24"/>
        </w:rPr>
        <w:t>(DAWAK), Florence, Italy, Sept.</w:t>
      </w:r>
      <w:r>
        <w:rPr>
          <w:spacing w:val="35"/>
          <w:w w:val="105"/>
          <w:sz w:val="24"/>
        </w:rPr>
        <w:t> </w:t>
      </w:r>
      <w:r>
        <w:rPr>
          <w:w w:val="105"/>
          <w:sz w:val="24"/>
        </w:rPr>
        <w:t>99.</w:t>
      </w:r>
      <w:r>
        <w:rPr>
          <w:spacing w:val="35"/>
          <w:w w:val="105"/>
          <w:sz w:val="24"/>
        </w:rPr>
        <w:t> </w:t>
      </w:r>
      <w:r>
        <w:rPr>
          <w:w w:val="105"/>
          <w:sz w:val="24"/>
        </w:rPr>
        <w:t>LNCS Vol.</w:t>
      </w:r>
      <w:r>
        <w:rPr>
          <w:spacing w:val="35"/>
          <w:w w:val="105"/>
          <w:sz w:val="24"/>
        </w:rPr>
        <w:t> </w:t>
      </w:r>
      <w:r>
        <w:rPr>
          <w:w w:val="105"/>
          <w:sz w:val="24"/>
        </w:rPr>
        <w:t>1676, Springer-verlag, pp.</w:t>
      </w:r>
      <w:r>
        <w:rPr>
          <w:spacing w:val="35"/>
          <w:w w:val="105"/>
          <w:sz w:val="24"/>
        </w:rPr>
        <w:t> </w:t>
      </w:r>
      <w:r>
        <w:rPr>
          <w:w w:val="105"/>
          <w:sz w:val="24"/>
        </w:rPr>
        <w:t>303-312.</w:t>
      </w:r>
    </w:p>
    <w:p>
      <w:pPr>
        <w:pStyle w:val="ListParagraph"/>
        <w:numPr>
          <w:ilvl w:val="0"/>
          <w:numId w:val="5"/>
        </w:numPr>
        <w:tabs>
          <w:tab w:pos="699" w:val="left" w:leader="none"/>
          <w:tab w:pos="701" w:val="left" w:leader="none"/>
        </w:tabs>
        <w:spacing w:line="252" w:lineRule="auto" w:before="187" w:after="0"/>
        <w:ind w:left="701" w:right="428" w:hanging="534"/>
        <w:jc w:val="both"/>
        <w:rPr>
          <w:sz w:val="24"/>
        </w:rPr>
      </w:pPr>
      <w:r>
        <w:rPr>
          <w:w w:val="105"/>
          <w:sz w:val="24"/>
        </w:rPr>
        <w:t>J. Roddick, M. Mohania, Sanjay K. Madria, Methods and Interpretation of Database Summarization, in the proceedings of 10th International Conference on Database and Expert System Applications (DEXA), Sept.99, Italy.</w:t>
      </w:r>
      <w:r>
        <w:rPr>
          <w:spacing w:val="35"/>
          <w:w w:val="105"/>
          <w:sz w:val="24"/>
        </w:rPr>
        <w:t> </w:t>
      </w:r>
      <w:r>
        <w:rPr>
          <w:w w:val="105"/>
          <w:sz w:val="24"/>
        </w:rPr>
        <w:t>Springer-verlag, LNCS, Vol.</w:t>
      </w:r>
      <w:r>
        <w:rPr>
          <w:spacing w:val="35"/>
          <w:w w:val="105"/>
          <w:sz w:val="24"/>
        </w:rPr>
        <w:t> </w:t>
      </w:r>
      <w:r>
        <w:rPr>
          <w:w w:val="105"/>
          <w:sz w:val="24"/>
        </w:rPr>
        <w:t>1677, pp.604-615.</w:t>
      </w:r>
    </w:p>
    <w:p>
      <w:pPr>
        <w:pStyle w:val="ListParagraph"/>
        <w:numPr>
          <w:ilvl w:val="0"/>
          <w:numId w:val="5"/>
        </w:numPr>
        <w:tabs>
          <w:tab w:pos="699" w:val="left" w:leader="none"/>
          <w:tab w:pos="701" w:val="left" w:leader="none"/>
        </w:tabs>
        <w:spacing w:line="252" w:lineRule="auto" w:before="186" w:after="0"/>
        <w:ind w:left="701" w:right="427" w:hanging="534"/>
        <w:jc w:val="both"/>
        <w:rPr>
          <w:sz w:val="24"/>
        </w:rPr>
      </w:pPr>
      <w:r>
        <w:rPr>
          <w:w w:val="105"/>
          <w:sz w:val="24"/>
        </w:rPr>
        <w:t>Sanjay K. Madria, S.N. Maheshwari and B. Chandra, On the Correctness of Virtual Partition Algorithm, in</w:t>
      </w:r>
      <w:r>
        <w:rPr>
          <w:w w:val="105"/>
          <w:sz w:val="24"/>
        </w:rPr>
        <w:t> the</w:t>
      </w:r>
      <w:r>
        <w:rPr>
          <w:w w:val="105"/>
          <w:sz w:val="24"/>
        </w:rPr>
        <w:t> proceedings</w:t>
      </w:r>
      <w:r>
        <w:rPr>
          <w:w w:val="105"/>
          <w:sz w:val="24"/>
        </w:rPr>
        <w:t> of</w:t>
      </w:r>
      <w:r>
        <w:rPr>
          <w:w w:val="105"/>
          <w:sz w:val="24"/>
        </w:rPr>
        <w:t> 3rd</w:t>
      </w:r>
      <w:r>
        <w:rPr>
          <w:w w:val="105"/>
          <w:sz w:val="24"/>
        </w:rPr>
        <w:t> International</w:t>
      </w:r>
      <w:r>
        <w:rPr>
          <w:w w:val="105"/>
          <w:sz w:val="24"/>
        </w:rPr>
        <w:t> Conference</w:t>
      </w:r>
      <w:r>
        <w:rPr>
          <w:w w:val="105"/>
          <w:sz w:val="24"/>
        </w:rPr>
        <w:t> on</w:t>
      </w:r>
      <w:r>
        <w:rPr>
          <w:w w:val="105"/>
          <w:sz w:val="24"/>
        </w:rPr>
        <w:t> Advances</w:t>
      </w:r>
      <w:r>
        <w:rPr>
          <w:w w:val="105"/>
          <w:sz w:val="24"/>
        </w:rPr>
        <w:t> in</w:t>
      </w:r>
      <w:r>
        <w:rPr>
          <w:w w:val="105"/>
          <w:sz w:val="24"/>
        </w:rPr>
        <w:t> Database</w:t>
      </w:r>
      <w:r>
        <w:rPr>
          <w:w w:val="105"/>
          <w:sz w:val="24"/>
        </w:rPr>
        <w:t> and</w:t>
      </w:r>
      <w:r>
        <w:rPr>
          <w:w w:val="105"/>
          <w:sz w:val="24"/>
        </w:rPr>
        <w:t> Information</w:t>
      </w:r>
      <w:r>
        <w:rPr>
          <w:w w:val="105"/>
          <w:sz w:val="24"/>
        </w:rPr>
        <w:t> Systems (ADBIS), Springer Verlag LNCS, Vol.</w:t>
      </w:r>
      <w:r>
        <w:rPr>
          <w:spacing w:val="30"/>
          <w:w w:val="105"/>
          <w:sz w:val="24"/>
        </w:rPr>
        <w:t> </w:t>
      </w:r>
      <w:r>
        <w:rPr>
          <w:w w:val="105"/>
          <w:sz w:val="24"/>
        </w:rPr>
        <w:t>1691, pp.</w:t>
      </w:r>
      <w:r>
        <w:rPr>
          <w:spacing w:val="30"/>
          <w:w w:val="105"/>
          <w:sz w:val="24"/>
        </w:rPr>
        <w:t> </w:t>
      </w:r>
      <w:r>
        <w:rPr>
          <w:w w:val="105"/>
          <w:sz w:val="24"/>
        </w:rPr>
        <w:t>98-112, 1999.</w:t>
      </w:r>
    </w:p>
    <w:p>
      <w:pPr>
        <w:pStyle w:val="ListParagraph"/>
        <w:numPr>
          <w:ilvl w:val="0"/>
          <w:numId w:val="5"/>
        </w:numPr>
        <w:tabs>
          <w:tab w:pos="699" w:val="left" w:leader="none"/>
          <w:tab w:pos="701" w:val="left" w:leader="none"/>
        </w:tabs>
        <w:spacing w:line="252" w:lineRule="auto" w:before="187" w:after="0"/>
        <w:ind w:left="701" w:right="427" w:hanging="534"/>
        <w:jc w:val="both"/>
        <w:rPr>
          <w:sz w:val="24"/>
        </w:rPr>
      </w:pPr>
      <w:r>
        <w:rPr>
          <w:w w:val="105"/>
          <w:sz w:val="24"/>
        </w:rPr>
        <w:t>Sourav Bhowmick, Sanjay K. Madria, W. K. Ng and E. P. Lim, Web Join in a Web Warehouse, in the proceedings</w:t>
      </w:r>
      <w:r>
        <w:rPr>
          <w:spacing w:val="-13"/>
          <w:w w:val="105"/>
          <w:sz w:val="24"/>
        </w:rPr>
        <w:t> </w:t>
      </w:r>
      <w:r>
        <w:rPr>
          <w:w w:val="105"/>
          <w:sz w:val="24"/>
        </w:rPr>
        <w:t>of</w:t>
      </w:r>
      <w:r>
        <w:rPr>
          <w:spacing w:val="-13"/>
          <w:w w:val="105"/>
          <w:sz w:val="24"/>
        </w:rPr>
        <w:t> </w:t>
      </w:r>
      <w:r>
        <w:rPr>
          <w:w w:val="105"/>
          <w:sz w:val="24"/>
        </w:rPr>
        <w:t>6th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Database</w:t>
      </w:r>
      <w:r>
        <w:rPr>
          <w:spacing w:val="-13"/>
          <w:w w:val="105"/>
          <w:sz w:val="24"/>
        </w:rPr>
        <w:t> </w:t>
      </w:r>
      <w:r>
        <w:rPr>
          <w:w w:val="105"/>
          <w:sz w:val="24"/>
        </w:rPr>
        <w:t>Systems</w:t>
      </w:r>
      <w:r>
        <w:rPr>
          <w:spacing w:val="-13"/>
          <w:w w:val="105"/>
          <w:sz w:val="24"/>
        </w:rPr>
        <w:t> </w:t>
      </w:r>
      <w:r>
        <w:rPr>
          <w:w w:val="105"/>
          <w:sz w:val="24"/>
        </w:rPr>
        <w:t>for</w:t>
      </w:r>
      <w:r>
        <w:rPr>
          <w:spacing w:val="-13"/>
          <w:w w:val="105"/>
          <w:sz w:val="24"/>
        </w:rPr>
        <w:t> </w:t>
      </w:r>
      <w:r>
        <w:rPr>
          <w:w w:val="105"/>
          <w:sz w:val="24"/>
        </w:rPr>
        <w:t>Advanced</w:t>
      </w:r>
      <w:r>
        <w:rPr>
          <w:spacing w:val="-13"/>
          <w:w w:val="105"/>
          <w:sz w:val="24"/>
        </w:rPr>
        <w:t> </w:t>
      </w:r>
      <w:r>
        <w:rPr>
          <w:w w:val="105"/>
          <w:sz w:val="24"/>
        </w:rPr>
        <w:t>Applications</w:t>
      </w:r>
      <w:r>
        <w:rPr>
          <w:spacing w:val="-13"/>
          <w:w w:val="105"/>
          <w:sz w:val="24"/>
        </w:rPr>
        <w:t> </w:t>
      </w:r>
      <w:r>
        <w:rPr>
          <w:w w:val="105"/>
          <w:sz w:val="24"/>
        </w:rPr>
        <w:t>(DASFAA),</w:t>
      </w:r>
    </w:p>
    <w:p>
      <w:pPr>
        <w:pStyle w:val="BodyText"/>
        <w:spacing w:line="274" w:lineRule="exact" w:before="0"/>
      </w:pPr>
      <w:r>
        <w:rPr>
          <w:w w:val="105"/>
        </w:rPr>
        <w:t>pp.</w:t>
      </w:r>
      <w:r>
        <w:rPr>
          <w:spacing w:val="11"/>
          <w:w w:val="105"/>
        </w:rPr>
        <w:t> </w:t>
      </w:r>
      <w:r>
        <w:rPr>
          <w:w w:val="105"/>
        </w:rPr>
        <w:t>255-262,</w:t>
      </w:r>
      <w:r>
        <w:rPr>
          <w:spacing w:val="-6"/>
          <w:w w:val="105"/>
        </w:rPr>
        <w:t> </w:t>
      </w:r>
      <w:r>
        <w:rPr>
          <w:w w:val="105"/>
        </w:rPr>
        <w:t>April,</w:t>
      </w:r>
      <w:r>
        <w:rPr>
          <w:spacing w:val="-7"/>
          <w:w w:val="105"/>
        </w:rPr>
        <w:t> </w:t>
      </w:r>
      <w:r>
        <w:rPr>
          <w:w w:val="105"/>
        </w:rPr>
        <w:t>1999,</w:t>
      </w:r>
      <w:r>
        <w:rPr>
          <w:spacing w:val="-7"/>
          <w:w w:val="105"/>
        </w:rPr>
        <w:t> </w:t>
      </w:r>
      <w:r>
        <w:rPr>
          <w:spacing w:val="-2"/>
          <w:w w:val="105"/>
        </w:rPr>
        <w:t>Taiwan.</w:t>
      </w:r>
    </w:p>
    <w:p>
      <w:pPr>
        <w:spacing w:after="0" w:line="274" w:lineRule="exact"/>
        <w:sectPr>
          <w:pgSz w:w="12240" w:h="15840"/>
          <w:pgMar w:top="560" w:bottom="0" w:left="460" w:right="0"/>
        </w:sectPr>
      </w:pPr>
    </w:p>
    <w:p>
      <w:pPr>
        <w:pStyle w:val="ListParagraph"/>
        <w:numPr>
          <w:ilvl w:val="0"/>
          <w:numId w:val="5"/>
        </w:numPr>
        <w:tabs>
          <w:tab w:pos="699" w:val="left" w:leader="none"/>
          <w:tab w:pos="701" w:val="left" w:leader="none"/>
        </w:tabs>
        <w:spacing w:line="252" w:lineRule="auto" w:before="31" w:after="0"/>
        <w:ind w:left="701" w:right="426" w:hanging="534"/>
        <w:jc w:val="both"/>
        <w:rPr>
          <w:sz w:val="24"/>
        </w:rPr>
      </w:pPr>
      <w:r>
        <w:rPr>
          <w:w w:val="105"/>
          <w:sz w:val="24"/>
        </w:rPr>
        <w:t>S.</w:t>
      </w:r>
      <w:r>
        <w:rPr>
          <w:w w:val="105"/>
          <w:sz w:val="24"/>
        </w:rPr>
        <w:t> Goel,</w:t>
      </w:r>
      <w:r>
        <w:rPr>
          <w:w w:val="105"/>
          <w:sz w:val="24"/>
        </w:rPr>
        <w:t> B.</w:t>
      </w:r>
      <w:r>
        <w:rPr>
          <w:w w:val="105"/>
          <w:sz w:val="24"/>
        </w:rPr>
        <w:t> Bhargava,</w:t>
      </w:r>
      <w:r>
        <w:rPr>
          <w:w w:val="105"/>
          <w:sz w:val="24"/>
        </w:rPr>
        <w:t> Sanjay</w:t>
      </w:r>
      <w:r>
        <w:rPr>
          <w:w w:val="105"/>
          <w:sz w:val="24"/>
        </w:rPr>
        <w:t> K.</w:t>
      </w:r>
      <w:r>
        <w:rPr>
          <w:w w:val="105"/>
          <w:sz w:val="24"/>
        </w:rPr>
        <w:t> Madria,</w:t>
      </w:r>
      <w:r>
        <w:rPr>
          <w:w w:val="105"/>
          <w:sz w:val="24"/>
        </w:rPr>
        <w:t> An</w:t>
      </w:r>
      <w:r>
        <w:rPr>
          <w:w w:val="105"/>
          <w:sz w:val="24"/>
        </w:rPr>
        <w:t> Adaptable</w:t>
      </w:r>
      <w:r>
        <w:rPr>
          <w:w w:val="105"/>
          <w:sz w:val="24"/>
        </w:rPr>
        <w:t> Constrained</w:t>
      </w:r>
      <w:r>
        <w:rPr>
          <w:w w:val="105"/>
          <w:sz w:val="24"/>
        </w:rPr>
        <w:t> Locking</w:t>
      </w:r>
      <w:r>
        <w:rPr>
          <w:w w:val="105"/>
          <w:sz w:val="24"/>
        </w:rPr>
        <w:t> Protocol</w:t>
      </w:r>
      <w:r>
        <w:rPr>
          <w:w w:val="105"/>
          <w:sz w:val="24"/>
        </w:rPr>
        <w:t> for</w:t>
      </w:r>
      <w:r>
        <w:rPr>
          <w:w w:val="105"/>
          <w:sz w:val="24"/>
        </w:rPr>
        <w:t> High</w:t>
      </w:r>
      <w:r>
        <w:rPr>
          <w:w w:val="105"/>
          <w:sz w:val="24"/>
        </w:rPr>
        <w:t> Data Contention</w:t>
      </w:r>
      <w:r>
        <w:rPr>
          <w:spacing w:val="-1"/>
          <w:w w:val="105"/>
          <w:sz w:val="24"/>
        </w:rPr>
        <w:t> </w:t>
      </w:r>
      <w:r>
        <w:rPr>
          <w:w w:val="105"/>
          <w:sz w:val="24"/>
        </w:rPr>
        <w:t>Environments, in</w:t>
      </w:r>
      <w:r>
        <w:rPr>
          <w:spacing w:val="-1"/>
          <w:w w:val="105"/>
          <w:sz w:val="24"/>
        </w:rPr>
        <w:t> </w:t>
      </w:r>
      <w:r>
        <w:rPr>
          <w:w w:val="105"/>
          <w:sz w:val="24"/>
        </w:rPr>
        <w:t>the</w:t>
      </w:r>
      <w:r>
        <w:rPr>
          <w:spacing w:val="-1"/>
          <w:w w:val="105"/>
          <w:sz w:val="24"/>
        </w:rPr>
        <w:t> </w:t>
      </w:r>
      <w:r>
        <w:rPr>
          <w:w w:val="105"/>
          <w:sz w:val="24"/>
        </w:rPr>
        <w:t>proceedings</w:t>
      </w:r>
      <w:r>
        <w:rPr>
          <w:spacing w:val="-2"/>
          <w:w w:val="105"/>
          <w:sz w:val="24"/>
        </w:rPr>
        <w:t> </w:t>
      </w:r>
      <w:r>
        <w:rPr>
          <w:w w:val="105"/>
          <w:sz w:val="24"/>
        </w:rPr>
        <w:t>of</w:t>
      </w:r>
      <w:r>
        <w:rPr>
          <w:spacing w:val="-1"/>
          <w:w w:val="105"/>
          <w:sz w:val="24"/>
        </w:rPr>
        <w:t> </w:t>
      </w:r>
      <w:r>
        <w:rPr>
          <w:w w:val="105"/>
          <w:sz w:val="24"/>
        </w:rPr>
        <w:t>6th</w:t>
      </w:r>
      <w:r>
        <w:rPr>
          <w:spacing w:val="-1"/>
          <w:w w:val="105"/>
          <w:sz w:val="24"/>
        </w:rPr>
        <w:t> </w:t>
      </w:r>
      <w:r>
        <w:rPr>
          <w:w w:val="105"/>
          <w:sz w:val="24"/>
        </w:rPr>
        <w:t>IEEE</w:t>
      </w:r>
      <w:r>
        <w:rPr>
          <w:spacing w:val="-2"/>
          <w:w w:val="105"/>
          <w:sz w:val="24"/>
        </w:rPr>
        <w:t> </w:t>
      </w:r>
      <w:r>
        <w:rPr>
          <w:w w:val="105"/>
          <w:sz w:val="24"/>
        </w:rPr>
        <w:t>International</w:t>
      </w:r>
      <w:r>
        <w:rPr>
          <w:spacing w:val="-1"/>
          <w:w w:val="105"/>
          <w:sz w:val="24"/>
        </w:rPr>
        <w:t> </w:t>
      </w:r>
      <w:r>
        <w:rPr>
          <w:w w:val="105"/>
          <w:sz w:val="24"/>
        </w:rPr>
        <w:t>Conference</w:t>
      </w:r>
      <w:r>
        <w:rPr>
          <w:spacing w:val="-1"/>
          <w:w w:val="105"/>
          <w:sz w:val="24"/>
        </w:rPr>
        <w:t> </w:t>
      </w:r>
      <w:r>
        <w:rPr>
          <w:w w:val="105"/>
          <w:sz w:val="24"/>
        </w:rPr>
        <w:t>on</w:t>
      </w:r>
      <w:r>
        <w:rPr>
          <w:spacing w:val="-1"/>
          <w:w w:val="105"/>
          <w:sz w:val="24"/>
        </w:rPr>
        <w:t> </w:t>
      </w:r>
      <w:r>
        <w:rPr>
          <w:w w:val="105"/>
          <w:sz w:val="24"/>
        </w:rPr>
        <w:t>Database</w:t>
      </w:r>
      <w:r>
        <w:rPr>
          <w:spacing w:val="-2"/>
          <w:w w:val="105"/>
          <w:sz w:val="24"/>
        </w:rPr>
        <w:t> </w:t>
      </w:r>
      <w:r>
        <w:rPr>
          <w:w w:val="105"/>
          <w:sz w:val="24"/>
        </w:rPr>
        <w:t>Systems for Advanced Applications (DASFAA), pp.</w:t>
      </w:r>
      <w:r>
        <w:rPr>
          <w:spacing w:val="36"/>
          <w:w w:val="105"/>
          <w:sz w:val="24"/>
        </w:rPr>
        <w:t> </w:t>
      </w:r>
      <w:r>
        <w:rPr>
          <w:w w:val="105"/>
          <w:sz w:val="24"/>
        </w:rPr>
        <w:t>321-328, April 1999, Taiwan.</w:t>
      </w:r>
    </w:p>
    <w:p>
      <w:pPr>
        <w:pStyle w:val="ListParagraph"/>
        <w:numPr>
          <w:ilvl w:val="0"/>
          <w:numId w:val="5"/>
        </w:numPr>
        <w:tabs>
          <w:tab w:pos="699" w:val="left" w:leader="none"/>
          <w:tab w:pos="701" w:val="left" w:leader="none"/>
        </w:tabs>
        <w:spacing w:line="252" w:lineRule="auto" w:before="186" w:after="0"/>
        <w:ind w:left="701" w:right="428" w:hanging="534"/>
        <w:jc w:val="both"/>
        <w:rPr>
          <w:sz w:val="24"/>
        </w:rPr>
      </w:pPr>
      <w:r>
        <w:rPr>
          <w:w w:val="105"/>
          <w:sz w:val="24"/>
        </w:rPr>
        <w:t>Sourav</w:t>
      </w:r>
      <w:r>
        <w:rPr>
          <w:spacing w:val="34"/>
          <w:w w:val="105"/>
          <w:sz w:val="24"/>
        </w:rPr>
        <w:t> </w:t>
      </w:r>
      <w:r>
        <w:rPr>
          <w:w w:val="105"/>
          <w:sz w:val="24"/>
        </w:rPr>
        <w:t>Bhowmick,</w:t>
      </w:r>
      <w:r>
        <w:rPr>
          <w:spacing w:val="40"/>
          <w:w w:val="105"/>
          <w:sz w:val="24"/>
        </w:rPr>
        <w:t> </w:t>
      </w:r>
      <w:r>
        <w:rPr>
          <w:w w:val="105"/>
          <w:sz w:val="24"/>
        </w:rPr>
        <w:t>Sanjay</w:t>
      </w:r>
      <w:r>
        <w:rPr>
          <w:spacing w:val="34"/>
          <w:w w:val="105"/>
          <w:sz w:val="24"/>
        </w:rPr>
        <w:t> </w:t>
      </w:r>
      <w:r>
        <w:rPr>
          <w:w w:val="105"/>
          <w:sz w:val="24"/>
        </w:rPr>
        <w:t>K.</w:t>
      </w:r>
      <w:r>
        <w:rPr>
          <w:spacing w:val="33"/>
          <w:w w:val="105"/>
          <w:sz w:val="24"/>
        </w:rPr>
        <w:t> </w:t>
      </w:r>
      <w:r>
        <w:rPr>
          <w:w w:val="105"/>
          <w:sz w:val="24"/>
        </w:rPr>
        <w:t>Madria,</w:t>
      </w:r>
      <w:r>
        <w:rPr>
          <w:spacing w:val="40"/>
          <w:w w:val="105"/>
          <w:sz w:val="24"/>
        </w:rPr>
        <w:t> </w:t>
      </w:r>
      <w:r>
        <w:rPr>
          <w:w w:val="105"/>
          <w:sz w:val="24"/>
        </w:rPr>
        <w:t>W.</w:t>
      </w:r>
      <w:r>
        <w:rPr>
          <w:spacing w:val="34"/>
          <w:w w:val="105"/>
          <w:sz w:val="24"/>
        </w:rPr>
        <w:t> </w:t>
      </w:r>
      <w:r>
        <w:rPr>
          <w:w w:val="105"/>
          <w:sz w:val="24"/>
        </w:rPr>
        <w:t>K.</w:t>
      </w:r>
      <w:r>
        <w:rPr>
          <w:spacing w:val="33"/>
          <w:w w:val="105"/>
          <w:sz w:val="24"/>
        </w:rPr>
        <w:t> </w:t>
      </w:r>
      <w:r>
        <w:rPr>
          <w:w w:val="105"/>
          <w:sz w:val="24"/>
        </w:rPr>
        <w:t>Ng</w:t>
      </w:r>
      <w:r>
        <w:rPr>
          <w:spacing w:val="34"/>
          <w:w w:val="105"/>
          <w:sz w:val="24"/>
        </w:rPr>
        <w:t> </w:t>
      </w:r>
      <w:r>
        <w:rPr>
          <w:w w:val="105"/>
          <w:sz w:val="24"/>
        </w:rPr>
        <w:t>and</w:t>
      </w:r>
      <w:r>
        <w:rPr>
          <w:spacing w:val="33"/>
          <w:w w:val="105"/>
          <w:sz w:val="24"/>
        </w:rPr>
        <w:t> </w:t>
      </w:r>
      <w:r>
        <w:rPr>
          <w:w w:val="105"/>
          <w:sz w:val="24"/>
        </w:rPr>
        <w:t>E.</w:t>
      </w:r>
      <w:r>
        <w:rPr>
          <w:spacing w:val="34"/>
          <w:w w:val="105"/>
          <w:sz w:val="24"/>
        </w:rPr>
        <w:t> </w:t>
      </w:r>
      <w:r>
        <w:rPr>
          <w:w w:val="105"/>
          <w:sz w:val="24"/>
        </w:rPr>
        <w:t>P.</w:t>
      </w:r>
      <w:r>
        <w:rPr>
          <w:spacing w:val="33"/>
          <w:w w:val="105"/>
          <w:sz w:val="24"/>
        </w:rPr>
        <w:t> </w:t>
      </w:r>
      <w:r>
        <w:rPr>
          <w:w w:val="105"/>
          <w:sz w:val="24"/>
        </w:rPr>
        <w:t>Lim,</w:t>
      </w:r>
      <w:r>
        <w:rPr>
          <w:spacing w:val="40"/>
          <w:w w:val="105"/>
          <w:sz w:val="24"/>
        </w:rPr>
        <w:t> </w:t>
      </w:r>
      <w:r>
        <w:rPr>
          <w:w w:val="105"/>
          <w:sz w:val="24"/>
        </w:rPr>
        <w:t>Cost-benefit</w:t>
      </w:r>
      <w:r>
        <w:rPr>
          <w:spacing w:val="33"/>
          <w:w w:val="105"/>
          <w:sz w:val="24"/>
        </w:rPr>
        <w:t> </w:t>
      </w:r>
      <w:r>
        <w:rPr>
          <w:w w:val="105"/>
          <w:sz w:val="24"/>
        </w:rPr>
        <w:t>Analysis</w:t>
      </w:r>
      <w:r>
        <w:rPr>
          <w:spacing w:val="33"/>
          <w:w w:val="105"/>
          <w:sz w:val="24"/>
        </w:rPr>
        <w:t> </w:t>
      </w:r>
      <w:r>
        <w:rPr>
          <w:w w:val="105"/>
          <w:sz w:val="24"/>
        </w:rPr>
        <w:t>of</w:t>
      </w:r>
      <w:r>
        <w:rPr>
          <w:spacing w:val="33"/>
          <w:w w:val="105"/>
          <w:sz w:val="24"/>
        </w:rPr>
        <w:t> </w:t>
      </w:r>
      <w:r>
        <w:rPr>
          <w:w w:val="105"/>
          <w:sz w:val="24"/>
        </w:rPr>
        <w:t>Web</w:t>
      </w:r>
      <w:r>
        <w:rPr>
          <w:spacing w:val="34"/>
          <w:w w:val="105"/>
          <w:sz w:val="24"/>
        </w:rPr>
        <w:t> </w:t>
      </w:r>
      <w:r>
        <w:rPr>
          <w:w w:val="105"/>
          <w:sz w:val="24"/>
        </w:rPr>
        <w:t>Bags in</w:t>
      </w:r>
      <w:r>
        <w:rPr>
          <w:w w:val="105"/>
          <w:sz w:val="24"/>
        </w:rPr>
        <w:t> a</w:t>
      </w:r>
      <w:r>
        <w:rPr>
          <w:w w:val="105"/>
          <w:sz w:val="24"/>
        </w:rPr>
        <w:t> Web</w:t>
      </w:r>
      <w:r>
        <w:rPr>
          <w:w w:val="105"/>
          <w:sz w:val="24"/>
        </w:rPr>
        <w:t> Warehouse,</w:t>
      </w:r>
      <w:r>
        <w:rPr>
          <w:w w:val="105"/>
          <w:sz w:val="24"/>
        </w:rPr>
        <w:t> in</w:t>
      </w:r>
      <w:r>
        <w:rPr>
          <w:w w:val="105"/>
          <w:sz w:val="24"/>
        </w:rPr>
        <w:t> the</w:t>
      </w:r>
      <w:r>
        <w:rPr>
          <w:w w:val="105"/>
          <w:sz w:val="24"/>
        </w:rPr>
        <w:t> proceedings</w:t>
      </w:r>
      <w:r>
        <w:rPr>
          <w:w w:val="105"/>
          <w:sz w:val="24"/>
        </w:rPr>
        <w:t> of</w:t>
      </w:r>
      <w:r>
        <w:rPr>
          <w:w w:val="105"/>
          <w:sz w:val="24"/>
        </w:rPr>
        <w:t> IEEE</w:t>
      </w:r>
      <w:r>
        <w:rPr>
          <w:w w:val="105"/>
          <w:sz w:val="24"/>
        </w:rPr>
        <w:t> International</w:t>
      </w:r>
      <w:r>
        <w:rPr>
          <w:w w:val="105"/>
          <w:sz w:val="24"/>
        </w:rPr>
        <w:t> Database</w:t>
      </w:r>
      <w:r>
        <w:rPr>
          <w:w w:val="105"/>
          <w:sz w:val="24"/>
        </w:rPr>
        <w:t> Engineering</w:t>
      </w:r>
      <w:r>
        <w:rPr>
          <w:w w:val="105"/>
          <w:sz w:val="24"/>
        </w:rPr>
        <w:t> and</w:t>
      </w:r>
      <w:r>
        <w:rPr>
          <w:w w:val="105"/>
          <w:sz w:val="24"/>
        </w:rPr>
        <w:t> Application Symposium (IDEAS), pp.</w:t>
      </w:r>
      <w:r>
        <w:rPr>
          <w:spacing w:val="40"/>
          <w:w w:val="105"/>
          <w:sz w:val="24"/>
        </w:rPr>
        <w:t> </w:t>
      </w:r>
      <w:r>
        <w:rPr>
          <w:w w:val="105"/>
          <w:sz w:val="24"/>
        </w:rPr>
        <w:t>34-42, Aug., Montreal, Canada.</w:t>
      </w:r>
    </w:p>
    <w:p>
      <w:pPr>
        <w:pStyle w:val="ListParagraph"/>
        <w:numPr>
          <w:ilvl w:val="0"/>
          <w:numId w:val="5"/>
        </w:numPr>
        <w:tabs>
          <w:tab w:pos="699" w:val="left" w:leader="none"/>
          <w:tab w:pos="701" w:val="left" w:leader="none"/>
        </w:tabs>
        <w:spacing w:line="252" w:lineRule="auto" w:before="187" w:after="0"/>
        <w:ind w:left="701" w:right="428" w:hanging="534"/>
        <w:jc w:val="both"/>
        <w:rPr>
          <w:sz w:val="24"/>
        </w:rPr>
      </w:pPr>
      <w:r>
        <w:rPr>
          <w:w w:val="105"/>
          <w:sz w:val="24"/>
        </w:rPr>
        <w:t>Mukesh Mohania and Sanjay K. Madria,</w:t>
      </w:r>
      <w:r>
        <w:rPr>
          <w:w w:val="105"/>
          <w:sz w:val="24"/>
        </w:rPr>
        <w:t> Yahiko Khambayashi.</w:t>
      </w:r>
      <w:r>
        <w:rPr>
          <w:spacing w:val="40"/>
          <w:w w:val="105"/>
          <w:sz w:val="24"/>
        </w:rPr>
        <w:t> </w:t>
      </w:r>
      <w:r>
        <w:rPr>
          <w:w w:val="105"/>
          <w:sz w:val="24"/>
        </w:rPr>
        <w:t>Self-Maintainable Aggregate Views,</w:t>
      </w:r>
      <w:r>
        <w:rPr>
          <w:w w:val="105"/>
          <w:sz w:val="24"/>
        </w:rPr>
        <w:t> in the proceedings of 9th International Database Conference at Hong Kong, 14th July, 1999.</w:t>
      </w:r>
    </w:p>
    <w:p>
      <w:pPr>
        <w:pStyle w:val="ListParagraph"/>
        <w:numPr>
          <w:ilvl w:val="0"/>
          <w:numId w:val="5"/>
        </w:numPr>
        <w:tabs>
          <w:tab w:pos="699" w:val="left" w:leader="none"/>
          <w:tab w:pos="701" w:val="left" w:leader="none"/>
        </w:tabs>
        <w:spacing w:line="252" w:lineRule="auto" w:before="187" w:after="0"/>
        <w:ind w:left="701" w:right="429" w:hanging="534"/>
        <w:jc w:val="both"/>
        <w:rPr>
          <w:sz w:val="24"/>
        </w:rPr>
      </w:pPr>
      <w:r>
        <w:rPr>
          <w:w w:val="105"/>
          <w:sz w:val="24"/>
        </w:rPr>
        <w:t>Sanjay</w:t>
      </w:r>
      <w:r>
        <w:rPr>
          <w:w w:val="105"/>
          <w:sz w:val="24"/>
        </w:rPr>
        <w:t> K.</w:t>
      </w:r>
      <w:r>
        <w:rPr>
          <w:w w:val="105"/>
          <w:sz w:val="24"/>
        </w:rPr>
        <w:t> Madria,</w:t>
      </w:r>
      <w:r>
        <w:rPr>
          <w:w w:val="105"/>
          <w:sz w:val="24"/>
        </w:rPr>
        <w:t> M.</w:t>
      </w:r>
      <w:r>
        <w:rPr>
          <w:w w:val="105"/>
          <w:sz w:val="24"/>
        </w:rPr>
        <w:t> Mohania,</w:t>
      </w:r>
      <w:r>
        <w:rPr>
          <w:w w:val="105"/>
          <w:sz w:val="24"/>
        </w:rPr>
        <w:t> J.</w:t>
      </w:r>
      <w:r>
        <w:rPr>
          <w:w w:val="105"/>
          <w:sz w:val="24"/>
        </w:rPr>
        <w:t> Roddick,</w:t>
      </w:r>
      <w:r>
        <w:rPr>
          <w:w w:val="105"/>
          <w:sz w:val="24"/>
        </w:rPr>
        <w:t> Query</w:t>
      </w:r>
      <w:r>
        <w:rPr>
          <w:w w:val="105"/>
          <w:sz w:val="24"/>
        </w:rPr>
        <w:t> Processing</w:t>
      </w:r>
      <w:r>
        <w:rPr>
          <w:w w:val="105"/>
          <w:sz w:val="24"/>
        </w:rPr>
        <w:t> in</w:t>
      </w:r>
      <w:r>
        <w:rPr>
          <w:w w:val="105"/>
          <w:sz w:val="24"/>
        </w:rPr>
        <w:t> Mobile</w:t>
      </w:r>
      <w:r>
        <w:rPr>
          <w:w w:val="105"/>
          <w:sz w:val="24"/>
        </w:rPr>
        <w:t> Databases</w:t>
      </w:r>
      <w:r>
        <w:rPr>
          <w:w w:val="105"/>
          <w:sz w:val="24"/>
        </w:rPr>
        <w:t> Using</w:t>
      </w:r>
      <w:r>
        <w:rPr>
          <w:w w:val="105"/>
          <w:sz w:val="24"/>
        </w:rPr>
        <w:t> Concept Hierarchy and Summary Database, in the proceedings of 5th International Conference on Foundation for Data Organization (FODO), pp.</w:t>
      </w:r>
      <w:r>
        <w:rPr>
          <w:spacing w:val="40"/>
          <w:w w:val="105"/>
          <w:sz w:val="24"/>
        </w:rPr>
        <w:t> </w:t>
      </w:r>
      <w:r>
        <w:rPr>
          <w:w w:val="105"/>
          <w:sz w:val="24"/>
        </w:rPr>
        <w:t>147-157, Kobe, Japan, Nov.</w:t>
      </w:r>
      <w:r>
        <w:rPr>
          <w:spacing w:val="40"/>
          <w:w w:val="105"/>
          <w:sz w:val="24"/>
        </w:rPr>
        <w:t> </w:t>
      </w:r>
      <w:r>
        <w:rPr>
          <w:w w:val="105"/>
          <w:sz w:val="24"/>
        </w:rPr>
        <w:t>1998.</w:t>
      </w:r>
    </w:p>
    <w:p>
      <w:pPr>
        <w:pStyle w:val="ListParagraph"/>
        <w:numPr>
          <w:ilvl w:val="0"/>
          <w:numId w:val="5"/>
        </w:numPr>
        <w:tabs>
          <w:tab w:pos="699" w:val="left" w:leader="none"/>
          <w:tab w:pos="701" w:val="left" w:leader="none"/>
        </w:tabs>
        <w:spacing w:line="252" w:lineRule="auto" w:before="187" w:after="0"/>
        <w:ind w:left="701" w:right="426" w:hanging="534"/>
        <w:jc w:val="both"/>
        <w:rPr>
          <w:sz w:val="24"/>
        </w:rPr>
      </w:pPr>
      <w:r>
        <w:rPr>
          <w:w w:val="105"/>
          <w:sz w:val="24"/>
        </w:rPr>
        <w:t>Sourav</w:t>
      </w:r>
      <w:r>
        <w:rPr>
          <w:w w:val="105"/>
          <w:sz w:val="24"/>
        </w:rPr>
        <w:t> Bhowmick,</w:t>
      </w:r>
      <w:r>
        <w:rPr>
          <w:w w:val="105"/>
          <w:sz w:val="24"/>
        </w:rPr>
        <w:t> Sanjay</w:t>
      </w:r>
      <w:r>
        <w:rPr>
          <w:w w:val="105"/>
          <w:sz w:val="24"/>
        </w:rPr>
        <w:t> K.</w:t>
      </w:r>
      <w:r>
        <w:rPr>
          <w:w w:val="105"/>
          <w:sz w:val="24"/>
        </w:rPr>
        <w:t> Madria,</w:t>
      </w:r>
      <w:r>
        <w:rPr>
          <w:w w:val="105"/>
          <w:sz w:val="24"/>
        </w:rPr>
        <w:t> W.</w:t>
      </w:r>
      <w:r>
        <w:rPr>
          <w:w w:val="105"/>
          <w:sz w:val="24"/>
        </w:rPr>
        <w:t> K.</w:t>
      </w:r>
      <w:r>
        <w:rPr>
          <w:w w:val="105"/>
          <w:sz w:val="24"/>
        </w:rPr>
        <w:t> Ng</w:t>
      </w:r>
      <w:r>
        <w:rPr>
          <w:w w:val="105"/>
          <w:sz w:val="24"/>
        </w:rPr>
        <w:t> and</w:t>
      </w:r>
      <w:r>
        <w:rPr>
          <w:w w:val="105"/>
          <w:sz w:val="24"/>
        </w:rPr>
        <w:t> E.</w:t>
      </w:r>
      <w:r>
        <w:rPr>
          <w:w w:val="105"/>
          <w:sz w:val="24"/>
        </w:rPr>
        <w:t> P.</w:t>
      </w:r>
      <w:r>
        <w:rPr>
          <w:w w:val="105"/>
          <w:sz w:val="24"/>
        </w:rPr>
        <w:t> Lim,</w:t>
      </w:r>
      <w:r>
        <w:rPr>
          <w:w w:val="105"/>
          <w:sz w:val="24"/>
        </w:rPr>
        <w:t> Web-Bags:</w:t>
      </w:r>
      <w:r>
        <w:rPr>
          <w:spacing w:val="40"/>
          <w:w w:val="105"/>
          <w:sz w:val="24"/>
        </w:rPr>
        <w:t> </w:t>
      </w:r>
      <w:r>
        <w:rPr>
          <w:w w:val="105"/>
          <w:sz w:val="24"/>
        </w:rPr>
        <w:t>Are</w:t>
      </w:r>
      <w:r>
        <w:rPr>
          <w:w w:val="105"/>
          <w:sz w:val="24"/>
        </w:rPr>
        <w:t> They</w:t>
      </w:r>
      <w:r>
        <w:rPr>
          <w:w w:val="105"/>
          <w:sz w:val="24"/>
        </w:rPr>
        <w:t> Useful</w:t>
      </w:r>
      <w:r>
        <w:rPr>
          <w:w w:val="105"/>
          <w:sz w:val="24"/>
        </w:rPr>
        <w:t> in</w:t>
      </w:r>
      <w:r>
        <w:rPr>
          <w:w w:val="105"/>
          <w:sz w:val="24"/>
        </w:rPr>
        <w:t> Web Warehouse?</w:t>
      </w:r>
      <w:r>
        <w:rPr>
          <w:spacing w:val="40"/>
          <w:w w:val="105"/>
          <w:sz w:val="24"/>
        </w:rPr>
        <w:t> </w:t>
      </w:r>
      <w:r>
        <w:rPr>
          <w:w w:val="105"/>
          <w:sz w:val="24"/>
        </w:rPr>
        <w:t>In</w:t>
      </w:r>
      <w:r>
        <w:rPr>
          <w:w w:val="105"/>
          <w:sz w:val="24"/>
        </w:rPr>
        <w:t> the</w:t>
      </w:r>
      <w:r>
        <w:rPr>
          <w:w w:val="105"/>
          <w:sz w:val="24"/>
        </w:rPr>
        <w:t> proceedings</w:t>
      </w:r>
      <w:r>
        <w:rPr>
          <w:w w:val="105"/>
          <w:sz w:val="24"/>
        </w:rPr>
        <w:t> of</w:t>
      </w:r>
      <w:r>
        <w:rPr>
          <w:w w:val="105"/>
          <w:sz w:val="24"/>
        </w:rPr>
        <w:t> 5th</w:t>
      </w:r>
      <w:r>
        <w:rPr>
          <w:w w:val="105"/>
          <w:sz w:val="24"/>
        </w:rPr>
        <w:t> International</w:t>
      </w:r>
      <w:r>
        <w:rPr>
          <w:w w:val="105"/>
          <w:sz w:val="24"/>
        </w:rPr>
        <w:t> Conference</w:t>
      </w:r>
      <w:r>
        <w:rPr>
          <w:w w:val="105"/>
          <w:sz w:val="24"/>
        </w:rPr>
        <w:t> on</w:t>
      </w:r>
      <w:r>
        <w:rPr>
          <w:w w:val="105"/>
          <w:sz w:val="24"/>
        </w:rPr>
        <w:t> Foundation</w:t>
      </w:r>
      <w:r>
        <w:rPr>
          <w:w w:val="105"/>
          <w:sz w:val="24"/>
        </w:rPr>
        <w:t> for</w:t>
      </w:r>
      <w:r>
        <w:rPr>
          <w:w w:val="105"/>
          <w:sz w:val="24"/>
        </w:rPr>
        <w:t> Data</w:t>
      </w:r>
      <w:r>
        <w:rPr>
          <w:w w:val="105"/>
          <w:sz w:val="24"/>
        </w:rPr>
        <w:t> Organization (FODO), pp.</w:t>
      </w:r>
      <w:r>
        <w:rPr>
          <w:spacing w:val="40"/>
          <w:w w:val="105"/>
          <w:sz w:val="24"/>
        </w:rPr>
        <w:t> </w:t>
      </w:r>
      <w:r>
        <w:rPr>
          <w:w w:val="105"/>
          <w:sz w:val="24"/>
        </w:rPr>
        <w:t>210-220, Kobe, Japan, Nov.</w:t>
      </w:r>
      <w:r>
        <w:rPr>
          <w:spacing w:val="40"/>
          <w:w w:val="105"/>
          <w:sz w:val="24"/>
        </w:rPr>
        <w:t> </w:t>
      </w:r>
      <w:r>
        <w:rPr>
          <w:w w:val="105"/>
          <w:sz w:val="24"/>
        </w:rPr>
        <w:t>1998.</w:t>
      </w:r>
    </w:p>
    <w:p>
      <w:pPr>
        <w:pStyle w:val="ListParagraph"/>
        <w:numPr>
          <w:ilvl w:val="0"/>
          <w:numId w:val="5"/>
        </w:numPr>
        <w:tabs>
          <w:tab w:pos="699" w:val="left" w:leader="none"/>
          <w:tab w:pos="701" w:val="left" w:leader="none"/>
        </w:tabs>
        <w:spacing w:line="252" w:lineRule="auto" w:before="186" w:after="0"/>
        <w:ind w:left="701" w:right="427" w:hanging="534"/>
        <w:jc w:val="both"/>
        <w:rPr>
          <w:sz w:val="24"/>
        </w:rPr>
      </w:pPr>
      <w:r>
        <w:rPr>
          <w:w w:val="105"/>
          <w:sz w:val="24"/>
        </w:rPr>
        <w:t>Sourav</w:t>
      </w:r>
      <w:r>
        <w:rPr>
          <w:w w:val="105"/>
          <w:sz w:val="24"/>
        </w:rPr>
        <w:t> S.</w:t>
      </w:r>
      <w:r>
        <w:rPr>
          <w:w w:val="105"/>
          <w:sz w:val="24"/>
        </w:rPr>
        <w:t> Bhowmick,</w:t>
      </w:r>
      <w:r>
        <w:rPr>
          <w:w w:val="105"/>
          <w:sz w:val="24"/>
        </w:rPr>
        <w:t> Sanjay</w:t>
      </w:r>
      <w:r>
        <w:rPr>
          <w:w w:val="105"/>
          <w:sz w:val="24"/>
        </w:rPr>
        <w:t> K.</w:t>
      </w:r>
      <w:r>
        <w:rPr>
          <w:w w:val="105"/>
          <w:sz w:val="24"/>
        </w:rPr>
        <w:t> Madria,</w:t>
      </w:r>
      <w:r>
        <w:rPr>
          <w:w w:val="105"/>
          <w:sz w:val="24"/>
        </w:rPr>
        <w:t> Data</w:t>
      </w:r>
      <w:r>
        <w:rPr>
          <w:w w:val="105"/>
          <w:sz w:val="24"/>
        </w:rPr>
        <w:t> Visualization</w:t>
      </w:r>
      <w:r>
        <w:rPr>
          <w:w w:val="105"/>
          <w:sz w:val="24"/>
        </w:rPr>
        <w:t> in</w:t>
      </w:r>
      <w:r>
        <w:rPr>
          <w:w w:val="105"/>
          <w:sz w:val="24"/>
        </w:rPr>
        <w:t> Web</w:t>
      </w:r>
      <w:r>
        <w:rPr>
          <w:w w:val="105"/>
          <w:sz w:val="24"/>
        </w:rPr>
        <w:t> warehouse,</w:t>
      </w:r>
      <w:r>
        <w:rPr>
          <w:w w:val="105"/>
          <w:sz w:val="24"/>
        </w:rPr>
        <w:t> in</w:t>
      </w:r>
      <w:r>
        <w:rPr>
          <w:w w:val="105"/>
          <w:sz w:val="24"/>
        </w:rPr>
        <w:t> the</w:t>
      </w:r>
      <w:r>
        <w:rPr>
          <w:w w:val="105"/>
          <w:sz w:val="24"/>
        </w:rPr>
        <w:t> Proceedings</w:t>
      </w:r>
      <w:r>
        <w:rPr>
          <w:w w:val="105"/>
          <w:sz w:val="24"/>
        </w:rPr>
        <w:t> of International</w:t>
      </w:r>
      <w:r>
        <w:rPr>
          <w:w w:val="105"/>
          <w:sz w:val="24"/>
        </w:rPr>
        <w:t> Workshop</w:t>
      </w:r>
      <w:r>
        <w:rPr>
          <w:w w:val="105"/>
          <w:sz w:val="24"/>
        </w:rPr>
        <w:t> on</w:t>
      </w:r>
      <w:r>
        <w:rPr>
          <w:w w:val="105"/>
          <w:sz w:val="24"/>
        </w:rPr>
        <w:t> Data</w:t>
      </w:r>
      <w:r>
        <w:rPr>
          <w:w w:val="105"/>
          <w:sz w:val="24"/>
        </w:rPr>
        <w:t> Warehousing</w:t>
      </w:r>
      <w:r>
        <w:rPr>
          <w:w w:val="105"/>
          <w:sz w:val="24"/>
        </w:rPr>
        <w:t> and</w:t>
      </w:r>
      <w:r>
        <w:rPr>
          <w:w w:val="105"/>
          <w:sz w:val="24"/>
        </w:rPr>
        <w:t> Data</w:t>
      </w:r>
      <w:r>
        <w:rPr>
          <w:w w:val="105"/>
          <w:sz w:val="24"/>
        </w:rPr>
        <w:t> Mining</w:t>
      </w:r>
      <w:r>
        <w:rPr>
          <w:w w:val="105"/>
          <w:sz w:val="24"/>
        </w:rPr>
        <w:t> (DWDM)</w:t>
      </w:r>
      <w:r>
        <w:rPr>
          <w:w w:val="105"/>
          <w:sz w:val="24"/>
        </w:rPr>
        <w:t> in</w:t>
      </w:r>
      <w:r>
        <w:rPr>
          <w:w w:val="105"/>
          <w:sz w:val="24"/>
        </w:rPr>
        <w:t> conjunction</w:t>
      </w:r>
      <w:r>
        <w:rPr>
          <w:w w:val="105"/>
          <w:sz w:val="24"/>
        </w:rPr>
        <w:t> with</w:t>
      </w:r>
      <w:r>
        <w:rPr>
          <w:w w:val="105"/>
          <w:sz w:val="24"/>
        </w:rPr>
        <w:t> ER98, Nov.</w:t>
      </w:r>
      <w:r>
        <w:rPr>
          <w:spacing w:val="32"/>
          <w:w w:val="105"/>
          <w:sz w:val="24"/>
        </w:rPr>
        <w:t> </w:t>
      </w:r>
      <w:r>
        <w:rPr>
          <w:w w:val="105"/>
          <w:sz w:val="24"/>
        </w:rPr>
        <w:t>1998, Singapore, Lecture Notes in Computer Science, Vol.</w:t>
      </w:r>
      <w:r>
        <w:rPr>
          <w:spacing w:val="32"/>
          <w:w w:val="105"/>
          <w:sz w:val="24"/>
        </w:rPr>
        <w:t> </w:t>
      </w:r>
      <w:r>
        <w:rPr>
          <w:w w:val="105"/>
          <w:sz w:val="24"/>
        </w:rPr>
        <w:t>1552, pp.</w:t>
      </w:r>
      <w:r>
        <w:rPr>
          <w:spacing w:val="32"/>
          <w:w w:val="105"/>
          <w:sz w:val="24"/>
        </w:rPr>
        <w:t> </w:t>
      </w:r>
      <w:r>
        <w:rPr>
          <w:w w:val="105"/>
          <w:sz w:val="24"/>
        </w:rPr>
        <w:t>68-80, Springer-verlag.</w:t>
      </w:r>
    </w:p>
    <w:p>
      <w:pPr>
        <w:pStyle w:val="ListParagraph"/>
        <w:numPr>
          <w:ilvl w:val="0"/>
          <w:numId w:val="5"/>
        </w:numPr>
        <w:tabs>
          <w:tab w:pos="699" w:val="left" w:leader="none"/>
          <w:tab w:pos="701" w:val="left" w:leader="none"/>
        </w:tabs>
        <w:spacing w:line="252" w:lineRule="auto" w:before="187" w:after="0"/>
        <w:ind w:left="701" w:right="426" w:hanging="534"/>
        <w:jc w:val="both"/>
        <w:rPr>
          <w:sz w:val="24"/>
        </w:rPr>
      </w:pPr>
      <w:r>
        <w:rPr>
          <w:w w:val="105"/>
          <w:sz w:val="24"/>
        </w:rPr>
        <w:t>Saurav Bhowmick, Sanjay K. Madria, W. K. Ng and E. P. Lim, Web Warehousing:</w:t>
      </w:r>
      <w:r>
        <w:rPr>
          <w:spacing w:val="40"/>
          <w:w w:val="105"/>
          <w:sz w:val="24"/>
        </w:rPr>
        <w:t> </w:t>
      </w:r>
      <w:r>
        <w:rPr>
          <w:w w:val="105"/>
          <w:sz w:val="24"/>
        </w:rPr>
        <w:t>Design and Issues,</w:t>
      </w:r>
      <w:r>
        <w:rPr>
          <w:spacing w:val="40"/>
          <w:w w:val="105"/>
          <w:sz w:val="24"/>
        </w:rPr>
        <w:t> </w:t>
      </w:r>
      <w:r>
        <w:rPr>
          <w:w w:val="105"/>
          <w:sz w:val="24"/>
        </w:rPr>
        <w:t>in</w:t>
      </w:r>
      <w:r>
        <w:rPr>
          <w:w w:val="105"/>
          <w:sz w:val="24"/>
        </w:rPr>
        <w:t> the</w:t>
      </w:r>
      <w:r>
        <w:rPr>
          <w:w w:val="105"/>
          <w:sz w:val="24"/>
        </w:rPr>
        <w:t> Proceedings</w:t>
      </w:r>
      <w:r>
        <w:rPr>
          <w:w w:val="105"/>
          <w:sz w:val="24"/>
        </w:rPr>
        <w:t> of</w:t>
      </w:r>
      <w:r>
        <w:rPr>
          <w:w w:val="105"/>
          <w:sz w:val="24"/>
        </w:rPr>
        <w:t> International</w:t>
      </w:r>
      <w:r>
        <w:rPr>
          <w:w w:val="105"/>
          <w:sz w:val="24"/>
        </w:rPr>
        <w:t> Workshop</w:t>
      </w:r>
      <w:r>
        <w:rPr>
          <w:w w:val="105"/>
          <w:sz w:val="24"/>
        </w:rPr>
        <w:t> on</w:t>
      </w:r>
      <w:r>
        <w:rPr>
          <w:w w:val="105"/>
          <w:sz w:val="24"/>
        </w:rPr>
        <w:t> Data</w:t>
      </w:r>
      <w:r>
        <w:rPr>
          <w:w w:val="105"/>
          <w:sz w:val="24"/>
        </w:rPr>
        <w:t> Warehousing</w:t>
      </w:r>
      <w:r>
        <w:rPr>
          <w:w w:val="105"/>
          <w:sz w:val="24"/>
        </w:rPr>
        <w:t> and</w:t>
      </w:r>
      <w:r>
        <w:rPr>
          <w:w w:val="105"/>
          <w:sz w:val="24"/>
        </w:rPr>
        <w:t> Data</w:t>
      </w:r>
      <w:r>
        <w:rPr>
          <w:w w:val="105"/>
          <w:sz w:val="24"/>
        </w:rPr>
        <w:t> Mining</w:t>
      </w:r>
      <w:r>
        <w:rPr>
          <w:w w:val="105"/>
          <w:sz w:val="24"/>
        </w:rPr>
        <w:t> (DWDM)</w:t>
      </w:r>
      <w:r>
        <w:rPr>
          <w:w w:val="105"/>
          <w:sz w:val="24"/>
        </w:rPr>
        <w:t> in conjunction</w:t>
      </w:r>
      <w:r>
        <w:rPr>
          <w:spacing w:val="28"/>
          <w:w w:val="105"/>
          <w:sz w:val="24"/>
        </w:rPr>
        <w:t> </w:t>
      </w:r>
      <w:r>
        <w:rPr>
          <w:w w:val="105"/>
          <w:sz w:val="24"/>
        </w:rPr>
        <w:t>with</w:t>
      </w:r>
      <w:r>
        <w:rPr>
          <w:spacing w:val="28"/>
          <w:w w:val="105"/>
          <w:sz w:val="24"/>
        </w:rPr>
        <w:t> </w:t>
      </w:r>
      <w:r>
        <w:rPr>
          <w:w w:val="105"/>
          <w:sz w:val="24"/>
        </w:rPr>
        <w:t>ER?98,</w:t>
      </w:r>
      <w:r>
        <w:rPr>
          <w:spacing w:val="33"/>
          <w:w w:val="105"/>
          <w:sz w:val="24"/>
        </w:rPr>
        <w:t> </w:t>
      </w:r>
      <w:r>
        <w:rPr>
          <w:w w:val="105"/>
          <w:sz w:val="24"/>
        </w:rPr>
        <w:t>Nov.</w:t>
      </w:r>
      <w:r>
        <w:rPr>
          <w:spacing w:val="80"/>
          <w:w w:val="105"/>
          <w:sz w:val="24"/>
        </w:rPr>
        <w:t> </w:t>
      </w:r>
      <w:r>
        <w:rPr>
          <w:w w:val="105"/>
          <w:sz w:val="24"/>
        </w:rPr>
        <w:t>1998,</w:t>
      </w:r>
      <w:r>
        <w:rPr>
          <w:spacing w:val="33"/>
          <w:w w:val="105"/>
          <w:sz w:val="24"/>
        </w:rPr>
        <w:t> </w:t>
      </w:r>
      <w:r>
        <w:rPr>
          <w:w w:val="105"/>
          <w:sz w:val="24"/>
        </w:rPr>
        <w:t>Singapore,</w:t>
      </w:r>
      <w:r>
        <w:rPr>
          <w:spacing w:val="33"/>
          <w:w w:val="105"/>
          <w:sz w:val="24"/>
        </w:rPr>
        <w:t> </w:t>
      </w:r>
      <w:r>
        <w:rPr>
          <w:w w:val="105"/>
          <w:sz w:val="24"/>
        </w:rPr>
        <w:t>Lecture</w:t>
      </w:r>
      <w:r>
        <w:rPr>
          <w:spacing w:val="28"/>
          <w:w w:val="105"/>
          <w:sz w:val="24"/>
        </w:rPr>
        <w:t> </w:t>
      </w:r>
      <w:r>
        <w:rPr>
          <w:w w:val="105"/>
          <w:sz w:val="24"/>
        </w:rPr>
        <w:t>Notes</w:t>
      </w:r>
      <w:r>
        <w:rPr>
          <w:w w:val="105"/>
          <w:sz w:val="24"/>
        </w:rPr>
        <w:t> in</w:t>
      </w:r>
      <w:r>
        <w:rPr>
          <w:spacing w:val="28"/>
          <w:w w:val="105"/>
          <w:sz w:val="24"/>
        </w:rPr>
        <w:t> </w:t>
      </w:r>
      <w:r>
        <w:rPr>
          <w:w w:val="105"/>
          <w:sz w:val="24"/>
        </w:rPr>
        <w:t>Computer</w:t>
      </w:r>
      <w:r>
        <w:rPr>
          <w:spacing w:val="28"/>
          <w:w w:val="105"/>
          <w:sz w:val="24"/>
        </w:rPr>
        <w:t> </w:t>
      </w:r>
      <w:r>
        <w:rPr>
          <w:w w:val="105"/>
          <w:sz w:val="24"/>
        </w:rPr>
        <w:t>Science,</w:t>
      </w:r>
      <w:r>
        <w:rPr>
          <w:spacing w:val="33"/>
          <w:w w:val="105"/>
          <w:sz w:val="24"/>
        </w:rPr>
        <w:t> </w:t>
      </w:r>
      <w:r>
        <w:rPr>
          <w:w w:val="105"/>
          <w:sz w:val="24"/>
        </w:rPr>
        <w:t>Vol.</w:t>
      </w:r>
      <w:r>
        <w:rPr>
          <w:spacing w:val="80"/>
          <w:w w:val="105"/>
          <w:sz w:val="24"/>
        </w:rPr>
        <w:t> </w:t>
      </w:r>
      <w:r>
        <w:rPr>
          <w:w w:val="105"/>
          <w:sz w:val="24"/>
        </w:rPr>
        <w:t>1552,</w:t>
      </w:r>
      <w:r>
        <w:rPr>
          <w:spacing w:val="33"/>
          <w:w w:val="105"/>
          <w:sz w:val="24"/>
        </w:rPr>
        <w:t> </w:t>
      </w:r>
      <w:r>
        <w:rPr>
          <w:w w:val="105"/>
          <w:sz w:val="24"/>
        </w:rPr>
        <w:t>pp. 93-104, Springer-verlag.</w:t>
      </w:r>
    </w:p>
    <w:p>
      <w:pPr>
        <w:pStyle w:val="ListParagraph"/>
        <w:numPr>
          <w:ilvl w:val="0"/>
          <w:numId w:val="5"/>
        </w:numPr>
        <w:tabs>
          <w:tab w:pos="699" w:val="left" w:leader="none"/>
          <w:tab w:pos="701" w:val="left" w:leader="none"/>
        </w:tabs>
        <w:spacing w:line="252" w:lineRule="auto" w:before="185" w:after="0"/>
        <w:ind w:left="701" w:right="426" w:hanging="534"/>
        <w:jc w:val="both"/>
        <w:rPr>
          <w:sz w:val="24"/>
        </w:rPr>
      </w:pPr>
      <w:r>
        <w:rPr>
          <w:w w:val="105"/>
          <w:sz w:val="24"/>
        </w:rPr>
        <w:t>Sanjay</w:t>
      </w:r>
      <w:r>
        <w:rPr>
          <w:w w:val="105"/>
          <w:sz w:val="24"/>
        </w:rPr>
        <w:t> K.</w:t>
      </w:r>
      <w:r>
        <w:rPr>
          <w:w w:val="105"/>
          <w:sz w:val="24"/>
        </w:rPr>
        <w:t> Madria,</w:t>
      </w:r>
      <w:r>
        <w:rPr>
          <w:w w:val="105"/>
          <w:sz w:val="24"/>
        </w:rPr>
        <w:t> Timestamps</w:t>
      </w:r>
      <w:r>
        <w:rPr>
          <w:w w:val="105"/>
          <w:sz w:val="24"/>
        </w:rPr>
        <w:t> to</w:t>
      </w:r>
      <w:r>
        <w:rPr>
          <w:w w:val="105"/>
          <w:sz w:val="24"/>
        </w:rPr>
        <w:t> Detect</w:t>
      </w:r>
      <w:r>
        <w:rPr>
          <w:w w:val="105"/>
          <w:sz w:val="24"/>
        </w:rPr>
        <w:t> R-W</w:t>
      </w:r>
      <w:r>
        <w:rPr>
          <w:w w:val="105"/>
          <w:sz w:val="24"/>
        </w:rPr>
        <w:t> Conflicts</w:t>
      </w:r>
      <w:r>
        <w:rPr>
          <w:w w:val="105"/>
          <w:sz w:val="24"/>
        </w:rPr>
        <w:t> in</w:t>
      </w:r>
      <w:r>
        <w:rPr>
          <w:w w:val="105"/>
          <w:sz w:val="24"/>
        </w:rPr>
        <w:t> Mobile</w:t>
      </w:r>
      <w:r>
        <w:rPr>
          <w:w w:val="105"/>
          <w:sz w:val="24"/>
        </w:rPr>
        <w:t> Computing,</w:t>
      </w:r>
      <w:r>
        <w:rPr>
          <w:w w:val="105"/>
          <w:sz w:val="24"/>
        </w:rPr>
        <w:t> in</w:t>
      </w:r>
      <w:r>
        <w:rPr>
          <w:w w:val="105"/>
          <w:sz w:val="24"/>
        </w:rPr>
        <w:t> the</w:t>
      </w:r>
      <w:r>
        <w:rPr>
          <w:w w:val="105"/>
          <w:sz w:val="24"/>
        </w:rPr>
        <w:t> Proceedings</w:t>
      </w:r>
      <w:r>
        <w:rPr>
          <w:w w:val="105"/>
          <w:sz w:val="24"/>
        </w:rPr>
        <w:t> of International</w:t>
      </w:r>
      <w:r>
        <w:rPr>
          <w:spacing w:val="-10"/>
          <w:w w:val="105"/>
          <w:sz w:val="24"/>
        </w:rPr>
        <w:t> </w:t>
      </w:r>
      <w:r>
        <w:rPr>
          <w:w w:val="105"/>
          <w:sz w:val="24"/>
        </w:rPr>
        <w:t>Workshop</w:t>
      </w:r>
      <w:r>
        <w:rPr>
          <w:spacing w:val="-9"/>
          <w:w w:val="105"/>
          <w:sz w:val="24"/>
        </w:rPr>
        <w:t> </w:t>
      </w:r>
      <w:r>
        <w:rPr>
          <w:w w:val="105"/>
          <w:sz w:val="24"/>
        </w:rPr>
        <w:t>on</w:t>
      </w:r>
      <w:r>
        <w:rPr>
          <w:spacing w:val="-10"/>
          <w:w w:val="105"/>
          <w:sz w:val="24"/>
        </w:rPr>
        <w:t> </w:t>
      </w:r>
      <w:r>
        <w:rPr>
          <w:w w:val="105"/>
          <w:sz w:val="24"/>
        </w:rPr>
        <w:t>Mobile</w:t>
      </w:r>
      <w:r>
        <w:rPr>
          <w:spacing w:val="-10"/>
          <w:w w:val="105"/>
          <w:sz w:val="24"/>
        </w:rPr>
        <w:t> </w:t>
      </w:r>
      <w:r>
        <w:rPr>
          <w:w w:val="105"/>
          <w:sz w:val="24"/>
        </w:rPr>
        <w:t>Data</w:t>
      </w:r>
      <w:r>
        <w:rPr>
          <w:spacing w:val="-10"/>
          <w:w w:val="105"/>
          <w:sz w:val="24"/>
        </w:rPr>
        <w:t> </w:t>
      </w:r>
      <w:r>
        <w:rPr>
          <w:w w:val="105"/>
          <w:sz w:val="24"/>
        </w:rPr>
        <w:t>Access</w:t>
      </w:r>
      <w:r>
        <w:rPr>
          <w:spacing w:val="-10"/>
          <w:w w:val="105"/>
          <w:sz w:val="24"/>
        </w:rPr>
        <w:t> </w:t>
      </w:r>
      <w:r>
        <w:rPr>
          <w:w w:val="105"/>
          <w:sz w:val="24"/>
        </w:rPr>
        <w:t>(MDA)</w:t>
      </w:r>
      <w:r>
        <w:rPr>
          <w:spacing w:val="-10"/>
          <w:w w:val="105"/>
          <w:sz w:val="24"/>
        </w:rPr>
        <w:t> </w:t>
      </w:r>
      <w:r>
        <w:rPr>
          <w:w w:val="105"/>
          <w:sz w:val="24"/>
        </w:rPr>
        <w:t>in</w:t>
      </w:r>
      <w:r>
        <w:rPr>
          <w:spacing w:val="-9"/>
          <w:w w:val="105"/>
          <w:sz w:val="24"/>
        </w:rPr>
        <w:t> </w:t>
      </w:r>
      <w:r>
        <w:rPr>
          <w:w w:val="105"/>
          <w:sz w:val="24"/>
        </w:rPr>
        <w:t>conjunction</w:t>
      </w:r>
      <w:r>
        <w:rPr>
          <w:spacing w:val="-9"/>
          <w:w w:val="105"/>
          <w:sz w:val="24"/>
        </w:rPr>
        <w:t> </w:t>
      </w:r>
      <w:r>
        <w:rPr>
          <w:w w:val="105"/>
          <w:sz w:val="24"/>
        </w:rPr>
        <w:t>with</w:t>
      </w:r>
      <w:r>
        <w:rPr>
          <w:spacing w:val="-9"/>
          <w:w w:val="105"/>
          <w:sz w:val="24"/>
        </w:rPr>
        <w:t> </w:t>
      </w:r>
      <w:r>
        <w:rPr>
          <w:w w:val="105"/>
          <w:sz w:val="24"/>
        </w:rPr>
        <w:t>ER98,</w:t>
      </w:r>
      <w:r>
        <w:rPr>
          <w:spacing w:val="-8"/>
          <w:w w:val="105"/>
          <w:sz w:val="24"/>
        </w:rPr>
        <w:t> </w:t>
      </w:r>
      <w:r>
        <w:rPr>
          <w:w w:val="105"/>
          <w:sz w:val="24"/>
        </w:rPr>
        <w:t>Nov.</w:t>
      </w:r>
      <w:r>
        <w:rPr>
          <w:spacing w:val="19"/>
          <w:w w:val="105"/>
          <w:sz w:val="24"/>
        </w:rPr>
        <w:t> </w:t>
      </w:r>
      <w:r>
        <w:rPr>
          <w:w w:val="105"/>
          <w:sz w:val="24"/>
        </w:rPr>
        <w:t>1998,</w:t>
      </w:r>
      <w:r>
        <w:rPr>
          <w:spacing w:val="-8"/>
          <w:w w:val="105"/>
          <w:sz w:val="24"/>
        </w:rPr>
        <w:t> </w:t>
      </w:r>
      <w:r>
        <w:rPr>
          <w:w w:val="105"/>
          <w:sz w:val="24"/>
        </w:rPr>
        <w:t>Singapore, Lecture Notes in Computer Science, Vol.</w:t>
      </w:r>
      <w:r>
        <w:rPr>
          <w:spacing w:val="40"/>
          <w:w w:val="105"/>
          <w:sz w:val="24"/>
        </w:rPr>
        <w:t> </w:t>
      </w:r>
      <w:r>
        <w:rPr>
          <w:w w:val="105"/>
          <w:sz w:val="24"/>
        </w:rPr>
        <w:t>1552, pp.</w:t>
      </w:r>
      <w:r>
        <w:rPr>
          <w:spacing w:val="40"/>
          <w:w w:val="105"/>
          <w:sz w:val="24"/>
        </w:rPr>
        <w:t> </w:t>
      </w:r>
      <w:r>
        <w:rPr>
          <w:w w:val="105"/>
          <w:sz w:val="24"/>
        </w:rPr>
        <w:t>242-253, Springer.</w:t>
      </w:r>
    </w:p>
    <w:p>
      <w:pPr>
        <w:pStyle w:val="ListParagraph"/>
        <w:numPr>
          <w:ilvl w:val="0"/>
          <w:numId w:val="5"/>
        </w:numPr>
        <w:tabs>
          <w:tab w:pos="699" w:val="left" w:leader="none"/>
          <w:tab w:pos="701" w:val="left" w:leader="none"/>
        </w:tabs>
        <w:spacing w:line="252" w:lineRule="auto" w:before="187" w:after="0"/>
        <w:ind w:left="701" w:right="430" w:hanging="534"/>
        <w:jc w:val="both"/>
        <w:rPr>
          <w:sz w:val="24"/>
        </w:rPr>
      </w:pPr>
      <w:r>
        <w:rPr>
          <w:w w:val="105"/>
          <w:sz w:val="24"/>
        </w:rPr>
        <w:t>Sanjay</w:t>
      </w:r>
      <w:r>
        <w:rPr>
          <w:w w:val="105"/>
          <w:sz w:val="24"/>
        </w:rPr>
        <w:t> K.</w:t>
      </w:r>
      <w:r>
        <w:rPr>
          <w:w w:val="105"/>
          <w:sz w:val="24"/>
        </w:rPr>
        <w:t> Madria</w:t>
      </w:r>
      <w:r>
        <w:rPr>
          <w:w w:val="105"/>
          <w:sz w:val="24"/>
        </w:rPr>
        <w:t> and</w:t>
      </w:r>
      <w:r>
        <w:rPr>
          <w:w w:val="105"/>
          <w:sz w:val="24"/>
        </w:rPr>
        <w:t> Bharat</w:t>
      </w:r>
      <w:r>
        <w:rPr>
          <w:w w:val="105"/>
          <w:sz w:val="24"/>
        </w:rPr>
        <w:t> Bhargava,</w:t>
      </w:r>
      <w:r>
        <w:rPr>
          <w:w w:val="105"/>
          <w:sz w:val="24"/>
        </w:rPr>
        <w:t> On</w:t>
      </w:r>
      <w:r>
        <w:rPr>
          <w:w w:val="105"/>
          <w:sz w:val="24"/>
        </w:rPr>
        <w:t> the</w:t>
      </w:r>
      <w:r>
        <w:rPr>
          <w:w w:val="105"/>
          <w:sz w:val="24"/>
        </w:rPr>
        <w:t> Correctness</w:t>
      </w:r>
      <w:r>
        <w:rPr>
          <w:w w:val="105"/>
          <w:sz w:val="24"/>
        </w:rPr>
        <w:t> of</w:t>
      </w:r>
      <w:r>
        <w:rPr>
          <w:w w:val="105"/>
          <w:sz w:val="24"/>
        </w:rPr>
        <w:t> a</w:t>
      </w:r>
      <w:r>
        <w:rPr>
          <w:w w:val="105"/>
          <w:sz w:val="24"/>
        </w:rPr>
        <w:t> Transaction</w:t>
      </w:r>
      <w:r>
        <w:rPr>
          <w:w w:val="105"/>
          <w:sz w:val="24"/>
        </w:rPr>
        <w:t> Model</w:t>
      </w:r>
      <w:r>
        <w:rPr>
          <w:w w:val="105"/>
          <w:sz w:val="24"/>
        </w:rPr>
        <w:t> for</w:t>
      </w:r>
      <w:r>
        <w:rPr>
          <w:w w:val="105"/>
          <w:sz w:val="24"/>
        </w:rPr>
        <w:t> Mobile</w:t>
      </w:r>
      <w:r>
        <w:rPr>
          <w:w w:val="105"/>
          <w:sz w:val="24"/>
        </w:rPr>
        <w:t> Com- puting,</w:t>
      </w:r>
      <w:r>
        <w:rPr>
          <w:w w:val="105"/>
          <w:sz w:val="24"/>
        </w:rPr>
        <w:t> in</w:t>
      </w:r>
      <w:r>
        <w:rPr>
          <w:w w:val="105"/>
          <w:sz w:val="24"/>
        </w:rPr>
        <w:t> the</w:t>
      </w:r>
      <w:r>
        <w:rPr>
          <w:w w:val="105"/>
          <w:sz w:val="24"/>
        </w:rPr>
        <w:t> proceedings</w:t>
      </w:r>
      <w:r>
        <w:rPr>
          <w:w w:val="105"/>
          <w:sz w:val="24"/>
        </w:rPr>
        <w:t> of</w:t>
      </w:r>
      <w:r>
        <w:rPr>
          <w:w w:val="105"/>
          <w:sz w:val="24"/>
        </w:rPr>
        <w:t> 9th</w:t>
      </w:r>
      <w:r>
        <w:rPr>
          <w:w w:val="105"/>
          <w:sz w:val="24"/>
        </w:rPr>
        <w:t> International</w:t>
      </w:r>
      <w:r>
        <w:rPr>
          <w:w w:val="105"/>
          <w:sz w:val="24"/>
        </w:rPr>
        <w:t> Conference</w:t>
      </w:r>
      <w:r>
        <w:rPr>
          <w:w w:val="105"/>
          <w:sz w:val="24"/>
        </w:rPr>
        <w:t> on</w:t>
      </w:r>
      <w:r>
        <w:rPr>
          <w:w w:val="105"/>
          <w:sz w:val="24"/>
        </w:rPr>
        <w:t> Database</w:t>
      </w:r>
      <w:r>
        <w:rPr>
          <w:w w:val="105"/>
          <w:sz w:val="24"/>
        </w:rPr>
        <w:t> and</w:t>
      </w:r>
      <w:r>
        <w:rPr>
          <w:w w:val="105"/>
          <w:sz w:val="24"/>
        </w:rPr>
        <w:t> Expert</w:t>
      </w:r>
      <w:r>
        <w:rPr>
          <w:w w:val="105"/>
          <w:sz w:val="24"/>
        </w:rPr>
        <w:t> Systems</w:t>
      </w:r>
      <w:r>
        <w:rPr>
          <w:w w:val="105"/>
          <w:sz w:val="24"/>
        </w:rPr>
        <w:t> (DEXA), Vienna, Austria, Lecturer Notes in Computer Science, Vol.</w:t>
      </w:r>
      <w:r>
        <w:rPr>
          <w:spacing w:val="40"/>
          <w:w w:val="105"/>
          <w:sz w:val="24"/>
        </w:rPr>
        <w:t> </w:t>
      </w:r>
      <w:r>
        <w:rPr>
          <w:w w:val="105"/>
          <w:sz w:val="24"/>
        </w:rPr>
        <w:t>1460, pp.</w:t>
      </w:r>
      <w:r>
        <w:rPr>
          <w:spacing w:val="40"/>
          <w:w w:val="105"/>
          <w:sz w:val="24"/>
        </w:rPr>
        <w:t> </w:t>
      </w:r>
      <w:r>
        <w:rPr>
          <w:w w:val="105"/>
          <w:sz w:val="24"/>
        </w:rPr>
        <w:t>573-583, 1998.</w:t>
      </w:r>
    </w:p>
    <w:p>
      <w:pPr>
        <w:pStyle w:val="ListParagraph"/>
        <w:numPr>
          <w:ilvl w:val="0"/>
          <w:numId w:val="5"/>
        </w:numPr>
        <w:tabs>
          <w:tab w:pos="699" w:val="left" w:leader="none"/>
          <w:tab w:pos="701" w:val="left" w:leader="none"/>
        </w:tabs>
        <w:spacing w:line="252" w:lineRule="auto" w:before="187" w:after="0"/>
        <w:ind w:left="701" w:right="428" w:hanging="534"/>
        <w:jc w:val="both"/>
        <w:rPr>
          <w:sz w:val="24"/>
        </w:rPr>
      </w:pPr>
      <w:r>
        <w:rPr>
          <w:w w:val="105"/>
          <w:sz w:val="24"/>
        </w:rPr>
        <w:t>Saurav</w:t>
      </w:r>
      <w:r>
        <w:rPr>
          <w:w w:val="105"/>
          <w:sz w:val="24"/>
        </w:rPr>
        <w:t> Bhowmick,</w:t>
      </w:r>
      <w:r>
        <w:rPr>
          <w:w w:val="105"/>
          <w:sz w:val="24"/>
        </w:rPr>
        <w:t> W.-K</w:t>
      </w:r>
      <w:r>
        <w:rPr>
          <w:w w:val="105"/>
          <w:sz w:val="24"/>
        </w:rPr>
        <w:t> Ng,</w:t>
      </w:r>
      <w:r>
        <w:rPr>
          <w:w w:val="105"/>
          <w:sz w:val="24"/>
        </w:rPr>
        <w:t> E.-P</w:t>
      </w:r>
      <w:r>
        <w:rPr>
          <w:w w:val="105"/>
          <w:sz w:val="24"/>
        </w:rPr>
        <w:t> Lim,</w:t>
      </w:r>
      <w:r>
        <w:rPr>
          <w:w w:val="105"/>
          <w:sz w:val="24"/>
        </w:rPr>
        <w:t> Sanjay</w:t>
      </w:r>
      <w:r>
        <w:rPr>
          <w:w w:val="105"/>
          <w:sz w:val="24"/>
        </w:rPr>
        <w:t> K.</w:t>
      </w:r>
      <w:r>
        <w:rPr>
          <w:w w:val="105"/>
          <w:sz w:val="24"/>
        </w:rPr>
        <w:t> Madria,</w:t>
      </w:r>
      <w:r>
        <w:rPr>
          <w:w w:val="105"/>
          <w:sz w:val="24"/>
        </w:rPr>
        <w:t> Join</w:t>
      </w:r>
      <w:r>
        <w:rPr>
          <w:w w:val="105"/>
          <w:sz w:val="24"/>
        </w:rPr>
        <w:t> Processing</w:t>
      </w:r>
      <w:r>
        <w:rPr>
          <w:w w:val="105"/>
          <w:sz w:val="24"/>
        </w:rPr>
        <w:t> in</w:t>
      </w:r>
      <w:r>
        <w:rPr>
          <w:w w:val="105"/>
          <w:sz w:val="24"/>
        </w:rPr>
        <w:t> Web</w:t>
      </w:r>
      <w:r>
        <w:rPr>
          <w:w w:val="105"/>
          <w:sz w:val="24"/>
        </w:rPr>
        <w:t> Databases,</w:t>
      </w:r>
      <w:r>
        <w:rPr>
          <w:w w:val="105"/>
          <w:sz w:val="24"/>
        </w:rPr>
        <w:t> in</w:t>
      </w:r>
      <w:r>
        <w:rPr>
          <w:w w:val="105"/>
          <w:sz w:val="24"/>
        </w:rPr>
        <w:t> the proceedings of 9th International Conference on Database and Expert Systems (DEXA), Vienna, Austria, Lecturer Notes in Computer Science, Vol.</w:t>
      </w:r>
      <w:r>
        <w:rPr>
          <w:spacing w:val="37"/>
          <w:w w:val="105"/>
          <w:sz w:val="24"/>
        </w:rPr>
        <w:t> </w:t>
      </w:r>
      <w:r>
        <w:rPr>
          <w:w w:val="105"/>
          <w:sz w:val="24"/>
        </w:rPr>
        <w:t>1460, pp.</w:t>
      </w:r>
      <w:r>
        <w:rPr>
          <w:spacing w:val="37"/>
          <w:w w:val="105"/>
          <w:sz w:val="24"/>
        </w:rPr>
        <w:t> </w:t>
      </w:r>
      <w:r>
        <w:rPr>
          <w:w w:val="105"/>
          <w:sz w:val="24"/>
        </w:rPr>
        <w:t>647-657, 1998.</w:t>
      </w:r>
    </w:p>
    <w:p>
      <w:pPr>
        <w:pStyle w:val="ListParagraph"/>
        <w:numPr>
          <w:ilvl w:val="0"/>
          <w:numId w:val="5"/>
        </w:numPr>
        <w:tabs>
          <w:tab w:pos="699" w:val="left" w:leader="none"/>
          <w:tab w:pos="701" w:val="left" w:leader="none"/>
        </w:tabs>
        <w:spacing w:line="252" w:lineRule="auto" w:before="186" w:after="0"/>
        <w:ind w:left="701" w:right="427" w:hanging="534"/>
        <w:jc w:val="both"/>
        <w:rPr>
          <w:sz w:val="24"/>
        </w:rPr>
      </w:pPr>
      <w:r>
        <w:rPr>
          <w:w w:val="105"/>
          <w:sz w:val="24"/>
        </w:rPr>
        <w:t>Sanjay</w:t>
      </w:r>
      <w:r>
        <w:rPr>
          <w:spacing w:val="-3"/>
          <w:w w:val="105"/>
          <w:sz w:val="24"/>
        </w:rPr>
        <w:t> </w:t>
      </w:r>
      <w:r>
        <w:rPr>
          <w:w w:val="105"/>
          <w:sz w:val="24"/>
        </w:rPr>
        <w:t>K.</w:t>
      </w:r>
      <w:r>
        <w:rPr>
          <w:spacing w:val="-3"/>
          <w:w w:val="105"/>
          <w:sz w:val="24"/>
        </w:rPr>
        <w:t> </w:t>
      </w:r>
      <w:r>
        <w:rPr>
          <w:w w:val="105"/>
          <w:sz w:val="24"/>
        </w:rPr>
        <w:t>Madria, and</w:t>
      </w:r>
      <w:r>
        <w:rPr>
          <w:spacing w:val="-3"/>
          <w:w w:val="105"/>
          <w:sz w:val="24"/>
        </w:rPr>
        <w:t> </w:t>
      </w:r>
      <w:r>
        <w:rPr>
          <w:w w:val="105"/>
          <w:sz w:val="24"/>
        </w:rPr>
        <w:t>Bharat</w:t>
      </w:r>
      <w:r>
        <w:rPr>
          <w:spacing w:val="-3"/>
          <w:w w:val="105"/>
          <w:sz w:val="24"/>
        </w:rPr>
        <w:t> </w:t>
      </w:r>
      <w:r>
        <w:rPr>
          <w:w w:val="105"/>
          <w:sz w:val="24"/>
        </w:rPr>
        <w:t>Bhargava, A</w:t>
      </w:r>
      <w:r>
        <w:rPr>
          <w:spacing w:val="-4"/>
          <w:w w:val="105"/>
          <w:sz w:val="24"/>
        </w:rPr>
        <w:t> </w:t>
      </w:r>
      <w:r>
        <w:rPr>
          <w:w w:val="105"/>
          <w:sz w:val="24"/>
        </w:rPr>
        <w:t>Transaction</w:t>
      </w:r>
      <w:r>
        <w:rPr>
          <w:spacing w:val="-3"/>
          <w:w w:val="105"/>
          <w:sz w:val="24"/>
        </w:rPr>
        <w:t> </w:t>
      </w:r>
      <w:r>
        <w:rPr>
          <w:w w:val="105"/>
          <w:sz w:val="24"/>
        </w:rPr>
        <w:t>Model</w:t>
      </w:r>
      <w:r>
        <w:rPr>
          <w:spacing w:val="-3"/>
          <w:w w:val="105"/>
          <w:sz w:val="24"/>
        </w:rPr>
        <w:t> </w:t>
      </w:r>
      <w:r>
        <w:rPr>
          <w:w w:val="105"/>
          <w:sz w:val="24"/>
        </w:rPr>
        <w:t>for</w:t>
      </w:r>
      <w:r>
        <w:rPr>
          <w:spacing w:val="-3"/>
          <w:w w:val="105"/>
          <w:sz w:val="24"/>
        </w:rPr>
        <w:t> </w:t>
      </w:r>
      <w:r>
        <w:rPr>
          <w:w w:val="105"/>
          <w:sz w:val="24"/>
        </w:rPr>
        <w:t>Mobile</w:t>
      </w:r>
      <w:r>
        <w:rPr>
          <w:spacing w:val="-4"/>
          <w:w w:val="105"/>
          <w:sz w:val="24"/>
        </w:rPr>
        <w:t> </w:t>
      </w:r>
      <w:r>
        <w:rPr>
          <w:w w:val="105"/>
          <w:sz w:val="24"/>
        </w:rPr>
        <w:t>Computing, in</w:t>
      </w:r>
      <w:r>
        <w:rPr>
          <w:spacing w:val="-3"/>
          <w:w w:val="105"/>
          <w:sz w:val="24"/>
        </w:rPr>
        <w:t> </w:t>
      </w:r>
      <w:r>
        <w:rPr>
          <w:w w:val="105"/>
          <w:sz w:val="24"/>
        </w:rPr>
        <w:t>the</w:t>
      </w:r>
      <w:r>
        <w:rPr>
          <w:spacing w:val="-4"/>
          <w:w w:val="105"/>
          <w:sz w:val="24"/>
        </w:rPr>
        <w:t> </w:t>
      </w:r>
      <w:r>
        <w:rPr>
          <w:w w:val="105"/>
          <w:sz w:val="24"/>
        </w:rPr>
        <w:t>proceedings of IEEE CS for International Database Engineering and Application Symposium (IDEAS), pp.</w:t>
      </w:r>
      <w:r>
        <w:rPr>
          <w:spacing w:val="40"/>
          <w:w w:val="105"/>
          <w:sz w:val="24"/>
        </w:rPr>
        <w:t> </w:t>
      </w:r>
      <w:r>
        <w:rPr>
          <w:w w:val="105"/>
          <w:sz w:val="24"/>
        </w:rPr>
        <w:t>92-102, Cardiff, U. K, July, 1998.</w:t>
      </w:r>
    </w:p>
    <w:p>
      <w:pPr>
        <w:pStyle w:val="ListParagraph"/>
        <w:numPr>
          <w:ilvl w:val="0"/>
          <w:numId w:val="5"/>
        </w:numPr>
        <w:tabs>
          <w:tab w:pos="699" w:val="left" w:leader="none"/>
          <w:tab w:pos="701" w:val="left" w:leader="none"/>
        </w:tabs>
        <w:spacing w:line="252" w:lineRule="auto" w:before="187" w:after="0"/>
        <w:ind w:left="701" w:right="424" w:hanging="534"/>
        <w:jc w:val="both"/>
        <w:rPr>
          <w:sz w:val="24"/>
        </w:rPr>
      </w:pPr>
      <w:r>
        <w:rPr>
          <w:w w:val="105"/>
          <w:sz w:val="24"/>
        </w:rPr>
        <w:t>Sanjay K. Madria, S. N. Maheshwari, and B. Chandra, Formalization of a Concurrent Linear Hash Struc- tures</w:t>
      </w:r>
      <w:r>
        <w:rPr>
          <w:w w:val="105"/>
          <w:sz w:val="24"/>
        </w:rPr>
        <w:t> using</w:t>
      </w:r>
      <w:r>
        <w:rPr>
          <w:w w:val="105"/>
          <w:sz w:val="24"/>
        </w:rPr>
        <w:t> Nested</w:t>
      </w:r>
      <w:r>
        <w:rPr>
          <w:w w:val="105"/>
          <w:sz w:val="24"/>
        </w:rPr>
        <w:t> Transactions</w:t>
      </w:r>
      <w:r>
        <w:rPr>
          <w:w w:val="105"/>
          <w:sz w:val="24"/>
        </w:rPr>
        <w:t> and</w:t>
      </w:r>
      <w:r>
        <w:rPr>
          <w:w w:val="105"/>
          <w:sz w:val="24"/>
        </w:rPr>
        <w:t> I/O</w:t>
      </w:r>
      <w:r>
        <w:rPr>
          <w:w w:val="105"/>
          <w:sz w:val="24"/>
        </w:rPr>
        <w:t> Automaton</w:t>
      </w:r>
      <w:r>
        <w:rPr>
          <w:w w:val="105"/>
          <w:sz w:val="24"/>
        </w:rPr>
        <w:t> Model,</w:t>
      </w:r>
      <w:r>
        <w:rPr>
          <w:w w:val="105"/>
          <w:sz w:val="24"/>
        </w:rPr>
        <w:t> in</w:t>
      </w:r>
      <w:r>
        <w:rPr>
          <w:w w:val="105"/>
          <w:sz w:val="24"/>
        </w:rPr>
        <w:t> the</w:t>
      </w:r>
      <w:r>
        <w:rPr>
          <w:w w:val="105"/>
          <w:sz w:val="24"/>
        </w:rPr>
        <w:t> proceedings</w:t>
      </w:r>
      <w:r>
        <w:rPr>
          <w:w w:val="105"/>
          <w:sz w:val="24"/>
        </w:rPr>
        <w:t> of</w:t>
      </w:r>
      <w:r>
        <w:rPr>
          <w:w w:val="105"/>
          <w:sz w:val="24"/>
        </w:rPr>
        <w:t> 3rd</w:t>
      </w:r>
      <w:r>
        <w:rPr>
          <w:w w:val="105"/>
          <w:sz w:val="24"/>
        </w:rPr>
        <w:t> International Workshop on Issues and Applications of Database Technology (IADT) in connection with 3rd Interna- tional Conference on Integrated Design and Process Technology (IDPT), Berlin, Germany, pp.</w:t>
      </w:r>
      <w:r>
        <w:rPr>
          <w:w w:val="105"/>
          <w:sz w:val="24"/>
        </w:rPr>
        <w:t> 521-530, July 6-9, 1998.</w:t>
      </w:r>
    </w:p>
    <w:p>
      <w:pPr>
        <w:pStyle w:val="ListParagraph"/>
        <w:numPr>
          <w:ilvl w:val="0"/>
          <w:numId w:val="5"/>
        </w:numPr>
        <w:tabs>
          <w:tab w:pos="699" w:val="left" w:leader="none"/>
          <w:tab w:pos="701" w:val="left" w:leader="none"/>
        </w:tabs>
        <w:spacing w:line="252" w:lineRule="auto" w:before="184" w:after="0"/>
        <w:ind w:left="701" w:right="428" w:hanging="534"/>
        <w:jc w:val="both"/>
        <w:rPr>
          <w:sz w:val="24"/>
        </w:rPr>
      </w:pPr>
      <w:r>
        <w:rPr>
          <w:w w:val="105"/>
          <w:sz w:val="24"/>
        </w:rPr>
        <w:t>Sanjay K. Madria, M. Tubaishat, An Overview of Semantic Concurrency Control in Linear Hash Struc- tures, in the proceedings of 13th International Symposium on Computer and Information Systems (IS- CIS), Turkey, Oct.1998.</w:t>
      </w:r>
    </w:p>
    <w:p>
      <w:pPr>
        <w:pStyle w:val="ListParagraph"/>
        <w:numPr>
          <w:ilvl w:val="0"/>
          <w:numId w:val="5"/>
        </w:numPr>
        <w:tabs>
          <w:tab w:pos="699" w:val="left" w:leader="none"/>
          <w:tab w:pos="701" w:val="left" w:leader="none"/>
        </w:tabs>
        <w:spacing w:line="252" w:lineRule="auto" w:before="187" w:after="0"/>
        <w:ind w:left="701" w:right="430" w:hanging="534"/>
        <w:jc w:val="both"/>
        <w:rPr>
          <w:sz w:val="24"/>
        </w:rPr>
      </w:pPr>
      <w:r>
        <w:rPr>
          <w:sz w:val="24"/>
        </w:rPr>
        <w:t>Sanjay</w:t>
      </w:r>
      <w:r>
        <w:rPr>
          <w:spacing w:val="40"/>
          <w:sz w:val="24"/>
        </w:rPr>
        <w:t> </w:t>
      </w:r>
      <w:r>
        <w:rPr>
          <w:sz w:val="24"/>
        </w:rPr>
        <w:t>K.</w:t>
      </w:r>
      <w:r>
        <w:rPr>
          <w:spacing w:val="40"/>
          <w:sz w:val="24"/>
        </w:rPr>
        <w:t> </w:t>
      </w:r>
      <w:r>
        <w:rPr>
          <w:sz w:val="24"/>
        </w:rPr>
        <w:t>Madria,</w:t>
      </w:r>
      <w:r>
        <w:rPr>
          <w:spacing w:val="40"/>
          <w:sz w:val="24"/>
        </w:rPr>
        <w:t> </w:t>
      </w:r>
      <w:r>
        <w:rPr>
          <w:sz w:val="24"/>
        </w:rPr>
        <w:t>Transaction</w:t>
      </w:r>
      <w:r>
        <w:rPr>
          <w:spacing w:val="40"/>
          <w:sz w:val="24"/>
        </w:rPr>
        <w:t> </w:t>
      </w:r>
      <w:r>
        <w:rPr>
          <w:sz w:val="24"/>
        </w:rPr>
        <w:t>Models</w:t>
      </w:r>
      <w:r>
        <w:rPr>
          <w:spacing w:val="40"/>
          <w:sz w:val="24"/>
        </w:rPr>
        <w:t> </w:t>
      </w:r>
      <w:r>
        <w:rPr>
          <w:sz w:val="24"/>
        </w:rPr>
        <w:t>for</w:t>
      </w:r>
      <w:r>
        <w:rPr>
          <w:spacing w:val="40"/>
          <w:sz w:val="24"/>
        </w:rPr>
        <w:t> </w:t>
      </w:r>
      <w:r>
        <w:rPr>
          <w:sz w:val="24"/>
        </w:rPr>
        <w:t>Mobile</w:t>
      </w:r>
      <w:r>
        <w:rPr>
          <w:spacing w:val="40"/>
          <w:sz w:val="24"/>
        </w:rPr>
        <w:t> </w:t>
      </w:r>
      <w:r>
        <w:rPr>
          <w:sz w:val="24"/>
        </w:rPr>
        <w:t>Computing,</w:t>
      </w:r>
      <w:r>
        <w:rPr>
          <w:spacing w:val="40"/>
          <w:sz w:val="24"/>
        </w:rPr>
        <w:t> </w:t>
      </w:r>
      <w:r>
        <w:rPr>
          <w:sz w:val="24"/>
        </w:rPr>
        <w:t>in</w:t>
      </w:r>
      <w:r>
        <w:rPr>
          <w:spacing w:val="40"/>
          <w:sz w:val="24"/>
        </w:rPr>
        <w:t> </w:t>
      </w:r>
      <w:r>
        <w:rPr>
          <w:sz w:val="24"/>
        </w:rPr>
        <w:t>the</w:t>
      </w:r>
      <w:r>
        <w:rPr>
          <w:spacing w:val="40"/>
          <w:sz w:val="24"/>
        </w:rPr>
        <w:t> </w:t>
      </w:r>
      <w:r>
        <w:rPr>
          <w:sz w:val="24"/>
        </w:rPr>
        <w:t>proceedings</w:t>
      </w:r>
      <w:r>
        <w:rPr>
          <w:spacing w:val="40"/>
          <w:sz w:val="24"/>
        </w:rPr>
        <w:t> </w:t>
      </w:r>
      <w:r>
        <w:rPr>
          <w:sz w:val="24"/>
        </w:rPr>
        <w:t>of</w:t>
      </w:r>
      <w:r>
        <w:rPr>
          <w:spacing w:val="40"/>
          <w:sz w:val="24"/>
        </w:rPr>
        <w:t> </w:t>
      </w:r>
      <w:r>
        <w:rPr>
          <w:sz w:val="24"/>
        </w:rPr>
        <w:t>6th</w:t>
      </w:r>
      <w:r>
        <w:rPr>
          <w:spacing w:val="40"/>
          <w:sz w:val="24"/>
        </w:rPr>
        <w:t> </w:t>
      </w:r>
      <w:r>
        <w:rPr>
          <w:sz w:val="24"/>
        </w:rPr>
        <w:t>IEEE</w:t>
      </w:r>
      <w:r>
        <w:rPr>
          <w:spacing w:val="40"/>
          <w:sz w:val="24"/>
        </w:rPr>
        <w:t> </w:t>
      </w:r>
      <w:r>
        <w:rPr>
          <w:sz w:val="24"/>
        </w:rPr>
        <w:t>Interna- tional</w:t>
      </w:r>
      <w:r>
        <w:rPr>
          <w:spacing w:val="40"/>
          <w:sz w:val="24"/>
        </w:rPr>
        <w:t> </w:t>
      </w:r>
      <w:r>
        <w:rPr>
          <w:sz w:val="24"/>
        </w:rPr>
        <w:t>Conference</w:t>
      </w:r>
      <w:r>
        <w:rPr>
          <w:spacing w:val="40"/>
          <w:sz w:val="24"/>
        </w:rPr>
        <w:t> </w:t>
      </w:r>
      <w:r>
        <w:rPr>
          <w:sz w:val="24"/>
        </w:rPr>
        <w:t>on</w:t>
      </w:r>
      <w:r>
        <w:rPr>
          <w:spacing w:val="40"/>
          <w:sz w:val="24"/>
        </w:rPr>
        <w:t> </w:t>
      </w:r>
      <w:r>
        <w:rPr>
          <w:sz w:val="24"/>
        </w:rPr>
        <w:t>Networking</w:t>
      </w:r>
      <w:r>
        <w:rPr>
          <w:spacing w:val="40"/>
          <w:sz w:val="24"/>
        </w:rPr>
        <w:t> </w:t>
      </w:r>
      <w:r>
        <w:rPr>
          <w:sz w:val="24"/>
        </w:rPr>
        <w:t>(SICON),</w:t>
      </w:r>
      <w:r>
        <w:rPr>
          <w:spacing w:val="40"/>
          <w:sz w:val="24"/>
        </w:rPr>
        <w:t> </w:t>
      </w:r>
      <w:r>
        <w:rPr>
          <w:sz w:val="24"/>
        </w:rPr>
        <w:t>Singapore,</w:t>
      </w:r>
      <w:r>
        <w:rPr>
          <w:spacing w:val="40"/>
          <w:sz w:val="24"/>
        </w:rPr>
        <w:t> </w:t>
      </w:r>
      <w:r>
        <w:rPr>
          <w:sz w:val="24"/>
        </w:rPr>
        <w:t>World</w:t>
      </w:r>
      <w:r>
        <w:rPr>
          <w:spacing w:val="40"/>
          <w:sz w:val="24"/>
        </w:rPr>
        <w:t> </w:t>
      </w:r>
      <w:r>
        <w:rPr>
          <w:sz w:val="24"/>
        </w:rPr>
        <w:t>Scientific,</w:t>
      </w:r>
      <w:r>
        <w:rPr>
          <w:spacing w:val="40"/>
          <w:sz w:val="24"/>
        </w:rPr>
        <w:t> </w:t>
      </w:r>
      <w:r>
        <w:rPr>
          <w:sz w:val="24"/>
        </w:rPr>
        <w:t>July,</w:t>
      </w:r>
      <w:r>
        <w:rPr>
          <w:spacing w:val="40"/>
          <w:sz w:val="24"/>
        </w:rPr>
        <w:t> </w:t>
      </w:r>
      <w:r>
        <w:rPr>
          <w:sz w:val="24"/>
        </w:rPr>
        <w:t>1998.</w:t>
      </w:r>
    </w:p>
    <w:p>
      <w:pPr>
        <w:spacing w:after="0" w:line="252" w:lineRule="auto"/>
        <w:jc w:val="both"/>
        <w:rPr>
          <w:sz w:val="24"/>
        </w:rPr>
        <w:sectPr>
          <w:pgSz w:w="12240" w:h="15840"/>
          <w:pgMar w:top="560" w:bottom="0" w:left="460" w:right="0"/>
        </w:sectPr>
      </w:pPr>
    </w:p>
    <w:p>
      <w:pPr>
        <w:pStyle w:val="ListParagraph"/>
        <w:numPr>
          <w:ilvl w:val="0"/>
          <w:numId w:val="5"/>
        </w:numPr>
        <w:tabs>
          <w:tab w:pos="699" w:val="left" w:leader="none"/>
          <w:tab w:pos="701" w:val="left" w:leader="none"/>
        </w:tabs>
        <w:spacing w:line="252" w:lineRule="auto" w:before="31" w:after="0"/>
        <w:ind w:left="701" w:right="426" w:hanging="534"/>
        <w:jc w:val="both"/>
        <w:rPr>
          <w:sz w:val="24"/>
        </w:rPr>
      </w:pPr>
      <w:r>
        <w:rPr>
          <w:w w:val="105"/>
          <w:sz w:val="24"/>
        </w:rPr>
        <w:t>Sanjay K. Madria, S. N. Maheshwari, B. Chandra, B. Bhargava, Crash Recovery in An Open and Close Nested Transaction Model, in the proceedings of 8th International Conference on Database and Expert Systems</w:t>
      </w:r>
      <w:r>
        <w:rPr>
          <w:w w:val="105"/>
          <w:sz w:val="24"/>
        </w:rPr>
        <w:t> (DEXA),</w:t>
      </w:r>
      <w:r>
        <w:rPr>
          <w:w w:val="105"/>
          <w:sz w:val="24"/>
        </w:rPr>
        <w:t> Sept.1997,</w:t>
      </w:r>
      <w:r>
        <w:rPr>
          <w:w w:val="105"/>
          <w:sz w:val="24"/>
        </w:rPr>
        <w:t> France.</w:t>
      </w:r>
      <w:r>
        <w:rPr>
          <w:spacing w:val="40"/>
          <w:w w:val="105"/>
          <w:sz w:val="24"/>
        </w:rPr>
        <w:t> </w:t>
      </w:r>
      <w:r>
        <w:rPr>
          <w:w w:val="105"/>
          <w:sz w:val="24"/>
        </w:rPr>
        <w:t>Lecture</w:t>
      </w:r>
      <w:r>
        <w:rPr>
          <w:w w:val="105"/>
          <w:sz w:val="24"/>
        </w:rPr>
        <w:t> Notes</w:t>
      </w:r>
      <w:r>
        <w:rPr>
          <w:w w:val="105"/>
          <w:sz w:val="24"/>
        </w:rPr>
        <w:t> in</w:t>
      </w:r>
      <w:r>
        <w:rPr>
          <w:w w:val="105"/>
          <w:sz w:val="24"/>
        </w:rPr>
        <w:t> Computer</w:t>
      </w:r>
      <w:r>
        <w:rPr>
          <w:w w:val="105"/>
          <w:sz w:val="24"/>
        </w:rPr>
        <w:t> Science,</w:t>
      </w:r>
      <w:r>
        <w:rPr>
          <w:w w:val="105"/>
          <w:sz w:val="24"/>
        </w:rPr>
        <w:t> Springer</w:t>
      </w:r>
      <w:r>
        <w:rPr>
          <w:w w:val="105"/>
          <w:sz w:val="24"/>
        </w:rPr>
        <w:t> Verlag,</w:t>
      </w:r>
      <w:r>
        <w:rPr>
          <w:w w:val="105"/>
          <w:sz w:val="24"/>
        </w:rPr>
        <w:t> Vol.</w:t>
      </w:r>
      <w:r>
        <w:rPr>
          <w:spacing w:val="40"/>
          <w:w w:val="105"/>
          <w:sz w:val="24"/>
        </w:rPr>
        <w:t> </w:t>
      </w:r>
      <w:r>
        <w:rPr>
          <w:w w:val="105"/>
          <w:sz w:val="24"/>
        </w:rPr>
        <w:t>1308, </w:t>
      </w:r>
      <w:r>
        <w:rPr>
          <w:spacing w:val="-2"/>
          <w:w w:val="105"/>
          <w:sz w:val="24"/>
        </w:rPr>
        <w:t>pp.440-451.</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Sanjay</w:t>
      </w:r>
      <w:r>
        <w:rPr>
          <w:w w:val="105"/>
          <w:sz w:val="24"/>
        </w:rPr>
        <w:t> K.</w:t>
      </w:r>
      <w:r>
        <w:rPr>
          <w:w w:val="105"/>
          <w:sz w:val="24"/>
        </w:rPr>
        <w:t> Madria,</w:t>
      </w:r>
      <w:r>
        <w:rPr>
          <w:w w:val="105"/>
          <w:sz w:val="24"/>
        </w:rPr>
        <w:t> Timestamp</w:t>
      </w:r>
      <w:r>
        <w:rPr>
          <w:w w:val="105"/>
          <w:sz w:val="24"/>
        </w:rPr>
        <w:t> Based</w:t>
      </w:r>
      <w:r>
        <w:rPr>
          <w:w w:val="105"/>
          <w:sz w:val="24"/>
        </w:rPr>
        <w:t> Approach</w:t>
      </w:r>
      <w:r>
        <w:rPr>
          <w:w w:val="105"/>
          <w:sz w:val="24"/>
        </w:rPr>
        <w:t> for</w:t>
      </w:r>
      <w:r>
        <w:rPr>
          <w:w w:val="105"/>
          <w:sz w:val="24"/>
        </w:rPr>
        <w:t> the</w:t>
      </w:r>
      <w:r>
        <w:rPr>
          <w:w w:val="105"/>
          <w:sz w:val="24"/>
        </w:rPr>
        <w:t> Detection</w:t>
      </w:r>
      <w:r>
        <w:rPr>
          <w:w w:val="105"/>
          <w:sz w:val="24"/>
        </w:rPr>
        <w:t> of</w:t>
      </w:r>
      <w:r>
        <w:rPr>
          <w:w w:val="105"/>
          <w:sz w:val="24"/>
        </w:rPr>
        <w:t> Mutual</w:t>
      </w:r>
      <w:r>
        <w:rPr>
          <w:w w:val="105"/>
          <w:sz w:val="24"/>
        </w:rPr>
        <w:t> Conflicts</w:t>
      </w:r>
      <w:r>
        <w:rPr>
          <w:w w:val="105"/>
          <w:sz w:val="24"/>
        </w:rPr>
        <w:t> in</w:t>
      </w:r>
      <w:r>
        <w:rPr>
          <w:w w:val="105"/>
          <w:sz w:val="24"/>
        </w:rPr>
        <w:t> Distributed Systems, in the IEEE proceedings of 8th International Conference and workshop on Database and Expert Systems (DEXA), pp.</w:t>
      </w:r>
      <w:r>
        <w:rPr>
          <w:spacing w:val="40"/>
          <w:w w:val="105"/>
          <w:sz w:val="24"/>
        </w:rPr>
        <w:t> </w:t>
      </w:r>
      <w:r>
        <w:rPr>
          <w:w w:val="105"/>
          <w:sz w:val="24"/>
        </w:rPr>
        <w:t>692-699, Sept.1997.</w:t>
      </w:r>
    </w:p>
    <w:p>
      <w:pPr>
        <w:pStyle w:val="ListParagraph"/>
        <w:numPr>
          <w:ilvl w:val="0"/>
          <w:numId w:val="5"/>
        </w:numPr>
        <w:tabs>
          <w:tab w:pos="699" w:val="left" w:leader="none"/>
          <w:tab w:pos="701" w:val="left" w:leader="none"/>
        </w:tabs>
        <w:spacing w:line="252" w:lineRule="auto" w:before="196" w:after="0"/>
        <w:ind w:left="701" w:right="425" w:hanging="534"/>
        <w:jc w:val="both"/>
        <w:rPr>
          <w:sz w:val="24"/>
        </w:rPr>
      </w:pPr>
      <w:r>
        <w:rPr>
          <w:w w:val="105"/>
          <w:sz w:val="24"/>
        </w:rPr>
        <w:t>Sanjay</w:t>
      </w:r>
      <w:r>
        <w:rPr>
          <w:w w:val="105"/>
          <w:sz w:val="24"/>
        </w:rPr>
        <w:t> K.</w:t>
      </w:r>
      <w:r>
        <w:rPr>
          <w:w w:val="105"/>
          <w:sz w:val="24"/>
        </w:rPr>
        <w:t> Madria,</w:t>
      </w:r>
      <w:r>
        <w:rPr>
          <w:w w:val="105"/>
          <w:sz w:val="24"/>
        </w:rPr>
        <w:t> S.</w:t>
      </w:r>
      <w:r>
        <w:rPr>
          <w:w w:val="105"/>
          <w:sz w:val="24"/>
        </w:rPr>
        <w:t> N.</w:t>
      </w:r>
      <w:r>
        <w:rPr>
          <w:w w:val="105"/>
          <w:sz w:val="24"/>
        </w:rPr>
        <w:t> Maheshwari,</w:t>
      </w:r>
      <w:r>
        <w:rPr>
          <w:w w:val="105"/>
          <w:sz w:val="24"/>
        </w:rPr>
        <w:t> B.</w:t>
      </w:r>
      <w:r>
        <w:rPr>
          <w:w w:val="105"/>
          <w:sz w:val="24"/>
        </w:rPr>
        <w:t> Chandra,</w:t>
      </w:r>
      <w:r>
        <w:rPr>
          <w:w w:val="105"/>
          <w:sz w:val="24"/>
        </w:rPr>
        <w:t> Formalization</w:t>
      </w:r>
      <w:r>
        <w:rPr>
          <w:w w:val="105"/>
          <w:sz w:val="24"/>
        </w:rPr>
        <w:t> and</w:t>
      </w:r>
      <w:r>
        <w:rPr>
          <w:w w:val="105"/>
          <w:sz w:val="24"/>
        </w:rPr>
        <w:t> Correctness</w:t>
      </w:r>
      <w:r>
        <w:rPr>
          <w:w w:val="105"/>
          <w:sz w:val="24"/>
        </w:rPr>
        <w:t> of</w:t>
      </w:r>
      <w:r>
        <w:rPr>
          <w:w w:val="105"/>
          <w:sz w:val="24"/>
        </w:rPr>
        <w:t> a</w:t>
      </w:r>
      <w:r>
        <w:rPr>
          <w:w w:val="105"/>
          <w:sz w:val="24"/>
        </w:rPr>
        <w:t> Concurrency Control</w:t>
      </w:r>
      <w:r>
        <w:rPr>
          <w:spacing w:val="33"/>
          <w:w w:val="105"/>
          <w:sz w:val="24"/>
        </w:rPr>
        <w:t> </w:t>
      </w:r>
      <w:r>
        <w:rPr>
          <w:w w:val="105"/>
          <w:sz w:val="24"/>
        </w:rPr>
        <w:t>Algorithm</w:t>
      </w:r>
      <w:r>
        <w:rPr>
          <w:spacing w:val="33"/>
          <w:w w:val="105"/>
          <w:sz w:val="24"/>
        </w:rPr>
        <w:t> </w:t>
      </w:r>
      <w:r>
        <w:rPr>
          <w:w w:val="105"/>
          <w:sz w:val="24"/>
        </w:rPr>
        <w:t>for</w:t>
      </w:r>
      <w:r>
        <w:rPr>
          <w:spacing w:val="33"/>
          <w:w w:val="105"/>
          <w:sz w:val="24"/>
        </w:rPr>
        <w:t> </w:t>
      </w:r>
      <w:r>
        <w:rPr>
          <w:w w:val="105"/>
          <w:sz w:val="24"/>
        </w:rPr>
        <w:t>An</w:t>
      </w:r>
      <w:r>
        <w:rPr>
          <w:spacing w:val="33"/>
          <w:w w:val="105"/>
          <w:sz w:val="24"/>
        </w:rPr>
        <w:t> </w:t>
      </w:r>
      <w:r>
        <w:rPr>
          <w:w w:val="105"/>
          <w:sz w:val="24"/>
        </w:rPr>
        <w:t>Open</w:t>
      </w:r>
      <w:r>
        <w:rPr>
          <w:spacing w:val="33"/>
          <w:w w:val="105"/>
          <w:sz w:val="24"/>
        </w:rPr>
        <w:t> </w:t>
      </w:r>
      <w:r>
        <w:rPr>
          <w:w w:val="105"/>
          <w:sz w:val="24"/>
        </w:rPr>
        <w:t>and</w:t>
      </w:r>
      <w:r>
        <w:rPr>
          <w:spacing w:val="33"/>
          <w:w w:val="105"/>
          <w:sz w:val="24"/>
        </w:rPr>
        <w:t> </w:t>
      </w:r>
      <w:r>
        <w:rPr>
          <w:w w:val="105"/>
          <w:sz w:val="24"/>
        </w:rPr>
        <w:t>Safe</w:t>
      </w:r>
      <w:r>
        <w:rPr>
          <w:spacing w:val="33"/>
          <w:w w:val="105"/>
          <w:sz w:val="24"/>
        </w:rPr>
        <w:t> </w:t>
      </w:r>
      <w:r>
        <w:rPr>
          <w:w w:val="105"/>
          <w:sz w:val="24"/>
        </w:rPr>
        <w:t>Nested</w:t>
      </w:r>
      <w:r>
        <w:rPr>
          <w:spacing w:val="33"/>
          <w:w w:val="105"/>
          <w:sz w:val="24"/>
        </w:rPr>
        <w:t> </w:t>
      </w:r>
      <w:r>
        <w:rPr>
          <w:w w:val="105"/>
          <w:sz w:val="24"/>
        </w:rPr>
        <w:t>Transaction</w:t>
      </w:r>
      <w:r>
        <w:rPr>
          <w:spacing w:val="33"/>
          <w:w w:val="105"/>
          <w:sz w:val="24"/>
        </w:rPr>
        <w:t> </w:t>
      </w:r>
      <w:r>
        <w:rPr>
          <w:w w:val="105"/>
          <w:sz w:val="24"/>
        </w:rPr>
        <w:t>Model</w:t>
      </w:r>
      <w:r>
        <w:rPr>
          <w:spacing w:val="33"/>
          <w:w w:val="105"/>
          <w:sz w:val="24"/>
        </w:rPr>
        <w:t> </w:t>
      </w:r>
      <w:r>
        <w:rPr>
          <w:w w:val="105"/>
          <w:sz w:val="24"/>
        </w:rPr>
        <w:t>using</w:t>
      </w:r>
      <w:r>
        <w:rPr>
          <w:spacing w:val="33"/>
          <w:w w:val="105"/>
          <w:sz w:val="24"/>
        </w:rPr>
        <w:t> </w:t>
      </w:r>
      <w:r>
        <w:rPr>
          <w:w w:val="105"/>
          <w:sz w:val="24"/>
        </w:rPr>
        <w:t>I/O</w:t>
      </w:r>
      <w:r>
        <w:rPr>
          <w:spacing w:val="33"/>
          <w:w w:val="105"/>
          <w:sz w:val="24"/>
        </w:rPr>
        <w:t> </w:t>
      </w:r>
      <w:r>
        <w:rPr>
          <w:w w:val="105"/>
          <w:sz w:val="24"/>
        </w:rPr>
        <w:t>Automaton</w:t>
      </w:r>
      <w:r>
        <w:rPr>
          <w:spacing w:val="33"/>
          <w:w w:val="105"/>
          <w:sz w:val="24"/>
        </w:rPr>
        <w:t> </w:t>
      </w:r>
      <w:r>
        <w:rPr>
          <w:w w:val="105"/>
          <w:sz w:val="24"/>
        </w:rPr>
        <w:t>Model,</w:t>
      </w:r>
      <w:r>
        <w:rPr>
          <w:spacing w:val="38"/>
          <w:w w:val="105"/>
          <w:sz w:val="24"/>
        </w:rPr>
        <w:t> </w:t>
      </w:r>
      <w:r>
        <w:rPr>
          <w:w w:val="105"/>
          <w:sz w:val="24"/>
        </w:rPr>
        <w:t>in the</w:t>
      </w:r>
      <w:r>
        <w:rPr>
          <w:w w:val="105"/>
          <w:sz w:val="24"/>
        </w:rPr>
        <w:t> proceedings</w:t>
      </w:r>
      <w:r>
        <w:rPr>
          <w:w w:val="105"/>
          <w:sz w:val="24"/>
        </w:rPr>
        <w:t> of</w:t>
      </w:r>
      <w:r>
        <w:rPr>
          <w:w w:val="105"/>
          <w:sz w:val="24"/>
        </w:rPr>
        <w:t> 8th</w:t>
      </w:r>
      <w:r>
        <w:rPr>
          <w:w w:val="105"/>
          <w:sz w:val="24"/>
        </w:rPr>
        <w:t> International</w:t>
      </w:r>
      <w:r>
        <w:rPr>
          <w:w w:val="105"/>
          <w:sz w:val="24"/>
        </w:rPr>
        <w:t> Conference</w:t>
      </w:r>
      <w:r>
        <w:rPr>
          <w:w w:val="105"/>
          <w:sz w:val="24"/>
        </w:rPr>
        <w:t> on</w:t>
      </w:r>
      <w:r>
        <w:rPr>
          <w:w w:val="105"/>
          <w:sz w:val="24"/>
        </w:rPr>
        <w:t> Management</w:t>
      </w:r>
      <w:r>
        <w:rPr>
          <w:w w:val="105"/>
          <w:sz w:val="24"/>
        </w:rPr>
        <w:t> of</w:t>
      </w:r>
      <w:r>
        <w:rPr>
          <w:w w:val="105"/>
          <w:sz w:val="24"/>
        </w:rPr>
        <w:t> Data</w:t>
      </w:r>
      <w:r>
        <w:rPr>
          <w:w w:val="105"/>
          <w:sz w:val="24"/>
        </w:rPr>
        <w:t> (COMAD),</w:t>
      </w:r>
      <w:r>
        <w:rPr>
          <w:w w:val="105"/>
          <w:sz w:val="24"/>
        </w:rPr>
        <w:t> Madras,</w:t>
      </w:r>
      <w:r>
        <w:rPr>
          <w:w w:val="105"/>
          <w:sz w:val="24"/>
        </w:rPr>
        <w:t> India, </w:t>
      </w:r>
      <w:r>
        <w:rPr>
          <w:spacing w:val="-2"/>
          <w:w w:val="105"/>
          <w:sz w:val="24"/>
        </w:rPr>
        <w:t>Dec.1997.</w:t>
      </w:r>
    </w:p>
    <w:p>
      <w:pPr>
        <w:pStyle w:val="ListParagraph"/>
        <w:numPr>
          <w:ilvl w:val="0"/>
          <w:numId w:val="5"/>
        </w:numPr>
        <w:tabs>
          <w:tab w:pos="699" w:val="left" w:leader="none"/>
          <w:tab w:pos="701" w:val="left" w:leader="none"/>
        </w:tabs>
        <w:spacing w:line="252" w:lineRule="auto" w:before="196" w:after="0"/>
        <w:ind w:left="701" w:right="427" w:hanging="534"/>
        <w:jc w:val="both"/>
        <w:rPr>
          <w:sz w:val="24"/>
        </w:rPr>
      </w:pPr>
      <w:r>
        <w:rPr>
          <w:w w:val="105"/>
          <w:sz w:val="24"/>
        </w:rPr>
        <w:t>Sanjay Kumar Madria, Abdullah Embong, User Defined Prewrites for Increasing Concurrency in Design Databases,</w:t>
      </w:r>
      <w:r>
        <w:rPr>
          <w:spacing w:val="-9"/>
          <w:w w:val="105"/>
          <w:sz w:val="24"/>
        </w:rPr>
        <w:t> </w:t>
      </w:r>
      <w:r>
        <w:rPr>
          <w:w w:val="105"/>
          <w:sz w:val="24"/>
        </w:rPr>
        <w:t>in</w:t>
      </w:r>
      <w:r>
        <w:rPr>
          <w:spacing w:val="-14"/>
          <w:w w:val="105"/>
          <w:sz w:val="24"/>
        </w:rPr>
        <w:t> </w:t>
      </w:r>
      <w:r>
        <w:rPr>
          <w:w w:val="105"/>
          <w:sz w:val="24"/>
        </w:rPr>
        <w:t>the</w:t>
      </w:r>
      <w:r>
        <w:rPr>
          <w:spacing w:val="-14"/>
          <w:w w:val="105"/>
          <w:sz w:val="24"/>
        </w:rPr>
        <w:t> </w:t>
      </w:r>
      <w:r>
        <w:rPr>
          <w:w w:val="105"/>
          <w:sz w:val="24"/>
        </w:rPr>
        <w:t>proceedings</w:t>
      </w:r>
      <w:r>
        <w:rPr>
          <w:spacing w:val="-14"/>
          <w:w w:val="105"/>
          <w:sz w:val="24"/>
        </w:rPr>
        <w:t> </w:t>
      </w:r>
      <w:r>
        <w:rPr>
          <w:w w:val="105"/>
          <w:sz w:val="24"/>
        </w:rPr>
        <w:t>of</w:t>
      </w:r>
      <w:r>
        <w:rPr>
          <w:spacing w:val="-15"/>
          <w:w w:val="105"/>
          <w:sz w:val="24"/>
        </w:rPr>
        <w:t> </w:t>
      </w:r>
      <w:r>
        <w:rPr>
          <w:w w:val="105"/>
          <w:sz w:val="24"/>
        </w:rPr>
        <w:t>First</w:t>
      </w:r>
      <w:r>
        <w:rPr>
          <w:spacing w:val="-14"/>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4"/>
          <w:w w:val="105"/>
          <w:sz w:val="24"/>
        </w:rPr>
        <w:t> </w:t>
      </w:r>
      <w:r>
        <w:rPr>
          <w:w w:val="105"/>
          <w:sz w:val="24"/>
        </w:rPr>
        <w:t>Information,</w:t>
      </w:r>
      <w:r>
        <w:rPr>
          <w:spacing w:val="-9"/>
          <w:w w:val="105"/>
          <w:sz w:val="24"/>
        </w:rPr>
        <w:t> </w:t>
      </w:r>
      <w:r>
        <w:rPr>
          <w:w w:val="105"/>
          <w:sz w:val="24"/>
        </w:rPr>
        <w:t>Communications</w:t>
      </w:r>
      <w:r>
        <w:rPr>
          <w:spacing w:val="-14"/>
          <w:w w:val="105"/>
          <w:sz w:val="24"/>
        </w:rPr>
        <w:t> </w:t>
      </w:r>
      <w:r>
        <w:rPr>
          <w:w w:val="105"/>
          <w:sz w:val="24"/>
        </w:rPr>
        <w:t>&amp;</w:t>
      </w:r>
      <w:r>
        <w:rPr>
          <w:spacing w:val="-14"/>
          <w:w w:val="105"/>
          <w:sz w:val="24"/>
        </w:rPr>
        <w:t> </w:t>
      </w:r>
      <w:r>
        <w:rPr>
          <w:w w:val="105"/>
          <w:sz w:val="24"/>
        </w:rPr>
        <w:t>Signal Processing, Singapore, Vol.</w:t>
      </w:r>
      <w:r>
        <w:rPr>
          <w:spacing w:val="40"/>
          <w:w w:val="105"/>
          <w:sz w:val="24"/>
        </w:rPr>
        <w:t> </w:t>
      </w:r>
      <w:r>
        <w:rPr>
          <w:w w:val="105"/>
          <w:sz w:val="24"/>
        </w:rPr>
        <w:t>2, 9-12 September, 1997.</w:t>
      </w:r>
    </w:p>
    <w:p>
      <w:pPr>
        <w:pStyle w:val="ListParagraph"/>
        <w:numPr>
          <w:ilvl w:val="0"/>
          <w:numId w:val="5"/>
        </w:numPr>
        <w:tabs>
          <w:tab w:pos="699" w:val="left" w:leader="none"/>
          <w:tab w:pos="701" w:val="left" w:leader="none"/>
        </w:tabs>
        <w:spacing w:line="252" w:lineRule="auto" w:before="197" w:after="0"/>
        <w:ind w:left="701" w:right="425" w:hanging="534"/>
        <w:jc w:val="both"/>
        <w:rPr>
          <w:sz w:val="24"/>
        </w:rPr>
      </w:pPr>
      <w:r>
        <w:rPr>
          <w:w w:val="105"/>
          <w:sz w:val="24"/>
        </w:rPr>
        <w:t>Sanjay K Madria,</w:t>
      </w:r>
      <w:r>
        <w:rPr>
          <w:spacing w:val="21"/>
          <w:w w:val="105"/>
          <w:sz w:val="24"/>
        </w:rPr>
        <w:t> </w:t>
      </w:r>
      <w:r>
        <w:rPr>
          <w:w w:val="105"/>
          <w:sz w:val="24"/>
        </w:rPr>
        <w:t>A Concurrency Control Algorithm for an Open and Safe Nested Transaction Model,</w:t>
      </w:r>
      <w:r>
        <w:rPr>
          <w:spacing w:val="80"/>
          <w:w w:val="105"/>
          <w:sz w:val="24"/>
        </w:rPr>
        <w:t> </w:t>
      </w:r>
      <w:r>
        <w:rPr>
          <w:w w:val="105"/>
          <w:sz w:val="24"/>
        </w:rPr>
        <w:t>in the proceedings of International Conference on Information, Communications and Signal Processing, ICICS, pp.</w:t>
      </w:r>
      <w:r>
        <w:rPr>
          <w:spacing w:val="40"/>
          <w:w w:val="105"/>
          <w:sz w:val="24"/>
        </w:rPr>
        <w:t> </w:t>
      </w:r>
      <w:r>
        <w:rPr>
          <w:w w:val="105"/>
          <w:sz w:val="24"/>
        </w:rPr>
        <w:t>903-912, 1997, Singapore.</w:t>
      </w:r>
    </w:p>
    <w:p>
      <w:pPr>
        <w:pStyle w:val="BodyText"/>
        <w:spacing w:before="88"/>
        <w:ind w:left="0"/>
      </w:pPr>
    </w:p>
    <w:p>
      <w:pPr>
        <w:pStyle w:val="Heading2"/>
        <w:spacing w:line="266" w:lineRule="auto"/>
        <w:ind w:left="115" w:right="428"/>
        <w:jc w:val="both"/>
      </w:pPr>
      <w:r>
        <w:rPr>
          <w:w w:val="115"/>
        </w:rPr>
        <w:t>IEEE</w:t>
      </w:r>
      <w:r>
        <w:rPr>
          <w:w w:val="115"/>
        </w:rPr>
        <w:t> Computer</w:t>
      </w:r>
      <w:r>
        <w:rPr>
          <w:w w:val="115"/>
        </w:rPr>
        <w:t> Magazines</w:t>
      </w:r>
      <w:r>
        <w:rPr>
          <w:w w:val="115"/>
        </w:rPr>
        <w:t> and</w:t>
      </w:r>
      <w:r>
        <w:rPr>
          <w:w w:val="115"/>
        </w:rPr>
        <w:t> other</w:t>
      </w:r>
      <w:r>
        <w:rPr>
          <w:w w:val="115"/>
        </w:rPr>
        <w:t> Invited</w:t>
      </w:r>
      <w:r>
        <w:rPr>
          <w:w w:val="115"/>
        </w:rPr>
        <w:t> Publications</w:t>
      </w:r>
      <w:r>
        <w:rPr>
          <w:w w:val="115"/>
        </w:rPr>
        <w:t> (Editorial</w:t>
      </w:r>
      <w:r>
        <w:rPr>
          <w:w w:val="115"/>
        </w:rPr>
        <w:t> Peer</w:t>
      </w:r>
      <w:r>
        <w:rPr>
          <w:w w:val="115"/>
        </w:rPr>
        <w:t> Re- </w:t>
      </w:r>
      <w:r>
        <w:rPr>
          <w:spacing w:val="-2"/>
          <w:w w:val="115"/>
        </w:rPr>
        <w:t>viewed)</w:t>
      </w:r>
    </w:p>
    <w:p>
      <w:pPr>
        <w:pStyle w:val="ListParagraph"/>
        <w:numPr>
          <w:ilvl w:val="0"/>
          <w:numId w:val="6"/>
        </w:numPr>
        <w:tabs>
          <w:tab w:pos="699" w:val="left" w:leader="none"/>
          <w:tab w:pos="701" w:val="left" w:leader="none"/>
        </w:tabs>
        <w:spacing w:line="252" w:lineRule="auto" w:before="125" w:after="0"/>
        <w:ind w:left="701" w:right="425" w:hanging="300"/>
        <w:jc w:val="both"/>
        <w:rPr>
          <w:sz w:val="24"/>
        </w:rPr>
      </w:pPr>
      <w:r>
        <w:rPr>
          <w:w w:val="105"/>
          <w:sz w:val="24"/>
        </w:rPr>
        <w:t>Sanjay Madria,</w:t>
      </w:r>
      <w:r>
        <w:rPr>
          <w:w w:val="105"/>
          <w:sz w:val="24"/>
        </w:rPr>
        <w:t> Security and Risk Assessment in the Cloud,</w:t>
      </w:r>
      <w:r>
        <w:rPr>
          <w:w w:val="105"/>
          <w:sz w:val="24"/>
        </w:rPr>
        <w:t> IEEE Computer,</w:t>
      </w:r>
      <w:r>
        <w:rPr>
          <w:w w:val="105"/>
          <w:sz w:val="24"/>
        </w:rPr>
        <w:t> Vol.</w:t>
      </w:r>
      <w:r>
        <w:rPr>
          <w:spacing w:val="40"/>
          <w:w w:val="105"/>
          <w:sz w:val="24"/>
        </w:rPr>
        <w:t> </w:t>
      </w:r>
      <w:r>
        <w:rPr>
          <w:w w:val="105"/>
          <w:sz w:val="24"/>
        </w:rPr>
        <w:t>49,</w:t>
      </w:r>
      <w:r>
        <w:rPr>
          <w:w w:val="105"/>
          <w:sz w:val="24"/>
        </w:rPr>
        <w:t> Issues:</w:t>
      </w:r>
      <w:r>
        <w:rPr>
          <w:w w:val="105"/>
          <w:sz w:val="24"/>
        </w:rPr>
        <w:t> 9,</w:t>
      </w:r>
      <w:r>
        <w:rPr>
          <w:w w:val="105"/>
          <w:sz w:val="24"/>
        </w:rPr>
        <w:t> Sept. 2016, IEEE Computer.</w:t>
      </w:r>
    </w:p>
    <w:p>
      <w:pPr>
        <w:pStyle w:val="ListParagraph"/>
        <w:numPr>
          <w:ilvl w:val="0"/>
          <w:numId w:val="6"/>
        </w:numPr>
        <w:tabs>
          <w:tab w:pos="700" w:val="left" w:leader="none"/>
        </w:tabs>
        <w:spacing w:line="240" w:lineRule="auto" w:before="197" w:after="0"/>
        <w:ind w:left="700" w:right="0" w:hanging="298"/>
        <w:jc w:val="left"/>
        <w:rPr>
          <w:sz w:val="24"/>
        </w:rPr>
      </w:pPr>
      <w:r>
        <w:rPr>
          <w:w w:val="105"/>
          <w:sz w:val="24"/>
        </w:rPr>
        <w:t>Sanjay</w:t>
      </w:r>
      <w:r>
        <w:rPr>
          <w:spacing w:val="7"/>
          <w:w w:val="105"/>
          <w:sz w:val="24"/>
        </w:rPr>
        <w:t> </w:t>
      </w:r>
      <w:r>
        <w:rPr>
          <w:w w:val="105"/>
          <w:sz w:val="24"/>
        </w:rPr>
        <w:t>Madria</w:t>
      </w:r>
      <w:r>
        <w:rPr>
          <w:spacing w:val="7"/>
          <w:w w:val="105"/>
          <w:sz w:val="24"/>
        </w:rPr>
        <w:t> </w:t>
      </w:r>
      <w:r>
        <w:rPr>
          <w:w w:val="105"/>
          <w:sz w:val="24"/>
        </w:rPr>
        <w:t>and</w:t>
      </w:r>
      <w:r>
        <w:rPr>
          <w:spacing w:val="7"/>
          <w:w w:val="105"/>
          <w:sz w:val="24"/>
        </w:rPr>
        <w:t> </w:t>
      </w:r>
      <w:r>
        <w:rPr>
          <w:w w:val="105"/>
          <w:sz w:val="24"/>
        </w:rPr>
        <w:t>Sourav</w:t>
      </w:r>
      <w:r>
        <w:rPr>
          <w:spacing w:val="8"/>
          <w:w w:val="105"/>
          <w:sz w:val="24"/>
        </w:rPr>
        <w:t> </w:t>
      </w:r>
      <w:r>
        <w:rPr>
          <w:w w:val="105"/>
          <w:sz w:val="24"/>
        </w:rPr>
        <w:t>Bhowmick,</w:t>
      </w:r>
      <w:r>
        <w:rPr>
          <w:spacing w:val="7"/>
          <w:w w:val="105"/>
          <w:sz w:val="24"/>
        </w:rPr>
        <w:t> </w:t>
      </w:r>
      <w:r>
        <w:rPr>
          <w:w w:val="105"/>
          <w:sz w:val="24"/>
        </w:rPr>
        <w:t>Mobile</w:t>
      </w:r>
      <w:r>
        <w:rPr>
          <w:spacing w:val="7"/>
          <w:w w:val="105"/>
          <w:sz w:val="24"/>
        </w:rPr>
        <w:t> </w:t>
      </w:r>
      <w:r>
        <w:rPr>
          <w:w w:val="105"/>
          <w:sz w:val="24"/>
        </w:rPr>
        <w:t>Computing,</w:t>
      </w:r>
      <w:r>
        <w:rPr>
          <w:spacing w:val="7"/>
          <w:w w:val="105"/>
          <w:sz w:val="24"/>
        </w:rPr>
        <w:t> </w:t>
      </w:r>
      <w:r>
        <w:rPr>
          <w:w w:val="105"/>
          <w:sz w:val="24"/>
        </w:rPr>
        <w:t>IEEE</w:t>
      </w:r>
      <w:r>
        <w:rPr>
          <w:spacing w:val="8"/>
          <w:w w:val="105"/>
          <w:sz w:val="24"/>
        </w:rPr>
        <w:t> </w:t>
      </w:r>
      <w:r>
        <w:rPr>
          <w:w w:val="105"/>
          <w:sz w:val="24"/>
        </w:rPr>
        <w:t>Potential,</w:t>
      </w:r>
      <w:r>
        <w:rPr>
          <w:spacing w:val="7"/>
          <w:w w:val="105"/>
          <w:sz w:val="24"/>
        </w:rPr>
        <w:t> </w:t>
      </w:r>
      <w:r>
        <w:rPr>
          <w:spacing w:val="-2"/>
          <w:w w:val="105"/>
          <w:sz w:val="24"/>
        </w:rPr>
        <w:t>2001.</w:t>
      </w:r>
    </w:p>
    <w:p>
      <w:pPr>
        <w:pStyle w:val="ListParagraph"/>
        <w:numPr>
          <w:ilvl w:val="0"/>
          <w:numId w:val="6"/>
        </w:numPr>
        <w:tabs>
          <w:tab w:pos="699" w:val="left" w:leader="none"/>
          <w:tab w:pos="701" w:val="left" w:leader="none"/>
        </w:tabs>
        <w:spacing w:line="252" w:lineRule="auto" w:before="212" w:after="0"/>
        <w:ind w:left="701" w:right="428" w:hanging="300"/>
        <w:jc w:val="both"/>
        <w:rPr>
          <w:sz w:val="24"/>
        </w:rPr>
      </w:pPr>
      <w:r>
        <w:rPr>
          <w:w w:val="105"/>
          <w:sz w:val="24"/>
        </w:rPr>
        <w:t>Malik</w:t>
      </w:r>
      <w:r>
        <w:rPr>
          <w:w w:val="105"/>
          <w:sz w:val="24"/>
        </w:rPr>
        <w:t> Tubaishat</w:t>
      </w:r>
      <w:r>
        <w:rPr>
          <w:w w:val="105"/>
          <w:sz w:val="24"/>
        </w:rPr>
        <w:t> and</w:t>
      </w:r>
      <w:r>
        <w:rPr>
          <w:w w:val="105"/>
          <w:sz w:val="24"/>
        </w:rPr>
        <w:t> Sanjay</w:t>
      </w:r>
      <w:r>
        <w:rPr>
          <w:w w:val="105"/>
          <w:sz w:val="24"/>
        </w:rPr>
        <w:t> Madria,</w:t>
      </w:r>
      <w:r>
        <w:rPr>
          <w:w w:val="105"/>
          <w:sz w:val="24"/>
        </w:rPr>
        <w:t> Overview</w:t>
      </w:r>
      <w:r>
        <w:rPr>
          <w:w w:val="105"/>
          <w:sz w:val="24"/>
        </w:rPr>
        <w:t> of</w:t>
      </w:r>
      <w:r>
        <w:rPr>
          <w:w w:val="105"/>
          <w:sz w:val="24"/>
        </w:rPr>
        <w:t> Sensor</w:t>
      </w:r>
      <w:r>
        <w:rPr>
          <w:w w:val="105"/>
          <w:sz w:val="24"/>
        </w:rPr>
        <w:t> Networks,</w:t>
      </w:r>
      <w:r>
        <w:rPr>
          <w:w w:val="105"/>
          <w:sz w:val="24"/>
        </w:rPr>
        <w:t> IEEE</w:t>
      </w:r>
      <w:r>
        <w:rPr>
          <w:w w:val="105"/>
          <w:sz w:val="24"/>
        </w:rPr>
        <w:t> Potential,</w:t>
      </w:r>
      <w:r>
        <w:rPr>
          <w:w w:val="105"/>
          <w:sz w:val="24"/>
        </w:rPr>
        <w:t> 2003</w:t>
      </w:r>
      <w:r>
        <w:rPr>
          <w:w w:val="105"/>
          <w:sz w:val="24"/>
        </w:rPr>
        <w:t> (with</w:t>
      </w:r>
      <w:r>
        <w:rPr>
          <w:w w:val="105"/>
          <w:sz w:val="24"/>
        </w:rPr>
        <w:t> more than 950 citations)</w:t>
      </w:r>
    </w:p>
    <w:p>
      <w:pPr>
        <w:pStyle w:val="ListParagraph"/>
        <w:numPr>
          <w:ilvl w:val="0"/>
          <w:numId w:val="6"/>
        </w:numPr>
        <w:tabs>
          <w:tab w:pos="699" w:val="left" w:leader="none"/>
          <w:tab w:pos="701" w:val="left" w:leader="none"/>
        </w:tabs>
        <w:spacing w:line="252" w:lineRule="auto" w:before="198" w:after="0"/>
        <w:ind w:left="701" w:right="426" w:hanging="300"/>
        <w:jc w:val="both"/>
        <w:rPr>
          <w:sz w:val="24"/>
        </w:rPr>
      </w:pPr>
      <w:r>
        <w:rPr>
          <w:w w:val="105"/>
          <w:sz w:val="24"/>
        </w:rPr>
        <w:t>Kalpdrum</w:t>
      </w:r>
      <w:r>
        <w:rPr>
          <w:w w:val="105"/>
          <w:sz w:val="24"/>
        </w:rPr>
        <w:t> Passi,</w:t>
      </w:r>
      <w:r>
        <w:rPr>
          <w:w w:val="105"/>
          <w:sz w:val="24"/>
        </w:rPr>
        <w:t> Louise</w:t>
      </w:r>
      <w:r>
        <w:rPr>
          <w:w w:val="105"/>
          <w:sz w:val="24"/>
        </w:rPr>
        <w:t> Lane,</w:t>
      </w:r>
      <w:r>
        <w:rPr>
          <w:w w:val="105"/>
          <w:sz w:val="24"/>
        </w:rPr>
        <w:t> Sanjay</w:t>
      </w:r>
      <w:r>
        <w:rPr>
          <w:w w:val="105"/>
          <w:sz w:val="24"/>
        </w:rPr>
        <w:t> Kumar</w:t>
      </w:r>
      <w:r>
        <w:rPr>
          <w:w w:val="105"/>
          <w:sz w:val="24"/>
        </w:rPr>
        <w:t> Madria,</w:t>
      </w:r>
      <w:r>
        <w:rPr>
          <w:w w:val="105"/>
          <w:sz w:val="24"/>
        </w:rPr>
        <w:t> Mukesh</w:t>
      </w:r>
      <w:r>
        <w:rPr>
          <w:w w:val="105"/>
          <w:sz w:val="24"/>
        </w:rPr>
        <w:t> K.</w:t>
      </w:r>
      <w:r>
        <w:rPr>
          <w:w w:val="105"/>
          <w:sz w:val="24"/>
        </w:rPr>
        <w:t> Mohania:</w:t>
      </w:r>
      <w:r>
        <w:rPr>
          <w:spacing w:val="40"/>
          <w:w w:val="105"/>
          <w:sz w:val="24"/>
        </w:rPr>
        <w:t> </w:t>
      </w:r>
      <w:r>
        <w:rPr>
          <w:w w:val="105"/>
          <w:sz w:val="24"/>
        </w:rPr>
        <w:t>XML</w:t>
      </w:r>
      <w:r>
        <w:rPr>
          <w:w w:val="105"/>
          <w:sz w:val="24"/>
        </w:rPr>
        <w:t> Schema</w:t>
      </w:r>
      <w:r>
        <w:rPr>
          <w:w w:val="105"/>
          <w:sz w:val="24"/>
        </w:rPr>
        <w:t> Integration and E-Commerce.</w:t>
      </w:r>
      <w:r>
        <w:rPr>
          <w:spacing w:val="30"/>
          <w:w w:val="105"/>
          <w:sz w:val="24"/>
        </w:rPr>
        <w:t> </w:t>
      </w:r>
      <w:r>
        <w:rPr>
          <w:w w:val="105"/>
          <w:sz w:val="24"/>
        </w:rPr>
        <w:t>Encyclopedia of Information Science and Technology (V) 2005:</w:t>
      </w:r>
      <w:r>
        <w:rPr>
          <w:spacing w:val="30"/>
          <w:w w:val="105"/>
          <w:sz w:val="24"/>
        </w:rPr>
        <w:t> </w:t>
      </w:r>
      <w:r>
        <w:rPr>
          <w:w w:val="105"/>
          <w:sz w:val="24"/>
        </w:rPr>
        <w:t>3118-3121.</w:t>
      </w:r>
    </w:p>
    <w:p>
      <w:pPr>
        <w:pStyle w:val="BodyText"/>
        <w:spacing w:before="89"/>
        <w:ind w:left="0"/>
      </w:pPr>
    </w:p>
    <w:p>
      <w:pPr>
        <w:pStyle w:val="Heading2"/>
        <w:ind w:left="115"/>
        <w:jc w:val="both"/>
      </w:pPr>
      <w:r>
        <w:rPr>
          <w:w w:val="115"/>
        </w:rPr>
        <w:t>Book</w:t>
      </w:r>
      <w:r>
        <w:rPr>
          <w:spacing w:val="39"/>
          <w:w w:val="115"/>
        </w:rPr>
        <w:t> </w:t>
      </w:r>
      <w:r>
        <w:rPr>
          <w:w w:val="115"/>
        </w:rPr>
        <w:t>Chapters</w:t>
      </w:r>
      <w:r>
        <w:rPr>
          <w:spacing w:val="40"/>
          <w:w w:val="115"/>
        </w:rPr>
        <w:t> </w:t>
      </w:r>
      <w:r>
        <w:rPr>
          <w:w w:val="115"/>
        </w:rPr>
        <w:t>(Peer</w:t>
      </w:r>
      <w:r>
        <w:rPr>
          <w:spacing w:val="40"/>
          <w:w w:val="115"/>
        </w:rPr>
        <w:t> </w:t>
      </w:r>
      <w:r>
        <w:rPr>
          <w:spacing w:val="-2"/>
          <w:w w:val="115"/>
        </w:rPr>
        <w:t>Reviewed)</w:t>
      </w:r>
    </w:p>
    <w:p>
      <w:pPr>
        <w:pStyle w:val="ListParagraph"/>
        <w:numPr>
          <w:ilvl w:val="0"/>
          <w:numId w:val="7"/>
        </w:numPr>
        <w:tabs>
          <w:tab w:pos="699" w:val="left" w:leader="none"/>
          <w:tab w:pos="701" w:val="left" w:leader="none"/>
        </w:tabs>
        <w:spacing w:line="252" w:lineRule="auto" w:before="159" w:after="0"/>
        <w:ind w:left="701" w:right="429" w:hanging="300"/>
        <w:jc w:val="both"/>
        <w:rPr>
          <w:sz w:val="24"/>
        </w:rPr>
      </w:pPr>
      <w:r>
        <w:rPr>
          <w:w w:val="105"/>
          <w:sz w:val="24"/>
        </w:rPr>
        <w:t>Chaitanya</w:t>
      </w:r>
      <w:r>
        <w:rPr>
          <w:w w:val="105"/>
          <w:sz w:val="24"/>
        </w:rPr>
        <w:t> Vemulapalli,</w:t>
      </w:r>
      <w:r>
        <w:rPr>
          <w:w w:val="105"/>
          <w:sz w:val="24"/>
        </w:rPr>
        <w:t> Sanjay</w:t>
      </w:r>
      <w:r>
        <w:rPr>
          <w:w w:val="105"/>
          <w:sz w:val="24"/>
        </w:rPr>
        <w:t> Madria,</w:t>
      </w:r>
      <w:r>
        <w:rPr>
          <w:w w:val="105"/>
          <w:sz w:val="24"/>
        </w:rPr>
        <w:t> Mark</w:t>
      </w:r>
      <w:r>
        <w:rPr>
          <w:w w:val="105"/>
          <w:sz w:val="24"/>
        </w:rPr>
        <w:t> Linderman,</w:t>
      </w:r>
      <w:r>
        <w:rPr>
          <w:w w:val="105"/>
          <w:sz w:val="24"/>
        </w:rPr>
        <w:t> Security</w:t>
      </w:r>
      <w:r>
        <w:rPr>
          <w:w w:val="105"/>
          <w:sz w:val="24"/>
        </w:rPr>
        <w:t> Frameworks</w:t>
      </w:r>
      <w:r>
        <w:rPr>
          <w:w w:val="105"/>
          <w:sz w:val="24"/>
        </w:rPr>
        <w:t> in</w:t>
      </w:r>
      <w:r>
        <w:rPr>
          <w:w w:val="105"/>
          <w:sz w:val="24"/>
        </w:rPr>
        <w:t> Mobile</w:t>
      </w:r>
      <w:r>
        <w:rPr>
          <w:w w:val="105"/>
          <w:sz w:val="24"/>
        </w:rPr>
        <w:t> Cloud</w:t>
      </w:r>
      <w:r>
        <w:rPr>
          <w:w w:val="105"/>
          <w:sz w:val="24"/>
        </w:rPr>
        <w:t> Com- puting,</w:t>
      </w:r>
      <w:r>
        <w:rPr>
          <w:w w:val="105"/>
          <w:sz w:val="24"/>
        </w:rPr>
        <w:t> Handbook of Computer Networks and Cyber Security:</w:t>
      </w:r>
      <w:r>
        <w:rPr>
          <w:spacing w:val="40"/>
          <w:w w:val="105"/>
          <w:sz w:val="24"/>
        </w:rPr>
        <w:t> </w:t>
      </w:r>
      <w:r>
        <w:rPr>
          <w:w w:val="105"/>
          <w:sz w:val="24"/>
        </w:rPr>
        <w:t>Principles and Paradigms,</w:t>
      </w:r>
      <w:r>
        <w:rPr>
          <w:w w:val="105"/>
          <w:sz w:val="24"/>
        </w:rPr>
        <w:t> by Springer, </w:t>
      </w:r>
      <w:r>
        <w:rPr>
          <w:spacing w:val="-4"/>
          <w:w w:val="105"/>
          <w:sz w:val="24"/>
        </w:rPr>
        <w:t>2019.</w:t>
      </w:r>
    </w:p>
    <w:p>
      <w:pPr>
        <w:pStyle w:val="ListParagraph"/>
        <w:numPr>
          <w:ilvl w:val="0"/>
          <w:numId w:val="7"/>
        </w:numPr>
        <w:tabs>
          <w:tab w:pos="699" w:val="left" w:leader="none"/>
          <w:tab w:pos="701" w:val="left" w:leader="none"/>
        </w:tabs>
        <w:spacing w:line="252" w:lineRule="auto" w:before="197" w:after="0"/>
        <w:ind w:left="701" w:right="427" w:hanging="300"/>
        <w:jc w:val="both"/>
        <w:rPr>
          <w:sz w:val="24"/>
        </w:rPr>
      </w:pPr>
      <w:r>
        <w:rPr>
          <w:w w:val="105"/>
          <w:sz w:val="24"/>
        </w:rPr>
        <w:t>Anirban Mondal, Praveen Rao, Sanjay Kumar Madria, Mobile Computing, IoT and Big Data for Urban Informatics:</w:t>
      </w:r>
      <w:r>
        <w:rPr>
          <w:spacing w:val="40"/>
          <w:w w:val="105"/>
          <w:sz w:val="24"/>
        </w:rPr>
        <w:t> </w:t>
      </w:r>
      <w:r>
        <w:rPr>
          <w:w w:val="105"/>
          <w:sz w:val="24"/>
        </w:rPr>
        <w:t>Challenges</w:t>
      </w:r>
      <w:r>
        <w:rPr>
          <w:w w:val="105"/>
          <w:sz w:val="24"/>
        </w:rPr>
        <w:t> and</w:t>
      </w:r>
      <w:r>
        <w:rPr>
          <w:w w:val="105"/>
          <w:sz w:val="24"/>
        </w:rPr>
        <w:t> Opportunities, in</w:t>
      </w:r>
      <w:r>
        <w:rPr>
          <w:w w:val="105"/>
          <w:sz w:val="24"/>
        </w:rPr>
        <w:t> the</w:t>
      </w:r>
      <w:r>
        <w:rPr>
          <w:w w:val="105"/>
          <w:sz w:val="24"/>
        </w:rPr>
        <w:t> book</w:t>
      </w:r>
      <w:r>
        <w:rPr>
          <w:w w:val="105"/>
          <w:sz w:val="24"/>
        </w:rPr>
        <w:t> Smart</w:t>
      </w:r>
      <w:r>
        <w:rPr>
          <w:w w:val="105"/>
          <w:sz w:val="24"/>
        </w:rPr>
        <w:t> Cities:</w:t>
      </w:r>
      <w:r>
        <w:rPr>
          <w:spacing w:val="40"/>
          <w:w w:val="105"/>
          <w:sz w:val="24"/>
        </w:rPr>
        <w:t> </w:t>
      </w:r>
      <w:r>
        <w:rPr>
          <w:w w:val="105"/>
          <w:sz w:val="24"/>
        </w:rPr>
        <w:t>Software</w:t>
      </w:r>
      <w:r>
        <w:rPr>
          <w:w w:val="105"/>
          <w:sz w:val="24"/>
        </w:rPr>
        <w:t> Services</w:t>
      </w:r>
      <w:r>
        <w:rPr>
          <w:w w:val="105"/>
          <w:sz w:val="24"/>
        </w:rPr>
        <w:t> and</w:t>
      </w:r>
      <w:r>
        <w:rPr>
          <w:w w:val="105"/>
          <w:sz w:val="24"/>
        </w:rPr>
        <w:t> Cyber Infrastructure, published by Springer, 2018.</w:t>
      </w:r>
    </w:p>
    <w:p>
      <w:pPr>
        <w:pStyle w:val="ListParagraph"/>
        <w:numPr>
          <w:ilvl w:val="0"/>
          <w:numId w:val="7"/>
        </w:numPr>
        <w:tabs>
          <w:tab w:pos="699" w:val="left" w:leader="none"/>
          <w:tab w:pos="701" w:val="left" w:leader="none"/>
        </w:tabs>
        <w:spacing w:line="252" w:lineRule="auto" w:before="196" w:after="0"/>
        <w:ind w:left="701" w:right="426" w:hanging="300"/>
        <w:jc w:val="both"/>
        <w:rPr>
          <w:sz w:val="24"/>
        </w:rPr>
      </w:pPr>
      <w:r>
        <w:rPr>
          <w:w w:val="105"/>
          <w:sz w:val="24"/>
        </w:rPr>
        <w:t>Brijesh Chejerla, Sanjay Madria and Sajal Das, Resource Management In Cloud Assisted Cyber Physi- cal Systems,</w:t>
      </w:r>
      <w:r>
        <w:rPr>
          <w:w w:val="105"/>
          <w:sz w:val="24"/>
        </w:rPr>
        <w:t> Principles of Cyber-Physical Systems,</w:t>
      </w:r>
      <w:r>
        <w:rPr>
          <w:w w:val="105"/>
          <w:sz w:val="24"/>
        </w:rPr>
        <w:t> Cambridge University Press,</w:t>
      </w:r>
      <w:r>
        <w:rPr>
          <w:w w:val="105"/>
          <w:sz w:val="24"/>
        </w:rPr>
        <w:t> accepted in 2018,</w:t>
      </w:r>
      <w:r>
        <w:rPr>
          <w:w w:val="105"/>
          <w:sz w:val="24"/>
        </w:rPr>
        <w:t> and appeared in 2019.</w:t>
      </w:r>
    </w:p>
    <w:p>
      <w:pPr>
        <w:pStyle w:val="ListParagraph"/>
        <w:numPr>
          <w:ilvl w:val="0"/>
          <w:numId w:val="7"/>
        </w:numPr>
        <w:tabs>
          <w:tab w:pos="699" w:val="left" w:leader="none"/>
          <w:tab w:pos="701" w:val="left" w:leader="none"/>
        </w:tabs>
        <w:spacing w:line="252" w:lineRule="auto" w:before="197" w:after="0"/>
        <w:ind w:left="701" w:right="426" w:hanging="300"/>
        <w:jc w:val="both"/>
        <w:rPr>
          <w:sz w:val="24"/>
        </w:rPr>
      </w:pPr>
      <w:r>
        <w:rPr>
          <w:w w:val="105"/>
          <w:sz w:val="24"/>
        </w:rPr>
        <w:t>Vimal</w:t>
      </w:r>
      <w:r>
        <w:rPr>
          <w:w w:val="105"/>
          <w:sz w:val="24"/>
        </w:rPr>
        <w:t> Kumar,</w:t>
      </w:r>
      <w:r>
        <w:rPr>
          <w:w w:val="105"/>
          <w:sz w:val="24"/>
        </w:rPr>
        <w:t> Brijesh</w:t>
      </w:r>
      <w:r>
        <w:rPr>
          <w:w w:val="105"/>
          <w:sz w:val="24"/>
        </w:rPr>
        <w:t> Chejerla,</w:t>
      </w:r>
      <w:r>
        <w:rPr>
          <w:w w:val="105"/>
          <w:sz w:val="24"/>
        </w:rPr>
        <w:t> Sanjay</w:t>
      </w:r>
      <w:r>
        <w:rPr>
          <w:w w:val="105"/>
          <w:sz w:val="24"/>
        </w:rPr>
        <w:t> Madria</w:t>
      </w:r>
      <w:r>
        <w:rPr>
          <w:w w:val="105"/>
          <w:sz w:val="24"/>
        </w:rPr>
        <w:t> and</w:t>
      </w:r>
      <w:r>
        <w:rPr>
          <w:w w:val="105"/>
          <w:sz w:val="24"/>
        </w:rPr>
        <w:t> Mukesh</w:t>
      </w:r>
      <w:r>
        <w:rPr>
          <w:w w:val="105"/>
          <w:sz w:val="24"/>
        </w:rPr>
        <w:t> Mohania,</w:t>
      </w:r>
      <w:r>
        <w:rPr>
          <w:w w:val="105"/>
          <w:sz w:val="24"/>
        </w:rPr>
        <w:t> A</w:t>
      </w:r>
      <w:r>
        <w:rPr>
          <w:w w:val="105"/>
          <w:sz w:val="24"/>
        </w:rPr>
        <w:t> Survey</w:t>
      </w:r>
      <w:r>
        <w:rPr>
          <w:w w:val="105"/>
          <w:sz w:val="24"/>
        </w:rPr>
        <w:t> of</w:t>
      </w:r>
      <w:r>
        <w:rPr>
          <w:w w:val="105"/>
          <w:sz w:val="24"/>
        </w:rPr>
        <w:t> Trust</w:t>
      </w:r>
      <w:r>
        <w:rPr>
          <w:w w:val="105"/>
          <w:sz w:val="24"/>
        </w:rPr>
        <w:t> and</w:t>
      </w:r>
      <w:r>
        <w:rPr>
          <w:w w:val="105"/>
          <w:sz w:val="24"/>
        </w:rPr>
        <w:t> Trust Management</w:t>
      </w:r>
      <w:r>
        <w:rPr>
          <w:w w:val="105"/>
          <w:sz w:val="24"/>
        </w:rPr>
        <w:t> in</w:t>
      </w:r>
      <w:r>
        <w:rPr>
          <w:w w:val="105"/>
          <w:sz w:val="24"/>
        </w:rPr>
        <w:t> Cloud</w:t>
      </w:r>
      <w:r>
        <w:rPr>
          <w:w w:val="105"/>
          <w:sz w:val="24"/>
        </w:rPr>
        <w:t> Computing,</w:t>
      </w:r>
      <w:r>
        <w:rPr>
          <w:w w:val="105"/>
          <w:sz w:val="24"/>
        </w:rPr>
        <w:t> a</w:t>
      </w:r>
      <w:r>
        <w:rPr>
          <w:w w:val="105"/>
          <w:sz w:val="24"/>
        </w:rPr>
        <w:t> book</w:t>
      </w:r>
      <w:r>
        <w:rPr>
          <w:w w:val="105"/>
          <w:sz w:val="24"/>
        </w:rPr>
        <w:t> chapter</w:t>
      </w:r>
      <w:r>
        <w:rPr>
          <w:w w:val="105"/>
          <w:sz w:val="24"/>
        </w:rPr>
        <w:t> in</w:t>
      </w:r>
      <w:r>
        <w:rPr>
          <w:w w:val="105"/>
          <w:sz w:val="24"/>
        </w:rPr>
        <w:t> Managing</w:t>
      </w:r>
      <w:r>
        <w:rPr>
          <w:w w:val="105"/>
          <w:sz w:val="24"/>
        </w:rPr>
        <w:t> Trust</w:t>
      </w:r>
      <w:r>
        <w:rPr>
          <w:w w:val="105"/>
          <w:sz w:val="24"/>
        </w:rPr>
        <w:t> in</w:t>
      </w:r>
      <w:r>
        <w:rPr>
          <w:w w:val="105"/>
          <w:sz w:val="24"/>
        </w:rPr>
        <w:t> Cyberspace,</w:t>
      </w:r>
      <w:r>
        <w:rPr>
          <w:w w:val="105"/>
          <w:sz w:val="24"/>
        </w:rPr>
        <w:t> Dec</w:t>
      </w:r>
      <w:r>
        <w:rPr>
          <w:w w:val="105"/>
          <w:sz w:val="24"/>
        </w:rPr>
        <w:t> 2013,</w:t>
      </w:r>
      <w:r>
        <w:rPr>
          <w:w w:val="105"/>
          <w:sz w:val="24"/>
        </w:rPr>
        <w:t> CRC </w:t>
      </w:r>
      <w:r>
        <w:rPr>
          <w:spacing w:val="-2"/>
          <w:w w:val="105"/>
          <w:sz w:val="24"/>
        </w:rPr>
        <w:t>Press.</w:t>
      </w:r>
    </w:p>
    <w:p>
      <w:pPr>
        <w:spacing w:after="0" w:line="252" w:lineRule="auto"/>
        <w:jc w:val="both"/>
        <w:rPr>
          <w:sz w:val="24"/>
        </w:rPr>
        <w:sectPr>
          <w:pgSz w:w="12240" w:h="15840"/>
          <w:pgMar w:top="560" w:bottom="280" w:left="460" w:right="0"/>
        </w:sectPr>
      </w:pPr>
    </w:p>
    <w:p>
      <w:pPr>
        <w:pStyle w:val="ListParagraph"/>
        <w:numPr>
          <w:ilvl w:val="0"/>
          <w:numId w:val="7"/>
        </w:numPr>
        <w:tabs>
          <w:tab w:pos="699" w:val="left" w:leader="none"/>
          <w:tab w:pos="701" w:val="left" w:leader="none"/>
        </w:tabs>
        <w:spacing w:line="252" w:lineRule="auto" w:before="31" w:after="0"/>
        <w:ind w:left="701" w:right="426" w:hanging="300"/>
        <w:jc w:val="both"/>
        <w:rPr>
          <w:sz w:val="24"/>
        </w:rPr>
      </w:pPr>
      <w:r>
        <w:rPr>
          <w:w w:val="105"/>
          <w:sz w:val="24"/>
        </w:rPr>
        <w:t>Waraporn Viyanon and Sanjay Madria, XML Similarity Detection and Measures, book chapter in XML Data Mining:</w:t>
      </w:r>
      <w:r>
        <w:rPr>
          <w:spacing w:val="40"/>
          <w:w w:val="105"/>
          <w:sz w:val="24"/>
        </w:rPr>
        <w:t> </w:t>
      </w:r>
      <w:r>
        <w:rPr>
          <w:w w:val="105"/>
          <w:sz w:val="24"/>
        </w:rPr>
        <w:t>Models, Methods, and Applications, a book published by IGI Global, 2011.</w:t>
      </w:r>
    </w:p>
    <w:p>
      <w:pPr>
        <w:pStyle w:val="ListParagraph"/>
        <w:numPr>
          <w:ilvl w:val="0"/>
          <w:numId w:val="7"/>
        </w:numPr>
        <w:tabs>
          <w:tab w:pos="699" w:val="left" w:leader="none"/>
          <w:tab w:pos="701" w:val="left" w:leader="none"/>
        </w:tabs>
        <w:spacing w:line="252" w:lineRule="auto" w:before="187" w:after="0"/>
        <w:ind w:left="701" w:right="428" w:hanging="300"/>
        <w:jc w:val="both"/>
        <w:rPr>
          <w:sz w:val="24"/>
        </w:rPr>
      </w:pPr>
      <w:r>
        <w:rPr>
          <w:spacing w:val="-2"/>
          <w:w w:val="105"/>
          <w:sz w:val="24"/>
        </w:rPr>
        <w:t>Anil</w:t>
      </w:r>
      <w:r>
        <w:rPr>
          <w:spacing w:val="-6"/>
          <w:w w:val="105"/>
          <w:sz w:val="24"/>
        </w:rPr>
        <w:t> </w:t>
      </w:r>
      <w:r>
        <w:rPr>
          <w:spacing w:val="-2"/>
          <w:w w:val="105"/>
          <w:sz w:val="24"/>
        </w:rPr>
        <w:t>Kakrala, Sanjeev</w:t>
      </w:r>
      <w:r>
        <w:rPr>
          <w:spacing w:val="-6"/>
          <w:w w:val="105"/>
          <w:sz w:val="24"/>
        </w:rPr>
        <w:t> </w:t>
      </w:r>
      <w:r>
        <w:rPr>
          <w:spacing w:val="-2"/>
          <w:w w:val="105"/>
          <w:sz w:val="24"/>
        </w:rPr>
        <w:t>Agarwal, Sanjay</w:t>
      </w:r>
      <w:r>
        <w:rPr>
          <w:spacing w:val="-6"/>
          <w:w w:val="105"/>
          <w:sz w:val="24"/>
        </w:rPr>
        <w:t> </w:t>
      </w:r>
      <w:r>
        <w:rPr>
          <w:spacing w:val="-2"/>
          <w:w w:val="105"/>
          <w:sz w:val="24"/>
        </w:rPr>
        <w:t>Madria, Mobile</w:t>
      </w:r>
      <w:r>
        <w:rPr>
          <w:spacing w:val="-6"/>
          <w:w w:val="105"/>
          <w:sz w:val="24"/>
        </w:rPr>
        <w:t> </w:t>
      </w:r>
      <w:r>
        <w:rPr>
          <w:spacing w:val="-2"/>
          <w:w w:val="105"/>
          <w:sz w:val="24"/>
        </w:rPr>
        <w:t>Agent</w:t>
      </w:r>
      <w:r>
        <w:rPr>
          <w:spacing w:val="-6"/>
          <w:w w:val="105"/>
          <w:sz w:val="24"/>
        </w:rPr>
        <w:t> </w:t>
      </w:r>
      <w:r>
        <w:rPr>
          <w:spacing w:val="-2"/>
          <w:w w:val="105"/>
          <w:sz w:val="24"/>
        </w:rPr>
        <w:t>Based</w:t>
      </w:r>
      <w:r>
        <w:rPr>
          <w:spacing w:val="-6"/>
          <w:w w:val="105"/>
          <w:sz w:val="24"/>
        </w:rPr>
        <w:t> </w:t>
      </w:r>
      <w:r>
        <w:rPr>
          <w:spacing w:val="-2"/>
          <w:w w:val="105"/>
          <w:sz w:val="24"/>
        </w:rPr>
        <w:t>Collaborative</w:t>
      </w:r>
      <w:r>
        <w:rPr>
          <w:spacing w:val="-6"/>
          <w:w w:val="105"/>
          <w:sz w:val="24"/>
        </w:rPr>
        <w:t> </w:t>
      </w:r>
      <w:r>
        <w:rPr>
          <w:spacing w:val="-2"/>
          <w:w w:val="105"/>
          <w:sz w:val="24"/>
        </w:rPr>
        <w:t>Computing</w:t>
      </w:r>
      <w:r>
        <w:rPr>
          <w:spacing w:val="-6"/>
          <w:w w:val="105"/>
          <w:sz w:val="24"/>
        </w:rPr>
        <w:t> </w:t>
      </w:r>
      <w:r>
        <w:rPr>
          <w:spacing w:val="-2"/>
          <w:w w:val="105"/>
          <w:sz w:val="24"/>
        </w:rPr>
        <w:t>Framework </w:t>
      </w:r>
      <w:r>
        <w:rPr>
          <w:w w:val="105"/>
          <w:sz w:val="24"/>
        </w:rPr>
        <w:t>for Handling Constraint Resources, Ubiquitous Multimedia and Mobile Agents:</w:t>
      </w:r>
      <w:r>
        <w:rPr>
          <w:w w:val="105"/>
          <w:sz w:val="24"/>
        </w:rPr>
        <w:t> Models and Implemen- tations, IGI Global, USA, 2011.</w:t>
      </w:r>
    </w:p>
    <w:p>
      <w:pPr>
        <w:pStyle w:val="ListParagraph"/>
        <w:numPr>
          <w:ilvl w:val="0"/>
          <w:numId w:val="7"/>
        </w:numPr>
        <w:tabs>
          <w:tab w:pos="699" w:val="left" w:leader="none"/>
          <w:tab w:pos="701" w:val="left" w:leader="none"/>
        </w:tabs>
        <w:spacing w:line="252" w:lineRule="auto" w:before="187" w:after="0"/>
        <w:ind w:left="701" w:right="429" w:hanging="300"/>
        <w:jc w:val="both"/>
        <w:rPr>
          <w:sz w:val="24"/>
        </w:rPr>
      </w:pPr>
      <w:r>
        <w:rPr>
          <w:w w:val="105"/>
          <w:sz w:val="24"/>
        </w:rPr>
        <w:t>Vimal</w:t>
      </w:r>
      <w:r>
        <w:rPr>
          <w:spacing w:val="-14"/>
          <w:w w:val="105"/>
          <w:sz w:val="24"/>
        </w:rPr>
        <w:t> </w:t>
      </w:r>
      <w:r>
        <w:rPr>
          <w:w w:val="105"/>
          <w:sz w:val="24"/>
        </w:rPr>
        <w:t>Kumar</w:t>
      </w:r>
      <w:r>
        <w:rPr>
          <w:spacing w:val="-14"/>
          <w:w w:val="105"/>
          <w:sz w:val="24"/>
        </w:rPr>
        <w:t> </w:t>
      </w:r>
      <w:r>
        <w:rPr>
          <w:w w:val="105"/>
          <w:sz w:val="24"/>
        </w:rPr>
        <w:t>and</w:t>
      </w:r>
      <w:r>
        <w:rPr>
          <w:spacing w:val="-14"/>
          <w:w w:val="105"/>
          <w:sz w:val="24"/>
        </w:rPr>
        <w:t> </w:t>
      </w:r>
      <w:r>
        <w:rPr>
          <w:w w:val="105"/>
          <w:sz w:val="24"/>
        </w:rPr>
        <w:t>Sanjay</w:t>
      </w:r>
      <w:r>
        <w:rPr>
          <w:spacing w:val="-14"/>
          <w:w w:val="105"/>
          <w:sz w:val="24"/>
        </w:rPr>
        <w:t> </w:t>
      </w:r>
      <w:r>
        <w:rPr>
          <w:w w:val="105"/>
          <w:sz w:val="24"/>
        </w:rPr>
        <w:t>Madria,</w:t>
      </w:r>
      <w:r>
        <w:rPr>
          <w:spacing w:val="-11"/>
          <w:w w:val="105"/>
          <w:sz w:val="24"/>
        </w:rPr>
        <w:t> </w:t>
      </w:r>
      <w:r>
        <w:rPr>
          <w:w w:val="105"/>
          <w:sz w:val="24"/>
        </w:rPr>
        <w:t>Secure</w:t>
      </w:r>
      <w:r>
        <w:rPr>
          <w:spacing w:val="-14"/>
          <w:w w:val="105"/>
          <w:sz w:val="24"/>
        </w:rPr>
        <w:t> </w:t>
      </w:r>
      <w:r>
        <w:rPr>
          <w:w w:val="105"/>
          <w:sz w:val="24"/>
        </w:rPr>
        <w:t>Data</w:t>
      </w:r>
      <w:r>
        <w:rPr>
          <w:spacing w:val="-14"/>
          <w:w w:val="105"/>
          <w:sz w:val="24"/>
        </w:rPr>
        <w:t> </w:t>
      </w:r>
      <w:r>
        <w:rPr>
          <w:w w:val="105"/>
          <w:sz w:val="24"/>
        </w:rPr>
        <w:t>Aggregation</w:t>
      </w:r>
      <w:r>
        <w:rPr>
          <w:spacing w:val="-14"/>
          <w:w w:val="105"/>
          <w:sz w:val="24"/>
        </w:rPr>
        <w:t> </w:t>
      </w:r>
      <w:r>
        <w:rPr>
          <w:w w:val="105"/>
          <w:sz w:val="24"/>
        </w:rPr>
        <w:t>in</w:t>
      </w:r>
      <w:r>
        <w:rPr>
          <w:spacing w:val="-14"/>
          <w:w w:val="105"/>
          <w:sz w:val="24"/>
        </w:rPr>
        <w:t> </w:t>
      </w:r>
      <w:r>
        <w:rPr>
          <w:w w:val="105"/>
          <w:sz w:val="24"/>
        </w:rPr>
        <w:t>Wireless</w:t>
      </w:r>
      <w:r>
        <w:rPr>
          <w:spacing w:val="-14"/>
          <w:w w:val="105"/>
          <w:sz w:val="24"/>
        </w:rPr>
        <w:t> </w:t>
      </w:r>
      <w:r>
        <w:rPr>
          <w:w w:val="105"/>
          <w:sz w:val="24"/>
        </w:rPr>
        <w:t>Sensor</w:t>
      </w:r>
      <w:r>
        <w:rPr>
          <w:spacing w:val="-14"/>
          <w:w w:val="105"/>
          <w:sz w:val="24"/>
        </w:rPr>
        <w:t> </w:t>
      </w:r>
      <w:r>
        <w:rPr>
          <w:w w:val="105"/>
          <w:sz w:val="24"/>
        </w:rPr>
        <w:t>Networks,</w:t>
      </w:r>
      <w:r>
        <w:rPr>
          <w:spacing w:val="-11"/>
          <w:w w:val="105"/>
          <w:sz w:val="24"/>
        </w:rPr>
        <w:t> </w:t>
      </w:r>
      <w:r>
        <w:rPr>
          <w:w w:val="105"/>
          <w:sz w:val="24"/>
        </w:rPr>
        <w:t>Wireless</w:t>
      </w:r>
      <w:r>
        <w:rPr>
          <w:spacing w:val="-14"/>
          <w:w w:val="105"/>
          <w:sz w:val="24"/>
        </w:rPr>
        <w:t> </w:t>
      </w:r>
      <w:r>
        <w:rPr>
          <w:w w:val="105"/>
          <w:sz w:val="24"/>
        </w:rPr>
        <w:t>Sensor Network Technologies for the Information Explosion Era, a book by Springer-verlag, 2010.</w:t>
      </w:r>
    </w:p>
    <w:p>
      <w:pPr>
        <w:pStyle w:val="ListParagraph"/>
        <w:numPr>
          <w:ilvl w:val="0"/>
          <w:numId w:val="7"/>
        </w:numPr>
        <w:tabs>
          <w:tab w:pos="699" w:val="left" w:leader="none"/>
          <w:tab w:pos="701" w:val="left" w:leader="none"/>
        </w:tabs>
        <w:spacing w:line="252" w:lineRule="auto" w:before="187" w:after="0"/>
        <w:ind w:left="701" w:right="430" w:hanging="300"/>
        <w:jc w:val="both"/>
        <w:rPr>
          <w:sz w:val="24"/>
        </w:rPr>
      </w:pPr>
      <w:r>
        <w:rPr>
          <w:w w:val="105"/>
          <w:sz w:val="24"/>
        </w:rPr>
        <w:t>Biswajit Panja and Sanjay Madria, Opportunities and Solutions for Key Management in Secure Sensor Networks, Intelligent Techniques for Warehousing and Mining Sensor Network Data, IGI Global, 2009.</w:t>
      </w:r>
    </w:p>
    <w:p>
      <w:pPr>
        <w:pStyle w:val="ListParagraph"/>
        <w:numPr>
          <w:ilvl w:val="0"/>
          <w:numId w:val="7"/>
        </w:numPr>
        <w:tabs>
          <w:tab w:pos="699" w:val="left" w:leader="none"/>
          <w:tab w:pos="701" w:val="left" w:leader="none"/>
        </w:tabs>
        <w:spacing w:line="252" w:lineRule="auto" w:before="188" w:after="0"/>
        <w:ind w:left="701" w:right="429" w:hanging="300"/>
        <w:jc w:val="both"/>
        <w:rPr>
          <w:sz w:val="24"/>
        </w:rPr>
      </w:pPr>
      <w:r>
        <w:rPr>
          <w:w w:val="105"/>
          <w:sz w:val="24"/>
        </w:rPr>
        <w:t>Zhao Qiankun, Saurav S Bhowmick, S K Madria.</w:t>
      </w:r>
      <w:r>
        <w:rPr>
          <w:spacing w:val="28"/>
          <w:w w:val="105"/>
          <w:sz w:val="24"/>
        </w:rPr>
        <w:t> </w:t>
      </w:r>
      <w:r>
        <w:rPr>
          <w:w w:val="105"/>
          <w:sz w:val="24"/>
        </w:rPr>
        <w:t>Research Issues in Web Structural Delta Mining, book chapter, Springer-verlag, 2004</w:t>
      </w:r>
    </w:p>
    <w:p>
      <w:pPr>
        <w:pStyle w:val="ListParagraph"/>
        <w:numPr>
          <w:ilvl w:val="0"/>
          <w:numId w:val="7"/>
        </w:numPr>
        <w:tabs>
          <w:tab w:pos="699" w:val="left" w:leader="none"/>
          <w:tab w:pos="701" w:val="left" w:leader="none"/>
        </w:tabs>
        <w:spacing w:line="252" w:lineRule="auto" w:before="187" w:after="0"/>
        <w:ind w:left="701" w:right="427" w:hanging="417"/>
        <w:jc w:val="both"/>
        <w:rPr>
          <w:sz w:val="24"/>
        </w:rPr>
      </w:pPr>
      <w:r>
        <w:rPr>
          <w:w w:val="105"/>
          <w:sz w:val="24"/>
        </w:rPr>
        <w:t>S.K. Madria, B. Bhargava, M Mohania, S. Bhowmick.</w:t>
      </w:r>
      <w:r>
        <w:rPr>
          <w:spacing w:val="40"/>
          <w:w w:val="105"/>
          <w:sz w:val="24"/>
        </w:rPr>
        <w:t> </w:t>
      </w:r>
      <w:r>
        <w:rPr>
          <w:w w:val="105"/>
          <w:sz w:val="24"/>
        </w:rPr>
        <w:t>Data and Transaction Management in a Mobile Environment.</w:t>
      </w:r>
      <w:r>
        <w:rPr>
          <w:w w:val="105"/>
          <w:sz w:val="24"/>
        </w:rPr>
        <w:t> Book Chapter in Mobile Computing:</w:t>
      </w:r>
      <w:r>
        <w:rPr>
          <w:w w:val="105"/>
          <w:sz w:val="24"/>
        </w:rPr>
        <w:t> Implementing Pervasive Information and Communi- cation Technologies, pp.</w:t>
      </w:r>
      <w:r>
        <w:rPr>
          <w:spacing w:val="35"/>
          <w:w w:val="105"/>
          <w:sz w:val="24"/>
        </w:rPr>
        <w:t> </w:t>
      </w:r>
      <w:r>
        <w:rPr>
          <w:w w:val="105"/>
          <w:sz w:val="24"/>
        </w:rPr>
        <w:t>167-190, Kluwer Academic Publishers, 2002.</w:t>
      </w:r>
    </w:p>
    <w:p>
      <w:pPr>
        <w:pStyle w:val="ListParagraph"/>
        <w:numPr>
          <w:ilvl w:val="0"/>
          <w:numId w:val="7"/>
        </w:numPr>
        <w:tabs>
          <w:tab w:pos="699" w:val="left" w:leader="none"/>
          <w:tab w:pos="701" w:val="left" w:leader="none"/>
        </w:tabs>
        <w:spacing w:line="252" w:lineRule="auto" w:before="187" w:after="0"/>
        <w:ind w:left="701" w:right="428" w:hanging="417"/>
        <w:jc w:val="both"/>
        <w:rPr>
          <w:sz w:val="24"/>
        </w:rPr>
      </w:pPr>
      <w:r>
        <w:rPr>
          <w:w w:val="105"/>
          <w:sz w:val="24"/>
        </w:rPr>
        <w:t>I. Chung, B. Bhargava, Sanjay K Madria, Taxonomy of Data Management via Broadcasting in a Mobile Computing Environment, Book Chapter in Mobile Computing:</w:t>
      </w:r>
      <w:r>
        <w:rPr>
          <w:spacing w:val="29"/>
          <w:w w:val="105"/>
          <w:sz w:val="24"/>
        </w:rPr>
        <w:t> </w:t>
      </w:r>
      <w:r>
        <w:rPr>
          <w:w w:val="105"/>
          <w:sz w:val="24"/>
        </w:rPr>
        <w:t>Implementing Pervasive Information and Communication Technologies, pp.</w:t>
      </w:r>
      <w:r>
        <w:rPr>
          <w:spacing w:val="32"/>
          <w:w w:val="105"/>
          <w:sz w:val="24"/>
        </w:rPr>
        <w:t> </w:t>
      </w:r>
      <w:r>
        <w:rPr>
          <w:w w:val="105"/>
          <w:sz w:val="24"/>
        </w:rPr>
        <w:t>139-166, Kluwer Academic Publishers, 2002.</w:t>
      </w:r>
    </w:p>
    <w:p>
      <w:pPr>
        <w:pStyle w:val="ListParagraph"/>
        <w:numPr>
          <w:ilvl w:val="0"/>
          <w:numId w:val="7"/>
        </w:numPr>
        <w:tabs>
          <w:tab w:pos="699" w:val="left" w:leader="none"/>
          <w:tab w:pos="701" w:val="left" w:leader="none"/>
        </w:tabs>
        <w:spacing w:line="252" w:lineRule="auto" w:before="186" w:after="0"/>
        <w:ind w:left="701" w:right="426" w:hanging="417"/>
        <w:jc w:val="both"/>
        <w:rPr>
          <w:sz w:val="24"/>
        </w:rPr>
      </w:pPr>
      <w:r>
        <w:rPr>
          <w:w w:val="105"/>
          <w:sz w:val="24"/>
        </w:rPr>
        <w:t>L.</w:t>
      </w:r>
      <w:r>
        <w:rPr>
          <w:w w:val="105"/>
          <w:sz w:val="24"/>
        </w:rPr>
        <w:t> Lane,</w:t>
      </w:r>
      <w:r>
        <w:rPr>
          <w:w w:val="105"/>
          <w:sz w:val="24"/>
        </w:rPr>
        <w:t> K.</w:t>
      </w:r>
      <w:r>
        <w:rPr>
          <w:w w:val="105"/>
          <w:sz w:val="24"/>
        </w:rPr>
        <w:t> Passi,</w:t>
      </w:r>
      <w:r>
        <w:rPr>
          <w:w w:val="105"/>
          <w:sz w:val="24"/>
        </w:rPr>
        <w:t> Sanjay</w:t>
      </w:r>
      <w:r>
        <w:rPr>
          <w:w w:val="105"/>
          <w:sz w:val="24"/>
        </w:rPr>
        <w:t> K.</w:t>
      </w:r>
      <w:r>
        <w:rPr>
          <w:w w:val="105"/>
          <w:sz w:val="24"/>
        </w:rPr>
        <w:t> Madria,</w:t>
      </w:r>
      <w:r>
        <w:rPr>
          <w:w w:val="105"/>
          <w:sz w:val="24"/>
        </w:rPr>
        <w:t> M.</w:t>
      </w:r>
      <w:r>
        <w:rPr>
          <w:w w:val="105"/>
          <w:sz w:val="24"/>
        </w:rPr>
        <w:t> Mohania,</w:t>
      </w:r>
      <w:r>
        <w:rPr>
          <w:w w:val="105"/>
          <w:sz w:val="24"/>
        </w:rPr>
        <w:t> XML</w:t>
      </w:r>
      <w:r>
        <w:rPr>
          <w:w w:val="105"/>
          <w:sz w:val="24"/>
        </w:rPr>
        <w:t> Data</w:t>
      </w:r>
      <w:r>
        <w:rPr>
          <w:w w:val="105"/>
          <w:sz w:val="24"/>
        </w:rPr>
        <w:t> Integration</w:t>
      </w:r>
      <w:r>
        <w:rPr>
          <w:w w:val="105"/>
          <w:sz w:val="24"/>
        </w:rPr>
        <w:t> to</w:t>
      </w:r>
      <w:r>
        <w:rPr>
          <w:w w:val="105"/>
          <w:sz w:val="24"/>
        </w:rPr>
        <w:t> Facilitate</w:t>
      </w:r>
      <w:r>
        <w:rPr>
          <w:w w:val="105"/>
          <w:sz w:val="24"/>
        </w:rPr>
        <w:t> E-commerce,</w:t>
      </w:r>
      <w:r>
        <w:rPr>
          <w:spacing w:val="40"/>
          <w:w w:val="105"/>
          <w:sz w:val="24"/>
        </w:rPr>
        <w:t> </w:t>
      </w:r>
      <w:r>
        <w:rPr>
          <w:w w:val="105"/>
          <w:sz w:val="24"/>
        </w:rPr>
        <w:t>Book Chapter in Web Enabled Systems and Integration, pp.</w:t>
      </w:r>
      <w:r>
        <w:rPr>
          <w:spacing w:val="40"/>
          <w:w w:val="105"/>
          <w:sz w:val="24"/>
        </w:rPr>
        <w:t> </w:t>
      </w:r>
      <w:r>
        <w:rPr>
          <w:w w:val="105"/>
          <w:sz w:val="24"/>
        </w:rPr>
        <w:t>66-90, IDEA Group of Publisher, 2002.</w:t>
      </w:r>
    </w:p>
    <w:p>
      <w:pPr>
        <w:pStyle w:val="ListParagraph"/>
        <w:numPr>
          <w:ilvl w:val="0"/>
          <w:numId w:val="7"/>
        </w:numPr>
        <w:tabs>
          <w:tab w:pos="699" w:val="left" w:leader="none"/>
          <w:tab w:pos="701" w:val="left" w:leader="none"/>
        </w:tabs>
        <w:spacing w:line="252" w:lineRule="auto" w:before="188" w:after="0"/>
        <w:ind w:left="701" w:right="425" w:hanging="417"/>
        <w:jc w:val="both"/>
        <w:rPr>
          <w:sz w:val="24"/>
        </w:rPr>
      </w:pPr>
      <w:r>
        <w:rPr>
          <w:w w:val="105"/>
          <w:sz w:val="24"/>
        </w:rPr>
        <w:t>Sourav</w:t>
      </w:r>
      <w:r>
        <w:rPr>
          <w:spacing w:val="-7"/>
          <w:w w:val="105"/>
          <w:sz w:val="24"/>
        </w:rPr>
        <w:t> </w:t>
      </w:r>
      <w:r>
        <w:rPr>
          <w:w w:val="105"/>
          <w:sz w:val="24"/>
        </w:rPr>
        <w:t>Bhowmick,</w:t>
      </w:r>
      <w:r>
        <w:rPr>
          <w:spacing w:val="-7"/>
          <w:w w:val="105"/>
          <w:sz w:val="24"/>
        </w:rPr>
        <w:t> </w:t>
      </w:r>
      <w:r>
        <w:rPr>
          <w:w w:val="105"/>
          <w:sz w:val="24"/>
        </w:rPr>
        <w:t>Sanjay</w:t>
      </w:r>
      <w:r>
        <w:rPr>
          <w:spacing w:val="-8"/>
          <w:w w:val="105"/>
          <w:sz w:val="24"/>
        </w:rPr>
        <w:t> </w:t>
      </w:r>
      <w:r>
        <w:rPr>
          <w:w w:val="105"/>
          <w:sz w:val="24"/>
        </w:rPr>
        <w:t>K</w:t>
      </w:r>
      <w:r>
        <w:rPr>
          <w:spacing w:val="-7"/>
          <w:w w:val="105"/>
          <w:sz w:val="24"/>
        </w:rPr>
        <w:t> </w:t>
      </w:r>
      <w:r>
        <w:rPr>
          <w:w w:val="105"/>
          <w:sz w:val="24"/>
        </w:rPr>
        <w:t>Madria,</w:t>
      </w:r>
      <w:r>
        <w:rPr>
          <w:spacing w:val="-7"/>
          <w:w w:val="105"/>
          <w:sz w:val="24"/>
        </w:rPr>
        <w:t> </w:t>
      </w:r>
      <w:r>
        <w:rPr>
          <w:w w:val="105"/>
          <w:sz w:val="24"/>
        </w:rPr>
        <w:t>W.</w:t>
      </w:r>
      <w:r>
        <w:rPr>
          <w:spacing w:val="-7"/>
          <w:w w:val="105"/>
          <w:sz w:val="24"/>
        </w:rPr>
        <w:t> </w:t>
      </w:r>
      <w:r>
        <w:rPr>
          <w:w w:val="105"/>
          <w:sz w:val="24"/>
        </w:rPr>
        <w:t>K.</w:t>
      </w:r>
      <w:r>
        <w:rPr>
          <w:spacing w:val="-7"/>
          <w:w w:val="105"/>
          <w:sz w:val="24"/>
        </w:rPr>
        <w:t> </w:t>
      </w:r>
      <w:r>
        <w:rPr>
          <w:w w:val="105"/>
          <w:sz w:val="24"/>
        </w:rPr>
        <w:t>Ng,</w:t>
      </w:r>
      <w:r>
        <w:rPr>
          <w:spacing w:val="-7"/>
          <w:w w:val="105"/>
          <w:sz w:val="24"/>
        </w:rPr>
        <w:t> </w:t>
      </w:r>
      <w:r>
        <w:rPr>
          <w:w w:val="105"/>
          <w:sz w:val="24"/>
        </w:rPr>
        <w:t>E.</w:t>
      </w:r>
      <w:r>
        <w:rPr>
          <w:spacing w:val="-7"/>
          <w:w w:val="105"/>
          <w:sz w:val="24"/>
        </w:rPr>
        <w:t> </w:t>
      </w:r>
      <w:r>
        <w:rPr>
          <w:w w:val="105"/>
          <w:sz w:val="24"/>
        </w:rPr>
        <w:t>P.</w:t>
      </w:r>
      <w:r>
        <w:rPr>
          <w:spacing w:val="-7"/>
          <w:w w:val="105"/>
          <w:sz w:val="24"/>
        </w:rPr>
        <w:t> </w:t>
      </w:r>
      <w:r>
        <w:rPr>
          <w:w w:val="105"/>
          <w:sz w:val="24"/>
        </w:rPr>
        <w:t>Lim.</w:t>
      </w:r>
      <w:r>
        <w:rPr>
          <w:spacing w:val="16"/>
          <w:w w:val="105"/>
          <w:sz w:val="24"/>
        </w:rPr>
        <w:t> </w:t>
      </w:r>
      <w:r>
        <w:rPr>
          <w:w w:val="105"/>
          <w:sz w:val="24"/>
        </w:rPr>
        <w:t>Knowledge</w:t>
      </w:r>
      <w:r>
        <w:rPr>
          <w:spacing w:val="-7"/>
          <w:w w:val="105"/>
          <w:sz w:val="24"/>
        </w:rPr>
        <w:t> </w:t>
      </w:r>
      <w:r>
        <w:rPr>
          <w:w w:val="105"/>
          <w:sz w:val="24"/>
        </w:rPr>
        <w:t>Discovery</w:t>
      </w:r>
      <w:r>
        <w:rPr>
          <w:spacing w:val="-8"/>
          <w:w w:val="105"/>
          <w:sz w:val="24"/>
        </w:rPr>
        <w:t> </w:t>
      </w:r>
      <w:r>
        <w:rPr>
          <w:w w:val="105"/>
          <w:sz w:val="24"/>
        </w:rPr>
        <w:t>using</w:t>
      </w:r>
      <w:r>
        <w:rPr>
          <w:spacing w:val="-7"/>
          <w:w w:val="105"/>
          <w:sz w:val="24"/>
        </w:rPr>
        <w:t> </w:t>
      </w:r>
      <w:r>
        <w:rPr>
          <w:w w:val="105"/>
          <w:sz w:val="24"/>
        </w:rPr>
        <w:t>Web</w:t>
      </w:r>
      <w:r>
        <w:rPr>
          <w:spacing w:val="-7"/>
          <w:w w:val="105"/>
          <w:sz w:val="24"/>
        </w:rPr>
        <w:t> </w:t>
      </w:r>
      <w:r>
        <w:rPr>
          <w:w w:val="105"/>
          <w:sz w:val="24"/>
        </w:rPr>
        <w:t>Bags,</w:t>
      </w:r>
      <w:r>
        <w:rPr>
          <w:spacing w:val="-7"/>
          <w:w w:val="105"/>
          <w:sz w:val="24"/>
        </w:rPr>
        <w:t> </w:t>
      </w:r>
      <w:r>
        <w:rPr>
          <w:w w:val="105"/>
          <w:sz w:val="24"/>
        </w:rPr>
        <w:t>Book Chapter</w:t>
      </w:r>
      <w:r>
        <w:rPr>
          <w:spacing w:val="40"/>
          <w:w w:val="105"/>
          <w:sz w:val="24"/>
        </w:rPr>
        <w:t> </w:t>
      </w:r>
      <w:r>
        <w:rPr>
          <w:w w:val="105"/>
          <w:sz w:val="24"/>
        </w:rPr>
        <w:t>in</w:t>
      </w:r>
      <w:r>
        <w:rPr>
          <w:spacing w:val="40"/>
          <w:w w:val="105"/>
          <w:sz w:val="24"/>
        </w:rPr>
        <w:t> </w:t>
      </w:r>
      <w:r>
        <w:rPr>
          <w:w w:val="105"/>
          <w:sz w:val="24"/>
        </w:rPr>
        <w:t>Information</w:t>
      </w:r>
      <w:r>
        <w:rPr>
          <w:spacing w:val="40"/>
          <w:w w:val="105"/>
          <w:sz w:val="24"/>
        </w:rPr>
        <w:t> </w:t>
      </w:r>
      <w:r>
        <w:rPr>
          <w:w w:val="105"/>
          <w:sz w:val="24"/>
        </w:rPr>
        <w:t>Organization</w:t>
      </w:r>
      <w:r>
        <w:rPr>
          <w:spacing w:val="40"/>
          <w:w w:val="105"/>
          <w:sz w:val="24"/>
        </w:rPr>
        <w:t> </w:t>
      </w:r>
      <w:r>
        <w:rPr>
          <w:w w:val="105"/>
          <w:sz w:val="24"/>
        </w:rPr>
        <w:t>and</w:t>
      </w:r>
      <w:r>
        <w:rPr>
          <w:spacing w:val="40"/>
          <w:w w:val="105"/>
          <w:sz w:val="24"/>
        </w:rPr>
        <w:t> </w:t>
      </w:r>
      <w:r>
        <w:rPr>
          <w:w w:val="105"/>
          <w:sz w:val="24"/>
        </w:rPr>
        <w:t>Databases.</w:t>
      </w:r>
      <w:r>
        <w:rPr>
          <w:spacing w:val="80"/>
          <w:w w:val="105"/>
          <w:sz w:val="24"/>
        </w:rPr>
        <w:t> </w:t>
      </w:r>
      <w:r>
        <w:rPr>
          <w:w w:val="105"/>
          <w:sz w:val="24"/>
        </w:rPr>
        <w:t>K.</w:t>
      </w:r>
      <w:r>
        <w:rPr>
          <w:spacing w:val="40"/>
          <w:w w:val="105"/>
          <w:sz w:val="24"/>
        </w:rPr>
        <w:t> </w:t>
      </w:r>
      <w:r>
        <w:rPr>
          <w:w w:val="105"/>
          <w:sz w:val="24"/>
        </w:rPr>
        <w:t>Tanaka</w:t>
      </w:r>
      <w:r>
        <w:rPr>
          <w:spacing w:val="40"/>
          <w:w w:val="105"/>
          <w:sz w:val="24"/>
        </w:rPr>
        <w:t> </w:t>
      </w:r>
      <w:r>
        <w:rPr>
          <w:w w:val="105"/>
          <w:sz w:val="24"/>
        </w:rPr>
        <w:t>and</w:t>
      </w:r>
      <w:r>
        <w:rPr>
          <w:spacing w:val="40"/>
          <w:w w:val="105"/>
          <w:sz w:val="24"/>
        </w:rPr>
        <w:t> </w:t>
      </w:r>
      <w:r>
        <w:rPr>
          <w:w w:val="105"/>
          <w:sz w:val="24"/>
        </w:rPr>
        <w:t>S.</w:t>
      </w:r>
      <w:r>
        <w:rPr>
          <w:spacing w:val="40"/>
          <w:w w:val="105"/>
          <w:sz w:val="24"/>
        </w:rPr>
        <w:t> </w:t>
      </w:r>
      <w:r>
        <w:rPr>
          <w:w w:val="105"/>
          <w:sz w:val="24"/>
        </w:rPr>
        <w:t>Ghandeharizadeh</w:t>
      </w:r>
      <w:r>
        <w:rPr>
          <w:spacing w:val="40"/>
          <w:w w:val="105"/>
          <w:sz w:val="24"/>
        </w:rPr>
        <w:t> </w:t>
      </w:r>
      <w:r>
        <w:rPr>
          <w:w w:val="105"/>
          <w:sz w:val="24"/>
        </w:rPr>
        <w:t>(Eds.),</w:t>
      </w:r>
      <w:r>
        <w:rPr>
          <w:spacing w:val="40"/>
          <w:w w:val="105"/>
          <w:sz w:val="24"/>
        </w:rPr>
        <w:t> </w:t>
      </w:r>
      <w:r>
        <w:rPr>
          <w:w w:val="105"/>
          <w:sz w:val="24"/>
        </w:rPr>
        <w:t>pp. 149-162, Kluwer Academic Publishers, 2000.</w:t>
      </w:r>
    </w:p>
    <w:p>
      <w:pPr>
        <w:pStyle w:val="ListParagraph"/>
        <w:numPr>
          <w:ilvl w:val="0"/>
          <w:numId w:val="7"/>
        </w:numPr>
        <w:tabs>
          <w:tab w:pos="699" w:val="left" w:leader="none"/>
          <w:tab w:pos="701" w:val="left" w:leader="none"/>
        </w:tabs>
        <w:spacing w:line="252" w:lineRule="auto" w:before="186" w:after="0"/>
        <w:ind w:left="701" w:right="426" w:hanging="417"/>
        <w:jc w:val="both"/>
        <w:rPr>
          <w:sz w:val="24"/>
        </w:rPr>
      </w:pPr>
      <w:r>
        <w:rPr>
          <w:w w:val="105"/>
          <w:sz w:val="24"/>
        </w:rPr>
        <w:t>Sanjay</w:t>
      </w:r>
      <w:r>
        <w:rPr>
          <w:w w:val="105"/>
          <w:sz w:val="24"/>
        </w:rPr>
        <w:t> K.</w:t>
      </w:r>
      <w:r>
        <w:rPr>
          <w:w w:val="105"/>
          <w:sz w:val="24"/>
        </w:rPr>
        <w:t> Madria,</w:t>
      </w:r>
      <w:r>
        <w:rPr>
          <w:w w:val="105"/>
          <w:sz w:val="24"/>
        </w:rPr>
        <w:t> M.</w:t>
      </w:r>
      <w:r>
        <w:rPr>
          <w:w w:val="105"/>
          <w:sz w:val="24"/>
        </w:rPr>
        <w:t> Mohania</w:t>
      </w:r>
      <w:r>
        <w:rPr>
          <w:w w:val="105"/>
          <w:sz w:val="24"/>
        </w:rPr>
        <w:t> and</w:t>
      </w:r>
      <w:r>
        <w:rPr>
          <w:w w:val="105"/>
          <w:sz w:val="24"/>
        </w:rPr>
        <w:t> J.</w:t>
      </w:r>
      <w:r>
        <w:rPr>
          <w:w w:val="105"/>
          <w:sz w:val="24"/>
        </w:rPr>
        <w:t> Roddick,</w:t>
      </w:r>
      <w:r>
        <w:rPr>
          <w:w w:val="105"/>
          <w:sz w:val="24"/>
        </w:rPr>
        <w:t> Approximate</w:t>
      </w:r>
      <w:r>
        <w:rPr>
          <w:w w:val="105"/>
          <w:sz w:val="24"/>
        </w:rPr>
        <w:t> Query</w:t>
      </w:r>
      <w:r>
        <w:rPr>
          <w:w w:val="105"/>
          <w:sz w:val="24"/>
        </w:rPr>
        <w:t> Processing</w:t>
      </w:r>
      <w:r>
        <w:rPr>
          <w:w w:val="105"/>
          <w:sz w:val="24"/>
        </w:rPr>
        <w:t> in</w:t>
      </w:r>
      <w:r>
        <w:rPr>
          <w:w w:val="105"/>
          <w:sz w:val="24"/>
        </w:rPr>
        <w:t> Mobile</w:t>
      </w:r>
      <w:r>
        <w:rPr>
          <w:w w:val="105"/>
          <w:sz w:val="24"/>
        </w:rPr>
        <w:t> Computing Environment,</w:t>
      </w:r>
      <w:r>
        <w:rPr>
          <w:w w:val="105"/>
          <w:sz w:val="24"/>
        </w:rPr>
        <w:t> Book</w:t>
      </w:r>
      <w:r>
        <w:rPr>
          <w:w w:val="105"/>
          <w:sz w:val="24"/>
        </w:rPr>
        <w:t> Chapter</w:t>
      </w:r>
      <w:r>
        <w:rPr>
          <w:w w:val="105"/>
          <w:sz w:val="24"/>
        </w:rPr>
        <w:t> in</w:t>
      </w:r>
      <w:r>
        <w:rPr>
          <w:w w:val="105"/>
          <w:sz w:val="24"/>
        </w:rPr>
        <w:t> Information</w:t>
      </w:r>
      <w:r>
        <w:rPr>
          <w:w w:val="105"/>
          <w:sz w:val="24"/>
        </w:rPr>
        <w:t> Organization</w:t>
      </w:r>
      <w:r>
        <w:rPr>
          <w:w w:val="105"/>
          <w:sz w:val="24"/>
        </w:rPr>
        <w:t> and</w:t>
      </w:r>
      <w:r>
        <w:rPr>
          <w:w w:val="105"/>
          <w:sz w:val="24"/>
        </w:rPr>
        <w:t> Databases.</w:t>
      </w:r>
      <w:r>
        <w:rPr>
          <w:spacing w:val="40"/>
          <w:w w:val="105"/>
          <w:sz w:val="24"/>
        </w:rPr>
        <w:t> </w:t>
      </w:r>
      <w:r>
        <w:rPr>
          <w:w w:val="105"/>
          <w:sz w:val="24"/>
        </w:rPr>
        <w:t>K.</w:t>
      </w:r>
      <w:r>
        <w:rPr>
          <w:w w:val="105"/>
          <w:sz w:val="24"/>
        </w:rPr>
        <w:t> Tanaka</w:t>
      </w:r>
      <w:r>
        <w:rPr>
          <w:w w:val="105"/>
          <w:sz w:val="24"/>
        </w:rPr>
        <w:t> and</w:t>
      </w:r>
      <w:r>
        <w:rPr>
          <w:w w:val="105"/>
          <w:sz w:val="24"/>
        </w:rPr>
        <w:t> S.</w:t>
      </w:r>
      <w:r>
        <w:rPr>
          <w:w w:val="105"/>
          <w:sz w:val="24"/>
        </w:rPr>
        <w:t> Ghande- harizadeh (Eds.), pp.1207-220, Kluwer Academic Publishers, 2000.</w:t>
      </w:r>
    </w:p>
    <w:p>
      <w:pPr>
        <w:pStyle w:val="BodyText"/>
        <w:spacing w:before="139"/>
        <w:ind w:left="0"/>
      </w:pPr>
    </w:p>
    <w:p>
      <w:pPr>
        <w:pStyle w:val="Heading1"/>
        <w:ind w:left="115"/>
        <w:rPr>
          <w:u w:val="none"/>
        </w:rPr>
      </w:pPr>
      <w:r>
        <w:rPr>
          <w:u w:val="single"/>
        </w:rPr>
        <w:t>Students</w:t>
      </w:r>
      <w:r>
        <w:rPr>
          <w:spacing w:val="31"/>
          <w:u w:val="single"/>
        </w:rPr>
        <w:t> </w:t>
      </w:r>
      <w:r>
        <w:rPr>
          <w:u w:val="single"/>
        </w:rPr>
        <w:t>Graduated</w:t>
      </w:r>
      <w:r>
        <w:rPr>
          <w:spacing w:val="31"/>
          <w:u w:val="single"/>
        </w:rPr>
        <w:t> </w:t>
      </w:r>
      <w:r>
        <w:rPr>
          <w:u w:val="single"/>
        </w:rPr>
        <w:t>56:</w:t>
      </w:r>
      <w:r>
        <w:rPr>
          <w:spacing w:val="65"/>
          <w:u w:val="single"/>
        </w:rPr>
        <w:t> </w:t>
      </w:r>
      <w:r>
        <w:rPr>
          <w:u w:val="single"/>
        </w:rPr>
        <w:t>PhD</w:t>
      </w:r>
      <w:r>
        <w:rPr>
          <w:spacing w:val="31"/>
          <w:u w:val="single"/>
        </w:rPr>
        <w:t> </w:t>
      </w:r>
      <w:r>
        <w:rPr>
          <w:u w:val="single"/>
        </w:rPr>
        <w:t>-</w:t>
      </w:r>
      <w:r>
        <w:rPr>
          <w:spacing w:val="32"/>
          <w:u w:val="single"/>
        </w:rPr>
        <w:t> </w:t>
      </w:r>
      <w:r>
        <w:rPr>
          <w:u w:val="single"/>
        </w:rPr>
        <w:t>22,</w:t>
      </w:r>
      <w:r>
        <w:rPr>
          <w:spacing w:val="31"/>
          <w:u w:val="single"/>
        </w:rPr>
        <w:t> </w:t>
      </w:r>
      <w:r>
        <w:rPr>
          <w:u w:val="single"/>
        </w:rPr>
        <w:t>MS</w:t>
      </w:r>
      <w:r>
        <w:rPr>
          <w:spacing w:val="31"/>
          <w:u w:val="single"/>
        </w:rPr>
        <w:t> </w:t>
      </w:r>
      <w:r>
        <w:rPr>
          <w:u w:val="single"/>
        </w:rPr>
        <w:t>-</w:t>
      </w:r>
      <w:r>
        <w:rPr>
          <w:spacing w:val="32"/>
          <w:u w:val="single"/>
        </w:rPr>
        <w:t> </w:t>
      </w:r>
      <w:r>
        <w:rPr>
          <w:spacing w:val="-5"/>
          <w:u w:val="single"/>
        </w:rPr>
        <w:t>34</w:t>
      </w:r>
    </w:p>
    <w:p>
      <w:pPr>
        <w:pStyle w:val="Heading2"/>
        <w:spacing w:before="259"/>
      </w:pPr>
      <w:r>
        <w:rPr>
          <w:w w:val="120"/>
        </w:rPr>
        <w:t>PhD</w:t>
      </w:r>
      <w:r>
        <w:rPr>
          <w:spacing w:val="8"/>
          <w:w w:val="120"/>
        </w:rPr>
        <w:t> </w:t>
      </w:r>
      <w:r>
        <w:rPr>
          <w:w w:val="120"/>
        </w:rPr>
        <w:t>Dissertation</w:t>
      </w:r>
      <w:r>
        <w:rPr>
          <w:spacing w:val="8"/>
          <w:w w:val="120"/>
        </w:rPr>
        <w:t> </w:t>
      </w:r>
      <w:r>
        <w:rPr>
          <w:w w:val="120"/>
        </w:rPr>
        <w:t>Students</w:t>
      </w:r>
      <w:r>
        <w:rPr>
          <w:spacing w:val="8"/>
          <w:w w:val="120"/>
        </w:rPr>
        <w:t> </w:t>
      </w:r>
      <w:r>
        <w:rPr>
          <w:spacing w:val="-2"/>
          <w:w w:val="120"/>
        </w:rPr>
        <w:t>Graduated</w:t>
      </w:r>
    </w:p>
    <w:p>
      <w:pPr>
        <w:pStyle w:val="BodyText"/>
        <w:spacing w:line="252" w:lineRule="auto" w:before="159"/>
        <w:ind w:left="467" w:right="428"/>
      </w:pPr>
      <w:r>
        <w:rPr>
          <w:b/>
          <w:w w:val="105"/>
        </w:rPr>
        <w:t>2025</w:t>
      </w:r>
      <w:r>
        <w:rPr>
          <w:b/>
          <w:spacing w:val="40"/>
          <w:w w:val="105"/>
        </w:rPr>
        <w:t> </w:t>
      </w:r>
      <w:r>
        <w:rPr>
          <w:w w:val="105"/>
        </w:rPr>
        <w:t>Abhay</w:t>
      </w:r>
      <w:r>
        <w:rPr>
          <w:spacing w:val="-10"/>
          <w:w w:val="105"/>
        </w:rPr>
        <w:t> </w:t>
      </w:r>
      <w:r>
        <w:rPr>
          <w:w w:val="105"/>
        </w:rPr>
        <w:t>Goyal,</w:t>
      </w:r>
      <w:r>
        <w:rPr>
          <w:spacing w:val="-6"/>
          <w:w w:val="105"/>
        </w:rPr>
        <w:t> </w:t>
      </w:r>
      <w:r>
        <w:rPr>
          <w:w w:val="105"/>
        </w:rPr>
        <w:t>Machine</w:t>
      </w:r>
      <w:r>
        <w:rPr>
          <w:spacing w:val="-10"/>
          <w:w w:val="105"/>
        </w:rPr>
        <w:t> </w:t>
      </w:r>
      <w:r>
        <w:rPr>
          <w:w w:val="105"/>
        </w:rPr>
        <w:t>Learning</w:t>
      </w:r>
      <w:r>
        <w:rPr>
          <w:spacing w:val="-10"/>
          <w:w w:val="105"/>
        </w:rPr>
        <w:t> </w:t>
      </w:r>
      <w:r>
        <w:rPr>
          <w:w w:val="105"/>
        </w:rPr>
        <w:t>Models</w:t>
      </w:r>
      <w:r>
        <w:rPr>
          <w:spacing w:val="-10"/>
          <w:w w:val="105"/>
        </w:rPr>
        <w:t> </w:t>
      </w:r>
      <w:r>
        <w:rPr>
          <w:w w:val="105"/>
        </w:rPr>
        <w:t>for</w:t>
      </w:r>
      <w:r>
        <w:rPr>
          <w:spacing w:val="-10"/>
          <w:w w:val="105"/>
        </w:rPr>
        <w:t> </w:t>
      </w:r>
      <w:r>
        <w:rPr>
          <w:w w:val="105"/>
        </w:rPr>
        <w:t>Location</w:t>
      </w:r>
      <w:r>
        <w:rPr>
          <w:spacing w:val="-10"/>
          <w:w w:val="105"/>
        </w:rPr>
        <w:t> </w:t>
      </w:r>
      <w:r>
        <w:rPr>
          <w:w w:val="105"/>
        </w:rPr>
        <w:t>Prediction,</w:t>
      </w:r>
      <w:r>
        <w:rPr>
          <w:spacing w:val="-6"/>
          <w:w w:val="105"/>
        </w:rPr>
        <w:t> </w:t>
      </w:r>
      <w:r>
        <w:rPr>
          <w:w w:val="105"/>
        </w:rPr>
        <w:t>Message</w:t>
      </w:r>
      <w:r>
        <w:rPr>
          <w:spacing w:val="-10"/>
          <w:w w:val="105"/>
        </w:rPr>
        <w:t> </w:t>
      </w:r>
      <w:r>
        <w:rPr>
          <w:w w:val="105"/>
        </w:rPr>
        <w:t>Routing</w:t>
      </w:r>
      <w:r>
        <w:rPr>
          <w:spacing w:val="-10"/>
          <w:w w:val="105"/>
        </w:rPr>
        <w:t> </w:t>
      </w:r>
      <w:r>
        <w:rPr>
          <w:w w:val="105"/>
        </w:rPr>
        <w:t>and</w:t>
      </w:r>
      <w:r>
        <w:rPr>
          <w:spacing w:val="-10"/>
          <w:w w:val="105"/>
        </w:rPr>
        <w:t> </w:t>
      </w:r>
      <w:r>
        <w:rPr>
          <w:w w:val="105"/>
        </w:rPr>
        <w:t>Path</w:t>
      </w:r>
      <w:r>
        <w:rPr>
          <w:spacing w:val="-10"/>
          <w:w w:val="105"/>
        </w:rPr>
        <w:t> </w:t>
      </w:r>
      <w:r>
        <w:rPr>
          <w:w w:val="105"/>
        </w:rPr>
        <w:t>planning for Rescue of Underground Miners (4 papers published, 2 under communication, job at Google)</w:t>
      </w:r>
    </w:p>
    <w:p>
      <w:pPr>
        <w:pStyle w:val="BodyText"/>
        <w:spacing w:line="252" w:lineRule="auto" w:before="187"/>
        <w:ind w:left="467"/>
      </w:pPr>
      <w:r>
        <w:rPr>
          <w:b/>
          <w:w w:val="105"/>
        </w:rPr>
        <w:t>2024</w:t>
      </w:r>
      <w:r>
        <w:rPr>
          <w:b/>
          <w:spacing w:val="37"/>
          <w:w w:val="105"/>
        </w:rPr>
        <w:t> </w:t>
      </w:r>
      <w:r>
        <w:rPr>
          <w:w w:val="105"/>
        </w:rPr>
        <w:t>Ademola</w:t>
      </w:r>
      <w:r>
        <w:rPr>
          <w:spacing w:val="-14"/>
          <w:w w:val="105"/>
        </w:rPr>
        <w:t> </w:t>
      </w:r>
      <w:r>
        <w:rPr>
          <w:w w:val="105"/>
        </w:rPr>
        <w:t>Adesokan,</w:t>
      </w:r>
      <w:r>
        <w:rPr>
          <w:spacing w:val="-11"/>
          <w:w w:val="105"/>
        </w:rPr>
        <w:t> </w:t>
      </w:r>
      <w:r>
        <w:rPr>
          <w:w w:val="105"/>
        </w:rPr>
        <w:t>Leveraging</w:t>
      </w:r>
      <w:r>
        <w:rPr>
          <w:spacing w:val="-14"/>
          <w:w w:val="105"/>
        </w:rPr>
        <w:t> </w:t>
      </w:r>
      <w:r>
        <w:rPr>
          <w:w w:val="105"/>
        </w:rPr>
        <w:t>Deep</w:t>
      </w:r>
      <w:r>
        <w:rPr>
          <w:spacing w:val="-15"/>
          <w:w w:val="105"/>
        </w:rPr>
        <w:t> </w:t>
      </w:r>
      <w:r>
        <w:rPr>
          <w:w w:val="105"/>
        </w:rPr>
        <w:t>Learning</w:t>
      </w:r>
      <w:r>
        <w:rPr>
          <w:spacing w:val="-14"/>
          <w:w w:val="105"/>
        </w:rPr>
        <w:t> </w:t>
      </w:r>
      <w:r>
        <w:rPr>
          <w:w w:val="105"/>
        </w:rPr>
        <w:t>Models</w:t>
      </w:r>
      <w:r>
        <w:rPr>
          <w:spacing w:val="-15"/>
          <w:w w:val="105"/>
        </w:rPr>
        <w:t> </w:t>
      </w:r>
      <w:r>
        <w:rPr>
          <w:w w:val="105"/>
        </w:rPr>
        <w:t>and</w:t>
      </w:r>
      <w:r>
        <w:rPr>
          <w:spacing w:val="-14"/>
          <w:w w:val="105"/>
        </w:rPr>
        <w:t> </w:t>
      </w:r>
      <w:r>
        <w:rPr>
          <w:w w:val="105"/>
        </w:rPr>
        <w:t>Social</w:t>
      </w:r>
      <w:r>
        <w:rPr>
          <w:spacing w:val="-14"/>
          <w:w w:val="105"/>
        </w:rPr>
        <w:t> </w:t>
      </w:r>
      <w:r>
        <w:rPr>
          <w:w w:val="105"/>
        </w:rPr>
        <w:t>Media</w:t>
      </w:r>
      <w:r>
        <w:rPr>
          <w:spacing w:val="-15"/>
          <w:w w:val="105"/>
        </w:rPr>
        <w:t> </w:t>
      </w:r>
      <w:r>
        <w:rPr>
          <w:w w:val="105"/>
        </w:rPr>
        <w:t>Data</w:t>
      </w:r>
      <w:r>
        <w:rPr>
          <w:spacing w:val="-14"/>
          <w:w w:val="105"/>
        </w:rPr>
        <w:t> </w:t>
      </w:r>
      <w:r>
        <w:rPr>
          <w:w w:val="105"/>
        </w:rPr>
        <w:t>for</w:t>
      </w:r>
      <w:r>
        <w:rPr>
          <w:spacing w:val="-14"/>
          <w:w w:val="105"/>
        </w:rPr>
        <w:t> </w:t>
      </w:r>
      <w:r>
        <w:rPr>
          <w:w w:val="105"/>
        </w:rPr>
        <w:t>Enhanced</w:t>
      </w:r>
      <w:r>
        <w:rPr>
          <w:spacing w:val="-14"/>
          <w:w w:val="105"/>
        </w:rPr>
        <w:t> </w:t>
      </w:r>
      <w:r>
        <w:rPr>
          <w:w w:val="105"/>
        </w:rPr>
        <w:t>Situation Awareness in Disaster Management (9 papers published, TT faculty at CAU)</w:t>
      </w:r>
    </w:p>
    <w:p>
      <w:pPr>
        <w:pStyle w:val="BodyText"/>
        <w:spacing w:line="252" w:lineRule="auto" w:before="188"/>
        <w:ind w:left="467" w:right="428"/>
      </w:pPr>
      <w:r>
        <w:rPr>
          <w:b/>
          <w:w w:val="105"/>
        </w:rPr>
        <w:t>2022</w:t>
      </w:r>
      <w:r>
        <w:rPr>
          <w:b/>
          <w:spacing w:val="40"/>
          <w:w w:val="105"/>
        </w:rPr>
        <w:t> </w:t>
      </w:r>
      <w:r>
        <w:rPr>
          <w:w w:val="105"/>
        </w:rPr>
        <w:t>Shudip</w:t>
      </w:r>
      <w:r>
        <w:rPr>
          <w:spacing w:val="-1"/>
          <w:w w:val="105"/>
        </w:rPr>
        <w:t> </w:t>
      </w:r>
      <w:r>
        <w:rPr>
          <w:w w:val="105"/>
        </w:rPr>
        <w:t>Datta</w:t>
      </w:r>
      <w:r>
        <w:rPr>
          <w:spacing w:val="-2"/>
          <w:w w:val="105"/>
        </w:rPr>
        <w:t> </w:t>
      </w:r>
      <w:r>
        <w:rPr>
          <w:w w:val="105"/>
        </w:rPr>
        <w:t>Secure</w:t>
      </w:r>
      <w:r>
        <w:rPr>
          <w:spacing w:val="-2"/>
          <w:w w:val="105"/>
        </w:rPr>
        <w:t> </w:t>
      </w:r>
      <w:r>
        <w:rPr>
          <w:w w:val="105"/>
        </w:rPr>
        <w:t>and</w:t>
      </w:r>
      <w:r>
        <w:rPr>
          <w:spacing w:val="-1"/>
          <w:w w:val="105"/>
        </w:rPr>
        <w:t> </w:t>
      </w:r>
      <w:r>
        <w:rPr>
          <w:w w:val="105"/>
        </w:rPr>
        <w:t>Efficient</w:t>
      </w:r>
      <w:r>
        <w:rPr>
          <w:spacing w:val="-2"/>
          <w:w w:val="105"/>
        </w:rPr>
        <w:t> </w:t>
      </w:r>
      <w:r>
        <w:rPr>
          <w:w w:val="105"/>
        </w:rPr>
        <w:t>Information</w:t>
      </w:r>
      <w:r>
        <w:rPr>
          <w:spacing w:val="-1"/>
          <w:w w:val="105"/>
        </w:rPr>
        <w:t> </w:t>
      </w:r>
      <w:r>
        <w:rPr>
          <w:w w:val="105"/>
        </w:rPr>
        <w:t>Management</w:t>
      </w:r>
      <w:r>
        <w:rPr>
          <w:spacing w:val="-1"/>
          <w:w w:val="105"/>
        </w:rPr>
        <w:t> </w:t>
      </w:r>
      <w:r>
        <w:rPr>
          <w:w w:val="105"/>
        </w:rPr>
        <w:t>In</w:t>
      </w:r>
      <w:r>
        <w:rPr>
          <w:spacing w:val="-1"/>
          <w:w w:val="105"/>
        </w:rPr>
        <w:t> </w:t>
      </w:r>
      <w:r>
        <w:rPr>
          <w:w w:val="105"/>
        </w:rPr>
        <w:t>Delay(Disruption)</w:t>
      </w:r>
      <w:r>
        <w:rPr>
          <w:spacing w:val="-1"/>
          <w:w w:val="105"/>
        </w:rPr>
        <w:t> </w:t>
      </w:r>
      <w:r>
        <w:rPr>
          <w:w w:val="105"/>
        </w:rPr>
        <w:t>Tolerant</w:t>
      </w:r>
      <w:r>
        <w:rPr>
          <w:spacing w:val="-1"/>
          <w:w w:val="105"/>
        </w:rPr>
        <w:t> </w:t>
      </w:r>
      <w:r>
        <w:rPr>
          <w:w w:val="105"/>
        </w:rPr>
        <w:t>Networks (2 conference and 2 journal papers published, working at Netscout)).</w:t>
      </w:r>
    </w:p>
    <w:p>
      <w:pPr>
        <w:pStyle w:val="BodyText"/>
        <w:spacing w:line="252" w:lineRule="auto" w:before="187"/>
        <w:ind w:left="467"/>
      </w:pPr>
      <w:r>
        <w:rPr>
          <w:b/>
          <w:w w:val="105"/>
        </w:rPr>
        <w:t>2022</w:t>
      </w:r>
      <w:r>
        <w:rPr>
          <w:b/>
          <w:spacing w:val="40"/>
          <w:w w:val="105"/>
        </w:rPr>
        <w:t> </w:t>
      </w:r>
      <w:r>
        <w:rPr>
          <w:w w:val="105"/>
        </w:rPr>
        <w:t>Yasin</w:t>
      </w:r>
      <w:r>
        <w:rPr>
          <w:spacing w:val="40"/>
          <w:w w:val="105"/>
        </w:rPr>
        <w:t> </w:t>
      </w:r>
      <w:r>
        <w:rPr>
          <w:w w:val="105"/>
        </w:rPr>
        <w:t>Kabir,</w:t>
      </w:r>
      <w:r>
        <w:rPr>
          <w:spacing w:val="40"/>
          <w:w w:val="105"/>
        </w:rPr>
        <w:t> </w:t>
      </w:r>
      <w:r>
        <w:rPr>
          <w:w w:val="105"/>
        </w:rPr>
        <w:t>Social</w:t>
      </w:r>
      <w:r>
        <w:rPr>
          <w:spacing w:val="40"/>
          <w:w w:val="105"/>
        </w:rPr>
        <w:t> </w:t>
      </w:r>
      <w:r>
        <w:rPr>
          <w:w w:val="105"/>
        </w:rPr>
        <w:t>Media</w:t>
      </w:r>
      <w:r>
        <w:rPr>
          <w:spacing w:val="40"/>
          <w:w w:val="105"/>
        </w:rPr>
        <w:t> </w:t>
      </w:r>
      <w:r>
        <w:rPr>
          <w:w w:val="105"/>
        </w:rPr>
        <w:t>Analytics</w:t>
      </w:r>
      <w:r>
        <w:rPr>
          <w:spacing w:val="40"/>
          <w:w w:val="105"/>
        </w:rPr>
        <w:t> </w:t>
      </w:r>
      <w:r>
        <w:rPr>
          <w:w w:val="105"/>
        </w:rPr>
        <w:t>with</w:t>
      </w:r>
      <w:r>
        <w:rPr>
          <w:spacing w:val="40"/>
          <w:w w:val="105"/>
        </w:rPr>
        <w:t> </w:t>
      </w:r>
      <w:r>
        <w:rPr>
          <w:w w:val="105"/>
        </w:rPr>
        <w:t>Applications</w:t>
      </w:r>
      <w:r>
        <w:rPr>
          <w:spacing w:val="40"/>
          <w:w w:val="105"/>
        </w:rPr>
        <w:t> </w:t>
      </w:r>
      <w:r>
        <w:rPr>
          <w:w w:val="105"/>
        </w:rPr>
        <w:t>in</w:t>
      </w:r>
      <w:r>
        <w:rPr>
          <w:spacing w:val="40"/>
          <w:w w:val="105"/>
        </w:rPr>
        <w:t> </w:t>
      </w:r>
      <w:r>
        <w:rPr>
          <w:w w:val="105"/>
        </w:rPr>
        <w:t>Disaster</w:t>
      </w:r>
      <w:r>
        <w:rPr>
          <w:spacing w:val="40"/>
          <w:w w:val="105"/>
        </w:rPr>
        <w:t> </w:t>
      </w:r>
      <w:r>
        <w:rPr>
          <w:w w:val="105"/>
        </w:rPr>
        <w:t>Management</w:t>
      </w:r>
      <w:r>
        <w:rPr>
          <w:spacing w:val="40"/>
          <w:w w:val="105"/>
        </w:rPr>
        <w:t> </w:t>
      </w:r>
      <w:r>
        <w:rPr>
          <w:w w:val="105"/>
        </w:rPr>
        <w:t>and</w:t>
      </w:r>
      <w:r>
        <w:rPr>
          <w:spacing w:val="40"/>
          <w:w w:val="105"/>
        </w:rPr>
        <w:t> </w:t>
      </w:r>
      <w:r>
        <w:rPr>
          <w:w w:val="105"/>
        </w:rPr>
        <w:t>COVID-19 Events (3 conferences and 2 journal papers published, working at Socure).</w:t>
      </w:r>
    </w:p>
    <w:p>
      <w:pPr>
        <w:pStyle w:val="BodyText"/>
        <w:spacing w:line="252" w:lineRule="auto" w:before="188"/>
        <w:ind w:left="467"/>
      </w:pPr>
      <w:r>
        <w:rPr>
          <w:b/>
          <w:w w:val="105"/>
        </w:rPr>
        <w:t>2022</w:t>
      </w:r>
      <w:r>
        <w:rPr>
          <w:b/>
          <w:spacing w:val="33"/>
          <w:w w:val="105"/>
        </w:rPr>
        <w:t> </w:t>
      </w:r>
      <w:r>
        <w:rPr>
          <w:w w:val="105"/>
        </w:rPr>
        <w:t>Ayan</w:t>
      </w:r>
      <w:r>
        <w:rPr>
          <w:spacing w:val="-5"/>
          <w:w w:val="105"/>
        </w:rPr>
        <w:t> </w:t>
      </w:r>
      <w:r>
        <w:rPr>
          <w:w w:val="105"/>
        </w:rPr>
        <w:t>Roy,</w:t>
      </w:r>
      <w:r>
        <w:rPr>
          <w:spacing w:val="-4"/>
          <w:w w:val="105"/>
        </w:rPr>
        <w:t> </w:t>
      </w:r>
      <w:r>
        <w:rPr>
          <w:w w:val="105"/>
        </w:rPr>
        <w:t>Secured</w:t>
      </w:r>
      <w:r>
        <w:rPr>
          <w:spacing w:val="-5"/>
          <w:w w:val="105"/>
        </w:rPr>
        <w:t> </w:t>
      </w:r>
      <w:r>
        <w:rPr>
          <w:w w:val="105"/>
        </w:rPr>
        <w:t>Information</w:t>
      </w:r>
      <w:r>
        <w:rPr>
          <w:spacing w:val="-5"/>
          <w:w w:val="105"/>
        </w:rPr>
        <w:t> </w:t>
      </w:r>
      <w:r>
        <w:rPr>
          <w:w w:val="105"/>
        </w:rPr>
        <w:t>Dissemination</w:t>
      </w:r>
      <w:r>
        <w:rPr>
          <w:spacing w:val="-5"/>
          <w:w w:val="105"/>
        </w:rPr>
        <w:t> </w:t>
      </w:r>
      <w:r>
        <w:rPr>
          <w:w w:val="105"/>
        </w:rPr>
        <w:t>and</w:t>
      </w:r>
      <w:r>
        <w:rPr>
          <w:spacing w:val="-5"/>
          <w:w w:val="105"/>
        </w:rPr>
        <w:t> </w:t>
      </w:r>
      <w:r>
        <w:rPr>
          <w:w w:val="105"/>
        </w:rPr>
        <w:t>Misbehavior</w:t>
      </w:r>
      <w:r>
        <w:rPr>
          <w:spacing w:val="-5"/>
          <w:w w:val="105"/>
        </w:rPr>
        <w:t> </w:t>
      </w:r>
      <w:r>
        <w:rPr>
          <w:w w:val="105"/>
        </w:rPr>
        <w:t>Detection</w:t>
      </w:r>
      <w:r>
        <w:rPr>
          <w:spacing w:val="-5"/>
          <w:w w:val="105"/>
        </w:rPr>
        <w:t> </w:t>
      </w:r>
      <w:r>
        <w:rPr>
          <w:w w:val="105"/>
        </w:rPr>
        <w:t>in</w:t>
      </w:r>
      <w:r>
        <w:rPr>
          <w:spacing w:val="-5"/>
          <w:w w:val="105"/>
        </w:rPr>
        <w:t> </w:t>
      </w:r>
      <w:r>
        <w:rPr>
          <w:w w:val="105"/>
        </w:rPr>
        <w:t>VANETS,</w:t>
      </w:r>
      <w:r>
        <w:rPr>
          <w:spacing w:val="-5"/>
          <w:w w:val="105"/>
        </w:rPr>
        <w:t> </w:t>
      </w:r>
      <w:r>
        <w:rPr>
          <w:w w:val="105"/>
        </w:rPr>
        <w:t>4</w:t>
      </w:r>
      <w:r>
        <w:rPr>
          <w:spacing w:val="-5"/>
          <w:w w:val="105"/>
        </w:rPr>
        <w:t> </w:t>
      </w:r>
      <w:r>
        <w:rPr>
          <w:w w:val="105"/>
        </w:rPr>
        <w:t>conference papers published, working as TT faculty at CNU)</w:t>
      </w:r>
    </w:p>
    <w:p>
      <w:pPr>
        <w:pStyle w:val="BodyText"/>
        <w:spacing w:line="252" w:lineRule="auto" w:before="187"/>
        <w:ind w:left="467" w:right="428"/>
      </w:pPr>
      <w:r>
        <w:rPr>
          <w:b/>
          <w:w w:val="105"/>
        </w:rPr>
        <w:t>2021</w:t>
      </w:r>
      <w:r>
        <w:rPr>
          <w:b/>
          <w:spacing w:val="37"/>
          <w:w w:val="105"/>
        </w:rPr>
        <w:t> </w:t>
      </w:r>
      <w:r>
        <w:rPr>
          <w:w w:val="105"/>
        </w:rPr>
        <w:t>Dali</w:t>
      </w:r>
      <w:r>
        <w:rPr>
          <w:spacing w:val="-1"/>
          <w:w w:val="105"/>
        </w:rPr>
        <w:t> </w:t>
      </w:r>
      <w:r>
        <w:rPr>
          <w:w w:val="105"/>
        </w:rPr>
        <w:t>Ismail,</w:t>
      </w:r>
      <w:r>
        <w:rPr>
          <w:spacing w:val="-1"/>
          <w:w w:val="105"/>
        </w:rPr>
        <w:t> </w:t>
      </w:r>
      <w:r>
        <w:rPr>
          <w:w w:val="105"/>
        </w:rPr>
        <w:t>Versatility</w:t>
      </w:r>
      <w:r>
        <w:rPr>
          <w:spacing w:val="-1"/>
          <w:w w:val="105"/>
        </w:rPr>
        <w:t> </w:t>
      </w:r>
      <w:r>
        <w:rPr>
          <w:w w:val="105"/>
        </w:rPr>
        <w:t>of</w:t>
      </w:r>
      <w:r>
        <w:rPr>
          <w:spacing w:val="-1"/>
          <w:w w:val="105"/>
        </w:rPr>
        <w:t> </w:t>
      </w:r>
      <w:r>
        <w:rPr>
          <w:w w:val="105"/>
        </w:rPr>
        <w:t>Low-Power</w:t>
      </w:r>
      <w:r>
        <w:rPr>
          <w:spacing w:val="-1"/>
          <w:w w:val="105"/>
        </w:rPr>
        <w:t> </w:t>
      </w:r>
      <w:r>
        <w:rPr>
          <w:w w:val="105"/>
        </w:rPr>
        <w:t>Wide-area</w:t>
      </w:r>
      <w:r>
        <w:rPr>
          <w:spacing w:val="-1"/>
          <w:w w:val="105"/>
        </w:rPr>
        <w:t> </w:t>
      </w:r>
      <w:r>
        <w:rPr>
          <w:w w:val="105"/>
        </w:rPr>
        <w:t>Network</w:t>
      </w:r>
      <w:r>
        <w:rPr>
          <w:spacing w:val="-1"/>
          <w:w w:val="105"/>
        </w:rPr>
        <w:t> </w:t>
      </w:r>
      <w:r>
        <w:rPr>
          <w:w w:val="105"/>
        </w:rPr>
        <w:t>Applications,</w:t>
      </w:r>
      <w:r>
        <w:rPr>
          <w:spacing w:val="-1"/>
          <w:w w:val="105"/>
        </w:rPr>
        <w:t> </w:t>
      </w:r>
      <w:r>
        <w:rPr>
          <w:w w:val="105"/>
        </w:rPr>
        <w:t>(co-supervised</w:t>
      </w:r>
      <w:r>
        <w:rPr>
          <w:spacing w:val="-1"/>
          <w:w w:val="105"/>
        </w:rPr>
        <w:t> </w:t>
      </w:r>
      <w:r>
        <w:rPr>
          <w:w w:val="105"/>
        </w:rPr>
        <w:t>first</w:t>
      </w:r>
      <w:r>
        <w:rPr>
          <w:spacing w:val="-1"/>
          <w:w w:val="105"/>
        </w:rPr>
        <w:t> </w:t>
      </w:r>
      <w:r>
        <w:rPr>
          <w:w w:val="105"/>
        </w:rPr>
        <w:t>at</w:t>
      </w:r>
      <w:r>
        <w:rPr>
          <w:spacing w:val="-1"/>
          <w:w w:val="105"/>
        </w:rPr>
        <w:t> </w:t>
      </w:r>
      <w:r>
        <w:rPr>
          <w:w w:val="105"/>
        </w:rPr>
        <w:t>S</w:t>
      </w:r>
      <w:r>
        <w:rPr>
          <w:spacing w:val="-1"/>
          <w:w w:val="105"/>
        </w:rPr>
        <w:t> </w:t>
      </w:r>
      <w:r>
        <w:rPr>
          <w:w w:val="105"/>
        </w:rPr>
        <w:t>&amp;</w:t>
      </w:r>
      <w:r>
        <w:rPr>
          <w:spacing w:val="-1"/>
          <w:w w:val="105"/>
        </w:rPr>
        <w:t> </w:t>
      </w:r>
      <w:r>
        <w:rPr>
          <w:w w:val="105"/>
        </w:rPr>
        <w:t>T and then at Wayne State University, 4 conference papers published, faculty at BU).</w:t>
      </w:r>
    </w:p>
    <w:p>
      <w:pPr>
        <w:spacing w:after="0" w:line="252" w:lineRule="auto"/>
        <w:sectPr>
          <w:pgSz w:w="12240" w:h="15840"/>
          <w:pgMar w:top="560" w:bottom="0" w:left="460" w:right="0"/>
        </w:sectPr>
      </w:pPr>
    </w:p>
    <w:p>
      <w:pPr>
        <w:pStyle w:val="BodyText"/>
        <w:spacing w:line="252" w:lineRule="auto" w:before="31"/>
        <w:ind w:left="467" w:right="428"/>
        <w:jc w:val="both"/>
      </w:pPr>
      <w:r>
        <w:rPr>
          <w:b/>
          <w:w w:val="105"/>
        </w:rPr>
        <w:t>2020</w:t>
      </w:r>
      <w:r>
        <w:rPr>
          <w:b/>
          <w:spacing w:val="40"/>
          <w:w w:val="105"/>
        </w:rPr>
        <w:t> </w:t>
      </w:r>
      <w:r>
        <w:rPr>
          <w:w w:val="105"/>
        </w:rPr>
        <w:t>- Md.</w:t>
      </w:r>
      <w:r>
        <w:rPr>
          <w:spacing w:val="39"/>
          <w:w w:val="105"/>
        </w:rPr>
        <w:t> </w:t>
      </w:r>
      <w:r>
        <w:rPr>
          <w:w w:val="105"/>
        </w:rPr>
        <w:t>Azahrul Islam, Secure Data Sharing in Cloud and IoT by Leveraging Attribute-based Encryp- tion and Blockchain (2 journal papers and 2 conference papers, working at Amazon).</w:t>
      </w:r>
    </w:p>
    <w:p>
      <w:pPr>
        <w:pStyle w:val="BodyText"/>
        <w:spacing w:line="252" w:lineRule="auto"/>
        <w:ind w:left="467" w:right="428"/>
        <w:jc w:val="both"/>
      </w:pPr>
      <w:r>
        <w:rPr>
          <w:b/>
          <w:w w:val="105"/>
        </w:rPr>
        <w:t>2020</w:t>
      </w:r>
      <w:r>
        <w:rPr>
          <w:b/>
          <w:spacing w:val="40"/>
          <w:w w:val="105"/>
        </w:rPr>
        <w:t> </w:t>
      </w:r>
      <w:r>
        <w:rPr>
          <w:w w:val="105"/>
        </w:rPr>
        <w:t>-</w:t>
      </w:r>
      <w:r>
        <w:rPr>
          <w:spacing w:val="-7"/>
          <w:w w:val="105"/>
        </w:rPr>
        <w:t> </w:t>
      </w:r>
      <w:r>
        <w:rPr>
          <w:w w:val="105"/>
        </w:rPr>
        <w:t>Xaofei</w:t>
      </w:r>
      <w:r>
        <w:rPr>
          <w:spacing w:val="-6"/>
          <w:w w:val="105"/>
        </w:rPr>
        <w:t> </w:t>
      </w:r>
      <w:r>
        <w:rPr>
          <w:w w:val="105"/>
        </w:rPr>
        <w:t>Cao,</w:t>
      </w:r>
      <w:r>
        <w:rPr>
          <w:spacing w:val="-4"/>
          <w:w w:val="105"/>
        </w:rPr>
        <w:t> </w:t>
      </w:r>
      <w:r>
        <w:rPr>
          <w:w w:val="105"/>
        </w:rPr>
        <w:t>Data</w:t>
      </w:r>
      <w:r>
        <w:rPr>
          <w:spacing w:val="-7"/>
          <w:w w:val="105"/>
        </w:rPr>
        <w:t> </w:t>
      </w:r>
      <w:r>
        <w:rPr>
          <w:w w:val="105"/>
        </w:rPr>
        <w:t>and</w:t>
      </w:r>
      <w:r>
        <w:rPr>
          <w:spacing w:val="-6"/>
          <w:w w:val="105"/>
        </w:rPr>
        <w:t> </w:t>
      </w:r>
      <w:r>
        <w:rPr>
          <w:w w:val="105"/>
        </w:rPr>
        <w:t>Resource</w:t>
      </w:r>
      <w:r>
        <w:rPr>
          <w:spacing w:val="-7"/>
          <w:w w:val="105"/>
        </w:rPr>
        <w:t> </w:t>
      </w:r>
      <w:r>
        <w:rPr>
          <w:w w:val="105"/>
        </w:rPr>
        <w:t>Management</w:t>
      </w:r>
      <w:r>
        <w:rPr>
          <w:spacing w:val="-6"/>
          <w:w w:val="105"/>
        </w:rPr>
        <w:t> </w:t>
      </w:r>
      <w:r>
        <w:rPr>
          <w:w w:val="105"/>
        </w:rPr>
        <w:t>in</w:t>
      </w:r>
      <w:r>
        <w:rPr>
          <w:spacing w:val="-6"/>
          <w:w w:val="105"/>
        </w:rPr>
        <w:t> </w:t>
      </w:r>
      <w:r>
        <w:rPr>
          <w:w w:val="105"/>
        </w:rPr>
        <w:t>Wireless</w:t>
      </w:r>
      <w:r>
        <w:rPr>
          <w:spacing w:val="-7"/>
          <w:w w:val="105"/>
        </w:rPr>
        <w:t> </w:t>
      </w:r>
      <w:r>
        <w:rPr>
          <w:w w:val="105"/>
        </w:rPr>
        <w:t>Networks</w:t>
      </w:r>
      <w:r>
        <w:rPr>
          <w:spacing w:val="-7"/>
          <w:w w:val="105"/>
        </w:rPr>
        <w:t> </w:t>
      </w:r>
      <w:r>
        <w:rPr>
          <w:w w:val="105"/>
        </w:rPr>
        <w:t>Via</w:t>
      </w:r>
      <w:r>
        <w:rPr>
          <w:spacing w:val="-7"/>
          <w:w w:val="105"/>
        </w:rPr>
        <w:t> </w:t>
      </w:r>
      <w:r>
        <w:rPr>
          <w:w w:val="105"/>
        </w:rPr>
        <w:t>Data</w:t>
      </w:r>
      <w:r>
        <w:rPr>
          <w:spacing w:val="-7"/>
          <w:w w:val="105"/>
        </w:rPr>
        <w:t> </w:t>
      </w:r>
      <w:r>
        <w:rPr>
          <w:w w:val="105"/>
        </w:rPr>
        <w:t>Compression</w:t>
      </w:r>
      <w:r>
        <w:rPr>
          <w:spacing w:val="-6"/>
          <w:w w:val="105"/>
        </w:rPr>
        <w:t> </w:t>
      </w:r>
      <w:r>
        <w:rPr>
          <w:w w:val="105"/>
        </w:rPr>
        <w:t>GPS-free Dissemination, and Learning (4 conference and 3 journal papers, working at Facebook)</w:t>
      </w:r>
    </w:p>
    <w:p>
      <w:pPr>
        <w:pStyle w:val="BodyText"/>
        <w:spacing w:line="252" w:lineRule="auto" w:before="198"/>
        <w:ind w:left="467" w:right="429"/>
        <w:jc w:val="both"/>
      </w:pPr>
      <w:r>
        <w:rPr>
          <w:b/>
          <w:w w:val="110"/>
        </w:rPr>
        <w:t>2020</w:t>
      </w:r>
      <w:r>
        <w:rPr>
          <w:b/>
          <w:w w:val="110"/>
        </w:rPr>
        <w:t> </w:t>
      </w:r>
      <w:r>
        <w:rPr>
          <w:w w:val="110"/>
        </w:rPr>
        <w:t>-</w:t>
      </w:r>
      <w:r>
        <w:rPr>
          <w:spacing w:val="-1"/>
          <w:w w:val="110"/>
        </w:rPr>
        <w:t> </w:t>
      </w:r>
      <w:r>
        <w:rPr>
          <w:w w:val="110"/>
        </w:rPr>
        <w:t>Venkata</w:t>
      </w:r>
      <w:r>
        <w:rPr>
          <w:spacing w:val="-1"/>
          <w:w w:val="110"/>
        </w:rPr>
        <w:t> </w:t>
      </w:r>
      <w:r>
        <w:rPr>
          <w:w w:val="110"/>
        </w:rPr>
        <w:t>Prashant,</w:t>
      </w:r>
      <w:r>
        <w:rPr>
          <w:w w:val="110"/>
        </w:rPr>
        <w:t> Real-Time</w:t>
      </w:r>
      <w:r>
        <w:rPr>
          <w:spacing w:val="-1"/>
          <w:w w:val="110"/>
        </w:rPr>
        <w:t> </w:t>
      </w:r>
      <w:r>
        <w:rPr>
          <w:w w:val="110"/>
        </w:rPr>
        <w:t>Control</w:t>
      </w:r>
      <w:r>
        <w:rPr>
          <w:spacing w:val="-1"/>
          <w:w w:val="110"/>
        </w:rPr>
        <w:t> </w:t>
      </w:r>
      <w:r>
        <w:rPr>
          <w:w w:val="110"/>
        </w:rPr>
        <w:t>Over</w:t>
      </w:r>
      <w:r>
        <w:rPr>
          <w:spacing w:val="-1"/>
          <w:w w:val="110"/>
        </w:rPr>
        <w:t> </w:t>
      </w:r>
      <w:r>
        <w:rPr>
          <w:w w:val="110"/>
        </w:rPr>
        <w:t>Wireless</w:t>
      </w:r>
      <w:r>
        <w:rPr>
          <w:spacing w:val="-1"/>
          <w:w w:val="110"/>
        </w:rPr>
        <w:t> </w:t>
      </w:r>
      <w:r>
        <w:rPr>
          <w:w w:val="110"/>
        </w:rPr>
        <w:t>Networks</w:t>
      </w:r>
      <w:r>
        <w:rPr>
          <w:spacing w:val="-1"/>
          <w:w w:val="110"/>
        </w:rPr>
        <w:t> </w:t>
      </w:r>
      <w:r>
        <w:rPr>
          <w:w w:val="110"/>
        </w:rPr>
        <w:t>(co-supervised</w:t>
      </w:r>
      <w:r>
        <w:rPr>
          <w:spacing w:val="-1"/>
          <w:w w:val="110"/>
        </w:rPr>
        <w:t> </w:t>
      </w:r>
      <w:r>
        <w:rPr>
          <w:w w:val="110"/>
        </w:rPr>
        <w:t>first</w:t>
      </w:r>
      <w:r>
        <w:rPr>
          <w:spacing w:val="-1"/>
          <w:w w:val="110"/>
        </w:rPr>
        <w:t> </w:t>
      </w:r>
      <w:r>
        <w:rPr>
          <w:w w:val="110"/>
        </w:rPr>
        <w:t>at</w:t>
      </w:r>
      <w:r>
        <w:rPr>
          <w:spacing w:val="-1"/>
          <w:w w:val="110"/>
        </w:rPr>
        <w:t> </w:t>
      </w:r>
      <w:r>
        <w:rPr>
          <w:w w:val="110"/>
        </w:rPr>
        <w:t>S</w:t>
      </w:r>
      <w:r>
        <w:rPr>
          <w:spacing w:val="-1"/>
          <w:w w:val="110"/>
        </w:rPr>
        <w:t> </w:t>
      </w:r>
      <w:r>
        <w:rPr>
          <w:w w:val="145"/>
        </w:rPr>
        <w:t>/</w:t>
      </w:r>
      <w:r>
        <w:rPr>
          <w:spacing w:val="-22"/>
          <w:w w:val="145"/>
        </w:rPr>
        <w:t> </w:t>
      </w:r>
      <w:r>
        <w:rPr>
          <w:w w:val="110"/>
        </w:rPr>
        <w:t>T</w:t>
      </w:r>
      <w:r>
        <w:rPr>
          <w:spacing w:val="-1"/>
          <w:w w:val="110"/>
        </w:rPr>
        <w:t> </w:t>
      </w:r>
      <w:r>
        <w:rPr>
          <w:w w:val="110"/>
        </w:rPr>
        <w:t>and then</w:t>
      </w:r>
      <w:r>
        <w:rPr>
          <w:spacing w:val="-11"/>
          <w:w w:val="110"/>
        </w:rPr>
        <w:t> </w:t>
      </w:r>
      <w:r>
        <w:rPr>
          <w:w w:val="110"/>
        </w:rPr>
        <w:t>at</w:t>
      </w:r>
      <w:r>
        <w:rPr>
          <w:spacing w:val="-11"/>
          <w:w w:val="110"/>
        </w:rPr>
        <w:t> </w:t>
      </w:r>
      <w:r>
        <w:rPr>
          <w:w w:val="110"/>
        </w:rPr>
        <w:t>Wayne</w:t>
      </w:r>
      <w:r>
        <w:rPr>
          <w:spacing w:val="-11"/>
          <w:w w:val="110"/>
        </w:rPr>
        <w:t> </w:t>
      </w:r>
      <w:r>
        <w:rPr>
          <w:w w:val="110"/>
        </w:rPr>
        <w:t>State</w:t>
      </w:r>
      <w:r>
        <w:rPr>
          <w:spacing w:val="-11"/>
          <w:w w:val="110"/>
        </w:rPr>
        <w:t> </w:t>
      </w:r>
      <w:r>
        <w:rPr>
          <w:w w:val="110"/>
        </w:rPr>
        <w:t>University,</w:t>
      </w:r>
      <w:r>
        <w:rPr>
          <w:spacing w:val="-11"/>
          <w:w w:val="110"/>
        </w:rPr>
        <w:t> </w:t>
      </w:r>
      <w:r>
        <w:rPr>
          <w:w w:val="110"/>
        </w:rPr>
        <w:t>6</w:t>
      </w:r>
      <w:r>
        <w:rPr>
          <w:spacing w:val="-11"/>
          <w:w w:val="110"/>
        </w:rPr>
        <w:t> </w:t>
      </w:r>
      <w:r>
        <w:rPr>
          <w:w w:val="110"/>
        </w:rPr>
        <w:t>journal</w:t>
      </w:r>
      <w:r>
        <w:rPr>
          <w:spacing w:val="-11"/>
          <w:w w:val="110"/>
        </w:rPr>
        <w:t> </w:t>
      </w:r>
      <w:r>
        <w:rPr>
          <w:w w:val="110"/>
        </w:rPr>
        <w:t>and</w:t>
      </w:r>
      <w:r>
        <w:rPr>
          <w:spacing w:val="-11"/>
          <w:w w:val="110"/>
        </w:rPr>
        <w:t> </w:t>
      </w:r>
      <w:r>
        <w:rPr>
          <w:w w:val="110"/>
        </w:rPr>
        <w:t>conference</w:t>
      </w:r>
      <w:r>
        <w:rPr>
          <w:spacing w:val="-11"/>
          <w:w w:val="110"/>
        </w:rPr>
        <w:t> </w:t>
      </w:r>
      <w:r>
        <w:rPr>
          <w:w w:val="110"/>
        </w:rPr>
        <w:t>papers</w:t>
      </w:r>
      <w:r>
        <w:rPr>
          <w:spacing w:val="-11"/>
          <w:w w:val="110"/>
        </w:rPr>
        <w:t> </w:t>
      </w:r>
      <w:r>
        <w:rPr>
          <w:w w:val="110"/>
        </w:rPr>
        <w:t>published,</w:t>
      </w:r>
      <w:r>
        <w:rPr>
          <w:spacing w:val="-11"/>
          <w:w w:val="110"/>
        </w:rPr>
        <w:t> </w:t>
      </w:r>
      <w:r>
        <w:rPr>
          <w:w w:val="110"/>
        </w:rPr>
        <w:t>faculty</w:t>
      </w:r>
      <w:r>
        <w:rPr>
          <w:spacing w:val="-11"/>
          <w:w w:val="110"/>
        </w:rPr>
        <w:t> </w:t>
      </w:r>
      <w:r>
        <w:rPr>
          <w:w w:val="110"/>
        </w:rPr>
        <w:t>at</w:t>
      </w:r>
      <w:r>
        <w:rPr>
          <w:spacing w:val="-11"/>
          <w:w w:val="110"/>
        </w:rPr>
        <w:t> </w:t>
      </w:r>
      <w:r>
        <w:rPr>
          <w:w w:val="110"/>
        </w:rPr>
        <w:t>UNLV).</w:t>
      </w:r>
    </w:p>
    <w:p>
      <w:pPr>
        <w:pStyle w:val="BodyText"/>
        <w:spacing w:line="252" w:lineRule="auto"/>
        <w:ind w:left="467" w:right="427"/>
        <w:jc w:val="both"/>
      </w:pPr>
      <w:r>
        <w:rPr>
          <w:b/>
          <w:w w:val="105"/>
        </w:rPr>
        <w:t>2019</w:t>
      </w:r>
      <w:r>
        <w:rPr>
          <w:b/>
          <w:w w:val="105"/>
        </w:rPr>
        <w:t> </w:t>
      </w:r>
      <w:r>
        <w:rPr>
          <w:w w:val="105"/>
        </w:rPr>
        <w:t>-</w:t>
      </w:r>
      <w:r>
        <w:rPr>
          <w:w w:val="105"/>
        </w:rPr>
        <w:t> Dough</w:t>
      </w:r>
      <w:r>
        <w:rPr>
          <w:w w:val="105"/>
        </w:rPr>
        <w:t> McGeehan,</w:t>
      </w:r>
      <w:r>
        <w:rPr>
          <w:w w:val="105"/>
        </w:rPr>
        <w:t> Dissertation</w:t>
      </w:r>
      <w:r>
        <w:rPr>
          <w:w w:val="105"/>
        </w:rPr>
        <w:t> Title:</w:t>
      </w:r>
      <w:r>
        <w:rPr>
          <w:spacing w:val="40"/>
          <w:w w:val="105"/>
        </w:rPr>
        <w:t> </w:t>
      </w:r>
      <w:r>
        <w:rPr>
          <w:w w:val="105"/>
        </w:rPr>
        <w:t>Towards</w:t>
      </w:r>
      <w:r>
        <w:rPr>
          <w:w w:val="105"/>
        </w:rPr>
        <w:t> Efficacy</w:t>
      </w:r>
      <w:r>
        <w:rPr>
          <w:w w:val="105"/>
        </w:rPr>
        <w:t> and</w:t>
      </w:r>
      <w:r>
        <w:rPr>
          <w:w w:val="105"/>
        </w:rPr>
        <w:t> Efficiency</w:t>
      </w:r>
      <w:r>
        <w:rPr>
          <w:w w:val="105"/>
        </w:rPr>
        <w:t> in</w:t>
      </w:r>
      <w:r>
        <w:rPr>
          <w:w w:val="105"/>
        </w:rPr>
        <w:t> Sparse</w:t>
      </w:r>
      <w:r>
        <w:rPr>
          <w:w w:val="105"/>
        </w:rPr>
        <w:t> Delay</w:t>
      </w:r>
      <w:r>
        <w:rPr>
          <w:w w:val="105"/>
        </w:rPr>
        <w:t> Tolerant Networks ( 2 journal and 1 conference papers, 2019 (scientist at Sandia Lab)</w:t>
      </w:r>
    </w:p>
    <w:p>
      <w:pPr>
        <w:pStyle w:val="BodyText"/>
        <w:spacing w:line="252" w:lineRule="auto" w:before="198"/>
        <w:ind w:left="467" w:right="428"/>
        <w:jc w:val="both"/>
      </w:pPr>
      <w:r>
        <w:rPr>
          <w:b/>
          <w:w w:val="105"/>
        </w:rPr>
        <w:t>2018</w:t>
      </w:r>
      <w:r>
        <w:rPr>
          <w:b/>
          <w:w w:val="105"/>
        </w:rPr>
        <w:t> </w:t>
      </w:r>
      <w:r>
        <w:rPr>
          <w:w w:val="105"/>
        </w:rPr>
        <w:t>-</w:t>
      </w:r>
      <w:r>
        <w:rPr>
          <w:w w:val="105"/>
        </w:rPr>
        <w:t> Amartya</w:t>
      </w:r>
      <w:r>
        <w:rPr>
          <w:w w:val="105"/>
        </w:rPr>
        <w:t> Sen</w:t>
      </w:r>
      <w:r>
        <w:rPr>
          <w:w w:val="105"/>
        </w:rPr>
        <w:t> , Dissertation</w:t>
      </w:r>
      <w:r>
        <w:rPr>
          <w:w w:val="105"/>
        </w:rPr>
        <w:t> Title:</w:t>
      </w:r>
      <w:r>
        <w:rPr>
          <w:spacing w:val="40"/>
          <w:w w:val="105"/>
        </w:rPr>
        <w:t> </w:t>
      </w:r>
      <w:r>
        <w:rPr>
          <w:w w:val="105"/>
        </w:rPr>
        <w:t>Security</w:t>
      </w:r>
      <w:r>
        <w:rPr>
          <w:w w:val="105"/>
        </w:rPr>
        <w:t> Risk</w:t>
      </w:r>
      <w:r>
        <w:rPr>
          <w:w w:val="105"/>
        </w:rPr>
        <w:t> Assessment</w:t>
      </w:r>
      <w:r>
        <w:rPr>
          <w:w w:val="105"/>
        </w:rPr>
        <w:t> in</w:t>
      </w:r>
      <w:r>
        <w:rPr>
          <w:w w:val="105"/>
        </w:rPr>
        <w:t> Cloud</w:t>
      </w:r>
      <w:r>
        <w:rPr>
          <w:w w:val="105"/>
        </w:rPr>
        <w:t> Computing</w:t>
      </w:r>
      <w:r>
        <w:rPr>
          <w:w w:val="105"/>
        </w:rPr>
        <w:t> Domains</w:t>
      </w:r>
      <w:r>
        <w:rPr>
          <w:w w:val="105"/>
        </w:rPr>
        <w:t> (3 journal and 3 conference papers, TT faculty at Oakland University, MI).</w:t>
      </w:r>
    </w:p>
    <w:p>
      <w:pPr>
        <w:pStyle w:val="BodyText"/>
        <w:spacing w:line="252" w:lineRule="auto"/>
        <w:ind w:left="467" w:right="425"/>
        <w:jc w:val="both"/>
      </w:pPr>
      <w:r>
        <w:rPr>
          <w:b/>
          <w:w w:val="105"/>
        </w:rPr>
        <w:t>2015</w:t>
      </w:r>
      <w:r>
        <w:rPr>
          <w:b/>
          <w:w w:val="105"/>
        </w:rPr>
        <w:t> </w:t>
      </w:r>
      <w:r>
        <w:rPr>
          <w:w w:val="105"/>
        </w:rPr>
        <w:t>-</w:t>
      </w:r>
      <w:r>
        <w:rPr>
          <w:w w:val="105"/>
        </w:rPr>
        <w:t> Brijesh</w:t>
      </w:r>
      <w:r>
        <w:rPr>
          <w:w w:val="105"/>
        </w:rPr>
        <w:t> Kashyap</w:t>
      </w:r>
      <w:r>
        <w:rPr>
          <w:w w:val="105"/>
        </w:rPr>
        <w:t> Chejerla,</w:t>
      </w:r>
      <w:r>
        <w:rPr>
          <w:w w:val="105"/>
        </w:rPr>
        <w:t> Dissertation</w:t>
      </w:r>
      <w:r>
        <w:rPr>
          <w:w w:val="105"/>
        </w:rPr>
        <w:t> Title:</w:t>
      </w:r>
      <w:r>
        <w:rPr>
          <w:spacing w:val="40"/>
          <w:w w:val="105"/>
        </w:rPr>
        <w:t> </w:t>
      </w:r>
      <w:r>
        <w:rPr>
          <w:w w:val="105"/>
        </w:rPr>
        <w:t>Information</w:t>
      </w:r>
      <w:r>
        <w:rPr>
          <w:w w:val="105"/>
        </w:rPr>
        <w:t> Fusion</w:t>
      </w:r>
      <w:r>
        <w:rPr>
          <w:w w:val="105"/>
        </w:rPr>
        <w:t> Architectures</w:t>
      </w:r>
      <w:r>
        <w:rPr>
          <w:w w:val="105"/>
        </w:rPr>
        <w:t> For</w:t>
      </w:r>
      <w:r>
        <w:rPr>
          <w:w w:val="105"/>
        </w:rPr>
        <w:t> Security</w:t>
      </w:r>
      <w:r>
        <w:rPr>
          <w:w w:val="105"/>
        </w:rPr>
        <w:t> and Resource</w:t>
      </w:r>
      <w:r>
        <w:rPr>
          <w:w w:val="105"/>
        </w:rPr>
        <w:t> Management</w:t>
      </w:r>
      <w:r>
        <w:rPr>
          <w:w w:val="105"/>
        </w:rPr>
        <w:t> in</w:t>
      </w:r>
      <w:r>
        <w:rPr>
          <w:w w:val="105"/>
        </w:rPr>
        <w:t> Cyber</w:t>
      </w:r>
      <w:r>
        <w:rPr>
          <w:w w:val="105"/>
        </w:rPr>
        <w:t> Physical</w:t>
      </w:r>
      <w:r>
        <w:rPr>
          <w:w w:val="105"/>
        </w:rPr>
        <w:t> Systems</w:t>
      </w:r>
      <w:r>
        <w:rPr>
          <w:w w:val="105"/>
        </w:rPr>
        <w:t> (2</w:t>
      </w:r>
      <w:r>
        <w:rPr>
          <w:w w:val="105"/>
        </w:rPr>
        <w:t> journal</w:t>
      </w:r>
      <w:r>
        <w:rPr>
          <w:w w:val="105"/>
        </w:rPr>
        <w:t> and</w:t>
      </w:r>
      <w:r>
        <w:rPr>
          <w:w w:val="105"/>
        </w:rPr>
        <w:t> 2</w:t>
      </w:r>
      <w:r>
        <w:rPr>
          <w:w w:val="105"/>
        </w:rPr>
        <w:t> conference</w:t>
      </w:r>
      <w:r>
        <w:rPr>
          <w:w w:val="105"/>
        </w:rPr>
        <w:t> papers,</w:t>
      </w:r>
      <w:r>
        <w:rPr>
          <w:w w:val="105"/>
        </w:rPr>
        <w:t> job</w:t>
      </w:r>
      <w:r>
        <w:rPr>
          <w:w w:val="105"/>
        </w:rPr>
        <w:t> at</w:t>
      </w:r>
      <w:r>
        <w:rPr>
          <w:w w:val="105"/>
        </w:rPr>
        <w:t> Hendrick Motorsports, NC).</w:t>
      </w:r>
    </w:p>
    <w:p>
      <w:pPr>
        <w:pStyle w:val="BodyText"/>
        <w:spacing w:line="252" w:lineRule="auto"/>
        <w:ind w:left="467" w:right="425"/>
        <w:jc w:val="both"/>
      </w:pPr>
      <w:r>
        <w:rPr>
          <w:b/>
          <w:w w:val="105"/>
        </w:rPr>
        <w:t>2015</w:t>
      </w:r>
      <w:r>
        <w:rPr>
          <w:b/>
          <w:w w:val="105"/>
        </w:rPr>
        <w:t> </w:t>
      </w:r>
      <w:r>
        <w:rPr>
          <w:w w:val="105"/>
        </w:rPr>
        <w:t>-</w:t>
      </w:r>
      <w:r>
        <w:rPr>
          <w:w w:val="105"/>
        </w:rPr>
        <w:t> Nilesh</w:t>
      </w:r>
      <w:r>
        <w:rPr>
          <w:w w:val="105"/>
        </w:rPr>
        <w:t> Padhariya</w:t>
      </w:r>
      <w:r>
        <w:rPr>
          <w:w w:val="105"/>
        </w:rPr>
        <w:t> (jointly</w:t>
      </w:r>
      <w:r>
        <w:rPr>
          <w:w w:val="105"/>
        </w:rPr>
        <w:t> with</w:t>
      </w:r>
      <w:r>
        <w:rPr>
          <w:w w:val="105"/>
        </w:rPr>
        <w:t> IIIT-Delhi,</w:t>
      </w:r>
      <w:r>
        <w:rPr>
          <w:w w:val="105"/>
        </w:rPr>
        <w:t> India),</w:t>
      </w:r>
      <w:r>
        <w:rPr>
          <w:w w:val="105"/>
        </w:rPr>
        <w:t> Dissertation</w:t>
      </w:r>
      <w:r>
        <w:rPr>
          <w:w w:val="105"/>
        </w:rPr>
        <w:t> Title:</w:t>
      </w:r>
      <w:r>
        <w:rPr>
          <w:spacing w:val="40"/>
          <w:w w:val="105"/>
        </w:rPr>
        <w:t> </w:t>
      </w:r>
      <w:r>
        <w:rPr>
          <w:w w:val="105"/>
        </w:rPr>
        <w:t>Economic</w:t>
      </w:r>
      <w:r>
        <w:rPr>
          <w:w w:val="105"/>
        </w:rPr>
        <w:t> Incentive-based Schemes</w:t>
      </w:r>
      <w:r>
        <w:rPr>
          <w:spacing w:val="-6"/>
          <w:w w:val="105"/>
        </w:rPr>
        <w:t> </w:t>
      </w:r>
      <w:r>
        <w:rPr>
          <w:w w:val="105"/>
        </w:rPr>
        <w:t>for</w:t>
      </w:r>
      <w:r>
        <w:rPr>
          <w:spacing w:val="-6"/>
          <w:w w:val="105"/>
        </w:rPr>
        <w:t> </w:t>
      </w:r>
      <w:r>
        <w:rPr>
          <w:w w:val="105"/>
        </w:rPr>
        <w:t>Improving</w:t>
      </w:r>
      <w:r>
        <w:rPr>
          <w:spacing w:val="-6"/>
          <w:w w:val="105"/>
        </w:rPr>
        <w:t> </w:t>
      </w:r>
      <w:r>
        <w:rPr>
          <w:w w:val="105"/>
        </w:rPr>
        <w:t>Data</w:t>
      </w:r>
      <w:r>
        <w:rPr>
          <w:spacing w:val="-6"/>
          <w:w w:val="105"/>
        </w:rPr>
        <w:t> </w:t>
      </w:r>
      <w:r>
        <w:rPr>
          <w:w w:val="105"/>
        </w:rPr>
        <w:t>Availability</w:t>
      </w:r>
      <w:r>
        <w:rPr>
          <w:spacing w:val="-5"/>
          <w:w w:val="105"/>
        </w:rPr>
        <w:t> </w:t>
      </w:r>
      <w:r>
        <w:rPr>
          <w:w w:val="105"/>
        </w:rPr>
        <w:t>in</w:t>
      </w:r>
      <w:r>
        <w:rPr>
          <w:spacing w:val="-6"/>
          <w:w w:val="105"/>
        </w:rPr>
        <w:t> </w:t>
      </w:r>
      <w:r>
        <w:rPr>
          <w:w w:val="105"/>
        </w:rPr>
        <w:t>Mobile-P2P</w:t>
      </w:r>
      <w:r>
        <w:rPr>
          <w:spacing w:val="-6"/>
          <w:w w:val="105"/>
        </w:rPr>
        <w:t> </w:t>
      </w:r>
      <w:r>
        <w:rPr>
          <w:w w:val="105"/>
        </w:rPr>
        <w:t>Environments</w:t>
      </w:r>
      <w:r>
        <w:rPr>
          <w:spacing w:val="-6"/>
          <w:w w:val="105"/>
        </w:rPr>
        <w:t> </w:t>
      </w:r>
      <w:r>
        <w:rPr>
          <w:w w:val="105"/>
        </w:rPr>
        <w:t>(2</w:t>
      </w:r>
      <w:r>
        <w:rPr>
          <w:spacing w:val="-6"/>
          <w:w w:val="105"/>
        </w:rPr>
        <w:t> </w:t>
      </w:r>
      <w:r>
        <w:rPr>
          <w:w w:val="105"/>
        </w:rPr>
        <w:t>journals</w:t>
      </w:r>
      <w:r>
        <w:rPr>
          <w:spacing w:val="-6"/>
          <w:w w:val="105"/>
        </w:rPr>
        <w:t> </w:t>
      </w:r>
      <w:r>
        <w:rPr>
          <w:w w:val="105"/>
        </w:rPr>
        <w:t>and</w:t>
      </w:r>
      <w:r>
        <w:rPr>
          <w:spacing w:val="-6"/>
          <w:w w:val="105"/>
        </w:rPr>
        <w:t> </w:t>
      </w:r>
      <w:r>
        <w:rPr>
          <w:w w:val="105"/>
        </w:rPr>
        <w:t>2</w:t>
      </w:r>
      <w:r>
        <w:rPr>
          <w:spacing w:val="-6"/>
          <w:w w:val="105"/>
        </w:rPr>
        <w:t> </w:t>
      </w:r>
      <w:r>
        <w:rPr>
          <w:w w:val="105"/>
        </w:rPr>
        <w:t>conference</w:t>
      </w:r>
      <w:r>
        <w:rPr>
          <w:spacing w:val="-6"/>
          <w:w w:val="105"/>
        </w:rPr>
        <w:t> </w:t>
      </w:r>
      <w:r>
        <w:rPr>
          <w:w w:val="105"/>
        </w:rPr>
        <w:t>papers, job as a Faculty in India).</w:t>
      </w:r>
    </w:p>
    <w:p>
      <w:pPr>
        <w:pStyle w:val="BodyText"/>
        <w:spacing w:line="252" w:lineRule="auto"/>
        <w:ind w:left="467" w:right="426"/>
        <w:jc w:val="both"/>
      </w:pPr>
      <w:r>
        <w:rPr>
          <w:b/>
          <w:w w:val="105"/>
        </w:rPr>
        <w:t>2014</w:t>
      </w:r>
      <w:r>
        <w:rPr>
          <w:b/>
          <w:spacing w:val="40"/>
          <w:w w:val="105"/>
        </w:rPr>
        <w:t> </w:t>
      </w:r>
      <w:r>
        <w:rPr>
          <w:w w:val="105"/>
        </w:rPr>
        <w:t>- Thomas Szalapski, Dissertation Title:</w:t>
      </w:r>
      <w:r>
        <w:rPr>
          <w:spacing w:val="36"/>
          <w:w w:val="105"/>
        </w:rPr>
        <w:t> </w:t>
      </w:r>
      <w:r>
        <w:rPr>
          <w:w w:val="105"/>
        </w:rPr>
        <w:t>Energy Efficient and Latency Aware Adaptive Compression in Wireless Sensor Networks (1 journal and 4 conference papers, job at Google, USA).</w:t>
      </w:r>
    </w:p>
    <w:p>
      <w:pPr>
        <w:pStyle w:val="BodyText"/>
        <w:spacing w:line="252" w:lineRule="auto"/>
        <w:ind w:left="467" w:right="425"/>
        <w:jc w:val="both"/>
      </w:pPr>
      <w:r>
        <w:rPr>
          <w:b/>
          <w:w w:val="105"/>
        </w:rPr>
        <w:t>2013</w:t>
      </w:r>
      <w:r>
        <w:rPr>
          <w:b/>
          <w:spacing w:val="40"/>
          <w:w w:val="105"/>
        </w:rPr>
        <w:t> </w:t>
      </w:r>
      <w:r>
        <w:rPr>
          <w:w w:val="105"/>
        </w:rPr>
        <w:t>-</w:t>
      </w:r>
      <w:r>
        <w:rPr>
          <w:spacing w:val="-9"/>
          <w:w w:val="105"/>
        </w:rPr>
        <w:t> </w:t>
      </w:r>
      <w:r>
        <w:rPr>
          <w:w w:val="105"/>
        </w:rPr>
        <w:t>Vimal</w:t>
      </w:r>
      <w:r>
        <w:rPr>
          <w:spacing w:val="-9"/>
          <w:w w:val="105"/>
        </w:rPr>
        <w:t> </w:t>
      </w:r>
      <w:r>
        <w:rPr>
          <w:w w:val="105"/>
        </w:rPr>
        <w:t>Kumar,</w:t>
      </w:r>
      <w:r>
        <w:rPr>
          <w:spacing w:val="-5"/>
          <w:w w:val="105"/>
        </w:rPr>
        <w:t> </w:t>
      </w:r>
      <w:r>
        <w:rPr>
          <w:w w:val="105"/>
        </w:rPr>
        <w:t>Dissertation</w:t>
      </w:r>
      <w:r>
        <w:rPr>
          <w:spacing w:val="-9"/>
          <w:w w:val="105"/>
        </w:rPr>
        <w:t> </w:t>
      </w:r>
      <w:r>
        <w:rPr>
          <w:w w:val="105"/>
        </w:rPr>
        <w:t>Title:</w:t>
      </w:r>
      <w:r>
        <w:rPr>
          <w:spacing w:val="26"/>
          <w:w w:val="105"/>
        </w:rPr>
        <w:t> </w:t>
      </w:r>
      <w:r>
        <w:rPr>
          <w:w w:val="105"/>
        </w:rPr>
        <w:t>Energy</w:t>
      </w:r>
      <w:r>
        <w:rPr>
          <w:spacing w:val="-9"/>
          <w:w w:val="105"/>
        </w:rPr>
        <w:t> </w:t>
      </w:r>
      <w:r>
        <w:rPr>
          <w:w w:val="105"/>
        </w:rPr>
        <w:t>Efficient</w:t>
      </w:r>
      <w:r>
        <w:rPr>
          <w:spacing w:val="-9"/>
          <w:w w:val="105"/>
        </w:rPr>
        <w:t> </w:t>
      </w:r>
      <w:r>
        <w:rPr>
          <w:w w:val="105"/>
        </w:rPr>
        <w:t>Secure</w:t>
      </w:r>
      <w:r>
        <w:rPr>
          <w:spacing w:val="-9"/>
          <w:w w:val="105"/>
        </w:rPr>
        <w:t> </w:t>
      </w:r>
      <w:r>
        <w:rPr>
          <w:w w:val="105"/>
        </w:rPr>
        <w:t>and</w:t>
      </w:r>
      <w:r>
        <w:rPr>
          <w:spacing w:val="-9"/>
          <w:w w:val="105"/>
        </w:rPr>
        <w:t> </w:t>
      </w:r>
      <w:r>
        <w:rPr>
          <w:w w:val="105"/>
        </w:rPr>
        <w:t>Privacy</w:t>
      </w:r>
      <w:r>
        <w:rPr>
          <w:spacing w:val="-9"/>
          <w:w w:val="105"/>
        </w:rPr>
        <w:t> </w:t>
      </w:r>
      <w:r>
        <w:rPr>
          <w:w w:val="105"/>
        </w:rPr>
        <w:t>Management</w:t>
      </w:r>
      <w:r>
        <w:rPr>
          <w:spacing w:val="-9"/>
          <w:w w:val="105"/>
        </w:rPr>
        <w:t> </w:t>
      </w:r>
      <w:r>
        <w:rPr>
          <w:w w:val="105"/>
        </w:rPr>
        <w:t>in</w:t>
      </w:r>
      <w:r>
        <w:rPr>
          <w:spacing w:val="-9"/>
          <w:w w:val="105"/>
        </w:rPr>
        <w:t> </w:t>
      </w:r>
      <w:r>
        <w:rPr>
          <w:w w:val="105"/>
        </w:rPr>
        <w:t>Sensor</w:t>
      </w:r>
      <w:r>
        <w:rPr>
          <w:spacing w:val="-9"/>
          <w:w w:val="105"/>
        </w:rPr>
        <w:t> </w:t>
      </w:r>
      <w:r>
        <w:rPr>
          <w:w w:val="105"/>
        </w:rPr>
        <w:t>Cloud (5 conference papers and 2 book chapters, Senior Lecturer, University of Waikato, New Zealand).</w:t>
      </w:r>
    </w:p>
    <w:p>
      <w:pPr>
        <w:pStyle w:val="BodyText"/>
        <w:spacing w:line="252" w:lineRule="auto" w:before="198"/>
        <w:ind w:left="467" w:right="429"/>
        <w:jc w:val="both"/>
      </w:pPr>
      <w:r>
        <w:rPr>
          <w:b/>
          <w:w w:val="105"/>
        </w:rPr>
        <w:t>2013</w:t>
      </w:r>
      <w:r>
        <w:rPr>
          <w:b/>
          <w:spacing w:val="40"/>
          <w:w w:val="105"/>
        </w:rPr>
        <w:t> </w:t>
      </w:r>
      <w:r>
        <w:rPr>
          <w:w w:val="105"/>
        </w:rPr>
        <w:t>-</w:t>
      </w:r>
      <w:r>
        <w:rPr>
          <w:spacing w:val="-7"/>
          <w:w w:val="105"/>
        </w:rPr>
        <w:t> </w:t>
      </w:r>
      <w:r>
        <w:rPr>
          <w:w w:val="105"/>
        </w:rPr>
        <w:t>Venkata</w:t>
      </w:r>
      <w:r>
        <w:rPr>
          <w:spacing w:val="-7"/>
          <w:w w:val="105"/>
        </w:rPr>
        <w:t> </w:t>
      </w:r>
      <w:r>
        <w:rPr>
          <w:w w:val="105"/>
        </w:rPr>
        <w:t>Krishna</w:t>
      </w:r>
      <w:r>
        <w:rPr>
          <w:spacing w:val="-7"/>
          <w:w w:val="105"/>
        </w:rPr>
        <w:t> </w:t>
      </w:r>
      <w:r>
        <w:rPr>
          <w:w w:val="105"/>
        </w:rPr>
        <w:t>Suhas</w:t>
      </w:r>
      <w:r>
        <w:rPr>
          <w:spacing w:val="-7"/>
          <w:w w:val="105"/>
        </w:rPr>
        <w:t> </w:t>
      </w:r>
      <w:r>
        <w:rPr>
          <w:w w:val="105"/>
        </w:rPr>
        <w:t>Nerella,</w:t>
      </w:r>
      <w:r>
        <w:rPr>
          <w:spacing w:val="-2"/>
          <w:w w:val="105"/>
        </w:rPr>
        <w:t> </w:t>
      </w:r>
      <w:r>
        <w:rPr>
          <w:w w:val="105"/>
        </w:rPr>
        <w:t>Dissertation</w:t>
      </w:r>
      <w:r>
        <w:rPr>
          <w:spacing w:val="-7"/>
          <w:w w:val="105"/>
        </w:rPr>
        <w:t> </w:t>
      </w:r>
      <w:r>
        <w:rPr>
          <w:w w:val="105"/>
        </w:rPr>
        <w:t>Title:</w:t>
      </w:r>
      <w:r>
        <w:rPr>
          <w:spacing w:val="31"/>
          <w:w w:val="105"/>
        </w:rPr>
        <w:t> </w:t>
      </w:r>
      <w:r>
        <w:rPr>
          <w:w w:val="105"/>
        </w:rPr>
        <w:t>Exploring</w:t>
      </w:r>
      <w:r>
        <w:rPr>
          <w:spacing w:val="-7"/>
          <w:w w:val="105"/>
        </w:rPr>
        <w:t> </w:t>
      </w:r>
      <w:r>
        <w:rPr>
          <w:w w:val="105"/>
        </w:rPr>
        <w:t>Run-Time</w:t>
      </w:r>
      <w:r>
        <w:rPr>
          <w:spacing w:val="-7"/>
          <w:w w:val="105"/>
        </w:rPr>
        <w:t> </w:t>
      </w:r>
      <w:r>
        <w:rPr>
          <w:w w:val="105"/>
        </w:rPr>
        <w:t>Reduction</w:t>
      </w:r>
      <w:r>
        <w:rPr>
          <w:spacing w:val="-7"/>
          <w:w w:val="105"/>
        </w:rPr>
        <w:t> </w:t>
      </w:r>
      <w:r>
        <w:rPr>
          <w:w w:val="105"/>
        </w:rPr>
        <w:t>in</w:t>
      </w:r>
      <w:r>
        <w:rPr>
          <w:spacing w:val="-7"/>
          <w:w w:val="105"/>
        </w:rPr>
        <w:t> </w:t>
      </w:r>
      <w:r>
        <w:rPr>
          <w:w w:val="105"/>
        </w:rPr>
        <w:t>Programming Codes Via Query Optimization and Caching (1 journal and 5 conference papers, job at Microsoft).</w:t>
      </w:r>
    </w:p>
    <w:p>
      <w:pPr>
        <w:pStyle w:val="BodyText"/>
        <w:spacing w:line="252" w:lineRule="auto"/>
        <w:ind w:left="467" w:right="426"/>
        <w:jc w:val="both"/>
      </w:pPr>
      <w:r>
        <w:rPr>
          <w:b/>
          <w:w w:val="105"/>
        </w:rPr>
        <w:t>2012</w:t>
      </w:r>
      <w:r>
        <w:rPr>
          <w:b/>
          <w:w w:val="105"/>
        </w:rPr>
        <w:t> </w:t>
      </w:r>
      <w:r>
        <w:rPr>
          <w:w w:val="105"/>
        </w:rPr>
        <w:t>-</w:t>
      </w:r>
      <w:r>
        <w:rPr>
          <w:w w:val="105"/>
        </w:rPr>
        <w:t> Roy</w:t>
      </w:r>
      <w:r>
        <w:rPr>
          <w:w w:val="105"/>
        </w:rPr>
        <w:t> Cabaniss,</w:t>
      </w:r>
      <w:r>
        <w:rPr>
          <w:w w:val="105"/>
        </w:rPr>
        <w:t> Dissertation</w:t>
      </w:r>
      <w:r>
        <w:rPr>
          <w:w w:val="105"/>
        </w:rPr>
        <w:t> Title:</w:t>
      </w:r>
      <w:r>
        <w:rPr>
          <w:spacing w:val="40"/>
          <w:w w:val="105"/>
        </w:rPr>
        <w:t> </w:t>
      </w:r>
      <w:r>
        <w:rPr>
          <w:w w:val="105"/>
        </w:rPr>
        <w:t>Social</w:t>
      </w:r>
      <w:r>
        <w:rPr>
          <w:w w:val="105"/>
        </w:rPr>
        <w:t> Context-based</w:t>
      </w:r>
      <w:r>
        <w:rPr>
          <w:w w:val="105"/>
        </w:rPr>
        <w:t> Routing</w:t>
      </w:r>
      <w:r>
        <w:rPr>
          <w:w w:val="105"/>
        </w:rPr>
        <w:t> and</w:t>
      </w:r>
      <w:r>
        <w:rPr>
          <w:w w:val="105"/>
        </w:rPr>
        <w:t> Security</w:t>
      </w:r>
      <w:r>
        <w:rPr>
          <w:w w:val="105"/>
        </w:rPr>
        <w:t> in</w:t>
      </w:r>
      <w:r>
        <w:rPr>
          <w:w w:val="105"/>
        </w:rPr>
        <w:t> Delay-Tolerant Networks (2 journal and 3 conference papers, job at LGC Innovations (Bell-Lab Research)).</w:t>
      </w:r>
    </w:p>
    <w:p>
      <w:pPr>
        <w:pStyle w:val="BodyText"/>
        <w:spacing w:line="252" w:lineRule="auto" w:before="198"/>
        <w:ind w:left="467" w:right="427"/>
        <w:jc w:val="both"/>
      </w:pPr>
      <w:r>
        <w:rPr>
          <w:b/>
          <w:w w:val="105"/>
        </w:rPr>
        <w:t>2010</w:t>
      </w:r>
      <w:r>
        <w:rPr>
          <w:b/>
          <w:w w:val="105"/>
        </w:rPr>
        <w:t> </w:t>
      </w:r>
      <w:r>
        <w:rPr>
          <w:w w:val="105"/>
        </w:rPr>
        <w:t>-</w:t>
      </w:r>
      <w:r>
        <w:rPr>
          <w:w w:val="105"/>
        </w:rPr>
        <w:t> Waraporn</w:t>
      </w:r>
      <w:r>
        <w:rPr>
          <w:w w:val="105"/>
        </w:rPr>
        <w:t> Viyanon,</w:t>
      </w:r>
      <w:r>
        <w:rPr>
          <w:w w:val="105"/>
        </w:rPr>
        <w:t> Dissertation</w:t>
      </w:r>
      <w:r>
        <w:rPr>
          <w:w w:val="105"/>
        </w:rPr>
        <w:t> Title:</w:t>
      </w:r>
      <w:r>
        <w:rPr>
          <w:spacing w:val="40"/>
          <w:w w:val="105"/>
        </w:rPr>
        <w:t> </w:t>
      </w:r>
      <w:r>
        <w:rPr>
          <w:w w:val="105"/>
        </w:rPr>
        <w:t>XML</w:t>
      </w:r>
      <w:r>
        <w:rPr>
          <w:w w:val="105"/>
        </w:rPr>
        <w:t> Similarity</w:t>
      </w:r>
      <w:r>
        <w:rPr>
          <w:w w:val="105"/>
        </w:rPr>
        <w:t> and</w:t>
      </w:r>
      <w:r>
        <w:rPr>
          <w:w w:val="105"/>
        </w:rPr>
        <w:t> Content</w:t>
      </w:r>
      <w:r>
        <w:rPr>
          <w:w w:val="105"/>
        </w:rPr>
        <w:t> Management</w:t>
      </w:r>
      <w:r>
        <w:rPr>
          <w:w w:val="105"/>
        </w:rPr>
        <w:t> (4</w:t>
      </w:r>
      <w:r>
        <w:rPr>
          <w:w w:val="105"/>
        </w:rPr>
        <w:t> conference papers</w:t>
      </w:r>
      <w:r>
        <w:rPr>
          <w:spacing w:val="32"/>
          <w:w w:val="105"/>
        </w:rPr>
        <w:t> </w:t>
      </w:r>
      <w:r>
        <w:rPr>
          <w:w w:val="105"/>
        </w:rPr>
        <w:t>and</w:t>
      </w:r>
      <w:r>
        <w:rPr>
          <w:spacing w:val="32"/>
          <w:w w:val="105"/>
        </w:rPr>
        <w:t> </w:t>
      </w:r>
      <w:r>
        <w:rPr>
          <w:w w:val="105"/>
        </w:rPr>
        <w:t>1</w:t>
      </w:r>
      <w:r>
        <w:rPr>
          <w:spacing w:val="32"/>
          <w:w w:val="105"/>
        </w:rPr>
        <w:t> </w:t>
      </w:r>
      <w:r>
        <w:rPr>
          <w:w w:val="105"/>
        </w:rPr>
        <w:t>book</w:t>
      </w:r>
      <w:r>
        <w:rPr>
          <w:spacing w:val="32"/>
          <w:w w:val="105"/>
        </w:rPr>
        <w:t> </w:t>
      </w:r>
      <w:r>
        <w:rPr>
          <w:w w:val="105"/>
        </w:rPr>
        <w:t>chapter,</w:t>
      </w:r>
      <w:r>
        <w:rPr>
          <w:spacing w:val="32"/>
          <w:w w:val="105"/>
        </w:rPr>
        <w:t> </w:t>
      </w:r>
      <w:r>
        <w:rPr>
          <w:w w:val="105"/>
        </w:rPr>
        <w:t>job</w:t>
      </w:r>
      <w:r>
        <w:rPr>
          <w:spacing w:val="32"/>
          <w:w w:val="105"/>
        </w:rPr>
        <w:t> </w:t>
      </w:r>
      <w:r>
        <w:rPr>
          <w:w w:val="105"/>
        </w:rPr>
        <w:t>as</w:t>
      </w:r>
      <w:r>
        <w:rPr>
          <w:spacing w:val="32"/>
          <w:w w:val="105"/>
        </w:rPr>
        <w:t> </w:t>
      </w:r>
      <w:r>
        <w:rPr>
          <w:w w:val="105"/>
        </w:rPr>
        <w:t>a</w:t>
      </w:r>
      <w:r>
        <w:rPr>
          <w:spacing w:val="32"/>
          <w:w w:val="105"/>
        </w:rPr>
        <w:t> </w:t>
      </w:r>
      <w:r>
        <w:rPr>
          <w:w w:val="105"/>
        </w:rPr>
        <w:t>faculty</w:t>
      </w:r>
      <w:r>
        <w:rPr>
          <w:spacing w:val="32"/>
          <w:w w:val="105"/>
        </w:rPr>
        <w:t> </w:t>
      </w:r>
      <w:r>
        <w:rPr>
          <w:w w:val="105"/>
        </w:rPr>
        <w:t>at</w:t>
      </w:r>
      <w:r>
        <w:rPr>
          <w:spacing w:val="32"/>
          <w:w w:val="105"/>
        </w:rPr>
        <w:t> </w:t>
      </w:r>
      <w:r>
        <w:rPr>
          <w:w w:val="105"/>
        </w:rPr>
        <w:t>Srinakharinwirot</w:t>
      </w:r>
      <w:r>
        <w:rPr>
          <w:spacing w:val="32"/>
          <w:w w:val="105"/>
        </w:rPr>
        <w:t> </w:t>
      </w:r>
      <w:r>
        <w:rPr>
          <w:w w:val="105"/>
        </w:rPr>
        <w:t>University,</w:t>
      </w:r>
      <w:r>
        <w:rPr>
          <w:spacing w:val="32"/>
          <w:w w:val="105"/>
        </w:rPr>
        <w:t> </w:t>
      </w:r>
      <w:r>
        <w:rPr>
          <w:w w:val="105"/>
        </w:rPr>
        <w:t>Thailand)</w:t>
      </w:r>
    </w:p>
    <w:p>
      <w:pPr>
        <w:pStyle w:val="BodyText"/>
        <w:spacing w:line="252" w:lineRule="auto"/>
        <w:ind w:left="467" w:right="427"/>
        <w:jc w:val="both"/>
      </w:pPr>
      <w:r>
        <w:rPr>
          <w:b/>
          <w:w w:val="105"/>
        </w:rPr>
        <w:t>2008</w:t>
      </w:r>
      <w:r>
        <w:rPr>
          <w:b/>
          <w:w w:val="105"/>
        </w:rPr>
        <w:t> </w:t>
      </w:r>
      <w:r>
        <w:rPr>
          <w:w w:val="105"/>
        </w:rPr>
        <w:t>-</w:t>
      </w:r>
      <w:r>
        <w:rPr>
          <w:w w:val="105"/>
        </w:rPr>
        <w:t> Julia</w:t>
      </w:r>
      <w:r>
        <w:rPr>
          <w:w w:val="105"/>
        </w:rPr>
        <w:t> Albath,</w:t>
      </w:r>
      <w:r>
        <w:rPr>
          <w:w w:val="105"/>
        </w:rPr>
        <w:t> Dissertation</w:t>
      </w:r>
      <w:r>
        <w:rPr>
          <w:w w:val="105"/>
        </w:rPr>
        <w:t> Title:</w:t>
      </w:r>
      <w:r>
        <w:rPr>
          <w:spacing w:val="40"/>
          <w:w w:val="105"/>
        </w:rPr>
        <w:t> </w:t>
      </w:r>
      <w:r>
        <w:rPr>
          <w:w w:val="105"/>
        </w:rPr>
        <w:t>Energy</w:t>
      </w:r>
      <w:r>
        <w:rPr>
          <w:w w:val="105"/>
        </w:rPr>
        <w:t> Efficient</w:t>
      </w:r>
      <w:r>
        <w:rPr>
          <w:w w:val="105"/>
        </w:rPr>
        <w:t> Clustering</w:t>
      </w:r>
      <w:r>
        <w:rPr>
          <w:w w:val="105"/>
        </w:rPr>
        <w:t> and</w:t>
      </w:r>
      <w:r>
        <w:rPr>
          <w:w w:val="105"/>
        </w:rPr>
        <w:t> Secure</w:t>
      </w:r>
      <w:r>
        <w:rPr>
          <w:w w:val="105"/>
        </w:rPr>
        <w:t> Data</w:t>
      </w:r>
      <w:r>
        <w:rPr>
          <w:w w:val="105"/>
        </w:rPr>
        <w:t> Aggregation</w:t>
      </w:r>
      <w:r>
        <w:rPr>
          <w:w w:val="105"/>
        </w:rPr>
        <w:t> in Wireless Sensor Networks (4 conference and 1 journal papers, job at Walmart Labs).</w:t>
      </w:r>
    </w:p>
    <w:p>
      <w:pPr>
        <w:pStyle w:val="BodyText"/>
        <w:spacing w:line="252" w:lineRule="auto" w:before="198"/>
        <w:ind w:left="467" w:right="428"/>
        <w:jc w:val="both"/>
      </w:pPr>
      <w:r>
        <w:rPr>
          <w:b/>
          <w:w w:val="105"/>
        </w:rPr>
        <w:t>2007</w:t>
      </w:r>
      <w:r>
        <w:rPr>
          <w:b/>
          <w:w w:val="105"/>
        </w:rPr>
        <w:t> </w:t>
      </w:r>
      <w:r>
        <w:rPr>
          <w:w w:val="105"/>
        </w:rPr>
        <w:t>- Biswajit Panja, Dissertation Title: Energy Efficient Key Management Protocols to Secure Sensor Networks (4 journal and 2 conference papers and 1 book chapter,</w:t>
      </w:r>
      <w:r>
        <w:rPr>
          <w:w w:val="105"/>
        </w:rPr>
        <w:t> Faculty at the University of Michigan- </w:t>
      </w:r>
      <w:r>
        <w:rPr>
          <w:spacing w:val="-2"/>
          <w:w w:val="105"/>
        </w:rPr>
        <w:t>Flint).</w:t>
      </w:r>
    </w:p>
    <w:p>
      <w:pPr>
        <w:pStyle w:val="BodyText"/>
        <w:spacing w:line="252" w:lineRule="auto"/>
        <w:ind w:left="467" w:right="430"/>
        <w:jc w:val="both"/>
      </w:pPr>
      <w:r>
        <w:rPr>
          <w:b/>
          <w:w w:val="105"/>
        </w:rPr>
        <w:t>2007</w:t>
      </w:r>
      <w:r>
        <w:rPr>
          <w:b/>
          <w:w w:val="105"/>
        </w:rPr>
        <w:t> </w:t>
      </w:r>
      <w:r>
        <w:rPr>
          <w:w w:val="105"/>
        </w:rPr>
        <w:t>- Jian Yin, Dissertation Title:</w:t>
      </w:r>
      <w:r>
        <w:rPr>
          <w:w w:val="105"/>
        </w:rPr>
        <w:t> Problems and Solutions for Handling Attacks in Sensor Networks (3 journal and 3 conference papers, job at Atmel Corporation).</w:t>
      </w:r>
    </w:p>
    <w:p>
      <w:pPr>
        <w:pStyle w:val="BodyText"/>
        <w:spacing w:line="252" w:lineRule="auto"/>
        <w:ind w:left="467" w:right="427"/>
        <w:jc w:val="both"/>
      </w:pPr>
      <w:r>
        <w:rPr>
          <w:b/>
          <w:w w:val="105"/>
        </w:rPr>
        <w:t>2004</w:t>
      </w:r>
      <w:r>
        <w:rPr>
          <w:b/>
          <w:spacing w:val="40"/>
          <w:w w:val="105"/>
        </w:rPr>
        <w:t> </w:t>
      </w:r>
      <w:r>
        <w:rPr>
          <w:w w:val="105"/>
        </w:rPr>
        <w:t>- Ming-Yi Shih, Dissertation Title:</w:t>
      </w:r>
      <w:r>
        <w:rPr>
          <w:w w:val="105"/>
        </w:rPr>
        <w:t> A Generalization Based Hybrid Algorithms for Clustering Semi- structured</w:t>
      </w:r>
      <w:r>
        <w:rPr>
          <w:spacing w:val="30"/>
          <w:w w:val="105"/>
        </w:rPr>
        <w:t> </w:t>
      </w:r>
      <w:r>
        <w:rPr>
          <w:w w:val="105"/>
        </w:rPr>
        <w:t>Data</w:t>
      </w:r>
      <w:r>
        <w:rPr>
          <w:spacing w:val="30"/>
          <w:w w:val="105"/>
        </w:rPr>
        <w:t> </w:t>
      </w:r>
      <w:r>
        <w:rPr>
          <w:w w:val="105"/>
        </w:rPr>
        <w:t>(3</w:t>
      </w:r>
      <w:r>
        <w:rPr>
          <w:spacing w:val="30"/>
          <w:w w:val="105"/>
        </w:rPr>
        <w:t> </w:t>
      </w:r>
      <w:r>
        <w:rPr>
          <w:w w:val="105"/>
        </w:rPr>
        <w:t>conference</w:t>
      </w:r>
      <w:r>
        <w:rPr>
          <w:spacing w:val="30"/>
          <w:w w:val="105"/>
        </w:rPr>
        <w:t> </w:t>
      </w:r>
      <w:r>
        <w:rPr>
          <w:w w:val="105"/>
        </w:rPr>
        <w:t>papers,</w:t>
      </w:r>
      <w:r>
        <w:rPr>
          <w:spacing w:val="30"/>
          <w:w w:val="105"/>
        </w:rPr>
        <w:t> </w:t>
      </w:r>
      <w:r>
        <w:rPr>
          <w:w w:val="105"/>
        </w:rPr>
        <w:t>job</w:t>
      </w:r>
      <w:r>
        <w:rPr>
          <w:spacing w:val="30"/>
          <w:w w:val="105"/>
        </w:rPr>
        <w:t> </w:t>
      </w:r>
      <w:r>
        <w:rPr>
          <w:w w:val="105"/>
        </w:rPr>
        <w:t>as</w:t>
      </w:r>
      <w:r>
        <w:rPr>
          <w:spacing w:val="30"/>
          <w:w w:val="105"/>
        </w:rPr>
        <w:t> </w:t>
      </w:r>
      <w:r>
        <w:rPr>
          <w:w w:val="105"/>
        </w:rPr>
        <w:t>a</w:t>
      </w:r>
      <w:r>
        <w:rPr>
          <w:spacing w:val="30"/>
          <w:w w:val="105"/>
        </w:rPr>
        <w:t> </w:t>
      </w:r>
      <w:r>
        <w:rPr>
          <w:w w:val="105"/>
        </w:rPr>
        <w:t>Faculty</w:t>
      </w:r>
      <w:r>
        <w:rPr>
          <w:spacing w:val="30"/>
          <w:w w:val="105"/>
        </w:rPr>
        <w:t> </w:t>
      </w:r>
      <w:r>
        <w:rPr>
          <w:w w:val="105"/>
        </w:rPr>
        <w:t>at</w:t>
      </w:r>
      <w:r>
        <w:rPr>
          <w:spacing w:val="30"/>
          <w:w w:val="105"/>
        </w:rPr>
        <w:t> </w:t>
      </w:r>
      <w:r>
        <w:rPr>
          <w:w w:val="105"/>
        </w:rPr>
        <w:t>National</w:t>
      </w:r>
      <w:r>
        <w:rPr>
          <w:spacing w:val="30"/>
          <w:w w:val="105"/>
        </w:rPr>
        <w:t> </w:t>
      </w:r>
      <w:r>
        <w:rPr>
          <w:w w:val="105"/>
        </w:rPr>
        <w:t>Changhua</w:t>
      </w:r>
      <w:r>
        <w:rPr>
          <w:spacing w:val="30"/>
          <w:w w:val="105"/>
        </w:rPr>
        <w:t> </w:t>
      </w:r>
      <w:r>
        <w:rPr>
          <w:w w:val="105"/>
        </w:rPr>
        <w:t>University,</w:t>
      </w:r>
      <w:r>
        <w:rPr>
          <w:spacing w:val="30"/>
          <w:w w:val="105"/>
        </w:rPr>
        <w:t> </w:t>
      </w:r>
      <w:r>
        <w:rPr>
          <w:w w:val="105"/>
        </w:rPr>
        <w:t>Taiwan).</w:t>
      </w:r>
    </w:p>
    <w:p>
      <w:pPr>
        <w:spacing w:after="0" w:line="252" w:lineRule="auto"/>
        <w:jc w:val="both"/>
        <w:sectPr>
          <w:pgSz w:w="12240" w:h="15840"/>
          <w:pgMar w:top="560" w:bottom="280" w:left="460" w:right="0"/>
        </w:sectPr>
      </w:pPr>
    </w:p>
    <w:p>
      <w:pPr>
        <w:pStyle w:val="Heading2"/>
        <w:spacing w:before="33"/>
        <w:jc w:val="both"/>
      </w:pPr>
      <w:r>
        <w:rPr>
          <w:w w:val="115"/>
          <w:u w:val="single"/>
        </w:rPr>
        <w:t>Supervision</w:t>
      </w:r>
      <w:r>
        <w:rPr>
          <w:spacing w:val="25"/>
          <w:w w:val="115"/>
          <w:u w:val="single"/>
        </w:rPr>
        <w:t> </w:t>
      </w:r>
      <w:r>
        <w:rPr>
          <w:w w:val="115"/>
          <w:u w:val="single"/>
        </w:rPr>
        <w:t>of</w:t>
      </w:r>
      <w:r>
        <w:rPr>
          <w:spacing w:val="26"/>
          <w:w w:val="115"/>
          <w:u w:val="single"/>
        </w:rPr>
        <w:t> </w:t>
      </w:r>
      <w:r>
        <w:rPr>
          <w:spacing w:val="-2"/>
          <w:w w:val="115"/>
          <w:u w:val="single"/>
        </w:rPr>
        <w:t>Postdocs</w:t>
      </w:r>
    </w:p>
    <w:p>
      <w:pPr>
        <w:pStyle w:val="ListParagraph"/>
        <w:numPr>
          <w:ilvl w:val="0"/>
          <w:numId w:val="8"/>
        </w:numPr>
        <w:tabs>
          <w:tab w:pos="700" w:val="left" w:leader="none"/>
        </w:tabs>
        <w:spacing w:line="240" w:lineRule="auto" w:before="158" w:after="0"/>
        <w:ind w:left="700" w:right="0" w:hanging="233"/>
        <w:jc w:val="left"/>
        <w:rPr>
          <w:sz w:val="24"/>
        </w:rPr>
      </w:pPr>
      <w:r>
        <w:rPr>
          <w:w w:val="105"/>
          <w:sz w:val="24"/>
        </w:rPr>
        <w:t>Dr.</w:t>
      </w:r>
      <w:r>
        <w:rPr>
          <w:spacing w:val="25"/>
          <w:w w:val="105"/>
          <w:sz w:val="24"/>
        </w:rPr>
        <w:t> </w:t>
      </w:r>
      <w:r>
        <w:rPr>
          <w:w w:val="105"/>
          <w:sz w:val="24"/>
        </w:rPr>
        <w:t>Ademola</w:t>
      </w:r>
      <w:r>
        <w:rPr>
          <w:spacing w:val="3"/>
          <w:w w:val="105"/>
          <w:sz w:val="24"/>
        </w:rPr>
        <w:t> </w:t>
      </w:r>
      <w:r>
        <w:rPr>
          <w:w w:val="105"/>
          <w:sz w:val="24"/>
        </w:rPr>
        <w:t>Adesokan,</w:t>
      </w:r>
      <w:r>
        <w:rPr>
          <w:spacing w:val="3"/>
          <w:w w:val="105"/>
          <w:sz w:val="24"/>
        </w:rPr>
        <w:t> </w:t>
      </w:r>
      <w:r>
        <w:rPr>
          <w:w w:val="105"/>
          <w:sz w:val="24"/>
        </w:rPr>
        <w:t>2025</w:t>
      </w:r>
      <w:r>
        <w:rPr>
          <w:spacing w:val="3"/>
          <w:w w:val="105"/>
          <w:sz w:val="24"/>
        </w:rPr>
        <w:t> </w:t>
      </w:r>
      <w:r>
        <w:rPr>
          <w:w w:val="105"/>
          <w:sz w:val="24"/>
        </w:rPr>
        <w:t>(now</w:t>
      </w:r>
      <w:r>
        <w:rPr>
          <w:spacing w:val="3"/>
          <w:w w:val="105"/>
          <w:sz w:val="24"/>
        </w:rPr>
        <w:t> </w:t>
      </w:r>
      <w:r>
        <w:rPr>
          <w:w w:val="105"/>
          <w:sz w:val="24"/>
        </w:rPr>
        <w:t>a</w:t>
      </w:r>
      <w:r>
        <w:rPr>
          <w:spacing w:val="3"/>
          <w:w w:val="105"/>
          <w:sz w:val="24"/>
        </w:rPr>
        <w:t> </w:t>
      </w:r>
      <w:r>
        <w:rPr>
          <w:w w:val="105"/>
          <w:sz w:val="24"/>
        </w:rPr>
        <w:t>faculty</w:t>
      </w:r>
      <w:r>
        <w:rPr>
          <w:spacing w:val="3"/>
          <w:w w:val="105"/>
          <w:sz w:val="24"/>
        </w:rPr>
        <w:t> </w:t>
      </w:r>
      <w:r>
        <w:rPr>
          <w:w w:val="105"/>
          <w:sz w:val="24"/>
        </w:rPr>
        <w:t>at</w:t>
      </w:r>
      <w:r>
        <w:rPr>
          <w:spacing w:val="3"/>
          <w:w w:val="105"/>
          <w:sz w:val="24"/>
        </w:rPr>
        <w:t> </w:t>
      </w:r>
      <w:r>
        <w:rPr>
          <w:spacing w:val="-2"/>
          <w:w w:val="105"/>
          <w:sz w:val="24"/>
        </w:rPr>
        <w:t>CAU).</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Dr.</w:t>
      </w:r>
      <w:r>
        <w:rPr>
          <w:spacing w:val="26"/>
          <w:w w:val="105"/>
          <w:sz w:val="24"/>
        </w:rPr>
        <w:t> </w:t>
      </w:r>
      <w:r>
        <w:rPr>
          <w:w w:val="105"/>
          <w:sz w:val="24"/>
        </w:rPr>
        <w:t>Mohamed</w:t>
      </w:r>
      <w:r>
        <w:rPr>
          <w:spacing w:val="4"/>
          <w:w w:val="105"/>
          <w:sz w:val="24"/>
        </w:rPr>
        <w:t> </w:t>
      </w:r>
      <w:r>
        <w:rPr>
          <w:w w:val="105"/>
          <w:sz w:val="24"/>
        </w:rPr>
        <w:t>Abdelsamee</w:t>
      </w:r>
      <w:r>
        <w:rPr>
          <w:spacing w:val="4"/>
          <w:w w:val="105"/>
          <w:sz w:val="24"/>
        </w:rPr>
        <w:t> </w:t>
      </w:r>
      <w:r>
        <w:rPr>
          <w:w w:val="105"/>
          <w:sz w:val="24"/>
        </w:rPr>
        <w:t>Fathy</w:t>
      </w:r>
      <w:r>
        <w:rPr>
          <w:spacing w:val="4"/>
          <w:w w:val="105"/>
          <w:sz w:val="24"/>
        </w:rPr>
        <w:t> </w:t>
      </w:r>
      <w:r>
        <w:rPr>
          <w:w w:val="105"/>
          <w:sz w:val="24"/>
        </w:rPr>
        <w:t>Elmahallawy,</w:t>
      </w:r>
      <w:r>
        <w:rPr>
          <w:spacing w:val="4"/>
          <w:w w:val="105"/>
          <w:sz w:val="24"/>
        </w:rPr>
        <w:t> </w:t>
      </w:r>
      <w:r>
        <w:rPr>
          <w:w w:val="105"/>
          <w:sz w:val="24"/>
        </w:rPr>
        <w:t>2024</w:t>
      </w:r>
      <w:r>
        <w:rPr>
          <w:spacing w:val="4"/>
          <w:w w:val="105"/>
          <w:sz w:val="24"/>
        </w:rPr>
        <w:t> </w:t>
      </w:r>
      <w:r>
        <w:rPr>
          <w:w w:val="105"/>
          <w:sz w:val="24"/>
        </w:rPr>
        <w:t>(now</w:t>
      </w:r>
      <w:r>
        <w:rPr>
          <w:spacing w:val="4"/>
          <w:w w:val="105"/>
          <w:sz w:val="24"/>
        </w:rPr>
        <w:t> </w:t>
      </w:r>
      <w:r>
        <w:rPr>
          <w:w w:val="105"/>
          <w:sz w:val="24"/>
        </w:rPr>
        <w:t>a</w:t>
      </w:r>
      <w:r>
        <w:rPr>
          <w:spacing w:val="4"/>
          <w:w w:val="105"/>
          <w:sz w:val="24"/>
        </w:rPr>
        <w:t> </w:t>
      </w:r>
      <w:r>
        <w:rPr>
          <w:w w:val="105"/>
          <w:sz w:val="24"/>
        </w:rPr>
        <w:t>faculty</w:t>
      </w:r>
      <w:r>
        <w:rPr>
          <w:spacing w:val="3"/>
          <w:w w:val="105"/>
          <w:sz w:val="24"/>
        </w:rPr>
        <w:t> </w:t>
      </w:r>
      <w:r>
        <w:rPr>
          <w:w w:val="105"/>
          <w:sz w:val="24"/>
        </w:rPr>
        <w:t>at</w:t>
      </w:r>
      <w:r>
        <w:rPr>
          <w:spacing w:val="4"/>
          <w:w w:val="105"/>
          <w:sz w:val="24"/>
        </w:rPr>
        <w:t> </w:t>
      </w:r>
      <w:r>
        <w:rPr>
          <w:spacing w:val="-2"/>
          <w:w w:val="105"/>
          <w:sz w:val="24"/>
        </w:rPr>
        <w:t>WSU).</w:t>
      </w:r>
    </w:p>
    <w:p>
      <w:pPr>
        <w:pStyle w:val="ListParagraph"/>
        <w:numPr>
          <w:ilvl w:val="0"/>
          <w:numId w:val="8"/>
        </w:numPr>
        <w:tabs>
          <w:tab w:pos="700" w:val="left" w:leader="none"/>
        </w:tabs>
        <w:spacing w:line="240" w:lineRule="auto" w:before="211" w:after="0"/>
        <w:ind w:left="700" w:right="0" w:hanging="233"/>
        <w:jc w:val="left"/>
        <w:rPr>
          <w:sz w:val="24"/>
        </w:rPr>
      </w:pPr>
      <w:r>
        <w:rPr>
          <w:sz w:val="24"/>
        </w:rPr>
        <w:t>Dr.</w:t>
      </w:r>
      <w:r>
        <w:rPr>
          <w:spacing w:val="60"/>
          <w:sz w:val="24"/>
        </w:rPr>
        <w:t> </w:t>
      </w:r>
      <w:r>
        <w:rPr>
          <w:sz w:val="24"/>
        </w:rPr>
        <w:t>Vishesh</w:t>
      </w:r>
      <w:r>
        <w:rPr>
          <w:spacing w:val="30"/>
          <w:sz w:val="24"/>
        </w:rPr>
        <w:t> </w:t>
      </w:r>
      <w:r>
        <w:rPr>
          <w:sz w:val="24"/>
        </w:rPr>
        <w:t>Tanwar,</w:t>
      </w:r>
      <w:r>
        <w:rPr>
          <w:spacing w:val="30"/>
          <w:sz w:val="24"/>
        </w:rPr>
        <w:t> </w:t>
      </w:r>
      <w:r>
        <w:rPr>
          <w:sz w:val="24"/>
        </w:rPr>
        <w:t>2022-</w:t>
      </w:r>
      <w:r>
        <w:rPr>
          <w:spacing w:val="-2"/>
          <w:sz w:val="24"/>
        </w:rPr>
        <w:t>2023.</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Dr.</w:t>
      </w:r>
      <w:r>
        <w:rPr>
          <w:spacing w:val="26"/>
          <w:w w:val="105"/>
          <w:sz w:val="24"/>
        </w:rPr>
        <w:t> </w:t>
      </w:r>
      <w:r>
        <w:rPr>
          <w:w w:val="105"/>
          <w:sz w:val="24"/>
        </w:rPr>
        <w:t>Xiaofei</w:t>
      </w:r>
      <w:r>
        <w:rPr>
          <w:spacing w:val="4"/>
          <w:w w:val="105"/>
          <w:sz w:val="24"/>
        </w:rPr>
        <w:t> </w:t>
      </w:r>
      <w:r>
        <w:rPr>
          <w:w w:val="105"/>
          <w:sz w:val="24"/>
        </w:rPr>
        <w:t>Cao,</w:t>
      </w:r>
      <w:r>
        <w:rPr>
          <w:spacing w:val="5"/>
          <w:w w:val="105"/>
          <w:sz w:val="24"/>
        </w:rPr>
        <w:t> </w:t>
      </w:r>
      <w:r>
        <w:rPr>
          <w:w w:val="105"/>
          <w:sz w:val="24"/>
        </w:rPr>
        <w:t>2021</w:t>
      </w:r>
      <w:r>
        <w:rPr>
          <w:spacing w:val="4"/>
          <w:w w:val="105"/>
          <w:sz w:val="24"/>
        </w:rPr>
        <w:t> </w:t>
      </w:r>
      <w:r>
        <w:rPr>
          <w:w w:val="105"/>
          <w:sz w:val="24"/>
        </w:rPr>
        <w:t>(now</w:t>
      </w:r>
      <w:r>
        <w:rPr>
          <w:spacing w:val="4"/>
          <w:w w:val="105"/>
          <w:sz w:val="24"/>
        </w:rPr>
        <w:t> </w:t>
      </w:r>
      <w:r>
        <w:rPr>
          <w:w w:val="105"/>
          <w:sz w:val="24"/>
        </w:rPr>
        <w:t>at</w:t>
      </w:r>
      <w:r>
        <w:rPr>
          <w:spacing w:val="4"/>
          <w:w w:val="105"/>
          <w:sz w:val="24"/>
        </w:rPr>
        <w:t> </w:t>
      </w:r>
      <w:r>
        <w:rPr>
          <w:w w:val="105"/>
          <w:sz w:val="24"/>
        </w:rPr>
        <w:t>Toyota</w:t>
      </w:r>
      <w:r>
        <w:rPr>
          <w:spacing w:val="4"/>
          <w:w w:val="105"/>
          <w:sz w:val="24"/>
        </w:rPr>
        <w:t> </w:t>
      </w:r>
      <w:r>
        <w:rPr>
          <w:w w:val="105"/>
          <w:sz w:val="24"/>
        </w:rPr>
        <w:t>R</w:t>
      </w:r>
      <w:r>
        <w:rPr>
          <w:spacing w:val="5"/>
          <w:w w:val="105"/>
          <w:sz w:val="24"/>
        </w:rPr>
        <w:t> </w:t>
      </w:r>
      <w:r>
        <w:rPr>
          <w:w w:val="105"/>
          <w:sz w:val="24"/>
        </w:rPr>
        <w:t>&amp;</w:t>
      </w:r>
      <w:r>
        <w:rPr>
          <w:spacing w:val="4"/>
          <w:w w:val="105"/>
          <w:sz w:val="24"/>
        </w:rPr>
        <w:t> </w:t>
      </w:r>
      <w:r>
        <w:rPr>
          <w:w w:val="105"/>
          <w:sz w:val="24"/>
        </w:rPr>
        <w:t>D.</w:t>
      </w:r>
      <w:r>
        <w:rPr>
          <w:spacing w:val="4"/>
          <w:w w:val="105"/>
          <w:sz w:val="24"/>
        </w:rPr>
        <w:t> </w:t>
      </w:r>
      <w:r>
        <w:rPr>
          <w:spacing w:val="-12"/>
          <w:w w:val="105"/>
          <w:sz w:val="24"/>
        </w:rPr>
        <w:t>)</w:t>
      </w:r>
    </w:p>
    <w:p>
      <w:pPr>
        <w:pStyle w:val="ListParagraph"/>
        <w:numPr>
          <w:ilvl w:val="0"/>
          <w:numId w:val="8"/>
        </w:numPr>
        <w:tabs>
          <w:tab w:pos="700" w:val="left" w:leader="none"/>
        </w:tabs>
        <w:spacing w:line="240" w:lineRule="auto" w:before="212" w:after="0"/>
        <w:ind w:left="700" w:right="0" w:hanging="233"/>
        <w:jc w:val="left"/>
        <w:rPr>
          <w:sz w:val="24"/>
        </w:rPr>
      </w:pPr>
      <w:r>
        <w:rPr>
          <w:w w:val="105"/>
          <w:sz w:val="24"/>
        </w:rPr>
        <w:t>Dr.</w:t>
      </w:r>
      <w:r>
        <w:rPr>
          <w:spacing w:val="26"/>
          <w:w w:val="105"/>
          <w:sz w:val="24"/>
        </w:rPr>
        <w:t> </w:t>
      </w:r>
      <w:r>
        <w:rPr>
          <w:w w:val="105"/>
          <w:sz w:val="24"/>
        </w:rPr>
        <w:t>Nayot</w:t>
      </w:r>
      <w:r>
        <w:rPr>
          <w:spacing w:val="4"/>
          <w:w w:val="105"/>
          <w:sz w:val="24"/>
        </w:rPr>
        <w:t> </w:t>
      </w:r>
      <w:r>
        <w:rPr>
          <w:w w:val="105"/>
          <w:sz w:val="24"/>
        </w:rPr>
        <w:t>Poolsappasit,</w:t>
      </w:r>
      <w:r>
        <w:rPr>
          <w:spacing w:val="5"/>
          <w:w w:val="105"/>
          <w:sz w:val="24"/>
        </w:rPr>
        <w:t> </w:t>
      </w:r>
      <w:r>
        <w:rPr>
          <w:w w:val="105"/>
          <w:sz w:val="24"/>
        </w:rPr>
        <w:t>2010-2012,</w:t>
      </w:r>
      <w:r>
        <w:rPr>
          <w:spacing w:val="4"/>
          <w:w w:val="105"/>
          <w:sz w:val="24"/>
        </w:rPr>
        <w:t> </w:t>
      </w:r>
      <w:r>
        <w:rPr>
          <w:w w:val="105"/>
          <w:sz w:val="24"/>
        </w:rPr>
        <w:t>(now</w:t>
      </w:r>
      <w:r>
        <w:rPr>
          <w:spacing w:val="4"/>
          <w:w w:val="105"/>
          <w:sz w:val="24"/>
        </w:rPr>
        <w:t> </w:t>
      </w:r>
      <w:r>
        <w:rPr>
          <w:w w:val="105"/>
          <w:sz w:val="24"/>
        </w:rPr>
        <w:t>at</w:t>
      </w:r>
      <w:r>
        <w:rPr>
          <w:spacing w:val="4"/>
          <w:w w:val="105"/>
          <w:sz w:val="24"/>
        </w:rPr>
        <w:t> </w:t>
      </w:r>
      <w:r>
        <w:rPr>
          <w:spacing w:val="-2"/>
          <w:w w:val="105"/>
          <w:sz w:val="24"/>
        </w:rPr>
        <w:t>Apple).</w:t>
      </w:r>
    </w:p>
    <w:p>
      <w:pPr>
        <w:pStyle w:val="ListParagraph"/>
        <w:numPr>
          <w:ilvl w:val="0"/>
          <w:numId w:val="8"/>
        </w:numPr>
        <w:tabs>
          <w:tab w:pos="699" w:val="left" w:leader="none"/>
          <w:tab w:pos="701" w:val="left" w:leader="none"/>
        </w:tabs>
        <w:spacing w:line="252" w:lineRule="auto" w:before="211" w:after="0"/>
        <w:ind w:left="701" w:right="427" w:hanging="235"/>
        <w:jc w:val="left"/>
        <w:rPr>
          <w:sz w:val="24"/>
        </w:rPr>
      </w:pPr>
      <w:r>
        <w:rPr>
          <w:w w:val="105"/>
          <w:sz w:val="24"/>
        </w:rPr>
        <w:t>Dr.</w:t>
      </w:r>
      <w:r>
        <w:rPr>
          <w:spacing w:val="80"/>
          <w:w w:val="105"/>
          <w:sz w:val="24"/>
        </w:rPr>
        <w:t> </w:t>
      </w:r>
      <w:r>
        <w:rPr>
          <w:w w:val="105"/>
          <w:sz w:val="24"/>
        </w:rPr>
        <w:t>Anirban</w:t>
      </w:r>
      <w:r>
        <w:rPr>
          <w:spacing w:val="25"/>
          <w:w w:val="105"/>
          <w:sz w:val="24"/>
        </w:rPr>
        <w:t> </w:t>
      </w:r>
      <w:r>
        <w:rPr>
          <w:w w:val="105"/>
          <w:sz w:val="24"/>
        </w:rPr>
        <w:t>Mondal,</w:t>
      </w:r>
      <w:r>
        <w:rPr>
          <w:spacing w:val="30"/>
          <w:w w:val="105"/>
          <w:sz w:val="24"/>
        </w:rPr>
        <w:t> </w:t>
      </w:r>
      <w:r>
        <w:rPr>
          <w:w w:val="105"/>
          <w:sz w:val="24"/>
        </w:rPr>
        <w:t>University</w:t>
      </w:r>
      <w:r>
        <w:rPr>
          <w:spacing w:val="25"/>
          <w:w w:val="105"/>
          <w:sz w:val="24"/>
        </w:rPr>
        <w:t> </w:t>
      </w:r>
      <w:r>
        <w:rPr>
          <w:w w:val="105"/>
          <w:sz w:val="24"/>
        </w:rPr>
        <w:t>of</w:t>
      </w:r>
      <w:r>
        <w:rPr>
          <w:spacing w:val="25"/>
          <w:w w:val="105"/>
          <w:sz w:val="24"/>
        </w:rPr>
        <w:t> </w:t>
      </w:r>
      <w:r>
        <w:rPr>
          <w:w w:val="105"/>
          <w:sz w:val="24"/>
        </w:rPr>
        <w:t>Tokyo,</w:t>
      </w:r>
      <w:r>
        <w:rPr>
          <w:spacing w:val="30"/>
          <w:w w:val="105"/>
          <w:sz w:val="24"/>
        </w:rPr>
        <w:t> </w:t>
      </w:r>
      <w:r>
        <w:rPr>
          <w:w w:val="105"/>
          <w:sz w:val="24"/>
        </w:rPr>
        <w:t>Japan</w:t>
      </w:r>
      <w:r>
        <w:rPr>
          <w:spacing w:val="25"/>
          <w:w w:val="105"/>
          <w:sz w:val="24"/>
        </w:rPr>
        <w:t> </w:t>
      </w:r>
      <w:r>
        <w:rPr>
          <w:w w:val="105"/>
          <w:sz w:val="24"/>
        </w:rPr>
        <w:t>(while</w:t>
      </w:r>
      <w:r>
        <w:rPr>
          <w:spacing w:val="25"/>
          <w:w w:val="105"/>
          <w:sz w:val="24"/>
        </w:rPr>
        <w:t> </w:t>
      </w:r>
      <w:r>
        <w:rPr>
          <w:w w:val="105"/>
          <w:sz w:val="24"/>
        </w:rPr>
        <w:t>I</w:t>
      </w:r>
      <w:r>
        <w:rPr>
          <w:spacing w:val="25"/>
          <w:w w:val="105"/>
          <w:sz w:val="24"/>
        </w:rPr>
        <w:t> </w:t>
      </w:r>
      <w:r>
        <w:rPr>
          <w:w w:val="105"/>
          <w:sz w:val="24"/>
        </w:rPr>
        <w:t>was</w:t>
      </w:r>
      <w:r>
        <w:rPr>
          <w:spacing w:val="25"/>
          <w:w w:val="105"/>
          <w:sz w:val="24"/>
        </w:rPr>
        <w:t> </w:t>
      </w:r>
      <w:r>
        <w:rPr>
          <w:w w:val="105"/>
          <w:sz w:val="24"/>
        </w:rPr>
        <w:t>on</w:t>
      </w:r>
      <w:r>
        <w:rPr>
          <w:spacing w:val="25"/>
          <w:w w:val="105"/>
          <w:sz w:val="24"/>
        </w:rPr>
        <w:t> </w:t>
      </w:r>
      <w:r>
        <w:rPr>
          <w:w w:val="105"/>
          <w:sz w:val="24"/>
        </w:rPr>
        <w:t>JSPS</w:t>
      </w:r>
      <w:r>
        <w:rPr>
          <w:spacing w:val="25"/>
          <w:w w:val="105"/>
          <w:sz w:val="24"/>
        </w:rPr>
        <w:t> </w:t>
      </w:r>
      <w:r>
        <w:rPr>
          <w:w w:val="105"/>
          <w:sz w:val="24"/>
        </w:rPr>
        <w:t>fellowship),</w:t>
      </w:r>
      <w:r>
        <w:rPr>
          <w:spacing w:val="30"/>
          <w:w w:val="105"/>
          <w:sz w:val="24"/>
        </w:rPr>
        <w:t> </w:t>
      </w:r>
      <w:r>
        <w:rPr>
          <w:w w:val="105"/>
          <w:sz w:val="24"/>
        </w:rPr>
        <w:t>(Associate</w:t>
      </w:r>
      <w:r>
        <w:rPr>
          <w:spacing w:val="25"/>
          <w:w w:val="105"/>
          <w:sz w:val="24"/>
        </w:rPr>
        <w:t> </w:t>
      </w:r>
      <w:r>
        <w:rPr>
          <w:w w:val="105"/>
          <w:sz w:val="24"/>
        </w:rPr>
        <w:t>Prof., Ashoka University, India).</w:t>
      </w:r>
    </w:p>
    <w:p>
      <w:pPr>
        <w:pStyle w:val="BodyText"/>
        <w:spacing w:before="89"/>
        <w:ind w:left="0"/>
      </w:pPr>
    </w:p>
    <w:p>
      <w:pPr>
        <w:pStyle w:val="Heading2"/>
        <w:ind w:left="115"/>
        <w:jc w:val="both"/>
      </w:pPr>
      <w:r>
        <w:rPr>
          <w:w w:val="115"/>
        </w:rPr>
        <w:t>MS</w:t>
      </w:r>
      <w:r>
        <w:rPr>
          <w:spacing w:val="40"/>
          <w:w w:val="115"/>
        </w:rPr>
        <w:t> </w:t>
      </w:r>
      <w:r>
        <w:rPr>
          <w:w w:val="115"/>
        </w:rPr>
        <w:t>Thesis</w:t>
      </w:r>
      <w:r>
        <w:rPr>
          <w:spacing w:val="40"/>
          <w:w w:val="115"/>
        </w:rPr>
        <w:t> </w:t>
      </w:r>
      <w:r>
        <w:rPr>
          <w:w w:val="115"/>
        </w:rPr>
        <w:t>Students</w:t>
      </w:r>
      <w:r>
        <w:rPr>
          <w:spacing w:val="40"/>
          <w:w w:val="115"/>
        </w:rPr>
        <w:t> </w:t>
      </w:r>
      <w:r>
        <w:rPr>
          <w:spacing w:val="-2"/>
          <w:w w:val="115"/>
        </w:rPr>
        <w:t>Graduated</w:t>
      </w:r>
    </w:p>
    <w:p>
      <w:pPr>
        <w:pStyle w:val="BodyText"/>
        <w:spacing w:line="252" w:lineRule="auto" w:before="159"/>
        <w:ind w:left="467" w:right="429"/>
        <w:jc w:val="both"/>
      </w:pPr>
      <w:r>
        <w:rPr>
          <w:b/>
          <w:w w:val="105"/>
        </w:rPr>
        <w:t>1998</w:t>
      </w:r>
      <w:r>
        <w:rPr>
          <w:b/>
          <w:w w:val="105"/>
        </w:rPr>
        <w:t> </w:t>
      </w:r>
      <w:r>
        <w:rPr>
          <w:w w:val="105"/>
        </w:rPr>
        <w:t>-</w:t>
      </w:r>
      <w:r>
        <w:rPr>
          <w:w w:val="105"/>
        </w:rPr>
        <w:t> Malik</w:t>
      </w:r>
      <w:r>
        <w:rPr>
          <w:w w:val="105"/>
        </w:rPr>
        <w:t> Tubaishat,</w:t>
      </w:r>
      <w:r>
        <w:rPr>
          <w:w w:val="105"/>
        </w:rPr>
        <w:t> Thesis</w:t>
      </w:r>
      <w:r>
        <w:rPr>
          <w:w w:val="105"/>
        </w:rPr>
        <w:t> Title:</w:t>
      </w:r>
      <w:r>
        <w:rPr>
          <w:spacing w:val="40"/>
          <w:w w:val="105"/>
        </w:rPr>
        <w:t> </w:t>
      </w:r>
      <w:r>
        <w:rPr>
          <w:w w:val="105"/>
        </w:rPr>
        <w:t>Semantic</w:t>
      </w:r>
      <w:r>
        <w:rPr>
          <w:w w:val="105"/>
        </w:rPr>
        <w:t> Concurrency</w:t>
      </w:r>
      <w:r>
        <w:rPr>
          <w:w w:val="105"/>
        </w:rPr>
        <w:t> Control</w:t>
      </w:r>
      <w:r>
        <w:rPr>
          <w:w w:val="105"/>
        </w:rPr>
        <w:t> in</w:t>
      </w:r>
      <w:r>
        <w:rPr>
          <w:w w:val="105"/>
        </w:rPr>
        <w:t> Linear</w:t>
      </w:r>
      <w:r>
        <w:rPr>
          <w:w w:val="105"/>
        </w:rPr>
        <w:t> Hash</w:t>
      </w:r>
      <w:r>
        <w:rPr>
          <w:w w:val="105"/>
        </w:rPr>
        <w:t> Structure</w:t>
      </w:r>
      <w:r>
        <w:rPr>
          <w:w w:val="105"/>
        </w:rPr>
        <w:t> Using</w:t>
      </w:r>
      <w:r>
        <w:rPr>
          <w:spacing w:val="40"/>
          <w:w w:val="105"/>
        </w:rPr>
        <w:t> </w:t>
      </w:r>
      <w:r>
        <w:rPr>
          <w:w w:val="105"/>
        </w:rPr>
        <w:t>Multi-level Transactions in an Object Oriented Environment (2 journals papers, 2 conference papers, PhD from the University of Columbia, Missouri).</w:t>
      </w:r>
    </w:p>
    <w:p>
      <w:pPr>
        <w:pStyle w:val="BodyText"/>
        <w:spacing w:line="252" w:lineRule="auto" w:before="196"/>
        <w:ind w:left="467" w:right="428"/>
        <w:jc w:val="both"/>
      </w:pPr>
      <w:r>
        <w:rPr>
          <w:b/>
          <w:w w:val="105"/>
        </w:rPr>
        <w:t>2003</w:t>
      </w:r>
      <w:r>
        <w:rPr>
          <w:b/>
          <w:spacing w:val="40"/>
          <w:w w:val="105"/>
        </w:rPr>
        <w:t> </w:t>
      </w:r>
      <w:r>
        <w:rPr>
          <w:w w:val="105"/>
        </w:rPr>
        <w:t>-</w:t>
      </w:r>
      <w:r>
        <w:rPr>
          <w:spacing w:val="25"/>
          <w:w w:val="105"/>
        </w:rPr>
        <w:t> </w:t>
      </w:r>
      <w:r>
        <w:rPr>
          <w:w w:val="105"/>
        </w:rPr>
        <w:t>Abdul</w:t>
      </w:r>
      <w:r>
        <w:rPr>
          <w:spacing w:val="25"/>
          <w:w w:val="105"/>
        </w:rPr>
        <w:t> </w:t>
      </w:r>
      <w:r>
        <w:rPr>
          <w:w w:val="105"/>
        </w:rPr>
        <w:t>M.</w:t>
      </w:r>
      <w:r>
        <w:rPr>
          <w:spacing w:val="25"/>
          <w:w w:val="105"/>
        </w:rPr>
        <w:t> </w:t>
      </w:r>
      <w:r>
        <w:rPr>
          <w:w w:val="105"/>
        </w:rPr>
        <w:t>Baseer,</w:t>
      </w:r>
      <w:r>
        <w:rPr>
          <w:spacing w:val="28"/>
          <w:w w:val="105"/>
        </w:rPr>
        <w:t> </w:t>
      </w:r>
      <w:r>
        <w:rPr>
          <w:w w:val="105"/>
        </w:rPr>
        <w:t>Thesis</w:t>
      </w:r>
      <w:r>
        <w:rPr>
          <w:spacing w:val="25"/>
          <w:w w:val="105"/>
        </w:rPr>
        <w:t> </w:t>
      </w:r>
      <w:r>
        <w:rPr>
          <w:w w:val="105"/>
        </w:rPr>
        <w:t>Title:</w:t>
      </w:r>
      <w:r>
        <w:rPr>
          <w:spacing w:val="40"/>
          <w:w w:val="105"/>
        </w:rPr>
        <w:t> </w:t>
      </w:r>
      <w:r>
        <w:rPr>
          <w:w w:val="105"/>
        </w:rPr>
        <w:t>Multi-version</w:t>
      </w:r>
      <w:r>
        <w:rPr>
          <w:spacing w:val="25"/>
          <w:w w:val="105"/>
        </w:rPr>
        <w:t> </w:t>
      </w:r>
      <w:r>
        <w:rPr>
          <w:w w:val="105"/>
        </w:rPr>
        <w:t>Concurrency</w:t>
      </w:r>
      <w:r>
        <w:rPr>
          <w:spacing w:val="25"/>
          <w:w w:val="105"/>
        </w:rPr>
        <w:t> </w:t>
      </w:r>
      <w:r>
        <w:rPr>
          <w:w w:val="105"/>
        </w:rPr>
        <w:t>Control</w:t>
      </w:r>
      <w:r>
        <w:rPr>
          <w:spacing w:val="25"/>
          <w:w w:val="105"/>
        </w:rPr>
        <w:t> </w:t>
      </w:r>
      <w:r>
        <w:rPr>
          <w:w w:val="105"/>
        </w:rPr>
        <w:t>to</w:t>
      </w:r>
      <w:r>
        <w:rPr>
          <w:spacing w:val="25"/>
          <w:w w:val="105"/>
        </w:rPr>
        <w:t> </w:t>
      </w:r>
      <w:r>
        <w:rPr>
          <w:w w:val="105"/>
        </w:rPr>
        <w:t>Increase</w:t>
      </w:r>
      <w:r>
        <w:rPr>
          <w:spacing w:val="25"/>
          <w:w w:val="105"/>
        </w:rPr>
        <w:t> </w:t>
      </w:r>
      <w:r>
        <w:rPr>
          <w:w w:val="105"/>
        </w:rPr>
        <w:t>Data</w:t>
      </w:r>
      <w:r>
        <w:rPr>
          <w:spacing w:val="25"/>
          <w:w w:val="105"/>
        </w:rPr>
        <w:t> </w:t>
      </w:r>
      <w:r>
        <w:rPr>
          <w:w w:val="105"/>
        </w:rPr>
        <w:t>Availability in Mobile Computing (1 journal paper, working at Lincoln Financial.</w:t>
      </w:r>
    </w:p>
    <w:p>
      <w:pPr>
        <w:pStyle w:val="BodyText"/>
        <w:spacing w:line="252" w:lineRule="auto" w:before="198"/>
        <w:ind w:left="467" w:right="430"/>
        <w:jc w:val="both"/>
      </w:pPr>
      <w:r>
        <w:rPr>
          <w:b/>
          <w:w w:val="105"/>
        </w:rPr>
        <w:t>2003</w:t>
      </w:r>
      <w:r>
        <w:rPr>
          <w:b/>
          <w:spacing w:val="40"/>
          <w:w w:val="105"/>
        </w:rPr>
        <w:t> </w:t>
      </w:r>
      <w:r>
        <w:rPr>
          <w:w w:val="105"/>
        </w:rPr>
        <w:t>-</w:t>
      </w:r>
      <w:r>
        <w:rPr>
          <w:spacing w:val="-12"/>
          <w:w w:val="105"/>
        </w:rPr>
        <w:t> </w:t>
      </w:r>
      <w:r>
        <w:rPr>
          <w:w w:val="105"/>
        </w:rPr>
        <w:t>Chen</w:t>
      </w:r>
      <w:r>
        <w:rPr>
          <w:spacing w:val="-12"/>
          <w:w w:val="105"/>
        </w:rPr>
        <w:t> </w:t>
      </w:r>
      <w:r>
        <w:rPr>
          <w:w w:val="105"/>
        </w:rPr>
        <w:t>Yan,</w:t>
      </w:r>
      <w:r>
        <w:rPr>
          <w:spacing w:val="-8"/>
          <w:w w:val="105"/>
        </w:rPr>
        <w:t> </w:t>
      </w:r>
      <w:r>
        <w:rPr>
          <w:w w:val="105"/>
        </w:rPr>
        <w:t>Thesis</w:t>
      </w:r>
      <w:r>
        <w:rPr>
          <w:spacing w:val="-12"/>
          <w:w w:val="105"/>
        </w:rPr>
        <w:t> </w:t>
      </w:r>
      <w:r>
        <w:rPr>
          <w:w w:val="105"/>
        </w:rPr>
        <w:t>Title:</w:t>
      </w:r>
      <w:r>
        <w:rPr>
          <w:spacing w:val="20"/>
          <w:w w:val="105"/>
        </w:rPr>
        <w:t> </w:t>
      </w:r>
      <w:r>
        <w:rPr>
          <w:w w:val="105"/>
        </w:rPr>
        <w:t>DiffXML:</w:t>
      </w:r>
      <w:r>
        <w:rPr>
          <w:spacing w:val="-12"/>
          <w:w w:val="105"/>
        </w:rPr>
        <w:t> </w:t>
      </w:r>
      <w:r>
        <w:rPr>
          <w:w w:val="105"/>
        </w:rPr>
        <w:t>Detecting</w:t>
      </w:r>
      <w:r>
        <w:rPr>
          <w:spacing w:val="-12"/>
          <w:w w:val="105"/>
        </w:rPr>
        <w:t> </w:t>
      </w:r>
      <w:r>
        <w:rPr>
          <w:w w:val="105"/>
        </w:rPr>
        <w:t>Changes</w:t>
      </w:r>
      <w:r>
        <w:rPr>
          <w:spacing w:val="-12"/>
          <w:w w:val="105"/>
        </w:rPr>
        <w:t> </w:t>
      </w:r>
      <w:r>
        <w:rPr>
          <w:w w:val="105"/>
        </w:rPr>
        <w:t>in</w:t>
      </w:r>
      <w:r>
        <w:rPr>
          <w:spacing w:val="-12"/>
          <w:w w:val="105"/>
        </w:rPr>
        <w:t> </w:t>
      </w:r>
      <w:r>
        <w:rPr>
          <w:w w:val="105"/>
        </w:rPr>
        <w:t>XML</w:t>
      </w:r>
      <w:r>
        <w:rPr>
          <w:spacing w:val="-12"/>
          <w:w w:val="105"/>
        </w:rPr>
        <w:t> </w:t>
      </w:r>
      <w:r>
        <w:rPr>
          <w:w w:val="105"/>
        </w:rPr>
        <w:t>Data</w:t>
      </w:r>
      <w:r>
        <w:rPr>
          <w:spacing w:val="-12"/>
          <w:w w:val="105"/>
        </w:rPr>
        <w:t> </w:t>
      </w:r>
      <w:r>
        <w:rPr>
          <w:w w:val="105"/>
        </w:rPr>
        <w:t>(one</w:t>
      </w:r>
      <w:r>
        <w:rPr>
          <w:spacing w:val="-12"/>
          <w:w w:val="105"/>
        </w:rPr>
        <w:t> </w:t>
      </w:r>
      <w:r>
        <w:rPr>
          <w:w w:val="105"/>
        </w:rPr>
        <w:t>journal</w:t>
      </w:r>
      <w:r>
        <w:rPr>
          <w:spacing w:val="-12"/>
          <w:w w:val="105"/>
        </w:rPr>
        <w:t> </w:t>
      </w:r>
      <w:r>
        <w:rPr>
          <w:w w:val="105"/>
        </w:rPr>
        <w:t>and</w:t>
      </w:r>
      <w:r>
        <w:rPr>
          <w:spacing w:val="-12"/>
          <w:w w:val="105"/>
        </w:rPr>
        <w:t> </w:t>
      </w:r>
      <w:r>
        <w:rPr>
          <w:w w:val="105"/>
        </w:rPr>
        <w:t>one</w:t>
      </w:r>
      <w:r>
        <w:rPr>
          <w:spacing w:val="-12"/>
          <w:w w:val="105"/>
        </w:rPr>
        <w:t> </w:t>
      </w:r>
      <w:r>
        <w:rPr>
          <w:w w:val="105"/>
        </w:rPr>
        <w:t>conference paper published, working at Sybase).</w:t>
      </w:r>
    </w:p>
    <w:p>
      <w:pPr>
        <w:pStyle w:val="BodyText"/>
        <w:spacing w:line="252" w:lineRule="auto"/>
        <w:ind w:left="467" w:right="429"/>
        <w:jc w:val="both"/>
      </w:pPr>
      <w:r>
        <w:rPr>
          <w:b/>
          <w:w w:val="105"/>
        </w:rPr>
        <w:t>2003</w:t>
      </w:r>
      <w:r>
        <w:rPr>
          <w:b/>
          <w:w w:val="105"/>
        </w:rPr>
        <w:t> </w:t>
      </w:r>
      <w:r>
        <w:rPr>
          <w:w w:val="105"/>
        </w:rPr>
        <w:t>-</w:t>
      </w:r>
      <w:r>
        <w:rPr>
          <w:w w:val="105"/>
        </w:rPr>
        <w:t> Bipin</w:t>
      </w:r>
      <w:r>
        <w:rPr>
          <w:w w:val="105"/>
        </w:rPr>
        <w:t> Sakamuri,</w:t>
      </w:r>
      <w:r>
        <w:rPr>
          <w:w w:val="105"/>
        </w:rPr>
        <w:t> Thesis</w:t>
      </w:r>
      <w:r>
        <w:rPr>
          <w:w w:val="105"/>
        </w:rPr>
        <w:t> Title:</w:t>
      </w:r>
      <w:r>
        <w:rPr>
          <w:spacing w:val="40"/>
          <w:w w:val="105"/>
        </w:rPr>
        <w:t> </w:t>
      </w:r>
      <w:r>
        <w:rPr>
          <w:w w:val="105"/>
        </w:rPr>
        <w:t>XML</w:t>
      </w:r>
      <w:r>
        <w:rPr>
          <w:w w:val="105"/>
        </w:rPr>
        <w:t> Schema</w:t>
      </w:r>
      <w:r>
        <w:rPr>
          <w:w w:val="105"/>
        </w:rPr>
        <w:t> Integration</w:t>
      </w:r>
      <w:r>
        <w:rPr>
          <w:w w:val="105"/>
        </w:rPr>
        <w:t> and</w:t>
      </w:r>
      <w:r>
        <w:rPr>
          <w:w w:val="105"/>
        </w:rPr>
        <w:t> Querying</w:t>
      </w:r>
      <w:r>
        <w:rPr>
          <w:w w:val="105"/>
        </w:rPr>
        <w:t> (two</w:t>
      </w:r>
      <w:r>
        <w:rPr>
          <w:w w:val="105"/>
        </w:rPr>
        <w:t> conference</w:t>
      </w:r>
      <w:r>
        <w:rPr>
          <w:w w:val="105"/>
        </w:rPr>
        <w:t> papers published, working at Verizon Wireless).</w:t>
      </w:r>
    </w:p>
    <w:p>
      <w:pPr>
        <w:pStyle w:val="BodyText"/>
        <w:spacing w:line="252" w:lineRule="auto" w:before="198"/>
        <w:ind w:left="467" w:right="428"/>
        <w:jc w:val="both"/>
      </w:pPr>
      <w:r>
        <w:rPr>
          <w:b/>
          <w:w w:val="105"/>
        </w:rPr>
        <w:t>2004</w:t>
      </w:r>
      <w:r>
        <w:rPr>
          <w:b/>
          <w:spacing w:val="40"/>
          <w:w w:val="105"/>
        </w:rPr>
        <w:t> </w:t>
      </w:r>
      <w:r>
        <w:rPr>
          <w:w w:val="105"/>
        </w:rPr>
        <w:t>- Deja Francis, Thesis Title:</w:t>
      </w:r>
      <w:r>
        <w:rPr>
          <w:w w:val="105"/>
        </w:rPr>
        <w:t> A Scalable Constraint Based Q-Hash Indexing for Moving Objects (two journal papers, working in a consulting company)</w:t>
      </w:r>
    </w:p>
    <w:p>
      <w:pPr>
        <w:pStyle w:val="BodyText"/>
        <w:spacing w:line="252" w:lineRule="auto" w:before="198"/>
        <w:ind w:left="467" w:right="430"/>
        <w:jc w:val="both"/>
      </w:pPr>
      <w:r>
        <w:rPr>
          <w:b/>
          <w:w w:val="105"/>
        </w:rPr>
        <w:t>2004</w:t>
      </w:r>
      <w:r>
        <w:rPr>
          <w:b/>
          <w:spacing w:val="40"/>
          <w:w w:val="105"/>
        </w:rPr>
        <w:t> </w:t>
      </w:r>
      <w:r>
        <w:rPr>
          <w:w w:val="105"/>
        </w:rPr>
        <w:t>- Garima Phathak, Thesis Title:</w:t>
      </w:r>
      <w:r>
        <w:rPr>
          <w:w w:val="105"/>
        </w:rPr>
        <w:t> Generalized Distance Metric as a Robust Measure for Similarity in Mobile Object Trajectories (one conference paper, working at MasterCard).</w:t>
      </w:r>
    </w:p>
    <w:p>
      <w:pPr>
        <w:pStyle w:val="BodyText"/>
        <w:spacing w:line="252" w:lineRule="auto"/>
        <w:ind w:left="467" w:right="430"/>
        <w:jc w:val="both"/>
      </w:pPr>
      <w:r>
        <w:rPr>
          <w:b/>
          <w:w w:val="105"/>
        </w:rPr>
        <w:t>2004</w:t>
      </w:r>
      <w:r>
        <w:rPr>
          <w:b/>
          <w:spacing w:val="40"/>
          <w:w w:val="105"/>
        </w:rPr>
        <w:t> </w:t>
      </w:r>
      <w:r>
        <w:rPr>
          <w:w w:val="105"/>
        </w:rPr>
        <w:t>- Toby Kurien, Thesis Title:</w:t>
      </w:r>
      <w:r>
        <w:rPr>
          <w:w w:val="105"/>
        </w:rPr>
        <w:t> Prototype and Performance Analysis of Multilayered Data Model using Concept Hierarchies.</w:t>
      </w:r>
    </w:p>
    <w:p>
      <w:pPr>
        <w:pStyle w:val="BodyText"/>
        <w:spacing w:line="252" w:lineRule="auto" w:before="198"/>
        <w:ind w:left="467" w:right="430"/>
        <w:jc w:val="both"/>
      </w:pPr>
      <w:r>
        <w:rPr>
          <w:b/>
          <w:w w:val="105"/>
        </w:rPr>
        <w:t>2004</w:t>
      </w:r>
      <w:r>
        <w:rPr>
          <w:b/>
          <w:w w:val="105"/>
        </w:rPr>
        <w:t> </w:t>
      </w:r>
      <w:r>
        <w:rPr>
          <w:w w:val="105"/>
        </w:rPr>
        <w:t>-</w:t>
      </w:r>
      <w:r>
        <w:rPr>
          <w:w w:val="105"/>
        </w:rPr>
        <w:t> Anura</w:t>
      </w:r>
      <w:r>
        <w:rPr>
          <w:w w:val="105"/>
        </w:rPr>
        <w:t> Rable,</w:t>
      </w:r>
      <w:r>
        <w:rPr>
          <w:w w:val="105"/>
        </w:rPr>
        <w:t> Thesis</w:t>
      </w:r>
      <w:r>
        <w:rPr>
          <w:w w:val="105"/>
        </w:rPr>
        <w:t> Title:</w:t>
      </w:r>
      <w:r>
        <w:rPr>
          <w:spacing w:val="40"/>
          <w:w w:val="105"/>
        </w:rPr>
        <w:t> </w:t>
      </w:r>
      <w:r>
        <w:rPr>
          <w:w w:val="105"/>
        </w:rPr>
        <w:t>Wireless</w:t>
      </w:r>
      <w:r>
        <w:rPr>
          <w:w w:val="105"/>
        </w:rPr>
        <w:t> Application</w:t>
      </w:r>
      <w:r>
        <w:rPr>
          <w:w w:val="105"/>
        </w:rPr>
        <w:t> For</w:t>
      </w:r>
      <w:r>
        <w:rPr>
          <w:w w:val="105"/>
        </w:rPr>
        <w:t> Smart</w:t>
      </w:r>
      <w:r>
        <w:rPr>
          <w:w w:val="105"/>
        </w:rPr>
        <w:t> Shopping</w:t>
      </w:r>
      <w:r>
        <w:rPr>
          <w:w w:val="105"/>
        </w:rPr>
        <w:t> System</w:t>
      </w:r>
      <w:r>
        <w:rPr>
          <w:w w:val="105"/>
        </w:rPr>
        <w:t> (registered</w:t>
      </w:r>
      <w:r>
        <w:rPr>
          <w:w w:val="105"/>
        </w:rPr>
        <w:t> at</w:t>
      </w:r>
      <w:r>
        <w:rPr>
          <w:w w:val="105"/>
        </w:rPr>
        <w:t> the University of Liverpool, UK).</w:t>
      </w:r>
    </w:p>
    <w:p>
      <w:pPr>
        <w:pStyle w:val="BodyText"/>
        <w:spacing w:line="252" w:lineRule="auto"/>
        <w:ind w:left="467" w:right="428"/>
        <w:jc w:val="both"/>
      </w:pPr>
      <w:r>
        <w:rPr>
          <w:b/>
          <w:w w:val="105"/>
        </w:rPr>
        <w:t>2005</w:t>
      </w:r>
      <w:r>
        <w:rPr>
          <w:b/>
          <w:spacing w:val="40"/>
          <w:w w:val="105"/>
        </w:rPr>
        <w:t> </w:t>
      </w:r>
      <w:r>
        <w:rPr>
          <w:w w:val="105"/>
        </w:rPr>
        <w:t>-</w:t>
      </w:r>
      <w:r>
        <w:rPr>
          <w:spacing w:val="37"/>
          <w:w w:val="105"/>
        </w:rPr>
        <w:t> </w:t>
      </w:r>
      <w:r>
        <w:rPr>
          <w:w w:val="105"/>
        </w:rPr>
        <w:t>Abhishek.</w:t>
      </w:r>
      <w:r>
        <w:rPr>
          <w:spacing w:val="80"/>
          <w:w w:val="105"/>
        </w:rPr>
        <w:t> </w:t>
      </w:r>
      <w:r>
        <w:rPr>
          <w:w w:val="105"/>
        </w:rPr>
        <w:t>Triapathi,</w:t>
      </w:r>
      <w:r>
        <w:rPr>
          <w:spacing w:val="40"/>
          <w:w w:val="105"/>
        </w:rPr>
        <w:t> </w:t>
      </w:r>
      <w:r>
        <w:rPr>
          <w:w w:val="105"/>
        </w:rPr>
        <w:t>Thesis</w:t>
      </w:r>
      <w:r>
        <w:rPr>
          <w:spacing w:val="37"/>
          <w:w w:val="105"/>
        </w:rPr>
        <w:t> </w:t>
      </w:r>
      <w:r>
        <w:rPr>
          <w:w w:val="105"/>
        </w:rPr>
        <w:t>Title:</w:t>
      </w:r>
      <w:r>
        <w:rPr>
          <w:spacing w:val="80"/>
          <w:w w:val="105"/>
        </w:rPr>
        <w:t> </w:t>
      </w:r>
      <w:r>
        <w:rPr>
          <w:w w:val="105"/>
        </w:rPr>
        <w:t>Experimental</w:t>
      </w:r>
      <w:r>
        <w:rPr>
          <w:spacing w:val="37"/>
          <w:w w:val="105"/>
        </w:rPr>
        <w:t> </w:t>
      </w:r>
      <w:r>
        <w:rPr>
          <w:w w:val="105"/>
        </w:rPr>
        <w:t>Evaluation</w:t>
      </w:r>
      <w:r>
        <w:rPr>
          <w:spacing w:val="37"/>
          <w:w w:val="105"/>
        </w:rPr>
        <w:t> </w:t>
      </w:r>
      <w:r>
        <w:rPr>
          <w:w w:val="105"/>
        </w:rPr>
        <w:t>of</w:t>
      </w:r>
      <w:r>
        <w:rPr>
          <w:spacing w:val="37"/>
          <w:w w:val="105"/>
        </w:rPr>
        <w:t> </w:t>
      </w:r>
      <w:r>
        <w:rPr>
          <w:w w:val="105"/>
        </w:rPr>
        <w:t>Two</w:t>
      </w:r>
      <w:r>
        <w:rPr>
          <w:spacing w:val="37"/>
          <w:w w:val="105"/>
        </w:rPr>
        <w:t> </w:t>
      </w:r>
      <w:r>
        <w:rPr>
          <w:w w:val="105"/>
        </w:rPr>
        <w:t>Distributed</w:t>
      </w:r>
      <w:r>
        <w:rPr>
          <w:spacing w:val="37"/>
          <w:w w:val="105"/>
        </w:rPr>
        <w:t> </w:t>
      </w:r>
      <w:r>
        <w:rPr>
          <w:w w:val="105"/>
        </w:rPr>
        <w:t>Algorithms</w:t>
      </w:r>
      <w:r>
        <w:rPr>
          <w:spacing w:val="37"/>
          <w:w w:val="105"/>
        </w:rPr>
        <w:t> </w:t>
      </w:r>
      <w:r>
        <w:rPr>
          <w:w w:val="105"/>
        </w:rPr>
        <w:t>for E-ticket Validation Protocol for Mobile Clients (one journal paper).</w:t>
      </w:r>
    </w:p>
    <w:p>
      <w:pPr>
        <w:pStyle w:val="BodyText"/>
        <w:spacing w:line="252" w:lineRule="auto" w:before="198"/>
        <w:ind w:left="467" w:right="430"/>
        <w:jc w:val="both"/>
      </w:pPr>
      <w:r>
        <w:rPr>
          <w:b/>
          <w:w w:val="105"/>
        </w:rPr>
        <w:t>2005</w:t>
      </w:r>
      <w:r>
        <w:rPr>
          <w:b/>
          <w:w w:val="105"/>
        </w:rPr>
        <w:t> </w:t>
      </w:r>
      <w:r>
        <w:rPr>
          <w:w w:val="105"/>
        </w:rPr>
        <w:t>-</w:t>
      </w:r>
      <w:r>
        <w:rPr>
          <w:w w:val="105"/>
        </w:rPr>
        <w:t> Muthukumar</w:t>
      </w:r>
      <w:r>
        <w:rPr>
          <w:w w:val="105"/>
        </w:rPr>
        <w:t> Narayanan,</w:t>
      </w:r>
      <w:r>
        <w:rPr>
          <w:w w:val="105"/>
        </w:rPr>
        <w:t> Thesis</w:t>
      </w:r>
      <w:r>
        <w:rPr>
          <w:w w:val="105"/>
        </w:rPr>
        <w:t> Title:</w:t>
      </w:r>
      <w:r>
        <w:rPr>
          <w:spacing w:val="40"/>
          <w:w w:val="105"/>
        </w:rPr>
        <w:t> </w:t>
      </w:r>
      <w:r>
        <w:rPr>
          <w:w w:val="105"/>
        </w:rPr>
        <w:t>Approximate</w:t>
      </w:r>
      <w:r>
        <w:rPr>
          <w:w w:val="105"/>
        </w:rPr>
        <w:t> Query</w:t>
      </w:r>
      <w:r>
        <w:rPr>
          <w:w w:val="105"/>
        </w:rPr>
        <w:t> Processing</w:t>
      </w:r>
      <w:r>
        <w:rPr>
          <w:w w:val="105"/>
        </w:rPr>
        <w:t> using</w:t>
      </w:r>
      <w:r>
        <w:rPr>
          <w:w w:val="105"/>
        </w:rPr>
        <w:t> Multilayered</w:t>
      </w:r>
      <w:r>
        <w:rPr>
          <w:w w:val="105"/>
        </w:rPr>
        <w:t> Data Model to Handle Environmental Constraints, Privacy and Avoiding Inferences (one Journal paper).</w:t>
      </w:r>
    </w:p>
    <w:p>
      <w:pPr>
        <w:pStyle w:val="BodyText"/>
        <w:spacing w:line="252" w:lineRule="auto"/>
        <w:ind w:left="467" w:right="428"/>
        <w:jc w:val="both"/>
      </w:pPr>
      <w:r>
        <w:rPr/>
        <mc:AlternateContent>
          <mc:Choice Requires="wps">
            <w:drawing>
              <wp:anchor distT="0" distB="0" distL="0" distR="0" allowOverlap="1" layoutInCell="1" locked="0" behindDoc="0" simplePos="0" relativeHeight="15729152">
                <wp:simplePos x="0" y="0"/>
                <wp:positionH relativeFrom="page">
                  <wp:posOffset>3652443</wp:posOffset>
                </wp:positionH>
                <wp:positionV relativeFrom="paragraph">
                  <wp:posOffset>265171</wp:posOffset>
                </wp:positionV>
                <wp:extent cx="4508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5085" cy="1270"/>
                        </a:xfrm>
                        <a:custGeom>
                          <a:avLst/>
                          <a:gdLst/>
                          <a:ahLst/>
                          <a:cxnLst/>
                          <a:rect l="l" t="t" r="r" b="b"/>
                          <a:pathLst>
                            <a:path w="45085" h="0">
                              <a:moveTo>
                                <a:pt x="0" y="0"/>
                              </a:moveTo>
                              <a:lnTo>
                                <a:pt x="4460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287.593994pt,20.879660pt" to="291.105994pt,20.879660pt" stroked="true" strokeweight=".398pt" strokecolor="#000000">
                <v:stroke dashstyle="solid"/>
                <w10:wrap type="none"/>
              </v:line>
            </w:pict>
          </mc:Fallback>
        </mc:AlternateContent>
      </w:r>
      <w:r>
        <w:rPr/>
        <mc:AlternateContent>
          <mc:Choice Requires="wps">
            <w:drawing>
              <wp:anchor distT="0" distB="0" distL="0" distR="0" allowOverlap="1" layoutInCell="1" locked="0" behindDoc="0" simplePos="0" relativeHeight="15729664">
                <wp:simplePos x="0" y="0"/>
                <wp:positionH relativeFrom="page">
                  <wp:posOffset>4193260</wp:posOffset>
                </wp:positionH>
                <wp:positionV relativeFrom="paragraph">
                  <wp:posOffset>265171</wp:posOffset>
                </wp:positionV>
                <wp:extent cx="4508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085" cy="1270"/>
                        </a:xfrm>
                        <a:custGeom>
                          <a:avLst/>
                          <a:gdLst/>
                          <a:ahLst/>
                          <a:cxnLst/>
                          <a:rect l="l" t="t" r="r" b="b"/>
                          <a:pathLst>
                            <a:path w="45085" h="0">
                              <a:moveTo>
                                <a:pt x="0" y="0"/>
                              </a:moveTo>
                              <a:lnTo>
                                <a:pt x="4460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30.178009pt,20.879660pt" to="333.690009pt,20.879660pt" stroked="true" strokeweight=".398pt" strokecolor="#000000">
                <v:stroke dashstyle="solid"/>
                <w10:wrap type="none"/>
              </v:line>
            </w:pict>
          </mc:Fallback>
        </mc:AlternateContent>
      </w:r>
      <w:r>
        <w:rPr>
          <w:b/>
          <w:w w:val="105"/>
        </w:rPr>
        <w:t>2006</w:t>
      </w:r>
      <w:r>
        <w:rPr>
          <w:b/>
          <w:w w:val="105"/>
        </w:rPr>
        <w:t> </w:t>
      </w:r>
      <w:r>
        <w:rPr>
          <w:w w:val="105"/>
        </w:rPr>
        <w:t>-</w:t>
      </w:r>
      <w:r>
        <w:rPr>
          <w:w w:val="105"/>
        </w:rPr>
        <w:t> Sathya</w:t>
      </w:r>
      <w:r>
        <w:rPr>
          <w:w w:val="105"/>
        </w:rPr>
        <w:t> Sundaram,</w:t>
      </w:r>
      <w:r>
        <w:rPr>
          <w:w w:val="105"/>
        </w:rPr>
        <w:t> Thesis</w:t>
      </w:r>
      <w:r>
        <w:rPr>
          <w:w w:val="105"/>
        </w:rPr>
        <w:t> Title:</w:t>
      </w:r>
      <w:r>
        <w:rPr>
          <w:spacing w:val="40"/>
          <w:w w:val="105"/>
        </w:rPr>
        <w:t> </w:t>
      </w:r>
      <w:r>
        <w:rPr>
          <w:w w:val="105"/>
        </w:rPr>
        <w:t>XRel Change SQL:</w:t>
      </w:r>
      <w:r>
        <w:rPr>
          <w:w w:val="105"/>
        </w:rPr>
        <w:t> A</w:t>
      </w:r>
      <w:r>
        <w:rPr>
          <w:w w:val="105"/>
        </w:rPr>
        <w:t> Change</w:t>
      </w:r>
      <w:r>
        <w:rPr>
          <w:w w:val="105"/>
        </w:rPr>
        <w:t> Detection</w:t>
      </w:r>
      <w:r>
        <w:rPr>
          <w:w w:val="105"/>
        </w:rPr>
        <w:t> System</w:t>
      </w:r>
      <w:r>
        <w:rPr>
          <w:w w:val="105"/>
        </w:rPr>
        <w:t> for</w:t>
      </w:r>
      <w:r>
        <w:rPr>
          <w:w w:val="105"/>
        </w:rPr>
        <w:t> Unordered XML Documents (one journal paper, working in a startup).</w:t>
      </w:r>
    </w:p>
    <w:p>
      <w:pPr>
        <w:pStyle w:val="BodyText"/>
        <w:spacing w:line="252" w:lineRule="auto" w:before="198"/>
        <w:ind w:left="467" w:right="429"/>
        <w:jc w:val="both"/>
      </w:pPr>
      <w:r>
        <w:rPr>
          <w:b/>
          <w:w w:val="105"/>
        </w:rPr>
        <w:t>2006</w:t>
      </w:r>
      <w:r>
        <w:rPr>
          <w:b/>
          <w:spacing w:val="40"/>
          <w:w w:val="105"/>
        </w:rPr>
        <w:t> </w:t>
      </w:r>
      <w:r>
        <w:rPr>
          <w:w w:val="105"/>
        </w:rPr>
        <w:t>- Anil Kalaria, Thesis Title:</w:t>
      </w:r>
      <w:r>
        <w:rPr>
          <w:w w:val="105"/>
        </w:rPr>
        <w:t> Mobile Agent Based Collaborative Computing (one book chapter pub- </w:t>
      </w:r>
      <w:r>
        <w:rPr>
          <w:spacing w:val="-2"/>
          <w:w w:val="105"/>
        </w:rPr>
        <w:t>lished).</w:t>
      </w:r>
    </w:p>
    <w:p>
      <w:pPr>
        <w:pStyle w:val="BodyText"/>
        <w:spacing w:line="252" w:lineRule="auto"/>
        <w:ind w:left="467" w:right="429"/>
        <w:jc w:val="both"/>
      </w:pPr>
      <w:r>
        <w:rPr>
          <w:b/>
          <w:w w:val="105"/>
        </w:rPr>
        <w:t>2007</w:t>
      </w:r>
      <w:r>
        <w:rPr>
          <w:b/>
          <w:spacing w:val="40"/>
          <w:w w:val="105"/>
        </w:rPr>
        <w:t> </w:t>
      </w:r>
      <w:r>
        <w:rPr>
          <w:w w:val="105"/>
        </w:rPr>
        <w:t>-</w:t>
      </w:r>
      <w:r>
        <w:rPr>
          <w:spacing w:val="-2"/>
          <w:w w:val="105"/>
        </w:rPr>
        <w:t> </w:t>
      </w:r>
      <w:r>
        <w:rPr>
          <w:w w:val="105"/>
        </w:rPr>
        <w:t>Abhinay</w:t>
      </w:r>
      <w:r>
        <w:rPr>
          <w:spacing w:val="-2"/>
          <w:w w:val="105"/>
        </w:rPr>
        <w:t> </w:t>
      </w:r>
      <w:r>
        <w:rPr>
          <w:w w:val="105"/>
        </w:rPr>
        <w:t>Rathore, Thesis</w:t>
      </w:r>
      <w:r>
        <w:rPr>
          <w:spacing w:val="-2"/>
          <w:w w:val="105"/>
        </w:rPr>
        <w:t> </w:t>
      </w:r>
      <w:r>
        <w:rPr>
          <w:w w:val="105"/>
        </w:rPr>
        <w:t>Title:</w:t>
      </w:r>
      <w:r>
        <w:rPr>
          <w:spacing w:val="29"/>
          <w:w w:val="105"/>
        </w:rPr>
        <w:t> </w:t>
      </w:r>
      <w:r>
        <w:rPr>
          <w:w w:val="105"/>
        </w:rPr>
        <w:t>ADA-REP:Adaptive</w:t>
      </w:r>
      <w:r>
        <w:rPr>
          <w:spacing w:val="-2"/>
          <w:w w:val="105"/>
        </w:rPr>
        <w:t> </w:t>
      </w:r>
      <w:r>
        <w:rPr>
          <w:w w:val="105"/>
        </w:rPr>
        <w:t>searching</w:t>
      </w:r>
      <w:r>
        <w:rPr>
          <w:spacing w:val="-2"/>
          <w:w w:val="105"/>
        </w:rPr>
        <w:t> </w:t>
      </w:r>
      <w:r>
        <w:rPr>
          <w:w w:val="105"/>
        </w:rPr>
        <w:t>and</w:t>
      </w:r>
      <w:r>
        <w:rPr>
          <w:spacing w:val="-1"/>
          <w:w w:val="105"/>
        </w:rPr>
        <w:t> </w:t>
      </w:r>
      <w:r>
        <w:rPr>
          <w:w w:val="105"/>
        </w:rPr>
        <w:t>Replication</w:t>
      </w:r>
      <w:r>
        <w:rPr>
          <w:spacing w:val="-1"/>
          <w:w w:val="105"/>
        </w:rPr>
        <w:t> </w:t>
      </w:r>
      <w:r>
        <w:rPr>
          <w:w w:val="105"/>
        </w:rPr>
        <w:t>of</w:t>
      </w:r>
      <w:r>
        <w:rPr>
          <w:spacing w:val="-2"/>
          <w:w w:val="105"/>
        </w:rPr>
        <w:t> </w:t>
      </w:r>
      <w:r>
        <w:rPr>
          <w:w w:val="105"/>
        </w:rPr>
        <w:t>Images</w:t>
      </w:r>
      <w:r>
        <w:rPr>
          <w:spacing w:val="-2"/>
          <w:w w:val="105"/>
        </w:rPr>
        <w:t> </w:t>
      </w:r>
      <w:r>
        <w:rPr>
          <w:w w:val="105"/>
        </w:rPr>
        <w:t>in</w:t>
      </w:r>
      <w:r>
        <w:rPr>
          <w:spacing w:val="-1"/>
          <w:w w:val="105"/>
        </w:rPr>
        <w:t> </w:t>
      </w:r>
      <w:r>
        <w:rPr>
          <w:w w:val="105"/>
        </w:rPr>
        <w:t>Mobile Hierarchical Peer-to-Peer Networks (one journal paper, working at Linkedin).</w:t>
      </w:r>
    </w:p>
    <w:p>
      <w:pPr>
        <w:spacing w:after="0" w:line="252" w:lineRule="auto"/>
        <w:jc w:val="both"/>
        <w:sectPr>
          <w:pgSz w:w="12240" w:h="15840"/>
          <w:pgMar w:top="520" w:bottom="280" w:left="460" w:right="0"/>
        </w:sectPr>
      </w:pPr>
    </w:p>
    <w:p>
      <w:pPr>
        <w:pStyle w:val="BodyText"/>
        <w:spacing w:line="252" w:lineRule="auto" w:before="31"/>
        <w:ind w:left="467" w:right="428"/>
      </w:pPr>
      <w:r>
        <w:rPr>
          <w:b/>
          <w:w w:val="105"/>
        </w:rPr>
        <w:t>2007</w:t>
      </w:r>
      <w:r>
        <w:rPr>
          <w:b/>
          <w:spacing w:val="40"/>
          <w:w w:val="105"/>
        </w:rPr>
        <w:t> </w:t>
      </w:r>
      <w:r>
        <w:rPr>
          <w:w w:val="105"/>
        </w:rPr>
        <w:t>-</w:t>
      </w:r>
      <w:r>
        <w:rPr>
          <w:spacing w:val="34"/>
          <w:w w:val="105"/>
        </w:rPr>
        <w:t> </w:t>
      </w:r>
      <w:r>
        <w:rPr>
          <w:w w:val="105"/>
        </w:rPr>
        <w:t>E.</w:t>
      </w:r>
      <w:r>
        <w:rPr>
          <w:spacing w:val="34"/>
          <w:w w:val="105"/>
        </w:rPr>
        <w:t> </w:t>
      </w:r>
      <w:r>
        <w:rPr>
          <w:w w:val="105"/>
        </w:rPr>
        <w:t>Jana,</w:t>
      </w:r>
      <w:r>
        <w:rPr>
          <w:spacing w:val="38"/>
          <w:w w:val="105"/>
        </w:rPr>
        <w:t> </w:t>
      </w:r>
      <w:r>
        <w:rPr>
          <w:w w:val="105"/>
        </w:rPr>
        <w:t>Thesis</w:t>
      </w:r>
      <w:r>
        <w:rPr>
          <w:spacing w:val="34"/>
          <w:w w:val="105"/>
        </w:rPr>
        <w:t> </w:t>
      </w:r>
      <w:r>
        <w:rPr>
          <w:w w:val="105"/>
        </w:rPr>
        <w:t>Title:</w:t>
      </w:r>
      <w:r>
        <w:rPr>
          <w:spacing w:val="78"/>
          <w:w w:val="105"/>
        </w:rPr>
        <w:t> </w:t>
      </w:r>
      <w:r>
        <w:rPr>
          <w:w w:val="105"/>
        </w:rPr>
        <w:t>Creation</w:t>
      </w:r>
      <w:r>
        <w:rPr>
          <w:spacing w:val="34"/>
          <w:w w:val="105"/>
        </w:rPr>
        <w:t> </w:t>
      </w:r>
      <w:r>
        <w:rPr>
          <w:w w:val="105"/>
        </w:rPr>
        <w:t>of</w:t>
      </w:r>
      <w:r>
        <w:rPr>
          <w:spacing w:val="34"/>
          <w:w w:val="105"/>
        </w:rPr>
        <w:t> </w:t>
      </w:r>
      <w:r>
        <w:rPr>
          <w:w w:val="105"/>
        </w:rPr>
        <w:t>XML</w:t>
      </w:r>
      <w:r>
        <w:rPr>
          <w:spacing w:val="34"/>
          <w:w w:val="105"/>
        </w:rPr>
        <w:t> </w:t>
      </w:r>
      <w:r>
        <w:rPr>
          <w:w w:val="105"/>
        </w:rPr>
        <w:t>view</w:t>
      </w:r>
      <w:r>
        <w:rPr>
          <w:spacing w:val="34"/>
          <w:w w:val="105"/>
        </w:rPr>
        <w:t> </w:t>
      </w:r>
      <w:r>
        <w:rPr>
          <w:w w:val="105"/>
        </w:rPr>
        <w:t>and</w:t>
      </w:r>
      <w:r>
        <w:rPr>
          <w:spacing w:val="34"/>
          <w:w w:val="105"/>
        </w:rPr>
        <w:t> </w:t>
      </w:r>
      <w:r>
        <w:rPr>
          <w:w w:val="105"/>
        </w:rPr>
        <w:t>propagation</w:t>
      </w:r>
      <w:r>
        <w:rPr>
          <w:spacing w:val="34"/>
          <w:w w:val="105"/>
        </w:rPr>
        <w:t> </w:t>
      </w:r>
      <w:r>
        <w:rPr>
          <w:w w:val="105"/>
        </w:rPr>
        <w:t>of</w:t>
      </w:r>
      <w:r>
        <w:rPr>
          <w:spacing w:val="34"/>
          <w:w w:val="105"/>
        </w:rPr>
        <w:t> </w:t>
      </w:r>
      <w:r>
        <w:rPr>
          <w:w w:val="105"/>
        </w:rPr>
        <w:t>updates</w:t>
      </w:r>
      <w:r>
        <w:rPr>
          <w:spacing w:val="34"/>
          <w:w w:val="105"/>
        </w:rPr>
        <w:t> </w:t>
      </w:r>
      <w:r>
        <w:rPr>
          <w:w w:val="105"/>
        </w:rPr>
        <w:t>to</w:t>
      </w:r>
      <w:r>
        <w:rPr>
          <w:spacing w:val="34"/>
          <w:w w:val="105"/>
        </w:rPr>
        <w:t> </w:t>
      </w:r>
      <w:r>
        <w:rPr>
          <w:w w:val="105"/>
        </w:rPr>
        <w:t>relational</w:t>
      </w:r>
      <w:r>
        <w:rPr>
          <w:spacing w:val="34"/>
          <w:w w:val="105"/>
        </w:rPr>
        <w:t> </w:t>
      </w:r>
      <w:r>
        <w:rPr>
          <w:w w:val="105"/>
        </w:rPr>
        <w:t>database (one journal paper published, working in a consulting firm).</w:t>
      </w:r>
    </w:p>
    <w:p>
      <w:pPr>
        <w:pStyle w:val="BodyText"/>
        <w:spacing w:line="252" w:lineRule="auto"/>
        <w:ind w:left="467"/>
      </w:pPr>
      <w:r>
        <w:rPr>
          <w:b/>
          <w:w w:val="105"/>
        </w:rPr>
        <w:t>2007</w:t>
      </w:r>
      <w:r>
        <w:rPr>
          <w:b/>
          <w:spacing w:val="40"/>
          <w:w w:val="105"/>
        </w:rPr>
        <w:t> </w:t>
      </w:r>
      <w:r>
        <w:rPr>
          <w:w w:val="105"/>
        </w:rPr>
        <w:t>-</w:t>
      </w:r>
      <w:r>
        <w:rPr>
          <w:spacing w:val="36"/>
          <w:w w:val="105"/>
        </w:rPr>
        <w:t> </w:t>
      </w:r>
      <w:r>
        <w:rPr>
          <w:w w:val="105"/>
        </w:rPr>
        <w:t>Nikhil</w:t>
      </w:r>
      <w:r>
        <w:rPr>
          <w:spacing w:val="36"/>
          <w:w w:val="105"/>
        </w:rPr>
        <w:t> </w:t>
      </w:r>
      <w:r>
        <w:rPr>
          <w:w w:val="105"/>
        </w:rPr>
        <w:t>Bhardawaj,</w:t>
      </w:r>
      <w:r>
        <w:rPr>
          <w:spacing w:val="40"/>
          <w:w w:val="105"/>
        </w:rPr>
        <w:t> </w:t>
      </w:r>
      <w:r>
        <w:rPr>
          <w:w w:val="105"/>
        </w:rPr>
        <w:t>Thesis</w:t>
      </w:r>
      <w:r>
        <w:rPr>
          <w:spacing w:val="36"/>
          <w:w w:val="105"/>
        </w:rPr>
        <w:t> </w:t>
      </w:r>
      <w:r>
        <w:rPr>
          <w:w w:val="105"/>
        </w:rPr>
        <w:t>Title:</w:t>
      </w:r>
      <w:r>
        <w:rPr>
          <w:spacing w:val="80"/>
          <w:w w:val="105"/>
        </w:rPr>
        <w:t> </w:t>
      </w:r>
      <w:r>
        <w:rPr>
          <w:w w:val="105"/>
        </w:rPr>
        <w:t>Symbolic</w:t>
      </w:r>
      <w:r>
        <w:rPr>
          <w:spacing w:val="36"/>
          <w:w w:val="105"/>
        </w:rPr>
        <w:t> </w:t>
      </w:r>
      <w:r>
        <w:rPr>
          <w:w w:val="105"/>
        </w:rPr>
        <w:t>Time</w:t>
      </w:r>
      <w:r>
        <w:rPr>
          <w:spacing w:val="36"/>
          <w:w w:val="105"/>
        </w:rPr>
        <w:t> </w:t>
      </w:r>
      <w:r>
        <w:rPr>
          <w:w w:val="105"/>
        </w:rPr>
        <w:t>Series</w:t>
      </w:r>
      <w:r>
        <w:rPr>
          <w:spacing w:val="36"/>
          <w:w w:val="105"/>
        </w:rPr>
        <w:t> </w:t>
      </w:r>
      <w:r>
        <w:rPr>
          <w:w w:val="105"/>
        </w:rPr>
        <w:t>Analysis</w:t>
      </w:r>
      <w:r>
        <w:rPr>
          <w:spacing w:val="36"/>
          <w:w w:val="105"/>
        </w:rPr>
        <w:t> </w:t>
      </w:r>
      <w:r>
        <w:rPr>
          <w:w w:val="105"/>
        </w:rPr>
        <w:t>Using</w:t>
      </w:r>
      <w:r>
        <w:rPr>
          <w:spacing w:val="36"/>
          <w:w w:val="105"/>
        </w:rPr>
        <w:t> </w:t>
      </w:r>
      <w:r>
        <w:rPr>
          <w:w w:val="105"/>
        </w:rPr>
        <w:t>Hidden</w:t>
      </w:r>
      <w:r>
        <w:rPr>
          <w:spacing w:val="36"/>
          <w:w w:val="105"/>
        </w:rPr>
        <w:t> </w:t>
      </w:r>
      <w:r>
        <w:rPr>
          <w:w w:val="105"/>
        </w:rPr>
        <w:t>Markov</w:t>
      </w:r>
      <w:r>
        <w:rPr>
          <w:spacing w:val="36"/>
          <w:w w:val="105"/>
        </w:rPr>
        <w:t> </w:t>
      </w:r>
      <w:r>
        <w:rPr>
          <w:w w:val="105"/>
        </w:rPr>
        <w:t>Models (working in a consulting company, St.</w:t>
      </w:r>
      <w:r>
        <w:rPr>
          <w:spacing w:val="40"/>
          <w:w w:val="105"/>
        </w:rPr>
        <w:t> </w:t>
      </w:r>
      <w:r>
        <w:rPr>
          <w:w w:val="105"/>
        </w:rPr>
        <w:t>Louis).</w:t>
      </w:r>
    </w:p>
    <w:p>
      <w:pPr>
        <w:pStyle w:val="BodyText"/>
        <w:spacing w:line="252" w:lineRule="auto" w:before="198"/>
        <w:ind w:left="467" w:right="428"/>
      </w:pPr>
      <w:r>
        <w:rPr>
          <w:b/>
          <w:w w:val="105"/>
        </w:rPr>
        <w:t>2008</w:t>
      </w:r>
      <w:r>
        <w:rPr>
          <w:b/>
          <w:spacing w:val="40"/>
          <w:w w:val="105"/>
        </w:rPr>
        <w:t> </w:t>
      </w:r>
      <w:r>
        <w:rPr>
          <w:w w:val="105"/>
        </w:rPr>
        <w:t>- Santhosh Muthyapu, Thesis Title:</w:t>
      </w:r>
      <w:r>
        <w:rPr>
          <w:spacing w:val="35"/>
          <w:w w:val="105"/>
        </w:rPr>
        <w:t> </w:t>
      </w:r>
      <w:r>
        <w:rPr>
          <w:w w:val="105"/>
        </w:rPr>
        <w:t>PrEServD - Privacy Ensured Service Discovery in Mobile Peer- to-Peer Environment (one conference paper, working in EPIC System).</w:t>
      </w:r>
    </w:p>
    <w:p>
      <w:pPr>
        <w:pStyle w:val="BodyText"/>
        <w:spacing w:line="252" w:lineRule="auto"/>
        <w:ind w:left="467"/>
      </w:pPr>
      <w:r>
        <w:rPr>
          <w:b/>
          <w:w w:val="105"/>
        </w:rPr>
        <w:t>2008</w:t>
      </w:r>
      <w:r>
        <w:rPr>
          <w:b/>
          <w:spacing w:val="40"/>
          <w:w w:val="105"/>
        </w:rPr>
        <w:t> </w:t>
      </w:r>
      <w:r>
        <w:rPr>
          <w:w w:val="105"/>
        </w:rPr>
        <w:t>-</w:t>
      </w:r>
      <w:r>
        <w:rPr>
          <w:spacing w:val="35"/>
          <w:w w:val="105"/>
        </w:rPr>
        <w:t> </w:t>
      </w:r>
      <w:r>
        <w:rPr>
          <w:w w:val="105"/>
        </w:rPr>
        <w:t>Anil</w:t>
      </w:r>
      <w:r>
        <w:rPr>
          <w:spacing w:val="35"/>
          <w:w w:val="105"/>
        </w:rPr>
        <w:t> </w:t>
      </w:r>
      <w:r>
        <w:rPr>
          <w:w w:val="105"/>
        </w:rPr>
        <w:t>Jade,</w:t>
      </w:r>
      <w:r>
        <w:rPr>
          <w:spacing w:val="40"/>
          <w:w w:val="105"/>
        </w:rPr>
        <w:t> </w:t>
      </w:r>
      <w:r>
        <w:rPr>
          <w:w w:val="105"/>
        </w:rPr>
        <w:t>Thesis</w:t>
      </w:r>
      <w:r>
        <w:rPr>
          <w:spacing w:val="35"/>
          <w:w w:val="105"/>
        </w:rPr>
        <w:t> </w:t>
      </w:r>
      <w:r>
        <w:rPr>
          <w:w w:val="105"/>
        </w:rPr>
        <w:t>Title:</w:t>
      </w:r>
      <w:r>
        <w:rPr>
          <w:spacing w:val="80"/>
          <w:w w:val="105"/>
        </w:rPr>
        <w:t> </w:t>
      </w:r>
      <w:r>
        <w:rPr>
          <w:w w:val="105"/>
        </w:rPr>
        <w:t>An</w:t>
      </w:r>
      <w:r>
        <w:rPr>
          <w:spacing w:val="35"/>
          <w:w w:val="105"/>
        </w:rPr>
        <w:t> </w:t>
      </w:r>
      <w:r>
        <w:rPr>
          <w:w w:val="105"/>
        </w:rPr>
        <w:t>Incentive</w:t>
      </w:r>
      <w:r>
        <w:rPr>
          <w:spacing w:val="35"/>
          <w:w w:val="105"/>
        </w:rPr>
        <w:t> </w:t>
      </w:r>
      <w:r>
        <w:rPr>
          <w:w w:val="105"/>
        </w:rPr>
        <w:t>based</w:t>
      </w:r>
      <w:r>
        <w:rPr>
          <w:spacing w:val="35"/>
          <w:w w:val="105"/>
        </w:rPr>
        <w:t> </w:t>
      </w:r>
      <w:r>
        <w:rPr>
          <w:w w:val="105"/>
        </w:rPr>
        <w:t>routing</w:t>
      </w:r>
      <w:r>
        <w:rPr>
          <w:spacing w:val="35"/>
          <w:w w:val="105"/>
        </w:rPr>
        <w:t> </w:t>
      </w:r>
      <w:r>
        <w:rPr>
          <w:w w:val="105"/>
        </w:rPr>
        <w:t>protocol</w:t>
      </w:r>
      <w:r>
        <w:rPr>
          <w:spacing w:val="35"/>
          <w:w w:val="105"/>
        </w:rPr>
        <w:t> </w:t>
      </w:r>
      <w:r>
        <w:rPr>
          <w:w w:val="105"/>
        </w:rPr>
        <w:t>in</w:t>
      </w:r>
      <w:r>
        <w:rPr>
          <w:spacing w:val="35"/>
          <w:w w:val="105"/>
        </w:rPr>
        <w:t> </w:t>
      </w:r>
      <w:r>
        <w:rPr>
          <w:w w:val="105"/>
        </w:rPr>
        <w:t>MP2P</w:t>
      </w:r>
      <w:r>
        <w:rPr>
          <w:spacing w:val="35"/>
          <w:w w:val="105"/>
        </w:rPr>
        <w:t> </w:t>
      </w:r>
      <w:r>
        <w:rPr>
          <w:w w:val="105"/>
        </w:rPr>
        <w:t>Networks</w:t>
      </w:r>
      <w:r>
        <w:rPr>
          <w:spacing w:val="35"/>
          <w:w w:val="105"/>
        </w:rPr>
        <w:t> </w:t>
      </w:r>
      <w:r>
        <w:rPr>
          <w:w w:val="105"/>
        </w:rPr>
        <w:t>using</w:t>
      </w:r>
      <w:r>
        <w:rPr>
          <w:spacing w:val="35"/>
          <w:w w:val="105"/>
        </w:rPr>
        <w:t> </w:t>
      </w:r>
      <w:r>
        <w:rPr>
          <w:w w:val="105"/>
        </w:rPr>
        <w:t>a</w:t>
      </w:r>
      <w:r>
        <w:rPr>
          <w:spacing w:val="35"/>
          <w:w w:val="105"/>
        </w:rPr>
        <w:t> </w:t>
      </w:r>
      <w:r>
        <w:rPr>
          <w:w w:val="105"/>
        </w:rPr>
        <w:t>Game Theory Approach (one conference paper, working at Digital Designs).</w:t>
      </w:r>
    </w:p>
    <w:p>
      <w:pPr>
        <w:pStyle w:val="BodyText"/>
        <w:spacing w:line="252" w:lineRule="auto" w:before="198"/>
        <w:ind w:left="467"/>
      </w:pPr>
      <w:r>
        <w:rPr>
          <w:b/>
          <w:w w:val="105"/>
        </w:rPr>
        <w:t>2010</w:t>
      </w:r>
      <w:r>
        <w:rPr>
          <w:b/>
          <w:spacing w:val="40"/>
          <w:w w:val="105"/>
        </w:rPr>
        <w:t> </w:t>
      </w:r>
      <w:r>
        <w:rPr>
          <w:w w:val="105"/>
        </w:rPr>
        <w:t>-</w:t>
      </w:r>
      <w:r>
        <w:rPr>
          <w:spacing w:val="37"/>
          <w:w w:val="105"/>
        </w:rPr>
        <w:t> </w:t>
      </w:r>
      <w:r>
        <w:rPr>
          <w:w w:val="105"/>
        </w:rPr>
        <w:t>Srinivasa</w:t>
      </w:r>
      <w:r>
        <w:rPr>
          <w:spacing w:val="38"/>
          <w:w w:val="105"/>
        </w:rPr>
        <w:t> </w:t>
      </w:r>
      <w:r>
        <w:rPr>
          <w:w w:val="105"/>
        </w:rPr>
        <w:t>Vulli,</w:t>
      </w:r>
      <w:r>
        <w:rPr>
          <w:spacing w:val="40"/>
          <w:w w:val="105"/>
        </w:rPr>
        <w:t> </w:t>
      </w:r>
      <w:r>
        <w:rPr>
          <w:w w:val="105"/>
        </w:rPr>
        <w:t>Thesis</w:t>
      </w:r>
      <w:r>
        <w:rPr>
          <w:spacing w:val="38"/>
          <w:w w:val="105"/>
        </w:rPr>
        <w:t> </w:t>
      </w:r>
      <w:r>
        <w:rPr>
          <w:w w:val="105"/>
        </w:rPr>
        <w:t>Title:</w:t>
      </w:r>
      <w:r>
        <w:rPr>
          <w:spacing w:val="80"/>
          <w:w w:val="105"/>
        </w:rPr>
        <w:t> </w:t>
      </w:r>
      <w:r>
        <w:rPr>
          <w:w w:val="105"/>
        </w:rPr>
        <w:t>An</w:t>
      </w:r>
      <w:r>
        <w:rPr>
          <w:spacing w:val="38"/>
          <w:w w:val="105"/>
        </w:rPr>
        <w:t> </w:t>
      </w:r>
      <w:r>
        <w:rPr>
          <w:w w:val="105"/>
        </w:rPr>
        <w:t>Artificial</w:t>
      </w:r>
      <w:r>
        <w:rPr>
          <w:spacing w:val="38"/>
          <w:w w:val="105"/>
        </w:rPr>
        <w:t> </w:t>
      </w:r>
      <w:r>
        <w:rPr>
          <w:w w:val="105"/>
        </w:rPr>
        <w:t>Life</w:t>
      </w:r>
      <w:r>
        <w:rPr>
          <w:spacing w:val="38"/>
          <w:w w:val="105"/>
        </w:rPr>
        <w:t> </w:t>
      </w:r>
      <w:r>
        <w:rPr>
          <w:w w:val="105"/>
        </w:rPr>
        <w:t>Approach</w:t>
      </w:r>
      <w:r>
        <w:rPr>
          <w:spacing w:val="38"/>
          <w:w w:val="105"/>
        </w:rPr>
        <w:t> </w:t>
      </w:r>
      <w:r>
        <w:rPr>
          <w:w w:val="105"/>
        </w:rPr>
        <w:t>to</w:t>
      </w:r>
      <w:r>
        <w:rPr>
          <w:spacing w:val="38"/>
          <w:w w:val="105"/>
        </w:rPr>
        <w:t> </w:t>
      </w:r>
      <w:r>
        <w:rPr>
          <w:w w:val="105"/>
        </w:rPr>
        <w:t>Evolutionary</w:t>
      </w:r>
      <w:r>
        <w:rPr>
          <w:spacing w:val="38"/>
          <w:w w:val="105"/>
        </w:rPr>
        <w:t> </w:t>
      </w:r>
      <w:r>
        <w:rPr>
          <w:w w:val="105"/>
        </w:rPr>
        <w:t>Computation:</w:t>
      </w:r>
      <w:r>
        <w:rPr>
          <w:spacing w:val="80"/>
          <w:w w:val="105"/>
        </w:rPr>
        <w:t> </w:t>
      </w:r>
      <w:r>
        <w:rPr>
          <w:w w:val="105"/>
        </w:rPr>
        <w:t>From Mobile Cellular Algorithms to Artificial Ecosystems.</w:t>
      </w:r>
    </w:p>
    <w:p>
      <w:pPr>
        <w:pStyle w:val="BodyText"/>
        <w:spacing w:line="252" w:lineRule="auto"/>
        <w:ind w:left="467" w:right="428"/>
      </w:pPr>
      <w:r>
        <w:rPr>
          <w:b/>
          <w:w w:val="105"/>
        </w:rPr>
        <w:t>2010</w:t>
      </w:r>
      <w:r>
        <w:rPr>
          <w:b/>
          <w:spacing w:val="40"/>
          <w:w w:val="105"/>
        </w:rPr>
        <w:t> </w:t>
      </w:r>
      <w:r>
        <w:rPr>
          <w:w w:val="105"/>
        </w:rPr>
        <w:t>- Prabhu Kumar Angajala, Thesis Title:</w:t>
      </w:r>
      <w:r>
        <w:rPr>
          <w:spacing w:val="40"/>
          <w:w w:val="105"/>
        </w:rPr>
        <w:t> </w:t>
      </w:r>
      <w:r>
        <w:rPr>
          <w:w w:val="105"/>
        </w:rPr>
        <w:t>Event Detection from Click-through Data via Query Clus-</w:t>
      </w:r>
      <w:r>
        <w:rPr>
          <w:spacing w:val="80"/>
          <w:w w:val="105"/>
        </w:rPr>
        <w:t> </w:t>
      </w:r>
      <w:r>
        <w:rPr>
          <w:w w:val="105"/>
        </w:rPr>
        <w:t>tering (one conference paper published, working at Phelps County Hospital).</w:t>
      </w:r>
    </w:p>
    <w:p>
      <w:pPr>
        <w:pStyle w:val="BodyText"/>
        <w:spacing w:line="252" w:lineRule="auto" w:before="198"/>
        <w:ind w:left="467"/>
      </w:pPr>
      <w:r>
        <w:rPr>
          <w:b/>
          <w:w w:val="105"/>
        </w:rPr>
        <w:t>2010</w:t>
      </w:r>
      <w:r>
        <w:rPr>
          <w:b/>
          <w:spacing w:val="40"/>
          <w:w w:val="105"/>
        </w:rPr>
        <w:t> </w:t>
      </w:r>
      <w:r>
        <w:rPr>
          <w:w w:val="105"/>
        </w:rPr>
        <w:t>- Hemanth Meka, Thesis Title:</w:t>
      </w:r>
      <w:r>
        <w:rPr>
          <w:spacing w:val="40"/>
          <w:w w:val="105"/>
        </w:rPr>
        <w:t> </w:t>
      </w:r>
      <w:r>
        <w:rPr>
          <w:w w:val="105"/>
        </w:rPr>
        <w:t>An Incentive Based Approach to Find Selfish Nodes in Mobile P2P</w:t>
      </w:r>
      <w:r>
        <w:rPr>
          <w:spacing w:val="40"/>
          <w:w w:val="105"/>
        </w:rPr>
        <w:t> </w:t>
      </w:r>
      <w:r>
        <w:rPr>
          <w:w w:val="105"/>
        </w:rPr>
        <w:t>Network (two conference papers, working at Digital Designs).</w:t>
      </w:r>
    </w:p>
    <w:p>
      <w:pPr>
        <w:pStyle w:val="BodyText"/>
        <w:spacing w:line="252" w:lineRule="auto"/>
        <w:ind w:left="467" w:right="428"/>
      </w:pPr>
      <w:r>
        <w:rPr>
          <w:b/>
          <w:w w:val="105"/>
        </w:rPr>
        <w:t>2010</w:t>
      </w:r>
      <w:r>
        <w:rPr>
          <w:b/>
          <w:spacing w:val="40"/>
          <w:w w:val="105"/>
        </w:rPr>
        <w:t> </w:t>
      </w:r>
      <w:r>
        <w:rPr>
          <w:w w:val="105"/>
        </w:rPr>
        <w:t>- Swetha Surapapeni, Thesis Title:</w:t>
      </w:r>
      <w:r>
        <w:rPr>
          <w:spacing w:val="40"/>
          <w:w w:val="105"/>
        </w:rPr>
        <w:t> </w:t>
      </w:r>
      <w:r>
        <w:rPr>
          <w:w w:val="105"/>
        </w:rPr>
        <w:t>Exploring Join Caching in Programming Codes to Reduce Run-</w:t>
      </w:r>
      <w:r>
        <w:rPr>
          <w:spacing w:val="40"/>
          <w:w w:val="105"/>
        </w:rPr>
        <w:t> </w:t>
      </w:r>
      <w:r>
        <w:rPr>
          <w:w w:val="105"/>
        </w:rPr>
        <w:t>time Execution (two conference papers, working as a consultant).</w:t>
      </w:r>
    </w:p>
    <w:p>
      <w:pPr>
        <w:pStyle w:val="BodyText"/>
        <w:spacing w:line="252" w:lineRule="auto" w:before="198"/>
        <w:ind w:left="467"/>
      </w:pPr>
      <w:r>
        <w:rPr>
          <w:b/>
          <w:w w:val="105"/>
        </w:rPr>
        <w:t>2011</w:t>
      </w:r>
      <w:r>
        <w:rPr>
          <w:b/>
          <w:spacing w:val="40"/>
          <w:w w:val="105"/>
        </w:rPr>
        <w:t> </w:t>
      </w:r>
      <w:r>
        <w:rPr>
          <w:w w:val="105"/>
        </w:rPr>
        <w:t>- Lekshmi Manian Chidambaram, Thesis Title:</w:t>
      </w:r>
      <w:r>
        <w:rPr>
          <w:spacing w:val="29"/>
          <w:w w:val="105"/>
        </w:rPr>
        <w:t> </w:t>
      </w:r>
      <w:r>
        <w:rPr>
          <w:w w:val="105"/>
        </w:rPr>
        <w:t>MELOC: Memory and Location Efficient Caching in Mobile Ad Hoc Networks (1 journal and two conference papers, working at Verizon).</w:t>
      </w:r>
    </w:p>
    <w:p>
      <w:pPr>
        <w:pStyle w:val="BodyText"/>
        <w:spacing w:line="252" w:lineRule="auto" w:before="198"/>
        <w:ind w:left="467"/>
      </w:pPr>
      <w:r>
        <w:rPr>
          <w:b/>
          <w:w w:val="105"/>
        </w:rPr>
        <w:t>2011</w:t>
      </w:r>
      <w:r>
        <w:rPr>
          <w:b/>
          <w:spacing w:val="40"/>
          <w:w w:val="105"/>
        </w:rPr>
        <w:t> </w:t>
      </w:r>
      <w:r>
        <w:rPr>
          <w:w w:val="105"/>
        </w:rPr>
        <w:t>-</w:t>
      </w:r>
      <w:r>
        <w:rPr>
          <w:spacing w:val="35"/>
          <w:w w:val="105"/>
        </w:rPr>
        <w:t> </w:t>
      </w:r>
      <w:r>
        <w:rPr>
          <w:w w:val="105"/>
        </w:rPr>
        <w:t>Makarand</w:t>
      </w:r>
      <w:r>
        <w:rPr>
          <w:spacing w:val="35"/>
          <w:w w:val="105"/>
        </w:rPr>
        <w:t> </w:t>
      </w:r>
      <w:r>
        <w:rPr>
          <w:w w:val="105"/>
        </w:rPr>
        <w:t>Bhonsle,</w:t>
      </w:r>
      <w:r>
        <w:rPr>
          <w:spacing w:val="40"/>
          <w:w w:val="105"/>
        </w:rPr>
        <w:t> </w:t>
      </w:r>
      <w:r>
        <w:rPr>
          <w:w w:val="105"/>
        </w:rPr>
        <w:t>Thesis</w:t>
      </w:r>
      <w:r>
        <w:rPr>
          <w:spacing w:val="35"/>
          <w:w w:val="105"/>
        </w:rPr>
        <w:t> </w:t>
      </w:r>
      <w:r>
        <w:rPr>
          <w:w w:val="105"/>
        </w:rPr>
        <w:t>Title:</w:t>
      </w:r>
      <w:r>
        <w:rPr>
          <w:spacing w:val="80"/>
          <w:w w:val="105"/>
        </w:rPr>
        <w:t> </w:t>
      </w:r>
      <w:r>
        <w:rPr>
          <w:w w:val="105"/>
        </w:rPr>
        <w:t>A</w:t>
      </w:r>
      <w:r>
        <w:rPr>
          <w:spacing w:val="35"/>
          <w:w w:val="105"/>
        </w:rPr>
        <w:t> </w:t>
      </w:r>
      <w:r>
        <w:rPr>
          <w:w w:val="105"/>
        </w:rPr>
        <w:t>Social</w:t>
      </w:r>
      <w:r>
        <w:rPr>
          <w:spacing w:val="35"/>
          <w:w w:val="105"/>
        </w:rPr>
        <w:t> </w:t>
      </w:r>
      <w:r>
        <w:rPr>
          <w:w w:val="105"/>
        </w:rPr>
        <w:t>Network</w:t>
      </w:r>
      <w:r>
        <w:rPr>
          <w:spacing w:val="35"/>
          <w:w w:val="105"/>
        </w:rPr>
        <w:t> </w:t>
      </w:r>
      <w:r>
        <w:rPr>
          <w:w w:val="105"/>
        </w:rPr>
        <w:t>of</w:t>
      </w:r>
      <w:r>
        <w:rPr>
          <w:spacing w:val="35"/>
          <w:w w:val="105"/>
        </w:rPr>
        <w:t> </w:t>
      </w:r>
      <w:r>
        <w:rPr>
          <w:w w:val="105"/>
        </w:rPr>
        <w:t>Service</w:t>
      </w:r>
      <w:r>
        <w:rPr>
          <w:spacing w:val="35"/>
          <w:w w:val="105"/>
        </w:rPr>
        <w:t> </w:t>
      </w:r>
      <w:r>
        <w:rPr>
          <w:w w:val="105"/>
        </w:rPr>
        <w:t>Providers</w:t>
      </w:r>
      <w:r>
        <w:rPr>
          <w:spacing w:val="35"/>
          <w:w w:val="105"/>
        </w:rPr>
        <w:t> </w:t>
      </w:r>
      <w:r>
        <w:rPr>
          <w:w w:val="105"/>
        </w:rPr>
        <w:t>for</w:t>
      </w:r>
      <w:r>
        <w:rPr>
          <w:spacing w:val="35"/>
          <w:w w:val="105"/>
        </w:rPr>
        <w:t> </w:t>
      </w:r>
      <w:r>
        <w:rPr>
          <w:w w:val="105"/>
        </w:rPr>
        <w:t>Trust</w:t>
      </w:r>
      <w:r>
        <w:rPr>
          <w:spacing w:val="35"/>
          <w:w w:val="105"/>
        </w:rPr>
        <w:t> </w:t>
      </w:r>
      <w:r>
        <w:rPr>
          <w:w w:val="105"/>
        </w:rPr>
        <w:t>and</w:t>
      </w:r>
      <w:r>
        <w:rPr>
          <w:spacing w:val="35"/>
          <w:w w:val="105"/>
        </w:rPr>
        <w:t> </w:t>
      </w:r>
      <w:r>
        <w:rPr>
          <w:w w:val="105"/>
        </w:rPr>
        <w:t>Identity Management in the Cloud (one conference paper, working at Monsanto).</w:t>
      </w:r>
    </w:p>
    <w:p>
      <w:pPr>
        <w:pStyle w:val="BodyText"/>
        <w:spacing w:line="252" w:lineRule="auto"/>
        <w:ind w:left="467"/>
      </w:pPr>
      <w:r>
        <w:rPr>
          <w:b/>
          <w:w w:val="105"/>
        </w:rPr>
        <w:t>2013</w:t>
      </w:r>
      <w:r>
        <w:rPr>
          <w:b/>
          <w:spacing w:val="40"/>
          <w:w w:val="105"/>
        </w:rPr>
        <w:t> </w:t>
      </w:r>
      <w:r>
        <w:rPr>
          <w:w w:val="105"/>
        </w:rPr>
        <w:t>-</w:t>
      </w:r>
      <w:r>
        <w:rPr>
          <w:spacing w:val="28"/>
          <w:w w:val="105"/>
        </w:rPr>
        <w:t> </w:t>
      </w:r>
      <w:r>
        <w:rPr>
          <w:w w:val="105"/>
        </w:rPr>
        <w:t>Raghul</w:t>
      </w:r>
      <w:r>
        <w:rPr>
          <w:spacing w:val="28"/>
          <w:w w:val="105"/>
        </w:rPr>
        <w:t> </w:t>
      </w:r>
      <w:r>
        <w:rPr>
          <w:w w:val="105"/>
        </w:rPr>
        <w:t>Mukundan,</w:t>
      </w:r>
      <w:r>
        <w:rPr>
          <w:spacing w:val="32"/>
          <w:w w:val="105"/>
        </w:rPr>
        <w:t> </w:t>
      </w:r>
      <w:r>
        <w:rPr>
          <w:w w:val="105"/>
        </w:rPr>
        <w:t>Thesis</w:t>
      </w:r>
      <w:r>
        <w:rPr>
          <w:spacing w:val="28"/>
          <w:w w:val="105"/>
        </w:rPr>
        <w:t> </w:t>
      </w:r>
      <w:r>
        <w:rPr>
          <w:w w:val="105"/>
        </w:rPr>
        <w:t>Title:</w:t>
      </w:r>
      <w:r>
        <w:rPr>
          <w:spacing w:val="40"/>
          <w:w w:val="105"/>
        </w:rPr>
        <w:t> </w:t>
      </w:r>
      <w:r>
        <w:rPr>
          <w:w w:val="105"/>
        </w:rPr>
        <w:t>Efficient</w:t>
      </w:r>
      <w:r>
        <w:rPr>
          <w:spacing w:val="28"/>
          <w:w w:val="105"/>
        </w:rPr>
        <w:t> </w:t>
      </w:r>
      <w:r>
        <w:rPr>
          <w:w w:val="105"/>
        </w:rPr>
        <w:t>Integrity</w:t>
      </w:r>
      <w:r>
        <w:rPr>
          <w:spacing w:val="28"/>
          <w:w w:val="105"/>
        </w:rPr>
        <w:t> </w:t>
      </w:r>
      <w:r>
        <w:rPr>
          <w:w w:val="105"/>
        </w:rPr>
        <w:t>Verification</w:t>
      </w:r>
      <w:r>
        <w:rPr>
          <w:spacing w:val="28"/>
          <w:w w:val="105"/>
        </w:rPr>
        <w:t> </w:t>
      </w:r>
      <w:r>
        <w:rPr>
          <w:w w:val="105"/>
        </w:rPr>
        <w:t>Of</w:t>
      </w:r>
      <w:r>
        <w:rPr>
          <w:spacing w:val="28"/>
          <w:w w:val="105"/>
        </w:rPr>
        <w:t> </w:t>
      </w:r>
      <w:r>
        <w:rPr>
          <w:w w:val="105"/>
        </w:rPr>
        <w:t>Replicated</w:t>
      </w:r>
      <w:r>
        <w:rPr>
          <w:spacing w:val="28"/>
          <w:w w:val="105"/>
        </w:rPr>
        <w:t> </w:t>
      </w:r>
      <w:r>
        <w:rPr>
          <w:w w:val="105"/>
        </w:rPr>
        <w:t>Data</w:t>
      </w:r>
      <w:r>
        <w:rPr>
          <w:spacing w:val="28"/>
          <w:w w:val="105"/>
        </w:rPr>
        <w:t> </w:t>
      </w:r>
      <w:r>
        <w:rPr>
          <w:w w:val="105"/>
        </w:rPr>
        <w:t>In</w:t>
      </w:r>
      <w:r>
        <w:rPr>
          <w:spacing w:val="28"/>
          <w:w w:val="105"/>
        </w:rPr>
        <w:t> </w:t>
      </w:r>
      <w:r>
        <w:rPr>
          <w:w w:val="105"/>
        </w:rPr>
        <w:t>Cloud</w:t>
      </w:r>
      <w:r>
        <w:rPr>
          <w:spacing w:val="28"/>
          <w:w w:val="105"/>
        </w:rPr>
        <w:t> </w:t>
      </w:r>
      <w:r>
        <w:rPr>
          <w:w w:val="105"/>
        </w:rPr>
        <w:t>(2 journal papers published)</w:t>
      </w:r>
    </w:p>
    <w:p>
      <w:pPr>
        <w:pStyle w:val="BodyText"/>
        <w:spacing w:line="252" w:lineRule="auto" w:before="198"/>
        <w:ind w:left="467"/>
      </w:pPr>
      <w:r>
        <w:rPr>
          <w:b/>
          <w:w w:val="105"/>
        </w:rPr>
        <w:t>2014</w:t>
      </w:r>
      <w:r>
        <w:rPr>
          <w:b/>
          <w:spacing w:val="40"/>
          <w:w w:val="105"/>
        </w:rPr>
        <w:t> </w:t>
      </w:r>
      <w:r>
        <w:rPr>
          <w:w w:val="105"/>
        </w:rPr>
        <w:t>-</w:t>
      </w:r>
      <w:r>
        <w:rPr>
          <w:spacing w:val="24"/>
          <w:w w:val="105"/>
        </w:rPr>
        <w:t> </w:t>
      </w:r>
      <w:r>
        <w:rPr>
          <w:w w:val="105"/>
        </w:rPr>
        <w:t>Siva</w:t>
      </w:r>
      <w:r>
        <w:rPr>
          <w:spacing w:val="24"/>
          <w:w w:val="105"/>
        </w:rPr>
        <w:t> </w:t>
      </w:r>
      <w:r>
        <w:rPr>
          <w:w w:val="105"/>
        </w:rPr>
        <w:t>Naga</w:t>
      </w:r>
      <w:r>
        <w:rPr>
          <w:spacing w:val="24"/>
          <w:w w:val="105"/>
        </w:rPr>
        <w:t> </w:t>
      </w:r>
      <w:r>
        <w:rPr>
          <w:w w:val="105"/>
        </w:rPr>
        <w:t>Venkata</w:t>
      </w:r>
      <w:r>
        <w:rPr>
          <w:spacing w:val="24"/>
          <w:w w:val="105"/>
        </w:rPr>
        <w:t> </w:t>
      </w:r>
      <w:r>
        <w:rPr>
          <w:w w:val="105"/>
        </w:rPr>
        <w:t>Chaitnaya</w:t>
      </w:r>
      <w:r>
        <w:rPr>
          <w:spacing w:val="24"/>
          <w:w w:val="105"/>
        </w:rPr>
        <w:t> </w:t>
      </w:r>
      <w:r>
        <w:rPr>
          <w:w w:val="105"/>
        </w:rPr>
        <w:t>Vemulapalli,</w:t>
      </w:r>
      <w:r>
        <w:rPr>
          <w:spacing w:val="29"/>
          <w:w w:val="105"/>
        </w:rPr>
        <w:t> </w:t>
      </w:r>
      <w:r>
        <w:rPr>
          <w:w w:val="105"/>
        </w:rPr>
        <w:t>Thesis</w:t>
      </w:r>
      <w:r>
        <w:rPr>
          <w:spacing w:val="24"/>
          <w:w w:val="105"/>
        </w:rPr>
        <w:t> </w:t>
      </w:r>
      <w:r>
        <w:rPr>
          <w:w w:val="105"/>
        </w:rPr>
        <w:t>Title:</w:t>
      </w:r>
      <w:r>
        <w:rPr>
          <w:spacing w:val="40"/>
          <w:w w:val="105"/>
        </w:rPr>
        <w:t> </w:t>
      </w:r>
      <w:r>
        <w:rPr>
          <w:w w:val="105"/>
        </w:rPr>
        <w:t>Efficient</w:t>
      </w:r>
      <w:r>
        <w:rPr>
          <w:spacing w:val="24"/>
          <w:w w:val="105"/>
        </w:rPr>
        <w:t> </w:t>
      </w:r>
      <w:r>
        <w:rPr>
          <w:w w:val="105"/>
        </w:rPr>
        <w:t>Data</w:t>
      </w:r>
      <w:r>
        <w:rPr>
          <w:spacing w:val="24"/>
          <w:w w:val="105"/>
        </w:rPr>
        <w:t> </w:t>
      </w:r>
      <w:r>
        <w:rPr>
          <w:w w:val="105"/>
        </w:rPr>
        <w:t>Access</w:t>
      </w:r>
      <w:r>
        <w:rPr>
          <w:spacing w:val="24"/>
          <w:w w:val="105"/>
        </w:rPr>
        <w:t> </w:t>
      </w:r>
      <w:r>
        <w:rPr>
          <w:w w:val="105"/>
        </w:rPr>
        <w:t>in</w:t>
      </w:r>
      <w:r>
        <w:rPr>
          <w:spacing w:val="24"/>
          <w:w w:val="105"/>
        </w:rPr>
        <w:t> </w:t>
      </w:r>
      <w:r>
        <w:rPr>
          <w:w w:val="105"/>
        </w:rPr>
        <w:t>Mobile</w:t>
      </w:r>
      <w:r>
        <w:rPr>
          <w:spacing w:val="24"/>
          <w:w w:val="105"/>
        </w:rPr>
        <w:t> </w:t>
      </w:r>
      <w:r>
        <w:rPr>
          <w:w w:val="105"/>
        </w:rPr>
        <w:t>Cloud Computing (1 journal paper, 1 conference paper, and 1 book chapter published).</w:t>
      </w:r>
    </w:p>
    <w:p>
      <w:pPr>
        <w:pStyle w:val="BodyText"/>
        <w:spacing w:line="252" w:lineRule="auto"/>
        <w:ind w:left="467" w:right="428"/>
      </w:pPr>
      <w:r>
        <w:rPr>
          <w:b/>
          <w:w w:val="105"/>
        </w:rPr>
        <w:t>2014</w:t>
      </w:r>
      <w:r>
        <w:rPr>
          <w:b/>
          <w:spacing w:val="40"/>
          <w:w w:val="105"/>
        </w:rPr>
        <w:t> </w:t>
      </w:r>
      <w:r>
        <w:rPr>
          <w:w w:val="105"/>
        </w:rPr>
        <w:t>- Rashmi Dalvi, Thesis Title:</w:t>
      </w:r>
      <w:r>
        <w:rPr>
          <w:spacing w:val="40"/>
          <w:w w:val="105"/>
        </w:rPr>
        <w:t> </w:t>
      </w:r>
      <w:r>
        <w:rPr>
          <w:w w:val="105"/>
        </w:rPr>
        <w:t>Energy Efficient Scheduling and Allocation of Tasks in Sensor Cloud (2 conference papers, working at Carfax).</w:t>
      </w:r>
    </w:p>
    <w:p>
      <w:pPr>
        <w:pStyle w:val="BodyText"/>
        <w:spacing w:line="252" w:lineRule="auto" w:before="198"/>
        <w:ind w:left="467" w:right="428"/>
      </w:pPr>
      <w:r>
        <w:rPr>
          <w:b/>
          <w:w w:val="105"/>
        </w:rPr>
        <w:t>2014</w:t>
      </w:r>
      <w:r>
        <w:rPr>
          <w:b/>
          <w:spacing w:val="40"/>
          <w:w w:val="105"/>
        </w:rPr>
        <w:t> </w:t>
      </w:r>
      <w:r>
        <w:rPr>
          <w:w w:val="105"/>
        </w:rPr>
        <w:t>- Shashank Kumar, Thesis Title:</w:t>
      </w:r>
      <w:r>
        <w:rPr>
          <w:spacing w:val="40"/>
          <w:w w:val="105"/>
        </w:rPr>
        <w:t> </w:t>
      </w:r>
      <w:r>
        <w:rPr>
          <w:w w:val="105"/>
        </w:rPr>
        <w:t>M-Grid:</w:t>
      </w:r>
      <w:r>
        <w:rPr>
          <w:spacing w:val="40"/>
          <w:w w:val="105"/>
        </w:rPr>
        <w:t> </w:t>
      </w:r>
      <w:r>
        <w:rPr>
          <w:w w:val="105"/>
        </w:rPr>
        <w:t>A Distributed Framework for Multidimensional Indexing and Querying of Location Based Big Data Applications (1 journal paper).</w:t>
      </w:r>
    </w:p>
    <w:p>
      <w:pPr>
        <w:pStyle w:val="BodyText"/>
        <w:spacing w:line="252" w:lineRule="auto"/>
        <w:ind w:left="467"/>
      </w:pPr>
      <w:r>
        <w:rPr>
          <w:b/>
          <w:w w:val="105"/>
        </w:rPr>
        <w:t>2014</w:t>
      </w:r>
      <w:r>
        <w:rPr>
          <w:b/>
          <w:spacing w:val="40"/>
          <w:w w:val="105"/>
        </w:rPr>
        <w:t> </w:t>
      </w:r>
      <w:r>
        <w:rPr>
          <w:w w:val="105"/>
        </w:rPr>
        <w:t>-</w:t>
      </w:r>
      <w:r>
        <w:rPr>
          <w:spacing w:val="40"/>
          <w:w w:val="105"/>
        </w:rPr>
        <w:t> </w:t>
      </w:r>
      <w:r>
        <w:rPr>
          <w:w w:val="105"/>
        </w:rPr>
        <w:t>Kiran</w:t>
      </w:r>
      <w:r>
        <w:rPr>
          <w:spacing w:val="40"/>
          <w:w w:val="105"/>
        </w:rPr>
        <w:t> </w:t>
      </w:r>
      <w:r>
        <w:rPr>
          <w:w w:val="105"/>
        </w:rPr>
        <w:t>Kumar</w:t>
      </w:r>
      <w:r>
        <w:rPr>
          <w:spacing w:val="40"/>
          <w:w w:val="105"/>
        </w:rPr>
        <w:t> </w:t>
      </w:r>
      <w:r>
        <w:rPr>
          <w:w w:val="105"/>
        </w:rPr>
        <w:t>Puram,</w:t>
      </w:r>
      <w:r>
        <w:rPr>
          <w:spacing w:val="40"/>
          <w:w w:val="105"/>
        </w:rPr>
        <w:t> </w:t>
      </w:r>
      <w:r>
        <w:rPr>
          <w:w w:val="105"/>
        </w:rPr>
        <w:t>Thesis</w:t>
      </w:r>
      <w:r>
        <w:rPr>
          <w:spacing w:val="40"/>
          <w:w w:val="105"/>
        </w:rPr>
        <w:t> </w:t>
      </w:r>
      <w:r>
        <w:rPr>
          <w:w w:val="105"/>
        </w:rPr>
        <w:t>Title:</w:t>
      </w:r>
      <w:r>
        <w:rPr>
          <w:spacing w:val="80"/>
          <w:w w:val="105"/>
        </w:rPr>
        <w:t> </w:t>
      </w:r>
      <w:r>
        <w:rPr>
          <w:w w:val="105"/>
        </w:rPr>
        <w:t>Top-K</w:t>
      </w:r>
      <w:r>
        <w:rPr>
          <w:spacing w:val="40"/>
          <w:w w:val="105"/>
        </w:rPr>
        <w:t> </w:t>
      </w:r>
      <w:r>
        <w:rPr>
          <w:w w:val="105"/>
        </w:rPr>
        <w:t>with</w:t>
      </w:r>
      <w:r>
        <w:rPr>
          <w:spacing w:val="40"/>
          <w:w w:val="105"/>
        </w:rPr>
        <w:t> </w:t>
      </w:r>
      <w:r>
        <w:rPr>
          <w:w w:val="105"/>
        </w:rPr>
        <w:t>Diversity-M</w:t>
      </w:r>
      <w:r>
        <w:rPr>
          <w:spacing w:val="40"/>
          <w:w w:val="105"/>
        </w:rPr>
        <w:t> </w:t>
      </w:r>
      <w:r>
        <w:rPr>
          <w:w w:val="105"/>
        </w:rPr>
        <w:t>Data</w:t>
      </w:r>
      <w:r>
        <w:rPr>
          <w:spacing w:val="40"/>
          <w:w w:val="105"/>
        </w:rPr>
        <w:t> </w:t>
      </w:r>
      <w:r>
        <w:rPr>
          <w:w w:val="105"/>
        </w:rPr>
        <w:t>Retrieval</w:t>
      </w:r>
      <w:r>
        <w:rPr>
          <w:spacing w:val="40"/>
          <w:w w:val="105"/>
        </w:rPr>
        <w:t> </w:t>
      </w:r>
      <w:r>
        <w:rPr>
          <w:w w:val="105"/>
        </w:rPr>
        <w:t>in</w:t>
      </w:r>
      <w:r>
        <w:rPr>
          <w:spacing w:val="40"/>
          <w:w w:val="105"/>
        </w:rPr>
        <w:t> </w:t>
      </w:r>
      <w:r>
        <w:rPr>
          <w:w w:val="105"/>
        </w:rPr>
        <w:t>Wireless</w:t>
      </w:r>
      <w:r>
        <w:rPr>
          <w:spacing w:val="40"/>
          <w:w w:val="105"/>
        </w:rPr>
        <w:t> </w:t>
      </w:r>
      <w:r>
        <w:rPr>
          <w:w w:val="105"/>
        </w:rPr>
        <w:t>Sensor Networks, (1 conference paper).</w:t>
      </w:r>
    </w:p>
    <w:p>
      <w:pPr>
        <w:pStyle w:val="BodyText"/>
        <w:spacing w:line="252" w:lineRule="auto" w:before="198"/>
        <w:ind w:left="467"/>
      </w:pPr>
      <w:r>
        <w:rPr>
          <w:b/>
          <w:w w:val="105"/>
        </w:rPr>
        <w:t>2015</w:t>
      </w:r>
      <w:r>
        <w:rPr>
          <w:b/>
          <w:spacing w:val="40"/>
          <w:w w:val="105"/>
        </w:rPr>
        <w:t> </w:t>
      </w:r>
      <w:r>
        <w:rPr>
          <w:w w:val="105"/>
        </w:rPr>
        <w:t>- Amarender Reddy, Thesis Title:</w:t>
      </w:r>
      <w:r>
        <w:rPr>
          <w:spacing w:val="40"/>
          <w:w w:val="105"/>
        </w:rPr>
        <w:t> </w:t>
      </w:r>
      <w:r>
        <w:rPr>
          <w:w w:val="105"/>
        </w:rPr>
        <w:t>Aerial Vehicle Trajectory Design For Spatio-Temporal Task Sat- isfaction and Aggregation Based on Utility Metric (2 conference papers, working at DAS).</w:t>
      </w:r>
    </w:p>
    <w:p>
      <w:pPr>
        <w:pStyle w:val="BodyText"/>
        <w:spacing w:line="252" w:lineRule="auto"/>
        <w:ind w:left="467"/>
      </w:pPr>
      <w:r>
        <w:rPr>
          <w:b/>
          <w:w w:val="105"/>
        </w:rPr>
        <w:t>2017</w:t>
      </w:r>
      <w:r>
        <w:rPr>
          <w:b/>
          <w:spacing w:val="40"/>
          <w:w w:val="105"/>
        </w:rPr>
        <w:t> </w:t>
      </w:r>
      <w:r>
        <w:rPr>
          <w:w w:val="105"/>
        </w:rPr>
        <w:t>-</w:t>
      </w:r>
      <w:r>
        <w:rPr>
          <w:spacing w:val="25"/>
          <w:w w:val="105"/>
        </w:rPr>
        <w:t> </w:t>
      </w:r>
      <w:r>
        <w:rPr>
          <w:w w:val="105"/>
        </w:rPr>
        <w:t>Dileep</w:t>
      </w:r>
      <w:r>
        <w:rPr>
          <w:spacing w:val="26"/>
          <w:w w:val="105"/>
        </w:rPr>
        <w:t> </w:t>
      </w:r>
      <w:r>
        <w:rPr>
          <w:w w:val="105"/>
        </w:rPr>
        <w:t>Mardham,</w:t>
      </w:r>
      <w:r>
        <w:rPr>
          <w:spacing w:val="29"/>
          <w:w w:val="105"/>
        </w:rPr>
        <w:t> </w:t>
      </w:r>
      <w:r>
        <w:rPr>
          <w:w w:val="105"/>
        </w:rPr>
        <w:t>Thesis</w:t>
      </w:r>
      <w:r>
        <w:rPr>
          <w:spacing w:val="25"/>
          <w:w w:val="105"/>
        </w:rPr>
        <w:t> </w:t>
      </w:r>
      <w:r>
        <w:rPr>
          <w:w w:val="105"/>
        </w:rPr>
        <w:t>Title:</w:t>
      </w:r>
      <w:r>
        <w:rPr>
          <w:spacing w:val="40"/>
          <w:w w:val="105"/>
        </w:rPr>
        <w:t> </w:t>
      </w:r>
      <w:r>
        <w:rPr>
          <w:w w:val="105"/>
        </w:rPr>
        <w:t>Cloud</w:t>
      </w:r>
      <w:r>
        <w:rPr>
          <w:spacing w:val="26"/>
          <w:w w:val="105"/>
        </w:rPr>
        <w:t> </w:t>
      </w:r>
      <w:r>
        <w:rPr>
          <w:w w:val="105"/>
        </w:rPr>
        <w:t>Transaction</w:t>
      </w:r>
      <w:r>
        <w:rPr>
          <w:spacing w:val="26"/>
          <w:w w:val="105"/>
        </w:rPr>
        <w:t> </w:t>
      </w:r>
      <w:r>
        <w:rPr>
          <w:w w:val="105"/>
        </w:rPr>
        <w:t>and</w:t>
      </w:r>
      <w:r>
        <w:rPr>
          <w:spacing w:val="26"/>
          <w:w w:val="105"/>
        </w:rPr>
        <w:t> </w:t>
      </w:r>
      <w:r>
        <w:rPr>
          <w:w w:val="105"/>
        </w:rPr>
        <w:t>Caching</w:t>
      </w:r>
      <w:r>
        <w:rPr>
          <w:spacing w:val="26"/>
          <w:w w:val="105"/>
        </w:rPr>
        <w:t> </w:t>
      </w:r>
      <w:r>
        <w:rPr>
          <w:w w:val="105"/>
        </w:rPr>
        <w:t>in</w:t>
      </w:r>
      <w:r>
        <w:rPr>
          <w:spacing w:val="26"/>
          <w:w w:val="105"/>
        </w:rPr>
        <w:t> </w:t>
      </w:r>
      <w:r>
        <w:rPr>
          <w:w w:val="105"/>
        </w:rPr>
        <w:t>For</w:t>
      </w:r>
      <w:r>
        <w:rPr>
          <w:spacing w:val="26"/>
          <w:w w:val="105"/>
        </w:rPr>
        <w:t> </w:t>
      </w:r>
      <w:r>
        <w:rPr>
          <w:w w:val="105"/>
        </w:rPr>
        <w:t>Improved</w:t>
      </w:r>
      <w:r>
        <w:rPr>
          <w:spacing w:val="26"/>
          <w:w w:val="105"/>
        </w:rPr>
        <w:t> </w:t>
      </w:r>
      <w:r>
        <w:rPr>
          <w:w w:val="105"/>
        </w:rPr>
        <w:t>Performance</w:t>
      </w:r>
      <w:r>
        <w:rPr>
          <w:spacing w:val="25"/>
          <w:w w:val="105"/>
        </w:rPr>
        <w:t> </w:t>
      </w:r>
      <w:r>
        <w:rPr>
          <w:w w:val="105"/>
        </w:rPr>
        <w:t>in Clouds and Delay-tolerant Networks (2 conference papers).</w:t>
      </w:r>
    </w:p>
    <w:p>
      <w:pPr>
        <w:pStyle w:val="BodyText"/>
        <w:spacing w:line="252" w:lineRule="auto" w:before="198"/>
        <w:ind w:left="467"/>
      </w:pPr>
      <w:r>
        <w:rPr>
          <w:b/>
          <w:w w:val="105"/>
        </w:rPr>
        <w:t>2017</w:t>
      </w:r>
      <w:r>
        <w:rPr>
          <w:b/>
          <w:spacing w:val="40"/>
          <w:w w:val="105"/>
        </w:rPr>
        <w:t> </w:t>
      </w:r>
      <w:r>
        <w:rPr>
          <w:w w:val="105"/>
        </w:rPr>
        <w:t>-</w:t>
      </w:r>
      <w:r>
        <w:rPr>
          <w:spacing w:val="40"/>
          <w:w w:val="105"/>
        </w:rPr>
        <w:t> </w:t>
      </w:r>
      <w:r>
        <w:rPr>
          <w:w w:val="105"/>
        </w:rPr>
        <w:t>Himanshu</w:t>
      </w:r>
      <w:r>
        <w:rPr>
          <w:spacing w:val="40"/>
          <w:w w:val="105"/>
        </w:rPr>
        <w:t> </w:t>
      </w:r>
      <w:r>
        <w:rPr>
          <w:w w:val="105"/>
        </w:rPr>
        <w:t>Jethawa,</w:t>
      </w:r>
      <w:r>
        <w:rPr>
          <w:spacing w:val="40"/>
          <w:w w:val="105"/>
        </w:rPr>
        <w:t> </w:t>
      </w:r>
      <w:r>
        <w:rPr>
          <w:w w:val="105"/>
        </w:rPr>
        <w:t>Thesis</w:t>
      </w:r>
      <w:r>
        <w:rPr>
          <w:spacing w:val="40"/>
          <w:w w:val="105"/>
        </w:rPr>
        <w:t> </w:t>
      </w:r>
      <w:r>
        <w:rPr>
          <w:w w:val="105"/>
        </w:rPr>
        <w:t>Title:</w:t>
      </w:r>
      <w:r>
        <w:rPr>
          <w:spacing w:val="80"/>
          <w:w w:val="105"/>
        </w:rPr>
        <w:t> </w:t>
      </w:r>
      <w:r>
        <w:rPr>
          <w:w w:val="105"/>
        </w:rPr>
        <w:t>Reputation</w:t>
      </w:r>
      <w:r>
        <w:rPr>
          <w:spacing w:val="40"/>
          <w:w w:val="105"/>
        </w:rPr>
        <w:t> </w:t>
      </w:r>
      <w:r>
        <w:rPr>
          <w:w w:val="105"/>
        </w:rPr>
        <w:t>and</w:t>
      </w:r>
      <w:r>
        <w:rPr>
          <w:spacing w:val="40"/>
          <w:w w:val="105"/>
        </w:rPr>
        <w:t> </w:t>
      </w:r>
      <w:r>
        <w:rPr>
          <w:w w:val="105"/>
        </w:rPr>
        <w:t>Credit</w:t>
      </w:r>
      <w:r>
        <w:rPr>
          <w:spacing w:val="40"/>
          <w:w w:val="105"/>
        </w:rPr>
        <w:t> </w:t>
      </w:r>
      <w:r>
        <w:rPr>
          <w:w w:val="105"/>
        </w:rPr>
        <w:t>based</w:t>
      </w:r>
      <w:r>
        <w:rPr>
          <w:spacing w:val="40"/>
          <w:w w:val="105"/>
        </w:rPr>
        <w:t> </w:t>
      </w:r>
      <w:r>
        <w:rPr>
          <w:w w:val="105"/>
        </w:rPr>
        <w:t>Incentive</w:t>
      </w:r>
      <w:r>
        <w:rPr>
          <w:spacing w:val="40"/>
          <w:w w:val="105"/>
        </w:rPr>
        <w:t> </w:t>
      </w:r>
      <w:r>
        <w:rPr>
          <w:w w:val="105"/>
        </w:rPr>
        <w:t>Mechanism</w:t>
      </w:r>
      <w:r>
        <w:rPr>
          <w:spacing w:val="40"/>
          <w:w w:val="105"/>
        </w:rPr>
        <w:t> </w:t>
      </w:r>
      <w:r>
        <w:rPr>
          <w:w w:val="105"/>
        </w:rPr>
        <w:t>For</w:t>
      </w:r>
      <w:r>
        <w:rPr>
          <w:spacing w:val="40"/>
          <w:w w:val="105"/>
        </w:rPr>
        <w:t> </w:t>
      </w:r>
      <w:r>
        <w:rPr>
          <w:w w:val="105"/>
        </w:rPr>
        <w:t>Data- Centric Message Delivery in Delay Tolerant Networks (2 conference papers, job at Perficient, Inc.).</w:t>
      </w:r>
    </w:p>
    <w:p>
      <w:pPr>
        <w:pStyle w:val="BodyText"/>
        <w:spacing w:line="252" w:lineRule="auto"/>
        <w:ind w:left="467"/>
      </w:pPr>
      <w:r>
        <w:rPr>
          <w:b/>
          <w:w w:val="105"/>
        </w:rPr>
        <w:t>2019</w:t>
      </w:r>
      <w:r>
        <w:rPr>
          <w:b/>
          <w:spacing w:val="40"/>
          <w:w w:val="105"/>
        </w:rPr>
        <w:t> </w:t>
      </w:r>
      <w:r>
        <w:rPr>
          <w:w w:val="105"/>
        </w:rPr>
        <w:t>- Karthikeyan Sachidanandam, Thesis Title:</w:t>
      </w:r>
      <w:r>
        <w:rPr>
          <w:spacing w:val="33"/>
          <w:w w:val="105"/>
        </w:rPr>
        <w:t> </w:t>
      </w:r>
      <w:r>
        <w:rPr>
          <w:w w:val="105"/>
        </w:rPr>
        <w:t>Design and Implementation of Applications Over Delay Tolerant Networks For Disaster and Battlefield Environment (3 demos shown, working at Cerner) .</w:t>
      </w:r>
    </w:p>
    <w:p>
      <w:pPr>
        <w:spacing w:after="0" w:line="252" w:lineRule="auto"/>
        <w:sectPr>
          <w:pgSz w:w="12240" w:h="15840"/>
          <w:pgMar w:top="560" w:bottom="280" w:left="460" w:right="0"/>
        </w:sectPr>
      </w:pPr>
    </w:p>
    <w:p>
      <w:pPr>
        <w:pStyle w:val="BodyText"/>
        <w:spacing w:line="252" w:lineRule="auto" w:before="31"/>
        <w:ind w:left="467"/>
      </w:pPr>
      <w:r>
        <w:rPr>
          <w:b/>
          <w:w w:val="105"/>
        </w:rPr>
        <w:t>2023</w:t>
      </w:r>
      <w:r>
        <w:rPr>
          <w:b/>
          <w:spacing w:val="40"/>
          <w:w w:val="105"/>
        </w:rPr>
        <w:t> </w:t>
      </w:r>
      <w:r>
        <w:rPr>
          <w:w w:val="105"/>
        </w:rPr>
        <w:t>Luke</w:t>
      </w:r>
      <w:r>
        <w:rPr>
          <w:spacing w:val="-10"/>
          <w:w w:val="105"/>
        </w:rPr>
        <w:t> </w:t>
      </w:r>
      <w:r>
        <w:rPr>
          <w:w w:val="105"/>
        </w:rPr>
        <w:t>Smith,</w:t>
      </w:r>
      <w:r>
        <w:rPr>
          <w:spacing w:val="-6"/>
          <w:w w:val="105"/>
        </w:rPr>
        <w:t> </w:t>
      </w:r>
      <w:r>
        <w:rPr>
          <w:w w:val="105"/>
        </w:rPr>
        <w:t>Thesis</w:t>
      </w:r>
      <w:r>
        <w:rPr>
          <w:spacing w:val="-10"/>
          <w:w w:val="105"/>
        </w:rPr>
        <w:t> </w:t>
      </w:r>
      <w:r>
        <w:rPr>
          <w:w w:val="105"/>
        </w:rPr>
        <w:t>Title:</w:t>
      </w:r>
      <w:r>
        <w:rPr>
          <w:spacing w:val="24"/>
          <w:w w:val="105"/>
        </w:rPr>
        <w:t> </w:t>
      </w:r>
      <w:r>
        <w:rPr>
          <w:w w:val="105"/>
        </w:rPr>
        <w:t>Radio</w:t>
      </w:r>
      <w:r>
        <w:rPr>
          <w:spacing w:val="-10"/>
          <w:w w:val="105"/>
        </w:rPr>
        <w:t> </w:t>
      </w:r>
      <w:r>
        <w:rPr>
          <w:w w:val="105"/>
        </w:rPr>
        <w:t>frequency</w:t>
      </w:r>
      <w:r>
        <w:rPr>
          <w:spacing w:val="-10"/>
          <w:w w:val="105"/>
        </w:rPr>
        <w:t> </w:t>
      </w:r>
      <w:r>
        <w:rPr>
          <w:w w:val="105"/>
        </w:rPr>
        <w:t>Interference</w:t>
      </w:r>
      <w:r>
        <w:rPr>
          <w:spacing w:val="-10"/>
          <w:w w:val="105"/>
        </w:rPr>
        <w:t> </w:t>
      </w:r>
      <w:r>
        <w:rPr>
          <w:w w:val="105"/>
        </w:rPr>
        <w:t>Detection</w:t>
      </w:r>
      <w:r>
        <w:rPr>
          <w:spacing w:val="-10"/>
          <w:w w:val="105"/>
        </w:rPr>
        <w:t> </w:t>
      </w:r>
      <w:r>
        <w:rPr>
          <w:w w:val="105"/>
        </w:rPr>
        <w:t>Using</w:t>
      </w:r>
      <w:r>
        <w:rPr>
          <w:spacing w:val="-10"/>
          <w:w w:val="105"/>
        </w:rPr>
        <w:t> </w:t>
      </w:r>
      <w:r>
        <w:rPr>
          <w:w w:val="105"/>
        </w:rPr>
        <w:t>LSM</w:t>
      </w:r>
      <w:r>
        <w:rPr>
          <w:spacing w:val="-10"/>
          <w:w w:val="105"/>
        </w:rPr>
        <w:t> </w:t>
      </w:r>
      <w:r>
        <w:rPr>
          <w:w w:val="105"/>
        </w:rPr>
        <w:t>and</w:t>
      </w:r>
      <w:r>
        <w:rPr>
          <w:spacing w:val="-10"/>
          <w:w w:val="105"/>
        </w:rPr>
        <w:t> </w:t>
      </w:r>
      <w:r>
        <w:rPr>
          <w:w w:val="105"/>
        </w:rPr>
        <w:t>Statistical</w:t>
      </w:r>
      <w:r>
        <w:rPr>
          <w:spacing w:val="-10"/>
          <w:w w:val="105"/>
        </w:rPr>
        <w:t> </w:t>
      </w:r>
      <w:r>
        <w:rPr>
          <w:w w:val="105"/>
        </w:rPr>
        <w:t>Analysis Discriminator (1 paper published and working at Missouri Law-enforcement Department)</w:t>
      </w:r>
    </w:p>
    <w:p>
      <w:pPr>
        <w:pStyle w:val="BodyText"/>
        <w:spacing w:line="252" w:lineRule="auto"/>
        <w:ind w:left="467"/>
      </w:pPr>
      <w:r>
        <w:rPr>
          <w:b/>
          <w:w w:val="105"/>
        </w:rPr>
        <w:t>2024</w:t>
      </w:r>
      <w:r>
        <w:rPr>
          <w:b/>
          <w:spacing w:val="40"/>
          <w:w w:val="105"/>
        </w:rPr>
        <w:t> </w:t>
      </w:r>
      <w:r>
        <w:rPr>
          <w:w w:val="105"/>
        </w:rPr>
        <w:t>Kyle</w:t>
      </w:r>
      <w:r>
        <w:rPr>
          <w:spacing w:val="38"/>
          <w:w w:val="105"/>
        </w:rPr>
        <w:t> </w:t>
      </w:r>
      <w:r>
        <w:rPr>
          <w:w w:val="105"/>
        </w:rPr>
        <w:t>Whitlatch,</w:t>
      </w:r>
      <w:r>
        <w:rPr>
          <w:spacing w:val="40"/>
          <w:w w:val="105"/>
        </w:rPr>
        <w:t> </w:t>
      </w:r>
      <w:r>
        <w:rPr>
          <w:w w:val="105"/>
        </w:rPr>
        <w:t>Thesis</w:t>
      </w:r>
      <w:r>
        <w:rPr>
          <w:spacing w:val="38"/>
          <w:w w:val="105"/>
        </w:rPr>
        <w:t> </w:t>
      </w:r>
      <w:r>
        <w:rPr>
          <w:w w:val="105"/>
        </w:rPr>
        <w:t>Title:</w:t>
      </w:r>
      <w:r>
        <w:rPr>
          <w:spacing w:val="80"/>
          <w:w w:val="105"/>
        </w:rPr>
        <w:t> </w:t>
      </w:r>
      <w:r>
        <w:rPr>
          <w:w w:val="105"/>
        </w:rPr>
        <w:t>Augmentation</w:t>
      </w:r>
      <w:r>
        <w:rPr>
          <w:spacing w:val="38"/>
          <w:w w:val="105"/>
        </w:rPr>
        <w:t> </w:t>
      </w:r>
      <w:r>
        <w:rPr>
          <w:w w:val="105"/>
        </w:rPr>
        <w:t>Of</w:t>
      </w:r>
      <w:r>
        <w:rPr>
          <w:spacing w:val="38"/>
          <w:w w:val="105"/>
        </w:rPr>
        <w:t> </w:t>
      </w:r>
      <w:r>
        <w:rPr>
          <w:w w:val="105"/>
        </w:rPr>
        <w:t>Quality</w:t>
      </w:r>
      <w:r>
        <w:rPr>
          <w:spacing w:val="38"/>
          <w:w w:val="105"/>
        </w:rPr>
        <w:t> </w:t>
      </w:r>
      <w:r>
        <w:rPr>
          <w:w w:val="105"/>
        </w:rPr>
        <w:t>of</w:t>
      </w:r>
      <w:r>
        <w:rPr>
          <w:spacing w:val="38"/>
          <w:w w:val="105"/>
        </w:rPr>
        <w:t> </w:t>
      </w:r>
      <w:r>
        <w:rPr>
          <w:w w:val="105"/>
        </w:rPr>
        <w:t>Service,</w:t>
      </w:r>
      <w:r>
        <w:rPr>
          <w:spacing w:val="40"/>
          <w:w w:val="105"/>
        </w:rPr>
        <w:t> </w:t>
      </w:r>
      <w:r>
        <w:rPr>
          <w:w w:val="105"/>
        </w:rPr>
        <w:t>Security,</w:t>
      </w:r>
      <w:r>
        <w:rPr>
          <w:spacing w:val="40"/>
          <w:w w:val="105"/>
        </w:rPr>
        <w:t> </w:t>
      </w:r>
      <w:r>
        <w:rPr>
          <w:w w:val="105"/>
        </w:rPr>
        <w:t>and</w:t>
      </w:r>
      <w:r>
        <w:rPr>
          <w:spacing w:val="38"/>
          <w:w w:val="105"/>
        </w:rPr>
        <w:t> </w:t>
      </w:r>
      <w:r>
        <w:rPr>
          <w:w w:val="105"/>
        </w:rPr>
        <w:t>Trust</w:t>
      </w:r>
      <w:r>
        <w:rPr>
          <w:spacing w:val="38"/>
          <w:w w:val="105"/>
        </w:rPr>
        <w:t> </w:t>
      </w:r>
      <w:r>
        <w:rPr>
          <w:w w:val="105"/>
        </w:rPr>
        <w:t>in</w:t>
      </w:r>
      <w:r>
        <w:rPr>
          <w:spacing w:val="38"/>
          <w:w w:val="105"/>
        </w:rPr>
        <w:t> </w:t>
      </w:r>
      <w:r>
        <w:rPr>
          <w:w w:val="105"/>
        </w:rPr>
        <w:t>Edge- enhanced IoT Networks Leveraging Blockchain (1 paper published, with Navy).</w:t>
      </w:r>
    </w:p>
    <w:p>
      <w:pPr>
        <w:pStyle w:val="BodyText"/>
        <w:spacing w:before="89"/>
        <w:ind w:left="0"/>
      </w:pPr>
    </w:p>
    <w:p>
      <w:pPr>
        <w:pStyle w:val="Heading2"/>
        <w:spacing w:before="1"/>
      </w:pPr>
      <w:r>
        <w:rPr>
          <w:w w:val="115"/>
        </w:rPr>
        <w:t>PhD</w:t>
      </w:r>
      <w:r>
        <w:rPr>
          <w:spacing w:val="42"/>
          <w:w w:val="115"/>
        </w:rPr>
        <w:t> </w:t>
      </w:r>
      <w:r>
        <w:rPr>
          <w:w w:val="115"/>
        </w:rPr>
        <w:t>Dissertation</w:t>
      </w:r>
      <w:r>
        <w:rPr>
          <w:spacing w:val="43"/>
          <w:w w:val="115"/>
        </w:rPr>
        <w:t> </w:t>
      </w:r>
      <w:r>
        <w:rPr>
          <w:w w:val="115"/>
        </w:rPr>
        <w:t>Students</w:t>
      </w:r>
      <w:r>
        <w:rPr>
          <w:spacing w:val="42"/>
          <w:w w:val="115"/>
        </w:rPr>
        <w:t> </w:t>
      </w:r>
      <w:r>
        <w:rPr>
          <w:w w:val="115"/>
        </w:rPr>
        <w:t>-</w:t>
      </w:r>
      <w:r>
        <w:rPr>
          <w:spacing w:val="43"/>
          <w:w w:val="115"/>
        </w:rPr>
        <w:t> </w:t>
      </w:r>
      <w:r>
        <w:rPr>
          <w:w w:val="115"/>
        </w:rPr>
        <w:t>12,</w:t>
      </w:r>
      <w:r>
        <w:rPr>
          <w:spacing w:val="42"/>
          <w:w w:val="115"/>
        </w:rPr>
        <w:t> </w:t>
      </w:r>
      <w:r>
        <w:rPr>
          <w:w w:val="115"/>
        </w:rPr>
        <w:t>MS</w:t>
      </w:r>
      <w:r>
        <w:rPr>
          <w:spacing w:val="43"/>
          <w:w w:val="115"/>
        </w:rPr>
        <w:t> </w:t>
      </w:r>
      <w:r>
        <w:rPr>
          <w:w w:val="115"/>
        </w:rPr>
        <w:t>Thesis</w:t>
      </w:r>
      <w:r>
        <w:rPr>
          <w:spacing w:val="43"/>
          <w:w w:val="115"/>
        </w:rPr>
        <w:t> </w:t>
      </w:r>
      <w:r>
        <w:rPr>
          <w:w w:val="115"/>
        </w:rPr>
        <w:t>-</w:t>
      </w:r>
      <w:r>
        <w:rPr>
          <w:spacing w:val="42"/>
          <w:w w:val="115"/>
        </w:rPr>
        <w:t> </w:t>
      </w:r>
      <w:r>
        <w:rPr>
          <w:spacing w:val="-10"/>
          <w:w w:val="115"/>
        </w:rPr>
        <w:t>1</w:t>
      </w:r>
    </w:p>
    <w:p>
      <w:pPr>
        <w:pStyle w:val="ListParagraph"/>
        <w:numPr>
          <w:ilvl w:val="0"/>
          <w:numId w:val="8"/>
        </w:numPr>
        <w:tabs>
          <w:tab w:pos="700" w:val="left" w:leader="none"/>
        </w:tabs>
        <w:spacing w:line="240" w:lineRule="auto" w:before="157" w:after="0"/>
        <w:ind w:left="700" w:right="0" w:hanging="233"/>
        <w:jc w:val="left"/>
        <w:rPr>
          <w:sz w:val="24"/>
        </w:rPr>
      </w:pPr>
      <w:r>
        <w:rPr>
          <w:w w:val="105"/>
          <w:sz w:val="24"/>
        </w:rPr>
        <w:t>San</w:t>
      </w:r>
      <w:r>
        <w:rPr>
          <w:spacing w:val="4"/>
          <w:w w:val="105"/>
          <w:sz w:val="24"/>
        </w:rPr>
        <w:t> </w:t>
      </w:r>
      <w:r>
        <w:rPr>
          <w:w w:val="105"/>
          <w:sz w:val="24"/>
        </w:rPr>
        <w:t>Yeung</w:t>
      </w:r>
      <w:r>
        <w:rPr>
          <w:spacing w:val="5"/>
          <w:w w:val="105"/>
          <w:sz w:val="24"/>
        </w:rPr>
        <w:t> </w:t>
      </w:r>
      <w:r>
        <w:rPr>
          <w:w w:val="105"/>
          <w:sz w:val="24"/>
        </w:rPr>
        <w:t>(4</w:t>
      </w:r>
      <w:r>
        <w:rPr>
          <w:spacing w:val="4"/>
          <w:w w:val="105"/>
          <w:sz w:val="24"/>
        </w:rPr>
        <w:t> </w:t>
      </w:r>
      <w:r>
        <w:rPr>
          <w:w w:val="105"/>
          <w:sz w:val="24"/>
        </w:rPr>
        <w:t>conference</w:t>
      </w:r>
      <w:r>
        <w:rPr>
          <w:spacing w:val="5"/>
          <w:w w:val="105"/>
          <w:sz w:val="24"/>
        </w:rPr>
        <w:t> </w:t>
      </w:r>
      <w:r>
        <w:rPr>
          <w:w w:val="105"/>
          <w:sz w:val="24"/>
        </w:rPr>
        <w:t>papers</w:t>
      </w:r>
      <w:r>
        <w:rPr>
          <w:spacing w:val="4"/>
          <w:w w:val="105"/>
          <w:sz w:val="24"/>
        </w:rPr>
        <w:t> </w:t>
      </w:r>
      <w:r>
        <w:rPr>
          <w:w w:val="105"/>
          <w:sz w:val="24"/>
        </w:rPr>
        <w:t>published,</w:t>
      </w:r>
      <w:r>
        <w:rPr>
          <w:spacing w:val="5"/>
          <w:w w:val="105"/>
          <w:sz w:val="24"/>
        </w:rPr>
        <w:t> </w:t>
      </w:r>
      <w:r>
        <w:rPr>
          <w:w w:val="105"/>
          <w:sz w:val="24"/>
        </w:rPr>
        <w:t>done</w:t>
      </w:r>
      <w:r>
        <w:rPr>
          <w:spacing w:val="4"/>
          <w:w w:val="105"/>
          <w:sz w:val="24"/>
        </w:rPr>
        <w:t> </w:t>
      </w:r>
      <w:r>
        <w:rPr>
          <w:w w:val="105"/>
          <w:sz w:val="24"/>
        </w:rPr>
        <w:t>comp</w:t>
      </w:r>
      <w:r>
        <w:rPr>
          <w:spacing w:val="5"/>
          <w:w w:val="105"/>
          <w:sz w:val="24"/>
        </w:rPr>
        <w:t> </w:t>
      </w:r>
      <w:r>
        <w:rPr>
          <w:w w:val="105"/>
          <w:sz w:val="24"/>
        </w:rPr>
        <w:t>exam,</w:t>
      </w:r>
      <w:r>
        <w:rPr>
          <w:spacing w:val="4"/>
          <w:w w:val="105"/>
          <w:sz w:val="24"/>
        </w:rPr>
        <w:t> </w:t>
      </w:r>
      <w:r>
        <w:rPr>
          <w:w w:val="105"/>
          <w:sz w:val="24"/>
        </w:rPr>
        <w:t>to</w:t>
      </w:r>
      <w:r>
        <w:rPr>
          <w:spacing w:val="5"/>
          <w:w w:val="105"/>
          <w:sz w:val="24"/>
        </w:rPr>
        <w:t> </w:t>
      </w:r>
      <w:r>
        <w:rPr>
          <w:w w:val="105"/>
          <w:sz w:val="24"/>
        </w:rPr>
        <w:t>defend</w:t>
      </w:r>
      <w:r>
        <w:rPr>
          <w:spacing w:val="5"/>
          <w:w w:val="105"/>
          <w:sz w:val="24"/>
        </w:rPr>
        <w:t> </w:t>
      </w:r>
      <w:r>
        <w:rPr>
          <w:w w:val="105"/>
          <w:sz w:val="24"/>
        </w:rPr>
        <w:t>by</w:t>
      </w:r>
      <w:r>
        <w:rPr>
          <w:spacing w:val="4"/>
          <w:w w:val="105"/>
          <w:sz w:val="24"/>
        </w:rPr>
        <w:t> </w:t>
      </w:r>
      <w:r>
        <w:rPr>
          <w:w w:val="105"/>
          <w:sz w:val="24"/>
        </w:rPr>
        <w:t>Sept.</w:t>
      </w:r>
      <w:r>
        <w:rPr>
          <w:spacing w:val="27"/>
          <w:w w:val="105"/>
          <w:sz w:val="24"/>
        </w:rPr>
        <w:t> </w:t>
      </w:r>
      <w:r>
        <w:rPr>
          <w:spacing w:val="-2"/>
          <w:w w:val="105"/>
          <w:sz w:val="24"/>
        </w:rPr>
        <w:t>2025).</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Luke</w:t>
      </w:r>
      <w:r>
        <w:rPr>
          <w:spacing w:val="3"/>
          <w:w w:val="105"/>
          <w:sz w:val="24"/>
        </w:rPr>
        <w:t> </w:t>
      </w:r>
      <w:r>
        <w:rPr>
          <w:w w:val="105"/>
          <w:sz w:val="24"/>
        </w:rPr>
        <w:t>Holliday</w:t>
      </w:r>
      <w:r>
        <w:rPr>
          <w:spacing w:val="4"/>
          <w:w w:val="105"/>
          <w:sz w:val="24"/>
        </w:rPr>
        <w:t> </w:t>
      </w:r>
      <w:r>
        <w:rPr>
          <w:w w:val="105"/>
          <w:sz w:val="24"/>
        </w:rPr>
        <w:t>(expected</w:t>
      </w:r>
      <w:r>
        <w:rPr>
          <w:spacing w:val="4"/>
          <w:w w:val="105"/>
          <w:sz w:val="24"/>
        </w:rPr>
        <w:t> </w:t>
      </w:r>
      <w:r>
        <w:rPr>
          <w:w w:val="105"/>
          <w:sz w:val="24"/>
        </w:rPr>
        <w:t>by</w:t>
      </w:r>
      <w:r>
        <w:rPr>
          <w:spacing w:val="4"/>
          <w:w w:val="105"/>
          <w:sz w:val="24"/>
        </w:rPr>
        <w:t> </w:t>
      </w:r>
      <w:r>
        <w:rPr>
          <w:w w:val="105"/>
          <w:sz w:val="24"/>
        </w:rPr>
        <w:t>Fall,</w:t>
      </w:r>
      <w:r>
        <w:rPr>
          <w:spacing w:val="4"/>
          <w:w w:val="105"/>
          <w:sz w:val="24"/>
        </w:rPr>
        <w:t> </w:t>
      </w:r>
      <w:r>
        <w:rPr>
          <w:w w:val="105"/>
          <w:sz w:val="24"/>
        </w:rPr>
        <w:t>2026)</w:t>
      </w:r>
      <w:r>
        <w:rPr>
          <w:spacing w:val="4"/>
          <w:w w:val="105"/>
          <w:sz w:val="24"/>
        </w:rPr>
        <w:t> </w:t>
      </w:r>
      <w:r>
        <w:rPr>
          <w:w w:val="105"/>
          <w:sz w:val="24"/>
        </w:rPr>
        <w:t>(Jointly</w:t>
      </w:r>
      <w:r>
        <w:rPr>
          <w:spacing w:val="4"/>
          <w:w w:val="105"/>
          <w:sz w:val="24"/>
        </w:rPr>
        <w:t> </w:t>
      </w:r>
      <w:r>
        <w:rPr>
          <w:w w:val="105"/>
          <w:sz w:val="24"/>
        </w:rPr>
        <w:t>with</w:t>
      </w:r>
      <w:r>
        <w:rPr>
          <w:spacing w:val="4"/>
          <w:w w:val="105"/>
          <w:sz w:val="24"/>
        </w:rPr>
        <w:t> </w:t>
      </w:r>
      <w:r>
        <w:rPr>
          <w:w w:val="105"/>
          <w:sz w:val="24"/>
        </w:rPr>
        <w:t>Sid</w:t>
      </w:r>
      <w:r>
        <w:rPr>
          <w:spacing w:val="4"/>
          <w:w w:val="105"/>
          <w:sz w:val="24"/>
        </w:rPr>
        <w:t> </w:t>
      </w:r>
      <w:r>
        <w:rPr>
          <w:spacing w:val="-2"/>
          <w:w w:val="105"/>
          <w:sz w:val="24"/>
        </w:rPr>
        <w:t>Nadendla)</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Ganesh</w:t>
      </w:r>
      <w:r>
        <w:rPr>
          <w:spacing w:val="12"/>
          <w:w w:val="105"/>
          <w:sz w:val="24"/>
        </w:rPr>
        <w:t> </w:t>
      </w:r>
      <w:r>
        <w:rPr>
          <w:w w:val="105"/>
          <w:sz w:val="24"/>
        </w:rPr>
        <w:t>Sapkota,</w:t>
      </w:r>
      <w:r>
        <w:rPr>
          <w:spacing w:val="12"/>
          <w:w w:val="105"/>
          <w:sz w:val="24"/>
        </w:rPr>
        <w:t> </w:t>
      </w:r>
      <w:r>
        <w:rPr>
          <w:w w:val="105"/>
          <w:sz w:val="24"/>
        </w:rPr>
        <w:t>(published</w:t>
      </w:r>
      <w:r>
        <w:rPr>
          <w:spacing w:val="12"/>
          <w:w w:val="105"/>
          <w:sz w:val="24"/>
        </w:rPr>
        <w:t> </w:t>
      </w:r>
      <w:r>
        <w:rPr>
          <w:w w:val="105"/>
          <w:sz w:val="24"/>
        </w:rPr>
        <w:t>2</w:t>
      </w:r>
      <w:r>
        <w:rPr>
          <w:spacing w:val="12"/>
          <w:w w:val="105"/>
          <w:sz w:val="24"/>
        </w:rPr>
        <w:t> </w:t>
      </w:r>
      <w:r>
        <w:rPr>
          <w:w w:val="105"/>
          <w:sz w:val="24"/>
        </w:rPr>
        <w:t>papers,</w:t>
      </w:r>
      <w:r>
        <w:rPr>
          <w:spacing w:val="13"/>
          <w:w w:val="105"/>
          <w:sz w:val="24"/>
        </w:rPr>
        <w:t> </w:t>
      </w:r>
      <w:r>
        <w:rPr>
          <w:w w:val="105"/>
          <w:sz w:val="24"/>
        </w:rPr>
        <w:t>1</w:t>
      </w:r>
      <w:r>
        <w:rPr>
          <w:spacing w:val="12"/>
          <w:w w:val="105"/>
          <w:sz w:val="24"/>
        </w:rPr>
        <w:t> </w:t>
      </w:r>
      <w:r>
        <w:rPr>
          <w:w w:val="105"/>
          <w:sz w:val="24"/>
        </w:rPr>
        <w:t>paper</w:t>
      </w:r>
      <w:r>
        <w:rPr>
          <w:spacing w:val="12"/>
          <w:w w:val="105"/>
          <w:sz w:val="24"/>
        </w:rPr>
        <w:t> </w:t>
      </w:r>
      <w:r>
        <w:rPr>
          <w:w w:val="105"/>
          <w:sz w:val="24"/>
        </w:rPr>
        <w:t>under</w:t>
      </w:r>
      <w:r>
        <w:rPr>
          <w:spacing w:val="12"/>
          <w:w w:val="105"/>
          <w:sz w:val="24"/>
        </w:rPr>
        <w:t> </w:t>
      </w:r>
      <w:r>
        <w:rPr>
          <w:w w:val="105"/>
          <w:sz w:val="24"/>
        </w:rPr>
        <w:t>communication,</w:t>
      </w:r>
      <w:r>
        <w:rPr>
          <w:spacing w:val="12"/>
          <w:w w:val="105"/>
          <w:sz w:val="24"/>
        </w:rPr>
        <w:t> </w:t>
      </w:r>
      <w:r>
        <w:rPr>
          <w:w w:val="105"/>
          <w:sz w:val="24"/>
        </w:rPr>
        <w:t>by</w:t>
      </w:r>
      <w:r>
        <w:rPr>
          <w:spacing w:val="13"/>
          <w:w w:val="105"/>
          <w:sz w:val="24"/>
        </w:rPr>
        <w:t> </w:t>
      </w:r>
      <w:r>
        <w:rPr>
          <w:w w:val="105"/>
          <w:sz w:val="24"/>
        </w:rPr>
        <w:t>Fall,</w:t>
      </w:r>
      <w:r>
        <w:rPr>
          <w:spacing w:val="12"/>
          <w:w w:val="105"/>
          <w:sz w:val="24"/>
        </w:rPr>
        <w:t> </w:t>
      </w:r>
      <w:r>
        <w:rPr>
          <w:spacing w:val="-2"/>
          <w:w w:val="105"/>
          <w:sz w:val="24"/>
        </w:rPr>
        <w:t>2026)</w:t>
      </w:r>
    </w:p>
    <w:p>
      <w:pPr>
        <w:pStyle w:val="ListParagraph"/>
        <w:numPr>
          <w:ilvl w:val="0"/>
          <w:numId w:val="8"/>
        </w:numPr>
        <w:tabs>
          <w:tab w:pos="699" w:val="left" w:leader="none"/>
          <w:tab w:pos="701" w:val="left" w:leader="none"/>
        </w:tabs>
        <w:spacing w:line="252" w:lineRule="auto" w:before="212" w:after="0"/>
        <w:ind w:left="701" w:right="429" w:hanging="235"/>
        <w:jc w:val="left"/>
        <w:rPr>
          <w:sz w:val="24"/>
        </w:rPr>
      </w:pPr>
      <w:r>
        <w:rPr>
          <w:w w:val="105"/>
          <w:sz w:val="24"/>
        </w:rPr>
        <w:t>Hasibur Rahman (1 journal publication, 2 conference publications and 1 under communication, expected Fall, 2026)</w:t>
      </w:r>
    </w:p>
    <w:p>
      <w:pPr>
        <w:pStyle w:val="ListParagraph"/>
        <w:numPr>
          <w:ilvl w:val="0"/>
          <w:numId w:val="8"/>
        </w:numPr>
        <w:tabs>
          <w:tab w:pos="700" w:val="left" w:leader="none"/>
        </w:tabs>
        <w:spacing w:line="240" w:lineRule="auto" w:before="196" w:after="0"/>
        <w:ind w:left="700" w:right="0" w:hanging="233"/>
        <w:jc w:val="left"/>
        <w:rPr>
          <w:sz w:val="24"/>
        </w:rPr>
      </w:pPr>
      <w:r>
        <w:rPr>
          <w:w w:val="105"/>
          <w:sz w:val="24"/>
        </w:rPr>
        <w:t>Manish</w:t>
      </w:r>
      <w:r>
        <w:rPr>
          <w:spacing w:val="9"/>
          <w:w w:val="105"/>
          <w:sz w:val="24"/>
        </w:rPr>
        <w:t> </w:t>
      </w:r>
      <w:r>
        <w:rPr>
          <w:w w:val="105"/>
          <w:sz w:val="24"/>
        </w:rPr>
        <w:t>Yadav</w:t>
      </w:r>
      <w:r>
        <w:rPr>
          <w:spacing w:val="9"/>
          <w:w w:val="105"/>
          <w:sz w:val="24"/>
        </w:rPr>
        <w:t> </w:t>
      </w:r>
      <w:r>
        <w:rPr>
          <w:w w:val="105"/>
          <w:sz w:val="24"/>
        </w:rPr>
        <w:t>(1</w:t>
      </w:r>
      <w:r>
        <w:rPr>
          <w:spacing w:val="9"/>
          <w:w w:val="105"/>
          <w:sz w:val="24"/>
        </w:rPr>
        <w:t> </w:t>
      </w:r>
      <w:r>
        <w:rPr>
          <w:w w:val="105"/>
          <w:sz w:val="24"/>
        </w:rPr>
        <w:t>paper</w:t>
      </w:r>
      <w:r>
        <w:rPr>
          <w:spacing w:val="9"/>
          <w:w w:val="105"/>
          <w:sz w:val="24"/>
        </w:rPr>
        <w:t> </w:t>
      </w:r>
      <w:r>
        <w:rPr>
          <w:w w:val="105"/>
          <w:sz w:val="24"/>
        </w:rPr>
        <w:t>published,</w:t>
      </w:r>
      <w:r>
        <w:rPr>
          <w:spacing w:val="10"/>
          <w:w w:val="105"/>
          <w:sz w:val="24"/>
        </w:rPr>
        <w:t> </w:t>
      </w:r>
      <w:r>
        <w:rPr>
          <w:w w:val="105"/>
          <w:sz w:val="24"/>
        </w:rPr>
        <w:t>1</w:t>
      </w:r>
      <w:r>
        <w:rPr>
          <w:spacing w:val="9"/>
          <w:w w:val="105"/>
          <w:sz w:val="24"/>
        </w:rPr>
        <w:t> </w:t>
      </w:r>
      <w:r>
        <w:rPr>
          <w:w w:val="105"/>
          <w:sz w:val="24"/>
        </w:rPr>
        <w:t>paper</w:t>
      </w:r>
      <w:r>
        <w:rPr>
          <w:spacing w:val="9"/>
          <w:w w:val="105"/>
          <w:sz w:val="24"/>
        </w:rPr>
        <w:t> </w:t>
      </w:r>
      <w:r>
        <w:rPr>
          <w:w w:val="105"/>
          <w:sz w:val="24"/>
        </w:rPr>
        <w:t>under</w:t>
      </w:r>
      <w:r>
        <w:rPr>
          <w:spacing w:val="9"/>
          <w:w w:val="105"/>
          <w:sz w:val="24"/>
        </w:rPr>
        <w:t> </w:t>
      </w:r>
      <w:r>
        <w:rPr>
          <w:w w:val="105"/>
          <w:sz w:val="24"/>
        </w:rPr>
        <w:t>communication,</w:t>
      </w:r>
      <w:r>
        <w:rPr>
          <w:spacing w:val="10"/>
          <w:w w:val="105"/>
          <w:sz w:val="24"/>
        </w:rPr>
        <w:t> </w:t>
      </w:r>
      <w:r>
        <w:rPr>
          <w:w w:val="105"/>
          <w:sz w:val="24"/>
        </w:rPr>
        <w:t>expected</w:t>
      </w:r>
      <w:r>
        <w:rPr>
          <w:spacing w:val="9"/>
          <w:w w:val="105"/>
          <w:sz w:val="24"/>
        </w:rPr>
        <w:t> </w:t>
      </w:r>
      <w:r>
        <w:rPr>
          <w:w w:val="105"/>
          <w:sz w:val="24"/>
        </w:rPr>
        <w:t>Fall,</w:t>
      </w:r>
      <w:r>
        <w:rPr>
          <w:spacing w:val="9"/>
          <w:w w:val="105"/>
          <w:sz w:val="24"/>
        </w:rPr>
        <w:t> </w:t>
      </w:r>
      <w:r>
        <w:rPr>
          <w:spacing w:val="-2"/>
          <w:w w:val="105"/>
          <w:sz w:val="24"/>
        </w:rPr>
        <w:t>2026)</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Md</w:t>
      </w:r>
      <w:r>
        <w:rPr>
          <w:spacing w:val="13"/>
          <w:w w:val="105"/>
          <w:sz w:val="24"/>
        </w:rPr>
        <w:t> </w:t>
      </w:r>
      <w:r>
        <w:rPr>
          <w:w w:val="105"/>
          <w:sz w:val="24"/>
        </w:rPr>
        <w:t>Sazedur</w:t>
      </w:r>
      <w:r>
        <w:rPr>
          <w:spacing w:val="13"/>
          <w:w w:val="105"/>
          <w:sz w:val="24"/>
        </w:rPr>
        <w:t> </w:t>
      </w:r>
      <w:r>
        <w:rPr>
          <w:w w:val="105"/>
          <w:sz w:val="24"/>
        </w:rPr>
        <w:t>Rahman</w:t>
      </w:r>
      <w:r>
        <w:rPr>
          <w:spacing w:val="13"/>
          <w:w w:val="105"/>
          <w:sz w:val="24"/>
        </w:rPr>
        <w:t> </w:t>
      </w:r>
      <w:r>
        <w:rPr>
          <w:w w:val="105"/>
          <w:sz w:val="24"/>
        </w:rPr>
        <w:t>(published</w:t>
      </w:r>
      <w:r>
        <w:rPr>
          <w:spacing w:val="13"/>
          <w:w w:val="105"/>
          <w:sz w:val="24"/>
        </w:rPr>
        <w:t> </w:t>
      </w:r>
      <w:r>
        <w:rPr>
          <w:w w:val="105"/>
          <w:sz w:val="24"/>
        </w:rPr>
        <w:t>2</w:t>
      </w:r>
      <w:r>
        <w:rPr>
          <w:spacing w:val="13"/>
          <w:w w:val="105"/>
          <w:sz w:val="24"/>
        </w:rPr>
        <w:t> </w:t>
      </w:r>
      <w:r>
        <w:rPr>
          <w:w w:val="105"/>
          <w:sz w:val="24"/>
        </w:rPr>
        <w:t>papers,</w:t>
      </w:r>
      <w:r>
        <w:rPr>
          <w:spacing w:val="14"/>
          <w:w w:val="105"/>
          <w:sz w:val="24"/>
        </w:rPr>
        <w:t> </w:t>
      </w:r>
      <w:r>
        <w:rPr>
          <w:w w:val="105"/>
          <w:sz w:val="24"/>
        </w:rPr>
        <w:t>expected</w:t>
      </w:r>
      <w:r>
        <w:rPr>
          <w:spacing w:val="13"/>
          <w:w w:val="105"/>
          <w:sz w:val="24"/>
        </w:rPr>
        <w:t> </w:t>
      </w:r>
      <w:r>
        <w:rPr>
          <w:w w:val="105"/>
          <w:sz w:val="24"/>
        </w:rPr>
        <w:t>Fall,</w:t>
      </w:r>
      <w:r>
        <w:rPr>
          <w:spacing w:val="13"/>
          <w:w w:val="105"/>
          <w:sz w:val="24"/>
        </w:rPr>
        <w:t> </w:t>
      </w:r>
      <w:r>
        <w:rPr>
          <w:spacing w:val="-2"/>
          <w:w w:val="105"/>
          <w:sz w:val="24"/>
        </w:rPr>
        <w:t>2027)</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Mizanur</w:t>
      </w:r>
      <w:r>
        <w:rPr>
          <w:spacing w:val="11"/>
          <w:w w:val="105"/>
          <w:sz w:val="24"/>
        </w:rPr>
        <w:t> </w:t>
      </w:r>
      <w:r>
        <w:rPr>
          <w:w w:val="105"/>
          <w:sz w:val="24"/>
        </w:rPr>
        <w:t>Rahman</w:t>
      </w:r>
      <w:r>
        <w:rPr>
          <w:spacing w:val="12"/>
          <w:w w:val="105"/>
          <w:sz w:val="24"/>
        </w:rPr>
        <w:t> </w:t>
      </w:r>
      <w:r>
        <w:rPr>
          <w:w w:val="105"/>
          <w:sz w:val="24"/>
        </w:rPr>
        <w:t>Jewel</w:t>
      </w:r>
      <w:r>
        <w:rPr>
          <w:spacing w:val="12"/>
          <w:w w:val="105"/>
          <w:sz w:val="24"/>
        </w:rPr>
        <w:t> </w:t>
      </w:r>
      <w:r>
        <w:rPr>
          <w:w w:val="105"/>
          <w:sz w:val="24"/>
        </w:rPr>
        <w:t>(published</w:t>
      </w:r>
      <w:r>
        <w:rPr>
          <w:spacing w:val="11"/>
          <w:w w:val="105"/>
          <w:sz w:val="24"/>
        </w:rPr>
        <w:t> </w:t>
      </w:r>
      <w:r>
        <w:rPr>
          <w:w w:val="105"/>
          <w:sz w:val="24"/>
        </w:rPr>
        <w:t>1</w:t>
      </w:r>
      <w:r>
        <w:rPr>
          <w:spacing w:val="12"/>
          <w:w w:val="105"/>
          <w:sz w:val="24"/>
        </w:rPr>
        <w:t> </w:t>
      </w:r>
      <w:r>
        <w:rPr>
          <w:w w:val="105"/>
          <w:sz w:val="24"/>
        </w:rPr>
        <w:t>paper,</w:t>
      </w:r>
      <w:r>
        <w:rPr>
          <w:spacing w:val="12"/>
          <w:w w:val="105"/>
          <w:sz w:val="24"/>
        </w:rPr>
        <w:t> </w:t>
      </w:r>
      <w:r>
        <w:rPr>
          <w:w w:val="105"/>
          <w:sz w:val="24"/>
        </w:rPr>
        <w:t>papers</w:t>
      </w:r>
      <w:r>
        <w:rPr>
          <w:spacing w:val="12"/>
          <w:w w:val="105"/>
          <w:sz w:val="24"/>
        </w:rPr>
        <w:t> </w:t>
      </w:r>
      <w:r>
        <w:rPr>
          <w:w w:val="105"/>
          <w:sz w:val="24"/>
        </w:rPr>
        <w:t>under</w:t>
      </w:r>
      <w:r>
        <w:rPr>
          <w:spacing w:val="11"/>
          <w:w w:val="105"/>
          <w:sz w:val="24"/>
        </w:rPr>
        <w:t> </w:t>
      </w:r>
      <w:r>
        <w:rPr>
          <w:w w:val="105"/>
          <w:sz w:val="24"/>
        </w:rPr>
        <w:t>communication,</w:t>
      </w:r>
      <w:r>
        <w:rPr>
          <w:spacing w:val="12"/>
          <w:w w:val="105"/>
          <w:sz w:val="24"/>
        </w:rPr>
        <w:t> </w:t>
      </w:r>
      <w:r>
        <w:rPr>
          <w:w w:val="105"/>
          <w:sz w:val="24"/>
        </w:rPr>
        <w:t>expected</w:t>
      </w:r>
      <w:r>
        <w:rPr>
          <w:spacing w:val="12"/>
          <w:w w:val="105"/>
          <w:sz w:val="24"/>
        </w:rPr>
        <w:t> </w:t>
      </w:r>
      <w:r>
        <w:rPr>
          <w:w w:val="105"/>
          <w:sz w:val="24"/>
        </w:rPr>
        <w:t>Fall,</w:t>
      </w:r>
      <w:r>
        <w:rPr>
          <w:spacing w:val="12"/>
          <w:w w:val="105"/>
          <w:sz w:val="24"/>
        </w:rPr>
        <w:t> </w:t>
      </w:r>
      <w:r>
        <w:rPr>
          <w:spacing w:val="-2"/>
          <w:w w:val="105"/>
          <w:sz w:val="24"/>
        </w:rPr>
        <w:t>2027)</w:t>
      </w:r>
    </w:p>
    <w:p>
      <w:pPr>
        <w:pStyle w:val="ListParagraph"/>
        <w:numPr>
          <w:ilvl w:val="0"/>
          <w:numId w:val="8"/>
        </w:numPr>
        <w:tabs>
          <w:tab w:pos="700" w:val="left" w:leader="none"/>
        </w:tabs>
        <w:spacing w:line="240" w:lineRule="auto" w:before="212" w:after="0"/>
        <w:ind w:left="700" w:right="0" w:hanging="233"/>
        <w:jc w:val="left"/>
        <w:rPr>
          <w:sz w:val="24"/>
        </w:rPr>
      </w:pPr>
      <w:r>
        <w:rPr>
          <w:w w:val="105"/>
          <w:sz w:val="24"/>
        </w:rPr>
        <w:t>Nuzaer</w:t>
      </w:r>
      <w:r>
        <w:rPr>
          <w:spacing w:val="11"/>
          <w:w w:val="105"/>
          <w:sz w:val="24"/>
        </w:rPr>
        <w:t> </w:t>
      </w:r>
      <w:r>
        <w:rPr>
          <w:w w:val="105"/>
          <w:sz w:val="24"/>
        </w:rPr>
        <w:t>Omar</w:t>
      </w:r>
      <w:r>
        <w:rPr>
          <w:spacing w:val="12"/>
          <w:w w:val="105"/>
          <w:sz w:val="24"/>
        </w:rPr>
        <w:t> </w:t>
      </w:r>
      <w:r>
        <w:rPr>
          <w:w w:val="105"/>
          <w:sz w:val="24"/>
        </w:rPr>
        <w:t>(1</w:t>
      </w:r>
      <w:r>
        <w:rPr>
          <w:spacing w:val="12"/>
          <w:w w:val="105"/>
          <w:sz w:val="24"/>
        </w:rPr>
        <w:t> </w:t>
      </w:r>
      <w:r>
        <w:rPr>
          <w:w w:val="105"/>
          <w:sz w:val="24"/>
        </w:rPr>
        <w:t>paper</w:t>
      </w:r>
      <w:r>
        <w:rPr>
          <w:spacing w:val="12"/>
          <w:w w:val="105"/>
          <w:sz w:val="24"/>
        </w:rPr>
        <w:t> </w:t>
      </w:r>
      <w:r>
        <w:rPr>
          <w:w w:val="105"/>
          <w:sz w:val="24"/>
        </w:rPr>
        <w:t>publlshed,</w:t>
      </w:r>
      <w:r>
        <w:rPr>
          <w:spacing w:val="12"/>
          <w:w w:val="105"/>
          <w:sz w:val="24"/>
        </w:rPr>
        <w:t> </w:t>
      </w:r>
      <w:r>
        <w:rPr>
          <w:w w:val="105"/>
          <w:sz w:val="24"/>
        </w:rPr>
        <w:t>expected</w:t>
      </w:r>
      <w:r>
        <w:rPr>
          <w:spacing w:val="12"/>
          <w:w w:val="105"/>
          <w:sz w:val="24"/>
        </w:rPr>
        <w:t> </w:t>
      </w:r>
      <w:r>
        <w:rPr>
          <w:w w:val="105"/>
          <w:sz w:val="24"/>
        </w:rPr>
        <w:t>Fall,</w:t>
      </w:r>
      <w:r>
        <w:rPr>
          <w:spacing w:val="12"/>
          <w:w w:val="105"/>
          <w:sz w:val="24"/>
        </w:rPr>
        <w:t> </w:t>
      </w:r>
      <w:r>
        <w:rPr>
          <w:spacing w:val="-2"/>
          <w:w w:val="105"/>
          <w:sz w:val="24"/>
        </w:rPr>
        <w:t>2027)</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Shreen</w:t>
      </w:r>
      <w:r>
        <w:rPr>
          <w:spacing w:val="11"/>
          <w:w w:val="105"/>
          <w:sz w:val="24"/>
        </w:rPr>
        <w:t> </w:t>
      </w:r>
      <w:r>
        <w:rPr>
          <w:w w:val="105"/>
          <w:sz w:val="24"/>
        </w:rPr>
        <w:t>Gul</w:t>
      </w:r>
      <w:r>
        <w:rPr>
          <w:spacing w:val="11"/>
          <w:w w:val="105"/>
          <w:sz w:val="24"/>
        </w:rPr>
        <w:t> </w:t>
      </w:r>
      <w:r>
        <w:rPr>
          <w:w w:val="105"/>
          <w:sz w:val="24"/>
        </w:rPr>
        <w:t>(published</w:t>
      </w:r>
      <w:r>
        <w:rPr>
          <w:spacing w:val="12"/>
          <w:w w:val="105"/>
          <w:sz w:val="24"/>
        </w:rPr>
        <w:t> </w:t>
      </w:r>
      <w:r>
        <w:rPr>
          <w:w w:val="105"/>
          <w:sz w:val="24"/>
        </w:rPr>
        <w:t>4</w:t>
      </w:r>
      <w:r>
        <w:rPr>
          <w:spacing w:val="11"/>
          <w:w w:val="105"/>
          <w:sz w:val="24"/>
        </w:rPr>
        <w:t> </w:t>
      </w:r>
      <w:r>
        <w:rPr>
          <w:w w:val="105"/>
          <w:sz w:val="24"/>
        </w:rPr>
        <w:t>papers,</w:t>
      </w:r>
      <w:r>
        <w:rPr>
          <w:spacing w:val="12"/>
          <w:w w:val="105"/>
          <w:sz w:val="24"/>
        </w:rPr>
        <w:t> </w:t>
      </w:r>
      <w:r>
        <w:rPr>
          <w:w w:val="105"/>
          <w:sz w:val="24"/>
        </w:rPr>
        <w:t>1</w:t>
      </w:r>
      <w:r>
        <w:rPr>
          <w:spacing w:val="11"/>
          <w:w w:val="105"/>
          <w:sz w:val="24"/>
        </w:rPr>
        <w:t> </w:t>
      </w:r>
      <w:r>
        <w:rPr>
          <w:w w:val="105"/>
          <w:sz w:val="24"/>
        </w:rPr>
        <w:t>paper</w:t>
      </w:r>
      <w:r>
        <w:rPr>
          <w:spacing w:val="11"/>
          <w:w w:val="105"/>
          <w:sz w:val="24"/>
        </w:rPr>
        <w:t> </w:t>
      </w:r>
      <w:r>
        <w:rPr>
          <w:w w:val="105"/>
          <w:sz w:val="24"/>
        </w:rPr>
        <w:t>under</w:t>
      </w:r>
      <w:r>
        <w:rPr>
          <w:spacing w:val="12"/>
          <w:w w:val="105"/>
          <w:sz w:val="24"/>
        </w:rPr>
        <w:t> </w:t>
      </w:r>
      <w:r>
        <w:rPr>
          <w:w w:val="105"/>
          <w:sz w:val="24"/>
        </w:rPr>
        <w:t>communication,</w:t>
      </w:r>
      <w:r>
        <w:rPr>
          <w:spacing w:val="11"/>
          <w:w w:val="105"/>
          <w:sz w:val="24"/>
        </w:rPr>
        <w:t> </w:t>
      </w:r>
      <w:r>
        <w:rPr>
          <w:w w:val="105"/>
          <w:sz w:val="24"/>
        </w:rPr>
        <w:t>expected</w:t>
      </w:r>
      <w:r>
        <w:rPr>
          <w:spacing w:val="12"/>
          <w:w w:val="105"/>
          <w:sz w:val="24"/>
        </w:rPr>
        <w:t> </w:t>
      </w:r>
      <w:r>
        <w:rPr>
          <w:w w:val="105"/>
          <w:sz w:val="24"/>
        </w:rPr>
        <w:t>Aug.,</w:t>
      </w:r>
      <w:r>
        <w:rPr>
          <w:spacing w:val="11"/>
          <w:w w:val="105"/>
          <w:sz w:val="24"/>
        </w:rPr>
        <w:t> </w:t>
      </w:r>
      <w:r>
        <w:rPr>
          <w:spacing w:val="-2"/>
          <w:w w:val="105"/>
          <w:sz w:val="24"/>
        </w:rPr>
        <w:t>2026)</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Shyam</w:t>
      </w:r>
      <w:r>
        <w:rPr>
          <w:spacing w:val="8"/>
          <w:w w:val="105"/>
          <w:sz w:val="24"/>
        </w:rPr>
        <w:t> </w:t>
      </w:r>
      <w:r>
        <w:rPr>
          <w:w w:val="105"/>
          <w:sz w:val="24"/>
        </w:rPr>
        <w:t>Sundar</w:t>
      </w:r>
      <w:r>
        <w:rPr>
          <w:spacing w:val="8"/>
          <w:w w:val="105"/>
          <w:sz w:val="24"/>
        </w:rPr>
        <w:t> </w:t>
      </w:r>
      <w:r>
        <w:rPr>
          <w:w w:val="105"/>
          <w:sz w:val="24"/>
        </w:rPr>
        <w:t>Saravanan</w:t>
      </w:r>
      <w:r>
        <w:rPr>
          <w:spacing w:val="8"/>
          <w:w w:val="105"/>
          <w:sz w:val="24"/>
        </w:rPr>
        <w:t> </w:t>
      </w:r>
      <w:r>
        <w:rPr>
          <w:w w:val="105"/>
          <w:sz w:val="24"/>
        </w:rPr>
        <w:t>(published</w:t>
      </w:r>
      <w:r>
        <w:rPr>
          <w:spacing w:val="9"/>
          <w:w w:val="105"/>
          <w:sz w:val="24"/>
        </w:rPr>
        <w:t> </w:t>
      </w:r>
      <w:r>
        <w:rPr>
          <w:w w:val="105"/>
          <w:sz w:val="24"/>
        </w:rPr>
        <w:t>1</w:t>
      </w:r>
      <w:r>
        <w:rPr>
          <w:spacing w:val="8"/>
          <w:w w:val="105"/>
          <w:sz w:val="24"/>
        </w:rPr>
        <w:t> </w:t>
      </w:r>
      <w:r>
        <w:rPr>
          <w:w w:val="105"/>
          <w:sz w:val="24"/>
        </w:rPr>
        <w:t>paper,</w:t>
      </w:r>
      <w:r>
        <w:rPr>
          <w:spacing w:val="9"/>
          <w:w w:val="105"/>
          <w:sz w:val="24"/>
        </w:rPr>
        <w:t> </w:t>
      </w:r>
      <w:r>
        <w:rPr>
          <w:w w:val="105"/>
          <w:sz w:val="24"/>
        </w:rPr>
        <w:t>2</w:t>
      </w:r>
      <w:r>
        <w:rPr>
          <w:spacing w:val="9"/>
          <w:w w:val="105"/>
          <w:sz w:val="24"/>
        </w:rPr>
        <w:t> </w:t>
      </w:r>
      <w:r>
        <w:rPr>
          <w:w w:val="105"/>
          <w:sz w:val="24"/>
        </w:rPr>
        <w:t>paper</w:t>
      </w:r>
      <w:r>
        <w:rPr>
          <w:spacing w:val="8"/>
          <w:w w:val="105"/>
          <w:sz w:val="24"/>
        </w:rPr>
        <w:t> </w:t>
      </w:r>
      <w:r>
        <w:rPr>
          <w:w w:val="105"/>
          <w:sz w:val="24"/>
        </w:rPr>
        <w:t>under</w:t>
      </w:r>
      <w:r>
        <w:rPr>
          <w:spacing w:val="8"/>
          <w:w w:val="105"/>
          <w:sz w:val="24"/>
        </w:rPr>
        <w:t> </w:t>
      </w:r>
      <w:r>
        <w:rPr>
          <w:w w:val="105"/>
          <w:sz w:val="24"/>
        </w:rPr>
        <w:t>under</w:t>
      </w:r>
      <w:r>
        <w:rPr>
          <w:spacing w:val="9"/>
          <w:w w:val="105"/>
          <w:sz w:val="24"/>
        </w:rPr>
        <w:t> </w:t>
      </w:r>
      <w:r>
        <w:rPr>
          <w:w w:val="105"/>
          <w:sz w:val="24"/>
        </w:rPr>
        <w:t>communication,</w:t>
      </w:r>
      <w:r>
        <w:rPr>
          <w:spacing w:val="9"/>
          <w:w w:val="105"/>
          <w:sz w:val="24"/>
        </w:rPr>
        <w:t> </w:t>
      </w:r>
      <w:r>
        <w:rPr>
          <w:w w:val="105"/>
          <w:sz w:val="24"/>
        </w:rPr>
        <w:t>expected</w:t>
      </w:r>
      <w:r>
        <w:rPr>
          <w:spacing w:val="8"/>
          <w:w w:val="105"/>
          <w:sz w:val="24"/>
        </w:rPr>
        <w:t> </w:t>
      </w:r>
      <w:r>
        <w:rPr>
          <w:w w:val="105"/>
          <w:sz w:val="24"/>
        </w:rPr>
        <w:t>Fall,</w:t>
      </w:r>
      <w:r>
        <w:rPr>
          <w:spacing w:val="10"/>
          <w:w w:val="105"/>
          <w:sz w:val="24"/>
        </w:rPr>
        <w:t> </w:t>
      </w:r>
      <w:r>
        <w:rPr>
          <w:spacing w:val="-4"/>
          <w:w w:val="105"/>
          <w:sz w:val="24"/>
        </w:rPr>
        <w:t>2026)</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Tasneem</w:t>
      </w:r>
      <w:r>
        <w:rPr>
          <w:spacing w:val="18"/>
          <w:w w:val="105"/>
          <w:sz w:val="24"/>
        </w:rPr>
        <w:t> </w:t>
      </w:r>
      <w:r>
        <w:rPr>
          <w:w w:val="105"/>
          <w:sz w:val="24"/>
        </w:rPr>
        <w:t>Prottyasha</w:t>
      </w:r>
      <w:r>
        <w:rPr>
          <w:spacing w:val="19"/>
          <w:w w:val="105"/>
          <w:sz w:val="24"/>
        </w:rPr>
        <w:t> </w:t>
      </w:r>
      <w:r>
        <w:rPr>
          <w:w w:val="105"/>
          <w:sz w:val="24"/>
        </w:rPr>
        <w:t>(expected</w:t>
      </w:r>
      <w:r>
        <w:rPr>
          <w:spacing w:val="19"/>
          <w:w w:val="105"/>
          <w:sz w:val="24"/>
        </w:rPr>
        <w:t> </w:t>
      </w:r>
      <w:r>
        <w:rPr>
          <w:w w:val="105"/>
          <w:sz w:val="24"/>
        </w:rPr>
        <w:t>Fall,</w:t>
      </w:r>
      <w:r>
        <w:rPr>
          <w:spacing w:val="18"/>
          <w:w w:val="105"/>
          <w:sz w:val="24"/>
        </w:rPr>
        <w:t> </w:t>
      </w:r>
      <w:r>
        <w:rPr>
          <w:spacing w:val="-2"/>
          <w:w w:val="105"/>
          <w:sz w:val="24"/>
        </w:rPr>
        <w:t>2028)</w:t>
      </w:r>
    </w:p>
    <w:p>
      <w:pPr>
        <w:pStyle w:val="ListParagraph"/>
        <w:numPr>
          <w:ilvl w:val="0"/>
          <w:numId w:val="8"/>
        </w:numPr>
        <w:tabs>
          <w:tab w:pos="700" w:val="left" w:leader="none"/>
        </w:tabs>
        <w:spacing w:line="240" w:lineRule="auto" w:before="211" w:after="0"/>
        <w:ind w:left="700" w:right="0" w:hanging="233"/>
        <w:jc w:val="left"/>
        <w:rPr>
          <w:sz w:val="24"/>
        </w:rPr>
      </w:pPr>
      <w:r>
        <w:rPr>
          <w:w w:val="105"/>
          <w:sz w:val="24"/>
        </w:rPr>
        <w:t>Raj</w:t>
      </w:r>
      <w:r>
        <w:rPr>
          <w:spacing w:val="16"/>
          <w:w w:val="105"/>
          <w:sz w:val="24"/>
        </w:rPr>
        <w:t> </w:t>
      </w:r>
      <w:r>
        <w:rPr>
          <w:w w:val="105"/>
          <w:sz w:val="24"/>
        </w:rPr>
        <w:t>Saxena</w:t>
      </w:r>
      <w:r>
        <w:rPr>
          <w:spacing w:val="16"/>
          <w:w w:val="105"/>
          <w:sz w:val="24"/>
        </w:rPr>
        <w:t> </w:t>
      </w:r>
      <w:r>
        <w:rPr>
          <w:w w:val="105"/>
          <w:sz w:val="24"/>
        </w:rPr>
        <w:t>(expected</w:t>
      </w:r>
      <w:r>
        <w:rPr>
          <w:spacing w:val="16"/>
          <w:w w:val="105"/>
          <w:sz w:val="24"/>
        </w:rPr>
        <w:t> </w:t>
      </w:r>
      <w:r>
        <w:rPr>
          <w:w w:val="105"/>
          <w:sz w:val="24"/>
        </w:rPr>
        <w:t>Fall,</w:t>
      </w:r>
      <w:r>
        <w:rPr>
          <w:spacing w:val="16"/>
          <w:w w:val="105"/>
          <w:sz w:val="24"/>
        </w:rPr>
        <w:t> </w:t>
      </w:r>
      <w:r>
        <w:rPr>
          <w:spacing w:val="-2"/>
          <w:w w:val="105"/>
          <w:sz w:val="24"/>
        </w:rPr>
        <w:t>2028)</w:t>
      </w:r>
    </w:p>
    <w:p>
      <w:pPr>
        <w:pStyle w:val="BodyText"/>
        <w:spacing w:before="104"/>
        <w:ind w:left="0"/>
      </w:pPr>
    </w:p>
    <w:p>
      <w:pPr>
        <w:pStyle w:val="Heading2"/>
      </w:pPr>
      <w:r>
        <w:rPr>
          <w:w w:val="115"/>
        </w:rPr>
        <w:t>MS</w:t>
      </w:r>
      <w:r>
        <w:rPr>
          <w:spacing w:val="36"/>
          <w:w w:val="115"/>
        </w:rPr>
        <w:t> </w:t>
      </w:r>
      <w:r>
        <w:rPr>
          <w:w w:val="115"/>
        </w:rPr>
        <w:t>Thesis</w:t>
      </w:r>
      <w:r>
        <w:rPr>
          <w:spacing w:val="37"/>
          <w:w w:val="115"/>
        </w:rPr>
        <w:t> </w:t>
      </w:r>
      <w:r>
        <w:rPr>
          <w:w w:val="115"/>
        </w:rPr>
        <w:t>Student</w:t>
      </w:r>
      <w:r>
        <w:rPr>
          <w:spacing w:val="37"/>
          <w:w w:val="115"/>
        </w:rPr>
        <w:t> </w:t>
      </w:r>
      <w:r>
        <w:rPr>
          <w:w w:val="115"/>
        </w:rPr>
        <w:t>-</w:t>
      </w:r>
      <w:r>
        <w:rPr>
          <w:spacing w:val="36"/>
          <w:w w:val="115"/>
        </w:rPr>
        <w:t> </w:t>
      </w:r>
      <w:r>
        <w:rPr>
          <w:spacing w:val="-10"/>
          <w:w w:val="115"/>
        </w:rPr>
        <w:t>1</w:t>
      </w:r>
    </w:p>
    <w:p>
      <w:pPr>
        <w:pStyle w:val="BodyText"/>
        <w:spacing w:before="159"/>
        <w:ind w:left="116"/>
      </w:pPr>
      <w:r>
        <w:rPr>
          <w:w w:val="105"/>
        </w:rPr>
        <w:t>Sushmita</w:t>
      </w:r>
      <w:r>
        <w:rPr>
          <w:spacing w:val="4"/>
          <w:w w:val="105"/>
        </w:rPr>
        <w:t> </w:t>
      </w:r>
      <w:r>
        <w:rPr>
          <w:w w:val="105"/>
        </w:rPr>
        <w:t>(May,</w:t>
      </w:r>
      <w:r>
        <w:rPr>
          <w:spacing w:val="5"/>
          <w:w w:val="105"/>
        </w:rPr>
        <w:t> </w:t>
      </w:r>
      <w:r>
        <w:rPr>
          <w:spacing w:val="-2"/>
          <w:w w:val="105"/>
        </w:rPr>
        <w:t>2026)</w:t>
      </w:r>
    </w:p>
    <w:p>
      <w:pPr>
        <w:pStyle w:val="BodyText"/>
        <w:spacing w:before="203"/>
        <w:ind w:left="0"/>
      </w:pPr>
    </w:p>
    <w:p>
      <w:pPr>
        <w:pStyle w:val="Heading2"/>
        <w:ind w:left="701"/>
      </w:pPr>
      <w:r>
        <w:rPr/>
        <mc:AlternateContent>
          <mc:Choice Requires="wps">
            <w:drawing>
              <wp:anchor distT="0" distB="0" distL="0" distR="0" allowOverlap="1" layoutInCell="1" locked="0" behindDoc="1" simplePos="0" relativeHeight="487589376">
                <wp:simplePos x="0" y="0"/>
                <wp:positionH relativeFrom="page">
                  <wp:posOffset>737412</wp:posOffset>
                </wp:positionH>
                <wp:positionV relativeFrom="paragraph">
                  <wp:posOffset>229614</wp:posOffset>
                </wp:positionV>
                <wp:extent cx="636460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364605" cy="1270"/>
                        </a:xfrm>
                        <a:custGeom>
                          <a:avLst/>
                          <a:gdLst/>
                          <a:ahLst/>
                          <a:cxnLst/>
                          <a:rect l="l" t="t" r="r" b="b"/>
                          <a:pathLst>
                            <a:path w="6364605" h="0">
                              <a:moveTo>
                                <a:pt x="0" y="0"/>
                              </a:moveTo>
                              <a:lnTo>
                                <a:pt x="636457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18.079884pt;width:501.15pt;height:.1pt;mso-position-horizontal-relative:page;mso-position-vertical-relative:paragraph;z-index:-15727104;mso-wrap-distance-left:0;mso-wrap-distance-right:0" id="docshape1" coordorigin="1161,362" coordsize="10023,0" path="m1161,362l11184,362e" filled="false" stroked="true" strokeweight=".398pt" strokecolor="#000000">
                <v:path arrowok="t"/>
                <v:stroke dashstyle="solid"/>
                <w10:wrap type="topAndBottom"/>
              </v:shape>
            </w:pict>
          </mc:Fallback>
        </mc:AlternateContent>
      </w:r>
      <w:r>
        <w:rPr>
          <w:w w:val="115"/>
        </w:rPr>
        <w:t>Supervision</w:t>
      </w:r>
      <w:r>
        <w:rPr>
          <w:spacing w:val="32"/>
          <w:w w:val="115"/>
        </w:rPr>
        <w:t> </w:t>
      </w:r>
      <w:r>
        <w:rPr>
          <w:w w:val="115"/>
        </w:rPr>
        <w:t>of</w:t>
      </w:r>
      <w:r>
        <w:rPr>
          <w:spacing w:val="33"/>
          <w:w w:val="115"/>
        </w:rPr>
        <w:t> </w:t>
      </w:r>
      <w:r>
        <w:rPr>
          <w:w w:val="115"/>
        </w:rPr>
        <w:t>PhD</w:t>
      </w:r>
      <w:r>
        <w:rPr>
          <w:spacing w:val="32"/>
          <w:w w:val="115"/>
        </w:rPr>
        <w:t> </w:t>
      </w:r>
      <w:r>
        <w:rPr>
          <w:w w:val="115"/>
        </w:rPr>
        <w:t>Student</w:t>
      </w:r>
      <w:r>
        <w:rPr>
          <w:spacing w:val="33"/>
          <w:w w:val="115"/>
        </w:rPr>
        <w:t> </w:t>
      </w:r>
      <w:r>
        <w:rPr>
          <w:w w:val="115"/>
        </w:rPr>
        <w:t>while</w:t>
      </w:r>
      <w:r>
        <w:rPr>
          <w:spacing w:val="32"/>
          <w:w w:val="115"/>
        </w:rPr>
        <w:t> </w:t>
      </w:r>
      <w:r>
        <w:rPr>
          <w:w w:val="115"/>
        </w:rPr>
        <w:t>in</w:t>
      </w:r>
      <w:r>
        <w:rPr>
          <w:spacing w:val="33"/>
          <w:w w:val="115"/>
        </w:rPr>
        <w:t> </w:t>
      </w:r>
      <w:r>
        <w:rPr>
          <w:w w:val="115"/>
        </w:rPr>
        <w:t>Singapore</w:t>
      </w:r>
      <w:r>
        <w:rPr>
          <w:spacing w:val="32"/>
          <w:w w:val="115"/>
        </w:rPr>
        <w:t> </w:t>
      </w:r>
      <w:r>
        <w:rPr>
          <w:w w:val="115"/>
        </w:rPr>
        <w:t>(before</w:t>
      </w:r>
      <w:r>
        <w:rPr>
          <w:spacing w:val="33"/>
          <w:w w:val="115"/>
        </w:rPr>
        <w:t> </w:t>
      </w:r>
      <w:r>
        <w:rPr>
          <w:w w:val="115"/>
        </w:rPr>
        <w:t>Missouri</w:t>
      </w:r>
      <w:r>
        <w:rPr>
          <w:spacing w:val="32"/>
          <w:w w:val="115"/>
        </w:rPr>
        <w:t> </w:t>
      </w:r>
      <w:r>
        <w:rPr>
          <w:spacing w:val="-4"/>
          <w:w w:val="115"/>
        </w:rPr>
        <w:t>S&amp;T)</w:t>
      </w:r>
    </w:p>
    <w:p>
      <w:pPr>
        <w:pStyle w:val="ListParagraph"/>
        <w:numPr>
          <w:ilvl w:val="0"/>
          <w:numId w:val="9"/>
        </w:numPr>
        <w:tabs>
          <w:tab w:pos="1216" w:val="left" w:leader="none"/>
        </w:tabs>
        <w:spacing w:line="252" w:lineRule="auto" w:before="187" w:after="0"/>
        <w:ind w:left="1216" w:right="428" w:hanging="252"/>
        <w:jc w:val="left"/>
        <w:rPr>
          <w:sz w:val="24"/>
        </w:rPr>
      </w:pPr>
      <w:r>
        <w:rPr>
          <w:sz w:val="24"/>
        </w:rPr>
        <w:t>Sourav</w:t>
      </w:r>
      <w:r>
        <w:rPr>
          <w:spacing w:val="40"/>
          <w:sz w:val="24"/>
        </w:rPr>
        <w:t> </w:t>
      </w:r>
      <w:r>
        <w:rPr>
          <w:sz w:val="24"/>
        </w:rPr>
        <w:t>Bhowmick,</w:t>
      </w:r>
      <w:r>
        <w:rPr>
          <w:spacing w:val="40"/>
          <w:sz w:val="24"/>
        </w:rPr>
        <w:t> </w:t>
      </w:r>
      <w:r>
        <w:rPr>
          <w:sz w:val="24"/>
        </w:rPr>
        <w:t>Nanyang</w:t>
      </w:r>
      <w:r>
        <w:rPr>
          <w:spacing w:val="40"/>
          <w:sz w:val="24"/>
        </w:rPr>
        <w:t> </w:t>
      </w:r>
      <w:r>
        <w:rPr>
          <w:sz w:val="24"/>
        </w:rPr>
        <w:t>Technological</w:t>
      </w:r>
      <w:r>
        <w:rPr>
          <w:spacing w:val="40"/>
          <w:sz w:val="24"/>
        </w:rPr>
        <w:t> </w:t>
      </w:r>
      <w:r>
        <w:rPr>
          <w:sz w:val="24"/>
        </w:rPr>
        <w:t>University</w:t>
      </w:r>
      <w:r>
        <w:rPr>
          <w:spacing w:val="40"/>
          <w:sz w:val="24"/>
        </w:rPr>
        <w:t> </w:t>
      </w:r>
      <w:r>
        <w:rPr>
          <w:sz w:val="24"/>
        </w:rPr>
        <w:t>(now</w:t>
      </w:r>
      <w:r>
        <w:rPr>
          <w:spacing w:val="40"/>
          <w:sz w:val="24"/>
        </w:rPr>
        <w:t> </w:t>
      </w:r>
      <w:r>
        <w:rPr>
          <w:sz w:val="24"/>
        </w:rPr>
        <w:t>Associate</w:t>
      </w:r>
      <w:r>
        <w:rPr>
          <w:spacing w:val="40"/>
          <w:sz w:val="24"/>
        </w:rPr>
        <w:t> </w:t>
      </w:r>
      <w:r>
        <w:rPr>
          <w:sz w:val="24"/>
        </w:rPr>
        <w:t>Professor</w:t>
      </w:r>
      <w:r>
        <w:rPr>
          <w:spacing w:val="40"/>
          <w:sz w:val="24"/>
        </w:rPr>
        <w:t> </w:t>
      </w:r>
      <w:r>
        <w:rPr>
          <w:sz w:val="24"/>
        </w:rPr>
        <w:t>at</w:t>
      </w:r>
      <w:r>
        <w:rPr>
          <w:spacing w:val="40"/>
          <w:sz w:val="24"/>
        </w:rPr>
        <w:t> </w:t>
      </w:r>
      <w:r>
        <w:rPr>
          <w:sz w:val="24"/>
        </w:rPr>
        <w:t>Nanyang</w:t>
      </w:r>
      <w:r>
        <w:rPr>
          <w:spacing w:val="40"/>
          <w:sz w:val="24"/>
        </w:rPr>
        <w:t> </w:t>
      </w:r>
      <w:r>
        <w:rPr>
          <w:sz w:val="24"/>
        </w:rPr>
        <w:t>Tech- nological University, Singapore).</w:t>
      </w:r>
    </w:p>
    <w:p>
      <w:pPr>
        <w:pStyle w:val="BodyText"/>
        <w:spacing w:before="244"/>
        <w:ind w:left="0"/>
      </w:pPr>
    </w:p>
    <w:p>
      <w:pPr>
        <w:pStyle w:val="Heading1"/>
        <w:rPr>
          <w:u w:val="none"/>
        </w:rPr>
      </w:pPr>
      <w:r>
        <w:rPr/>
        <mc:AlternateContent>
          <mc:Choice Requires="wps">
            <w:drawing>
              <wp:anchor distT="0" distB="0" distL="0" distR="0" allowOverlap="1" layoutInCell="1" locked="0" behindDoc="1" simplePos="0" relativeHeight="487589888">
                <wp:simplePos x="0" y="0"/>
                <wp:positionH relativeFrom="page">
                  <wp:posOffset>737412</wp:posOffset>
                </wp:positionH>
                <wp:positionV relativeFrom="paragraph">
                  <wp:posOffset>270594</wp:posOffset>
                </wp:positionV>
                <wp:extent cx="3919854"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3919854" cy="1270"/>
                        </a:xfrm>
                        <a:custGeom>
                          <a:avLst/>
                          <a:gdLst/>
                          <a:ahLst/>
                          <a:cxnLst/>
                          <a:rect l="l" t="t" r="r" b="b"/>
                          <a:pathLst>
                            <a:path w="3919854" h="0">
                              <a:moveTo>
                                <a:pt x="0" y="0"/>
                              </a:moveTo>
                              <a:lnTo>
                                <a:pt x="3919626"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21.306633pt;width:308.650pt;height:.1pt;mso-position-horizontal-relative:page;mso-position-vertical-relative:paragraph;z-index:-15726592;mso-wrap-distance-left:0;mso-wrap-distance-right:0" id="docshape2" coordorigin="1161,426" coordsize="6173,0" path="m1161,426l7334,426e" filled="false" stroked="true" strokeweight=".398pt" strokecolor="#000000">
                <v:path arrowok="t"/>
                <v:stroke dashstyle="solid"/>
                <w10:wrap type="topAndBottom"/>
              </v:shape>
            </w:pict>
          </mc:Fallback>
        </mc:AlternateContent>
      </w:r>
      <w:r>
        <w:rPr>
          <w:spacing w:val="-2"/>
          <w:u w:val="none"/>
        </w:rPr>
        <w:t>Student</w:t>
      </w:r>
      <w:r>
        <w:rPr>
          <w:spacing w:val="15"/>
          <w:u w:val="none"/>
        </w:rPr>
        <w:t> </w:t>
      </w:r>
      <w:r>
        <w:rPr>
          <w:spacing w:val="-2"/>
          <w:u w:val="none"/>
        </w:rPr>
        <w:t>Poster</w:t>
      </w:r>
      <w:r>
        <w:rPr>
          <w:spacing w:val="15"/>
          <w:u w:val="none"/>
        </w:rPr>
        <w:t> </w:t>
      </w:r>
      <w:r>
        <w:rPr>
          <w:spacing w:val="-2"/>
          <w:u w:val="none"/>
        </w:rPr>
        <w:t>Awards/Fellowships</w:t>
      </w:r>
    </w:p>
    <w:p>
      <w:pPr>
        <w:pStyle w:val="ListParagraph"/>
        <w:numPr>
          <w:ilvl w:val="0"/>
          <w:numId w:val="9"/>
        </w:numPr>
        <w:tabs>
          <w:tab w:pos="1215" w:val="left" w:leader="none"/>
        </w:tabs>
        <w:spacing w:line="240" w:lineRule="auto" w:before="269" w:after="0"/>
        <w:ind w:left="1215" w:right="0" w:hanging="251"/>
        <w:jc w:val="left"/>
        <w:rPr>
          <w:sz w:val="24"/>
        </w:rPr>
      </w:pPr>
      <w:r>
        <w:rPr>
          <w:w w:val="105"/>
          <w:sz w:val="24"/>
        </w:rPr>
        <w:t>Abhay</w:t>
      </w:r>
      <w:r>
        <w:rPr>
          <w:spacing w:val="12"/>
          <w:w w:val="105"/>
          <w:sz w:val="24"/>
        </w:rPr>
        <w:t> </w:t>
      </w:r>
      <w:r>
        <w:rPr>
          <w:w w:val="105"/>
          <w:sz w:val="24"/>
        </w:rPr>
        <w:t>Goyal,</w:t>
      </w:r>
      <w:r>
        <w:rPr>
          <w:spacing w:val="13"/>
          <w:w w:val="105"/>
          <w:sz w:val="24"/>
        </w:rPr>
        <w:t> </w:t>
      </w:r>
      <w:r>
        <w:rPr>
          <w:w w:val="105"/>
          <w:sz w:val="24"/>
        </w:rPr>
        <w:t>(Best</w:t>
      </w:r>
      <w:r>
        <w:rPr>
          <w:spacing w:val="13"/>
          <w:w w:val="105"/>
          <w:sz w:val="24"/>
        </w:rPr>
        <w:t> </w:t>
      </w:r>
      <w:r>
        <w:rPr>
          <w:w w:val="105"/>
          <w:sz w:val="24"/>
        </w:rPr>
        <w:t>Student</w:t>
      </w:r>
      <w:r>
        <w:rPr>
          <w:spacing w:val="13"/>
          <w:w w:val="105"/>
          <w:sz w:val="24"/>
        </w:rPr>
        <w:t> </w:t>
      </w:r>
      <w:r>
        <w:rPr>
          <w:w w:val="105"/>
          <w:sz w:val="24"/>
        </w:rPr>
        <w:t>Poster</w:t>
      </w:r>
      <w:r>
        <w:rPr>
          <w:spacing w:val="13"/>
          <w:w w:val="105"/>
          <w:sz w:val="24"/>
        </w:rPr>
        <w:t> </w:t>
      </w:r>
      <w:r>
        <w:rPr>
          <w:w w:val="105"/>
          <w:sz w:val="24"/>
        </w:rPr>
        <w:t>award</w:t>
      </w:r>
      <w:r>
        <w:rPr>
          <w:spacing w:val="12"/>
          <w:w w:val="105"/>
          <w:sz w:val="24"/>
        </w:rPr>
        <w:t> </w:t>
      </w:r>
      <w:r>
        <w:rPr>
          <w:w w:val="105"/>
          <w:sz w:val="24"/>
        </w:rPr>
        <w:t>in</w:t>
      </w:r>
      <w:r>
        <w:rPr>
          <w:spacing w:val="13"/>
          <w:w w:val="105"/>
          <w:sz w:val="24"/>
        </w:rPr>
        <w:t> </w:t>
      </w:r>
      <w:r>
        <w:rPr>
          <w:w w:val="105"/>
          <w:sz w:val="24"/>
        </w:rPr>
        <w:t>SSDBM),</w:t>
      </w:r>
      <w:r>
        <w:rPr>
          <w:spacing w:val="13"/>
          <w:w w:val="105"/>
          <w:sz w:val="24"/>
        </w:rPr>
        <w:t> </w:t>
      </w:r>
      <w:r>
        <w:rPr>
          <w:spacing w:val="-2"/>
          <w:w w:val="105"/>
          <w:sz w:val="24"/>
        </w:rPr>
        <w:t>2025.</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Md.</w:t>
      </w:r>
      <w:r>
        <w:rPr>
          <w:spacing w:val="32"/>
          <w:w w:val="105"/>
          <w:sz w:val="24"/>
        </w:rPr>
        <w:t> </w:t>
      </w:r>
      <w:r>
        <w:rPr>
          <w:w w:val="105"/>
          <w:sz w:val="24"/>
        </w:rPr>
        <w:t>Sazedur</w:t>
      </w:r>
      <w:r>
        <w:rPr>
          <w:spacing w:val="9"/>
          <w:w w:val="105"/>
          <w:sz w:val="24"/>
        </w:rPr>
        <w:t> </w:t>
      </w:r>
      <w:r>
        <w:rPr>
          <w:w w:val="105"/>
          <w:sz w:val="24"/>
        </w:rPr>
        <w:t>Rahman</w:t>
      </w:r>
      <w:r>
        <w:rPr>
          <w:spacing w:val="9"/>
          <w:w w:val="105"/>
          <w:sz w:val="24"/>
        </w:rPr>
        <w:t> </w:t>
      </w:r>
      <w:r>
        <w:rPr>
          <w:w w:val="105"/>
          <w:sz w:val="24"/>
        </w:rPr>
        <w:t>(1st</w:t>
      </w:r>
      <w:r>
        <w:rPr>
          <w:spacing w:val="9"/>
          <w:w w:val="105"/>
          <w:sz w:val="24"/>
        </w:rPr>
        <w:t> </w:t>
      </w:r>
      <w:r>
        <w:rPr>
          <w:w w:val="105"/>
          <w:sz w:val="24"/>
        </w:rPr>
        <w:t>position</w:t>
      </w:r>
      <w:r>
        <w:rPr>
          <w:spacing w:val="9"/>
          <w:w w:val="105"/>
          <w:sz w:val="24"/>
        </w:rPr>
        <w:t> </w:t>
      </w:r>
      <w:r>
        <w:rPr>
          <w:w w:val="105"/>
          <w:sz w:val="24"/>
        </w:rPr>
        <w:t>in</w:t>
      </w:r>
      <w:r>
        <w:rPr>
          <w:spacing w:val="8"/>
          <w:w w:val="105"/>
          <w:sz w:val="24"/>
        </w:rPr>
        <w:t> </w:t>
      </w:r>
      <w:r>
        <w:rPr>
          <w:w w:val="105"/>
          <w:sz w:val="24"/>
        </w:rPr>
        <w:t>UMSL</w:t>
      </w:r>
      <w:r>
        <w:rPr>
          <w:spacing w:val="9"/>
          <w:w w:val="105"/>
          <w:sz w:val="24"/>
        </w:rPr>
        <w:t> </w:t>
      </w:r>
      <w:r>
        <w:rPr>
          <w:w w:val="105"/>
          <w:sz w:val="24"/>
        </w:rPr>
        <w:t>Cybercon</w:t>
      </w:r>
      <w:r>
        <w:rPr>
          <w:spacing w:val="9"/>
          <w:w w:val="105"/>
          <w:sz w:val="24"/>
        </w:rPr>
        <w:t> </w:t>
      </w:r>
      <w:r>
        <w:rPr>
          <w:w w:val="105"/>
          <w:sz w:val="24"/>
        </w:rPr>
        <w:t>conference</w:t>
      </w:r>
      <w:r>
        <w:rPr>
          <w:spacing w:val="9"/>
          <w:w w:val="105"/>
          <w:sz w:val="24"/>
        </w:rPr>
        <w:t> </w:t>
      </w:r>
      <w:r>
        <w:rPr>
          <w:w w:val="105"/>
          <w:sz w:val="24"/>
        </w:rPr>
        <w:t>poster</w:t>
      </w:r>
      <w:r>
        <w:rPr>
          <w:spacing w:val="9"/>
          <w:w w:val="105"/>
          <w:sz w:val="24"/>
        </w:rPr>
        <w:t> </w:t>
      </w:r>
      <w:r>
        <w:rPr>
          <w:w w:val="105"/>
          <w:sz w:val="24"/>
        </w:rPr>
        <w:t>competition),</w:t>
      </w:r>
      <w:r>
        <w:rPr>
          <w:spacing w:val="9"/>
          <w:w w:val="105"/>
          <w:sz w:val="24"/>
        </w:rPr>
        <w:t> </w:t>
      </w:r>
      <w:r>
        <w:rPr>
          <w:spacing w:val="-4"/>
          <w:w w:val="105"/>
          <w:sz w:val="24"/>
        </w:rPr>
        <w:t>2024.</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Ganesh</w:t>
      </w:r>
      <w:r>
        <w:rPr>
          <w:spacing w:val="17"/>
          <w:w w:val="105"/>
          <w:sz w:val="24"/>
        </w:rPr>
        <w:t> </w:t>
      </w:r>
      <w:r>
        <w:rPr>
          <w:w w:val="105"/>
          <w:sz w:val="24"/>
        </w:rPr>
        <w:t>Sapkota,</w:t>
      </w:r>
      <w:r>
        <w:rPr>
          <w:spacing w:val="17"/>
          <w:w w:val="105"/>
          <w:sz w:val="24"/>
        </w:rPr>
        <w:t> </w:t>
      </w:r>
      <w:r>
        <w:rPr>
          <w:w w:val="105"/>
          <w:sz w:val="24"/>
        </w:rPr>
        <w:t>(1st</w:t>
      </w:r>
      <w:r>
        <w:rPr>
          <w:spacing w:val="17"/>
          <w:w w:val="105"/>
          <w:sz w:val="24"/>
        </w:rPr>
        <w:t> </w:t>
      </w:r>
      <w:r>
        <w:rPr>
          <w:w w:val="105"/>
          <w:sz w:val="24"/>
        </w:rPr>
        <w:t>Position</w:t>
      </w:r>
      <w:r>
        <w:rPr>
          <w:spacing w:val="17"/>
          <w:w w:val="105"/>
          <w:sz w:val="24"/>
        </w:rPr>
        <w:t> </w:t>
      </w:r>
      <w:r>
        <w:rPr>
          <w:w w:val="105"/>
          <w:sz w:val="24"/>
        </w:rPr>
        <w:t>in</w:t>
      </w:r>
      <w:r>
        <w:rPr>
          <w:spacing w:val="17"/>
          <w:w w:val="105"/>
          <w:sz w:val="24"/>
        </w:rPr>
        <w:t> </w:t>
      </w:r>
      <w:r>
        <w:rPr>
          <w:w w:val="105"/>
          <w:sz w:val="24"/>
        </w:rPr>
        <w:t>ISC</w:t>
      </w:r>
      <w:r>
        <w:rPr>
          <w:spacing w:val="18"/>
          <w:w w:val="105"/>
          <w:sz w:val="24"/>
        </w:rPr>
        <w:t> </w:t>
      </w:r>
      <w:r>
        <w:rPr>
          <w:w w:val="105"/>
          <w:sz w:val="24"/>
        </w:rPr>
        <w:t>poster</w:t>
      </w:r>
      <w:r>
        <w:rPr>
          <w:spacing w:val="17"/>
          <w:w w:val="105"/>
          <w:sz w:val="24"/>
        </w:rPr>
        <w:t> </w:t>
      </w:r>
      <w:r>
        <w:rPr>
          <w:w w:val="105"/>
          <w:sz w:val="24"/>
        </w:rPr>
        <w:t>competition),</w:t>
      </w:r>
      <w:r>
        <w:rPr>
          <w:spacing w:val="17"/>
          <w:w w:val="105"/>
          <w:sz w:val="24"/>
        </w:rPr>
        <w:t> </w:t>
      </w:r>
      <w:r>
        <w:rPr>
          <w:spacing w:val="-2"/>
          <w:w w:val="105"/>
          <w:sz w:val="24"/>
        </w:rPr>
        <w:t>2024.</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Abhay</w:t>
      </w:r>
      <w:r>
        <w:rPr>
          <w:spacing w:val="13"/>
          <w:w w:val="105"/>
          <w:sz w:val="24"/>
        </w:rPr>
        <w:t> </w:t>
      </w:r>
      <w:r>
        <w:rPr>
          <w:w w:val="105"/>
          <w:sz w:val="24"/>
        </w:rPr>
        <w:t>Goyal,</w:t>
      </w:r>
      <w:r>
        <w:rPr>
          <w:spacing w:val="14"/>
          <w:w w:val="105"/>
          <w:sz w:val="24"/>
        </w:rPr>
        <w:t> </w:t>
      </w:r>
      <w:r>
        <w:rPr>
          <w:w w:val="105"/>
          <w:sz w:val="24"/>
        </w:rPr>
        <w:t>(1st</w:t>
      </w:r>
      <w:r>
        <w:rPr>
          <w:spacing w:val="14"/>
          <w:w w:val="105"/>
          <w:sz w:val="24"/>
        </w:rPr>
        <w:t> </w:t>
      </w:r>
      <w:r>
        <w:rPr>
          <w:w w:val="105"/>
          <w:sz w:val="24"/>
        </w:rPr>
        <w:t>Position</w:t>
      </w:r>
      <w:r>
        <w:rPr>
          <w:spacing w:val="14"/>
          <w:w w:val="105"/>
          <w:sz w:val="24"/>
        </w:rPr>
        <w:t> </w:t>
      </w:r>
      <w:r>
        <w:rPr>
          <w:w w:val="105"/>
          <w:sz w:val="24"/>
        </w:rPr>
        <w:t>in</w:t>
      </w:r>
      <w:r>
        <w:rPr>
          <w:spacing w:val="14"/>
          <w:w w:val="105"/>
          <w:sz w:val="24"/>
        </w:rPr>
        <w:t> </w:t>
      </w:r>
      <w:r>
        <w:rPr>
          <w:w w:val="105"/>
          <w:sz w:val="24"/>
        </w:rPr>
        <w:t>ISC</w:t>
      </w:r>
      <w:r>
        <w:rPr>
          <w:spacing w:val="14"/>
          <w:w w:val="105"/>
          <w:sz w:val="24"/>
        </w:rPr>
        <w:t> </w:t>
      </w:r>
      <w:r>
        <w:rPr>
          <w:w w:val="105"/>
          <w:sz w:val="24"/>
        </w:rPr>
        <w:t>poster</w:t>
      </w:r>
      <w:r>
        <w:rPr>
          <w:spacing w:val="14"/>
          <w:w w:val="105"/>
          <w:sz w:val="24"/>
        </w:rPr>
        <w:t> </w:t>
      </w:r>
      <w:r>
        <w:rPr>
          <w:w w:val="105"/>
          <w:sz w:val="24"/>
        </w:rPr>
        <w:t>competition),</w:t>
      </w:r>
      <w:r>
        <w:rPr>
          <w:spacing w:val="14"/>
          <w:w w:val="105"/>
          <w:sz w:val="24"/>
        </w:rPr>
        <w:t> </w:t>
      </w:r>
      <w:r>
        <w:rPr>
          <w:spacing w:val="-2"/>
          <w:w w:val="105"/>
          <w:sz w:val="24"/>
        </w:rPr>
        <w:t>2023.</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Yasin</w:t>
      </w:r>
      <w:r>
        <w:rPr>
          <w:spacing w:val="6"/>
          <w:w w:val="105"/>
          <w:sz w:val="24"/>
        </w:rPr>
        <w:t> </w:t>
      </w:r>
      <w:r>
        <w:rPr>
          <w:w w:val="105"/>
          <w:sz w:val="24"/>
        </w:rPr>
        <w:t>Kabir</w:t>
      </w:r>
      <w:r>
        <w:rPr>
          <w:spacing w:val="7"/>
          <w:w w:val="105"/>
          <w:sz w:val="24"/>
        </w:rPr>
        <w:t> </w:t>
      </w:r>
      <w:r>
        <w:rPr>
          <w:w w:val="105"/>
          <w:sz w:val="24"/>
        </w:rPr>
        <w:t>(2nd</w:t>
      </w:r>
      <w:r>
        <w:rPr>
          <w:spacing w:val="7"/>
          <w:w w:val="105"/>
          <w:sz w:val="24"/>
        </w:rPr>
        <w:t> </w:t>
      </w:r>
      <w:r>
        <w:rPr>
          <w:w w:val="105"/>
          <w:sz w:val="24"/>
        </w:rPr>
        <w:t>position</w:t>
      </w:r>
      <w:r>
        <w:rPr>
          <w:spacing w:val="7"/>
          <w:w w:val="105"/>
          <w:sz w:val="24"/>
        </w:rPr>
        <w:t> </w:t>
      </w:r>
      <w:r>
        <w:rPr>
          <w:w w:val="105"/>
          <w:sz w:val="24"/>
        </w:rPr>
        <w:t>in</w:t>
      </w:r>
      <w:r>
        <w:rPr>
          <w:spacing w:val="6"/>
          <w:w w:val="105"/>
          <w:sz w:val="24"/>
        </w:rPr>
        <w:t> </w:t>
      </w:r>
      <w:r>
        <w:rPr>
          <w:w w:val="105"/>
          <w:sz w:val="24"/>
        </w:rPr>
        <w:t>CS</w:t>
      </w:r>
      <w:r>
        <w:rPr>
          <w:spacing w:val="7"/>
          <w:w w:val="105"/>
          <w:sz w:val="24"/>
        </w:rPr>
        <w:t> </w:t>
      </w:r>
      <w:r>
        <w:rPr>
          <w:w w:val="105"/>
          <w:sz w:val="24"/>
        </w:rPr>
        <w:t>Dept.</w:t>
      </w:r>
      <w:r>
        <w:rPr>
          <w:spacing w:val="30"/>
          <w:w w:val="105"/>
          <w:sz w:val="24"/>
        </w:rPr>
        <w:t> </w:t>
      </w:r>
      <w:r>
        <w:rPr>
          <w:w w:val="105"/>
          <w:sz w:val="24"/>
        </w:rPr>
        <w:t>Research</w:t>
      </w:r>
      <w:r>
        <w:rPr>
          <w:spacing w:val="7"/>
          <w:w w:val="105"/>
          <w:sz w:val="24"/>
        </w:rPr>
        <w:t> </w:t>
      </w:r>
      <w:r>
        <w:rPr>
          <w:w w:val="105"/>
          <w:sz w:val="24"/>
        </w:rPr>
        <w:t>Showcase-Graduates),</w:t>
      </w:r>
      <w:r>
        <w:rPr>
          <w:spacing w:val="7"/>
          <w:w w:val="105"/>
          <w:sz w:val="24"/>
        </w:rPr>
        <w:t> </w:t>
      </w:r>
      <w:r>
        <w:rPr>
          <w:spacing w:val="-2"/>
          <w:w w:val="105"/>
          <w:sz w:val="24"/>
        </w:rPr>
        <w:t>2019.</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Azhar</w:t>
      </w:r>
      <w:r>
        <w:rPr>
          <w:spacing w:val="6"/>
          <w:w w:val="105"/>
          <w:sz w:val="24"/>
        </w:rPr>
        <w:t> </w:t>
      </w:r>
      <w:r>
        <w:rPr>
          <w:w w:val="105"/>
          <w:sz w:val="24"/>
        </w:rPr>
        <w:t>Islam</w:t>
      </w:r>
      <w:r>
        <w:rPr>
          <w:spacing w:val="7"/>
          <w:w w:val="105"/>
          <w:sz w:val="24"/>
        </w:rPr>
        <w:t> </w:t>
      </w:r>
      <w:r>
        <w:rPr>
          <w:w w:val="105"/>
          <w:sz w:val="24"/>
        </w:rPr>
        <w:t>(1st</w:t>
      </w:r>
      <w:r>
        <w:rPr>
          <w:spacing w:val="7"/>
          <w:w w:val="105"/>
          <w:sz w:val="24"/>
        </w:rPr>
        <w:t> </w:t>
      </w:r>
      <w:r>
        <w:rPr>
          <w:w w:val="105"/>
          <w:sz w:val="24"/>
        </w:rPr>
        <w:t>position</w:t>
      </w:r>
      <w:r>
        <w:rPr>
          <w:spacing w:val="7"/>
          <w:w w:val="105"/>
          <w:sz w:val="24"/>
        </w:rPr>
        <w:t> </w:t>
      </w:r>
      <w:r>
        <w:rPr>
          <w:w w:val="105"/>
          <w:sz w:val="24"/>
        </w:rPr>
        <w:t>in</w:t>
      </w:r>
      <w:r>
        <w:rPr>
          <w:spacing w:val="7"/>
          <w:w w:val="105"/>
          <w:sz w:val="24"/>
        </w:rPr>
        <w:t> </w:t>
      </w:r>
      <w:r>
        <w:rPr>
          <w:w w:val="105"/>
          <w:sz w:val="24"/>
        </w:rPr>
        <w:t>UMSL</w:t>
      </w:r>
      <w:r>
        <w:rPr>
          <w:spacing w:val="7"/>
          <w:w w:val="105"/>
          <w:sz w:val="24"/>
        </w:rPr>
        <w:t> </w:t>
      </w:r>
      <w:r>
        <w:rPr>
          <w:w w:val="105"/>
          <w:sz w:val="24"/>
        </w:rPr>
        <w:t>Cybercon</w:t>
      </w:r>
      <w:r>
        <w:rPr>
          <w:spacing w:val="7"/>
          <w:w w:val="105"/>
          <w:sz w:val="24"/>
        </w:rPr>
        <w:t> </w:t>
      </w:r>
      <w:r>
        <w:rPr>
          <w:w w:val="105"/>
          <w:sz w:val="24"/>
        </w:rPr>
        <w:t>conference</w:t>
      </w:r>
      <w:r>
        <w:rPr>
          <w:spacing w:val="7"/>
          <w:w w:val="105"/>
          <w:sz w:val="24"/>
        </w:rPr>
        <w:t> </w:t>
      </w:r>
      <w:r>
        <w:rPr>
          <w:w w:val="105"/>
          <w:sz w:val="24"/>
        </w:rPr>
        <w:t>poster</w:t>
      </w:r>
      <w:r>
        <w:rPr>
          <w:spacing w:val="7"/>
          <w:w w:val="105"/>
          <w:sz w:val="24"/>
        </w:rPr>
        <w:t> </w:t>
      </w:r>
      <w:r>
        <w:rPr>
          <w:w w:val="105"/>
          <w:sz w:val="24"/>
        </w:rPr>
        <w:t>competition),</w:t>
      </w:r>
      <w:r>
        <w:rPr>
          <w:spacing w:val="7"/>
          <w:w w:val="105"/>
          <w:sz w:val="24"/>
        </w:rPr>
        <w:t> </w:t>
      </w:r>
      <w:r>
        <w:rPr>
          <w:spacing w:val="-2"/>
          <w:w w:val="105"/>
          <w:sz w:val="24"/>
        </w:rPr>
        <w:t>2019.</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Ayan</w:t>
      </w:r>
      <w:r>
        <w:rPr>
          <w:spacing w:val="4"/>
          <w:w w:val="105"/>
          <w:sz w:val="24"/>
        </w:rPr>
        <w:t> </w:t>
      </w:r>
      <w:r>
        <w:rPr>
          <w:w w:val="105"/>
          <w:sz w:val="24"/>
        </w:rPr>
        <w:t>Roy</w:t>
      </w:r>
      <w:r>
        <w:rPr>
          <w:spacing w:val="5"/>
          <w:w w:val="105"/>
          <w:sz w:val="24"/>
        </w:rPr>
        <w:t> </w:t>
      </w:r>
      <w:r>
        <w:rPr>
          <w:w w:val="105"/>
          <w:sz w:val="24"/>
        </w:rPr>
        <w:t>(2nd</w:t>
      </w:r>
      <w:r>
        <w:rPr>
          <w:spacing w:val="4"/>
          <w:w w:val="105"/>
          <w:sz w:val="24"/>
        </w:rPr>
        <w:t> </w:t>
      </w:r>
      <w:r>
        <w:rPr>
          <w:w w:val="105"/>
          <w:sz w:val="24"/>
        </w:rPr>
        <w:t>position</w:t>
      </w:r>
      <w:r>
        <w:rPr>
          <w:spacing w:val="5"/>
          <w:w w:val="105"/>
          <w:sz w:val="24"/>
        </w:rPr>
        <w:t> </w:t>
      </w:r>
      <w:r>
        <w:rPr>
          <w:w w:val="105"/>
          <w:sz w:val="24"/>
        </w:rPr>
        <w:t>in</w:t>
      </w:r>
      <w:r>
        <w:rPr>
          <w:spacing w:val="4"/>
          <w:w w:val="105"/>
          <w:sz w:val="24"/>
        </w:rPr>
        <w:t> </w:t>
      </w:r>
      <w:r>
        <w:rPr>
          <w:w w:val="105"/>
          <w:sz w:val="24"/>
        </w:rPr>
        <w:t>UMSL</w:t>
      </w:r>
      <w:r>
        <w:rPr>
          <w:spacing w:val="5"/>
          <w:w w:val="105"/>
          <w:sz w:val="24"/>
        </w:rPr>
        <w:t> </w:t>
      </w:r>
      <w:r>
        <w:rPr>
          <w:w w:val="105"/>
          <w:sz w:val="24"/>
        </w:rPr>
        <w:t>Cybercon</w:t>
      </w:r>
      <w:r>
        <w:rPr>
          <w:spacing w:val="4"/>
          <w:w w:val="105"/>
          <w:sz w:val="24"/>
        </w:rPr>
        <w:t> </w:t>
      </w:r>
      <w:r>
        <w:rPr>
          <w:w w:val="105"/>
          <w:sz w:val="24"/>
        </w:rPr>
        <w:t>conference</w:t>
      </w:r>
      <w:r>
        <w:rPr>
          <w:spacing w:val="5"/>
          <w:w w:val="105"/>
          <w:sz w:val="24"/>
        </w:rPr>
        <w:t> </w:t>
      </w:r>
      <w:r>
        <w:rPr>
          <w:w w:val="105"/>
          <w:sz w:val="24"/>
        </w:rPr>
        <w:t>poster</w:t>
      </w:r>
      <w:r>
        <w:rPr>
          <w:spacing w:val="4"/>
          <w:w w:val="105"/>
          <w:sz w:val="24"/>
        </w:rPr>
        <w:t> </w:t>
      </w:r>
      <w:r>
        <w:rPr>
          <w:w w:val="105"/>
          <w:sz w:val="24"/>
        </w:rPr>
        <w:t>competition),</w:t>
      </w:r>
      <w:r>
        <w:rPr>
          <w:spacing w:val="5"/>
          <w:w w:val="105"/>
          <w:sz w:val="24"/>
        </w:rPr>
        <w:t> </w:t>
      </w:r>
      <w:r>
        <w:rPr>
          <w:spacing w:val="-2"/>
          <w:w w:val="105"/>
          <w:sz w:val="24"/>
        </w:rPr>
        <w:t>2019.</w:t>
      </w:r>
    </w:p>
    <w:p>
      <w:pPr>
        <w:spacing w:after="0" w:line="240" w:lineRule="auto"/>
        <w:jc w:val="left"/>
        <w:rPr>
          <w:sz w:val="24"/>
        </w:rPr>
        <w:sectPr>
          <w:pgSz w:w="12240" w:h="15840"/>
          <w:pgMar w:top="560" w:bottom="280" w:left="460" w:right="0"/>
        </w:sectPr>
      </w:pPr>
    </w:p>
    <w:p>
      <w:pPr>
        <w:pStyle w:val="ListParagraph"/>
        <w:numPr>
          <w:ilvl w:val="0"/>
          <w:numId w:val="9"/>
        </w:numPr>
        <w:tabs>
          <w:tab w:pos="1215" w:val="left" w:leader="none"/>
        </w:tabs>
        <w:spacing w:line="240" w:lineRule="auto" w:before="31" w:after="0"/>
        <w:ind w:left="1215" w:right="0" w:hanging="251"/>
        <w:jc w:val="left"/>
        <w:rPr>
          <w:sz w:val="24"/>
        </w:rPr>
      </w:pPr>
      <w:r>
        <w:rPr>
          <w:w w:val="105"/>
          <w:sz w:val="24"/>
        </w:rPr>
        <w:t>Shudip</w:t>
      </w:r>
      <w:r>
        <w:rPr>
          <w:spacing w:val="11"/>
          <w:w w:val="105"/>
          <w:sz w:val="24"/>
        </w:rPr>
        <w:t> </w:t>
      </w:r>
      <w:r>
        <w:rPr>
          <w:w w:val="105"/>
          <w:sz w:val="24"/>
        </w:rPr>
        <w:t>Datta</w:t>
      </w:r>
      <w:r>
        <w:rPr>
          <w:spacing w:val="12"/>
          <w:w w:val="105"/>
          <w:sz w:val="24"/>
        </w:rPr>
        <w:t> </w:t>
      </w:r>
      <w:r>
        <w:rPr>
          <w:w w:val="105"/>
          <w:sz w:val="24"/>
        </w:rPr>
        <w:t>(3rd</w:t>
      </w:r>
      <w:r>
        <w:rPr>
          <w:spacing w:val="11"/>
          <w:w w:val="105"/>
          <w:sz w:val="24"/>
        </w:rPr>
        <w:t> </w:t>
      </w:r>
      <w:r>
        <w:rPr>
          <w:w w:val="105"/>
          <w:sz w:val="24"/>
        </w:rPr>
        <w:t>Position</w:t>
      </w:r>
      <w:r>
        <w:rPr>
          <w:spacing w:val="12"/>
          <w:w w:val="105"/>
          <w:sz w:val="24"/>
        </w:rPr>
        <w:t> </w:t>
      </w:r>
      <w:r>
        <w:rPr>
          <w:w w:val="105"/>
          <w:sz w:val="24"/>
        </w:rPr>
        <w:t>in</w:t>
      </w:r>
      <w:r>
        <w:rPr>
          <w:spacing w:val="11"/>
          <w:w w:val="105"/>
          <w:sz w:val="24"/>
        </w:rPr>
        <w:t> </w:t>
      </w:r>
      <w:r>
        <w:rPr>
          <w:w w:val="105"/>
          <w:sz w:val="24"/>
        </w:rPr>
        <w:t>UMSL</w:t>
      </w:r>
      <w:r>
        <w:rPr>
          <w:spacing w:val="12"/>
          <w:w w:val="105"/>
          <w:sz w:val="24"/>
        </w:rPr>
        <w:t> </w:t>
      </w:r>
      <w:r>
        <w:rPr>
          <w:w w:val="105"/>
          <w:sz w:val="24"/>
        </w:rPr>
        <w:t>Cybercon</w:t>
      </w:r>
      <w:r>
        <w:rPr>
          <w:spacing w:val="11"/>
          <w:w w:val="105"/>
          <w:sz w:val="24"/>
        </w:rPr>
        <w:t> </w:t>
      </w:r>
      <w:r>
        <w:rPr>
          <w:w w:val="105"/>
          <w:sz w:val="24"/>
        </w:rPr>
        <w:t>conference</w:t>
      </w:r>
      <w:r>
        <w:rPr>
          <w:spacing w:val="12"/>
          <w:w w:val="105"/>
          <w:sz w:val="24"/>
        </w:rPr>
        <w:t> </w:t>
      </w:r>
      <w:r>
        <w:rPr>
          <w:w w:val="105"/>
          <w:sz w:val="24"/>
        </w:rPr>
        <w:t>poster</w:t>
      </w:r>
      <w:r>
        <w:rPr>
          <w:spacing w:val="11"/>
          <w:w w:val="105"/>
          <w:sz w:val="24"/>
        </w:rPr>
        <w:t> </w:t>
      </w:r>
      <w:r>
        <w:rPr>
          <w:w w:val="105"/>
          <w:sz w:val="24"/>
        </w:rPr>
        <w:t>competition),</w:t>
      </w:r>
      <w:r>
        <w:rPr>
          <w:spacing w:val="12"/>
          <w:w w:val="105"/>
          <w:sz w:val="24"/>
        </w:rPr>
        <w:t> </w:t>
      </w:r>
      <w:r>
        <w:rPr>
          <w:spacing w:val="-2"/>
          <w:w w:val="105"/>
          <w:sz w:val="24"/>
        </w:rPr>
        <w:t>2019.</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San</w:t>
      </w:r>
      <w:r>
        <w:rPr>
          <w:spacing w:val="5"/>
          <w:w w:val="105"/>
          <w:sz w:val="24"/>
        </w:rPr>
        <w:t> </w:t>
      </w:r>
      <w:r>
        <w:rPr>
          <w:w w:val="105"/>
          <w:sz w:val="24"/>
        </w:rPr>
        <w:t>Yeung</w:t>
      </w:r>
      <w:r>
        <w:rPr>
          <w:spacing w:val="6"/>
          <w:w w:val="105"/>
          <w:sz w:val="24"/>
        </w:rPr>
        <w:t> </w:t>
      </w:r>
      <w:r>
        <w:rPr>
          <w:w w:val="105"/>
          <w:sz w:val="24"/>
        </w:rPr>
        <w:t>(1st</w:t>
      </w:r>
      <w:r>
        <w:rPr>
          <w:spacing w:val="6"/>
          <w:w w:val="105"/>
          <w:sz w:val="24"/>
        </w:rPr>
        <w:t> </w:t>
      </w:r>
      <w:r>
        <w:rPr>
          <w:w w:val="105"/>
          <w:sz w:val="24"/>
        </w:rPr>
        <w:t>position</w:t>
      </w:r>
      <w:r>
        <w:rPr>
          <w:spacing w:val="6"/>
          <w:w w:val="105"/>
          <w:sz w:val="24"/>
        </w:rPr>
        <w:t> </w:t>
      </w:r>
      <w:r>
        <w:rPr>
          <w:w w:val="105"/>
          <w:sz w:val="24"/>
        </w:rPr>
        <w:t>in</w:t>
      </w:r>
      <w:r>
        <w:rPr>
          <w:spacing w:val="6"/>
          <w:w w:val="105"/>
          <w:sz w:val="24"/>
        </w:rPr>
        <w:t> </w:t>
      </w:r>
      <w:r>
        <w:rPr>
          <w:w w:val="105"/>
          <w:sz w:val="24"/>
        </w:rPr>
        <w:t>CS</w:t>
      </w:r>
      <w:r>
        <w:rPr>
          <w:spacing w:val="6"/>
          <w:w w:val="105"/>
          <w:sz w:val="24"/>
        </w:rPr>
        <w:t> </w:t>
      </w:r>
      <w:r>
        <w:rPr>
          <w:w w:val="105"/>
          <w:sz w:val="24"/>
        </w:rPr>
        <w:t>Dept.</w:t>
      </w:r>
      <w:r>
        <w:rPr>
          <w:spacing w:val="29"/>
          <w:w w:val="105"/>
          <w:sz w:val="24"/>
        </w:rPr>
        <w:t> </w:t>
      </w:r>
      <w:r>
        <w:rPr>
          <w:w w:val="105"/>
          <w:sz w:val="24"/>
        </w:rPr>
        <w:t>Research</w:t>
      </w:r>
      <w:r>
        <w:rPr>
          <w:spacing w:val="6"/>
          <w:w w:val="105"/>
          <w:sz w:val="24"/>
        </w:rPr>
        <w:t> </w:t>
      </w:r>
      <w:r>
        <w:rPr>
          <w:w w:val="105"/>
          <w:sz w:val="24"/>
        </w:rPr>
        <w:t>Showcase-Graduates),</w:t>
      </w:r>
      <w:r>
        <w:rPr>
          <w:spacing w:val="6"/>
          <w:w w:val="105"/>
          <w:sz w:val="24"/>
        </w:rPr>
        <w:t> </w:t>
      </w:r>
      <w:r>
        <w:rPr>
          <w:spacing w:val="-2"/>
          <w:w w:val="105"/>
          <w:sz w:val="24"/>
        </w:rPr>
        <w:t>2018.</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Amartya</w:t>
      </w:r>
      <w:r>
        <w:rPr>
          <w:spacing w:val="12"/>
          <w:w w:val="105"/>
          <w:sz w:val="24"/>
        </w:rPr>
        <w:t> </w:t>
      </w:r>
      <w:r>
        <w:rPr>
          <w:w w:val="105"/>
          <w:sz w:val="24"/>
        </w:rPr>
        <w:t>Sen</w:t>
      </w:r>
      <w:r>
        <w:rPr>
          <w:spacing w:val="13"/>
          <w:w w:val="105"/>
          <w:sz w:val="24"/>
        </w:rPr>
        <w:t> </w:t>
      </w:r>
      <w:r>
        <w:rPr>
          <w:w w:val="105"/>
          <w:sz w:val="24"/>
        </w:rPr>
        <w:t>(3rd</w:t>
      </w:r>
      <w:r>
        <w:rPr>
          <w:spacing w:val="13"/>
          <w:w w:val="105"/>
          <w:sz w:val="24"/>
        </w:rPr>
        <w:t> </w:t>
      </w:r>
      <w:r>
        <w:rPr>
          <w:w w:val="105"/>
          <w:sz w:val="24"/>
        </w:rPr>
        <w:t>position</w:t>
      </w:r>
      <w:r>
        <w:rPr>
          <w:spacing w:val="13"/>
          <w:w w:val="105"/>
          <w:sz w:val="24"/>
        </w:rPr>
        <w:t> </w:t>
      </w:r>
      <w:r>
        <w:rPr>
          <w:w w:val="105"/>
          <w:sz w:val="24"/>
        </w:rPr>
        <w:t>in</w:t>
      </w:r>
      <w:r>
        <w:rPr>
          <w:spacing w:val="13"/>
          <w:w w:val="105"/>
          <w:sz w:val="24"/>
        </w:rPr>
        <w:t> </w:t>
      </w:r>
      <w:r>
        <w:rPr>
          <w:w w:val="105"/>
          <w:sz w:val="24"/>
        </w:rPr>
        <w:t>poster</w:t>
      </w:r>
      <w:r>
        <w:rPr>
          <w:spacing w:val="13"/>
          <w:w w:val="105"/>
          <w:sz w:val="24"/>
        </w:rPr>
        <w:t> </w:t>
      </w:r>
      <w:r>
        <w:rPr>
          <w:w w:val="105"/>
          <w:sz w:val="24"/>
        </w:rPr>
        <w:t>presentation</w:t>
      </w:r>
      <w:r>
        <w:rPr>
          <w:spacing w:val="13"/>
          <w:w w:val="105"/>
          <w:sz w:val="24"/>
        </w:rPr>
        <w:t> </w:t>
      </w:r>
      <w:r>
        <w:rPr>
          <w:w w:val="105"/>
          <w:sz w:val="24"/>
        </w:rPr>
        <w:t>in</w:t>
      </w:r>
      <w:r>
        <w:rPr>
          <w:spacing w:val="13"/>
          <w:w w:val="105"/>
          <w:sz w:val="24"/>
        </w:rPr>
        <w:t> </w:t>
      </w:r>
      <w:r>
        <w:rPr>
          <w:w w:val="105"/>
          <w:sz w:val="24"/>
        </w:rPr>
        <w:t>CANSEC</w:t>
      </w:r>
      <w:r>
        <w:rPr>
          <w:spacing w:val="13"/>
          <w:w w:val="105"/>
          <w:sz w:val="24"/>
        </w:rPr>
        <w:t> </w:t>
      </w:r>
      <w:r>
        <w:rPr>
          <w:w w:val="105"/>
          <w:sz w:val="24"/>
        </w:rPr>
        <w:t>Workshop),</w:t>
      </w:r>
      <w:r>
        <w:rPr>
          <w:spacing w:val="13"/>
          <w:w w:val="105"/>
          <w:sz w:val="24"/>
        </w:rPr>
        <w:t> </w:t>
      </w:r>
      <w:r>
        <w:rPr>
          <w:spacing w:val="-2"/>
          <w:w w:val="105"/>
          <w:sz w:val="24"/>
        </w:rPr>
        <w:t>2017.</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San</w:t>
      </w:r>
      <w:r>
        <w:rPr>
          <w:spacing w:val="4"/>
          <w:w w:val="105"/>
          <w:sz w:val="24"/>
        </w:rPr>
        <w:t> </w:t>
      </w:r>
      <w:r>
        <w:rPr>
          <w:w w:val="105"/>
          <w:sz w:val="24"/>
        </w:rPr>
        <w:t>Yeung</w:t>
      </w:r>
      <w:r>
        <w:rPr>
          <w:spacing w:val="5"/>
          <w:w w:val="105"/>
          <w:sz w:val="24"/>
        </w:rPr>
        <w:t> </w:t>
      </w:r>
      <w:r>
        <w:rPr>
          <w:w w:val="105"/>
          <w:sz w:val="24"/>
        </w:rPr>
        <w:t>(2nd</w:t>
      </w:r>
      <w:r>
        <w:rPr>
          <w:spacing w:val="5"/>
          <w:w w:val="105"/>
          <w:sz w:val="24"/>
        </w:rPr>
        <w:t> </w:t>
      </w:r>
      <w:r>
        <w:rPr>
          <w:w w:val="105"/>
          <w:sz w:val="24"/>
        </w:rPr>
        <w:t>position</w:t>
      </w:r>
      <w:r>
        <w:rPr>
          <w:spacing w:val="4"/>
          <w:w w:val="105"/>
          <w:sz w:val="24"/>
        </w:rPr>
        <w:t> </w:t>
      </w:r>
      <w:r>
        <w:rPr>
          <w:w w:val="105"/>
          <w:sz w:val="24"/>
        </w:rPr>
        <w:t>in</w:t>
      </w:r>
      <w:r>
        <w:rPr>
          <w:spacing w:val="5"/>
          <w:w w:val="105"/>
          <w:sz w:val="24"/>
        </w:rPr>
        <w:t> </w:t>
      </w:r>
      <w:r>
        <w:rPr>
          <w:w w:val="105"/>
          <w:sz w:val="24"/>
        </w:rPr>
        <w:t>CS</w:t>
      </w:r>
      <w:r>
        <w:rPr>
          <w:spacing w:val="5"/>
          <w:w w:val="105"/>
          <w:sz w:val="24"/>
        </w:rPr>
        <w:t> </w:t>
      </w:r>
      <w:r>
        <w:rPr>
          <w:w w:val="105"/>
          <w:sz w:val="24"/>
        </w:rPr>
        <w:t>Dept.</w:t>
      </w:r>
      <w:r>
        <w:rPr>
          <w:spacing w:val="27"/>
          <w:w w:val="105"/>
          <w:sz w:val="24"/>
        </w:rPr>
        <w:t> </w:t>
      </w:r>
      <w:r>
        <w:rPr>
          <w:w w:val="105"/>
          <w:sz w:val="24"/>
        </w:rPr>
        <w:t>Research</w:t>
      </w:r>
      <w:r>
        <w:rPr>
          <w:spacing w:val="5"/>
          <w:w w:val="105"/>
          <w:sz w:val="24"/>
        </w:rPr>
        <w:t> </w:t>
      </w:r>
      <w:r>
        <w:rPr>
          <w:w w:val="105"/>
          <w:sz w:val="24"/>
        </w:rPr>
        <w:t>Showcase-Graduates),</w:t>
      </w:r>
      <w:r>
        <w:rPr>
          <w:spacing w:val="5"/>
          <w:w w:val="105"/>
          <w:sz w:val="24"/>
        </w:rPr>
        <w:t> </w:t>
      </w:r>
      <w:r>
        <w:rPr>
          <w:spacing w:val="-2"/>
          <w:w w:val="105"/>
          <w:sz w:val="24"/>
        </w:rPr>
        <w:t>2015.</w:t>
      </w:r>
    </w:p>
    <w:p>
      <w:pPr>
        <w:pStyle w:val="ListParagraph"/>
        <w:numPr>
          <w:ilvl w:val="0"/>
          <w:numId w:val="9"/>
        </w:numPr>
        <w:tabs>
          <w:tab w:pos="1216" w:val="left" w:leader="none"/>
        </w:tabs>
        <w:spacing w:line="252" w:lineRule="auto" w:before="113" w:after="0"/>
        <w:ind w:left="1216" w:right="427" w:hanging="252"/>
        <w:jc w:val="left"/>
        <w:rPr>
          <w:sz w:val="24"/>
        </w:rPr>
      </w:pPr>
      <w:r>
        <w:rPr>
          <w:w w:val="105"/>
          <w:sz w:val="24"/>
        </w:rPr>
        <w:t>Amartya</w:t>
      </w:r>
      <w:r>
        <w:rPr>
          <w:w w:val="105"/>
          <w:sz w:val="24"/>
        </w:rPr>
        <w:t> Sen,</w:t>
      </w:r>
      <w:r>
        <w:rPr>
          <w:spacing w:val="25"/>
          <w:w w:val="105"/>
          <w:sz w:val="24"/>
        </w:rPr>
        <w:t> </w:t>
      </w:r>
      <w:r>
        <w:rPr>
          <w:w w:val="105"/>
          <w:sz w:val="24"/>
        </w:rPr>
        <w:t>Best</w:t>
      </w:r>
      <w:r>
        <w:rPr>
          <w:w w:val="105"/>
          <w:sz w:val="24"/>
        </w:rPr>
        <w:t> PhD</w:t>
      </w:r>
      <w:r>
        <w:rPr>
          <w:w w:val="105"/>
          <w:sz w:val="24"/>
        </w:rPr>
        <w:t> Forum</w:t>
      </w:r>
      <w:r>
        <w:rPr>
          <w:w w:val="105"/>
          <w:sz w:val="24"/>
        </w:rPr>
        <w:t> presentation:</w:t>
      </w:r>
      <w:r>
        <w:rPr>
          <w:spacing w:val="40"/>
          <w:w w:val="105"/>
          <w:sz w:val="24"/>
        </w:rPr>
        <w:t> </w:t>
      </w:r>
      <w:r>
        <w:rPr>
          <w:w w:val="105"/>
          <w:sz w:val="24"/>
        </w:rPr>
        <w:t>A</w:t>
      </w:r>
      <w:r>
        <w:rPr>
          <w:w w:val="105"/>
          <w:sz w:val="24"/>
        </w:rPr>
        <w:t> Risk</w:t>
      </w:r>
      <w:r>
        <w:rPr>
          <w:w w:val="105"/>
          <w:sz w:val="24"/>
        </w:rPr>
        <w:t> Assessment</w:t>
      </w:r>
      <w:r>
        <w:rPr>
          <w:w w:val="105"/>
          <w:sz w:val="24"/>
        </w:rPr>
        <w:t> Framework</w:t>
      </w:r>
      <w:r>
        <w:rPr>
          <w:w w:val="105"/>
          <w:sz w:val="24"/>
        </w:rPr>
        <w:t> for</w:t>
      </w:r>
      <w:r>
        <w:rPr>
          <w:w w:val="105"/>
          <w:sz w:val="24"/>
        </w:rPr>
        <w:t> Wireless</w:t>
      </w:r>
      <w:r>
        <w:rPr>
          <w:w w:val="105"/>
          <w:sz w:val="24"/>
        </w:rPr>
        <w:t> Sensor</w:t>
      </w:r>
      <w:r>
        <w:rPr>
          <w:spacing w:val="40"/>
          <w:w w:val="105"/>
          <w:sz w:val="24"/>
        </w:rPr>
        <w:t> </w:t>
      </w:r>
      <w:r>
        <w:rPr>
          <w:w w:val="105"/>
          <w:sz w:val="24"/>
        </w:rPr>
        <w:t>Networks in a Sensor Cloud, IEEE MDM 2015.</w:t>
      </w:r>
    </w:p>
    <w:p>
      <w:pPr>
        <w:pStyle w:val="ListParagraph"/>
        <w:numPr>
          <w:ilvl w:val="0"/>
          <w:numId w:val="9"/>
        </w:numPr>
        <w:tabs>
          <w:tab w:pos="1215" w:val="left" w:leader="none"/>
        </w:tabs>
        <w:spacing w:line="240" w:lineRule="auto" w:before="98" w:after="0"/>
        <w:ind w:left="1215" w:right="0" w:hanging="251"/>
        <w:jc w:val="left"/>
        <w:rPr>
          <w:sz w:val="24"/>
        </w:rPr>
      </w:pPr>
      <w:r>
        <w:rPr>
          <w:w w:val="105"/>
          <w:sz w:val="24"/>
        </w:rPr>
        <w:t>John</w:t>
      </w:r>
      <w:r>
        <w:rPr>
          <w:spacing w:val="4"/>
          <w:w w:val="105"/>
          <w:sz w:val="24"/>
        </w:rPr>
        <w:t> </w:t>
      </w:r>
      <w:r>
        <w:rPr>
          <w:w w:val="105"/>
          <w:sz w:val="24"/>
        </w:rPr>
        <w:t>Tegtmeyer</w:t>
      </w:r>
      <w:r>
        <w:rPr>
          <w:spacing w:val="5"/>
          <w:w w:val="105"/>
          <w:sz w:val="24"/>
        </w:rPr>
        <w:t> </w:t>
      </w:r>
      <w:r>
        <w:rPr>
          <w:w w:val="105"/>
          <w:sz w:val="24"/>
        </w:rPr>
        <w:t>(1st</w:t>
      </w:r>
      <w:r>
        <w:rPr>
          <w:spacing w:val="5"/>
          <w:w w:val="105"/>
          <w:sz w:val="24"/>
        </w:rPr>
        <w:t> </w:t>
      </w:r>
      <w:r>
        <w:rPr>
          <w:w w:val="105"/>
          <w:sz w:val="24"/>
        </w:rPr>
        <w:t>position</w:t>
      </w:r>
      <w:r>
        <w:rPr>
          <w:spacing w:val="5"/>
          <w:w w:val="105"/>
          <w:sz w:val="24"/>
        </w:rPr>
        <w:t> </w:t>
      </w:r>
      <w:r>
        <w:rPr>
          <w:w w:val="105"/>
          <w:sz w:val="24"/>
        </w:rPr>
        <w:t>in</w:t>
      </w:r>
      <w:r>
        <w:rPr>
          <w:spacing w:val="5"/>
          <w:w w:val="105"/>
          <w:sz w:val="24"/>
        </w:rPr>
        <w:t> </w:t>
      </w:r>
      <w:r>
        <w:rPr>
          <w:w w:val="105"/>
          <w:sz w:val="24"/>
        </w:rPr>
        <w:t>CS</w:t>
      </w:r>
      <w:r>
        <w:rPr>
          <w:spacing w:val="4"/>
          <w:w w:val="105"/>
          <w:sz w:val="24"/>
        </w:rPr>
        <w:t> </w:t>
      </w:r>
      <w:r>
        <w:rPr>
          <w:w w:val="105"/>
          <w:sz w:val="24"/>
        </w:rPr>
        <w:t>Research</w:t>
      </w:r>
      <w:r>
        <w:rPr>
          <w:spacing w:val="5"/>
          <w:w w:val="105"/>
          <w:sz w:val="24"/>
        </w:rPr>
        <w:t> </w:t>
      </w:r>
      <w:r>
        <w:rPr>
          <w:w w:val="105"/>
          <w:sz w:val="24"/>
        </w:rPr>
        <w:t>Showcase-Undergraduates),</w:t>
      </w:r>
      <w:r>
        <w:rPr>
          <w:spacing w:val="5"/>
          <w:w w:val="105"/>
          <w:sz w:val="24"/>
        </w:rPr>
        <w:t> </w:t>
      </w:r>
      <w:r>
        <w:rPr>
          <w:spacing w:val="-2"/>
          <w:w w:val="105"/>
          <w:sz w:val="24"/>
        </w:rPr>
        <w:t>2015.</w:t>
      </w:r>
    </w:p>
    <w:p>
      <w:pPr>
        <w:pStyle w:val="ListParagraph"/>
        <w:numPr>
          <w:ilvl w:val="0"/>
          <w:numId w:val="9"/>
        </w:numPr>
        <w:tabs>
          <w:tab w:pos="1215" w:val="left" w:leader="none"/>
        </w:tabs>
        <w:spacing w:line="240" w:lineRule="auto" w:before="112" w:after="0"/>
        <w:ind w:left="1215" w:right="0" w:hanging="251"/>
        <w:jc w:val="left"/>
        <w:rPr>
          <w:sz w:val="24"/>
        </w:rPr>
      </w:pPr>
      <w:r>
        <w:rPr>
          <w:sz w:val="24"/>
        </w:rPr>
        <w:t>Tommy</w:t>
      </w:r>
      <w:r>
        <w:rPr>
          <w:spacing w:val="34"/>
          <w:sz w:val="24"/>
        </w:rPr>
        <w:t> </w:t>
      </w:r>
      <w:r>
        <w:rPr>
          <w:sz w:val="24"/>
        </w:rPr>
        <w:t>Szalapski</w:t>
      </w:r>
      <w:r>
        <w:rPr>
          <w:spacing w:val="34"/>
          <w:sz w:val="24"/>
        </w:rPr>
        <w:t> </w:t>
      </w:r>
      <w:r>
        <w:rPr>
          <w:sz w:val="24"/>
        </w:rPr>
        <w:t>(AFRL</w:t>
      </w:r>
      <w:r>
        <w:rPr>
          <w:spacing w:val="35"/>
          <w:sz w:val="24"/>
        </w:rPr>
        <w:t> </w:t>
      </w:r>
      <w:r>
        <w:rPr>
          <w:sz w:val="24"/>
        </w:rPr>
        <w:t>Summer</w:t>
      </w:r>
      <w:r>
        <w:rPr>
          <w:spacing w:val="34"/>
          <w:sz w:val="24"/>
        </w:rPr>
        <w:t> </w:t>
      </w:r>
      <w:r>
        <w:rPr>
          <w:sz w:val="24"/>
        </w:rPr>
        <w:t>Student</w:t>
      </w:r>
      <w:r>
        <w:rPr>
          <w:spacing w:val="34"/>
          <w:sz w:val="24"/>
        </w:rPr>
        <w:t> </w:t>
      </w:r>
      <w:r>
        <w:rPr>
          <w:sz w:val="24"/>
        </w:rPr>
        <w:t>Fellowship,</w:t>
      </w:r>
      <w:r>
        <w:rPr>
          <w:spacing w:val="35"/>
          <w:sz w:val="24"/>
        </w:rPr>
        <w:t> </w:t>
      </w:r>
      <w:r>
        <w:rPr>
          <w:sz w:val="24"/>
        </w:rPr>
        <w:t>2010</w:t>
      </w:r>
      <w:r>
        <w:rPr>
          <w:spacing w:val="34"/>
          <w:sz w:val="24"/>
        </w:rPr>
        <w:t> </w:t>
      </w:r>
      <w:r>
        <w:rPr>
          <w:sz w:val="24"/>
        </w:rPr>
        <w:t>&amp;</w:t>
      </w:r>
      <w:r>
        <w:rPr>
          <w:spacing w:val="34"/>
          <w:sz w:val="24"/>
        </w:rPr>
        <w:t> </w:t>
      </w:r>
      <w:r>
        <w:rPr>
          <w:spacing w:val="-2"/>
          <w:sz w:val="24"/>
        </w:rPr>
        <w:t>2011).</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V.</w:t>
      </w:r>
      <w:r>
        <w:rPr>
          <w:spacing w:val="7"/>
          <w:w w:val="105"/>
          <w:sz w:val="24"/>
        </w:rPr>
        <w:t> </w:t>
      </w:r>
      <w:r>
        <w:rPr>
          <w:w w:val="105"/>
          <w:sz w:val="24"/>
        </w:rPr>
        <w:t>Waraporn</w:t>
      </w:r>
      <w:r>
        <w:rPr>
          <w:spacing w:val="8"/>
          <w:w w:val="105"/>
          <w:sz w:val="24"/>
        </w:rPr>
        <w:t> </w:t>
      </w:r>
      <w:r>
        <w:rPr>
          <w:w w:val="105"/>
          <w:sz w:val="24"/>
        </w:rPr>
        <w:t>(2nd</w:t>
      </w:r>
      <w:r>
        <w:rPr>
          <w:spacing w:val="7"/>
          <w:w w:val="105"/>
          <w:sz w:val="24"/>
        </w:rPr>
        <w:t> </w:t>
      </w:r>
      <w:r>
        <w:rPr>
          <w:w w:val="105"/>
          <w:sz w:val="24"/>
        </w:rPr>
        <w:t>in</w:t>
      </w:r>
      <w:r>
        <w:rPr>
          <w:spacing w:val="8"/>
          <w:w w:val="105"/>
          <w:sz w:val="24"/>
        </w:rPr>
        <w:t> </w:t>
      </w:r>
      <w:r>
        <w:rPr>
          <w:w w:val="105"/>
          <w:sz w:val="24"/>
        </w:rPr>
        <w:t>Graduate</w:t>
      </w:r>
      <w:r>
        <w:rPr>
          <w:spacing w:val="7"/>
          <w:w w:val="105"/>
          <w:sz w:val="24"/>
        </w:rPr>
        <w:t> </w:t>
      </w:r>
      <w:r>
        <w:rPr>
          <w:w w:val="105"/>
          <w:sz w:val="24"/>
        </w:rPr>
        <w:t>Research</w:t>
      </w:r>
      <w:r>
        <w:rPr>
          <w:spacing w:val="8"/>
          <w:w w:val="105"/>
          <w:sz w:val="24"/>
        </w:rPr>
        <w:t> </w:t>
      </w:r>
      <w:r>
        <w:rPr>
          <w:w w:val="105"/>
          <w:sz w:val="24"/>
        </w:rPr>
        <w:t>Showcase,</w:t>
      </w:r>
      <w:r>
        <w:rPr>
          <w:spacing w:val="7"/>
          <w:w w:val="105"/>
          <w:sz w:val="24"/>
        </w:rPr>
        <w:t> </w:t>
      </w:r>
      <w:r>
        <w:rPr>
          <w:w w:val="105"/>
          <w:sz w:val="24"/>
        </w:rPr>
        <w:t>Missouri</w:t>
      </w:r>
      <w:r>
        <w:rPr>
          <w:spacing w:val="8"/>
          <w:w w:val="105"/>
          <w:sz w:val="24"/>
        </w:rPr>
        <w:t> </w:t>
      </w:r>
      <w:r>
        <w:rPr>
          <w:w w:val="105"/>
          <w:sz w:val="24"/>
        </w:rPr>
        <w:t>S</w:t>
      </w:r>
      <w:r>
        <w:rPr>
          <w:spacing w:val="7"/>
          <w:w w:val="105"/>
          <w:sz w:val="24"/>
        </w:rPr>
        <w:t> </w:t>
      </w:r>
      <w:r>
        <w:rPr>
          <w:w w:val="105"/>
          <w:sz w:val="24"/>
        </w:rPr>
        <w:t>&amp;</w:t>
      </w:r>
      <w:r>
        <w:rPr>
          <w:spacing w:val="8"/>
          <w:w w:val="105"/>
          <w:sz w:val="24"/>
        </w:rPr>
        <w:t> </w:t>
      </w:r>
      <w:r>
        <w:rPr>
          <w:w w:val="105"/>
          <w:sz w:val="24"/>
        </w:rPr>
        <w:t>T,</w:t>
      </w:r>
      <w:r>
        <w:rPr>
          <w:spacing w:val="7"/>
          <w:w w:val="105"/>
          <w:sz w:val="24"/>
        </w:rPr>
        <w:t> </w:t>
      </w:r>
      <w:r>
        <w:rPr>
          <w:w w:val="105"/>
          <w:sz w:val="24"/>
        </w:rPr>
        <w:t>2009</w:t>
      </w:r>
      <w:r>
        <w:rPr>
          <w:spacing w:val="8"/>
          <w:w w:val="105"/>
          <w:sz w:val="24"/>
        </w:rPr>
        <w:t> </w:t>
      </w:r>
      <w:r>
        <w:rPr>
          <w:w w:val="105"/>
          <w:sz w:val="24"/>
        </w:rPr>
        <w:t>and</w:t>
      </w:r>
      <w:r>
        <w:rPr>
          <w:spacing w:val="8"/>
          <w:w w:val="105"/>
          <w:sz w:val="24"/>
        </w:rPr>
        <w:t> </w:t>
      </w:r>
      <w:r>
        <w:rPr>
          <w:w w:val="105"/>
          <w:sz w:val="24"/>
        </w:rPr>
        <w:t>1st</w:t>
      </w:r>
      <w:r>
        <w:rPr>
          <w:spacing w:val="7"/>
          <w:w w:val="105"/>
          <w:sz w:val="24"/>
        </w:rPr>
        <w:t> </w:t>
      </w:r>
      <w:r>
        <w:rPr>
          <w:w w:val="105"/>
          <w:sz w:val="24"/>
        </w:rPr>
        <w:t>in</w:t>
      </w:r>
      <w:r>
        <w:rPr>
          <w:spacing w:val="8"/>
          <w:w w:val="105"/>
          <w:sz w:val="24"/>
        </w:rPr>
        <w:t> </w:t>
      </w:r>
      <w:r>
        <w:rPr>
          <w:spacing w:val="-2"/>
          <w:w w:val="105"/>
          <w:sz w:val="24"/>
        </w:rPr>
        <w:t>2010).</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Tommy</w:t>
      </w:r>
      <w:r>
        <w:rPr>
          <w:spacing w:val="1"/>
          <w:w w:val="105"/>
          <w:sz w:val="24"/>
        </w:rPr>
        <w:t> </w:t>
      </w:r>
      <w:r>
        <w:rPr>
          <w:w w:val="105"/>
          <w:sz w:val="24"/>
        </w:rPr>
        <w:t>Szalapski</w:t>
      </w:r>
      <w:r>
        <w:rPr>
          <w:spacing w:val="2"/>
          <w:w w:val="105"/>
          <w:sz w:val="24"/>
        </w:rPr>
        <w:t> </w:t>
      </w:r>
      <w:r>
        <w:rPr>
          <w:w w:val="105"/>
          <w:sz w:val="24"/>
        </w:rPr>
        <w:t>(2nd</w:t>
      </w:r>
      <w:r>
        <w:rPr>
          <w:spacing w:val="1"/>
          <w:w w:val="105"/>
          <w:sz w:val="24"/>
        </w:rPr>
        <w:t> </w:t>
      </w:r>
      <w:r>
        <w:rPr>
          <w:w w:val="105"/>
          <w:sz w:val="24"/>
        </w:rPr>
        <w:t>in</w:t>
      </w:r>
      <w:r>
        <w:rPr>
          <w:spacing w:val="2"/>
          <w:w w:val="105"/>
          <w:sz w:val="24"/>
        </w:rPr>
        <w:t> </w:t>
      </w:r>
      <w:r>
        <w:rPr>
          <w:w w:val="105"/>
          <w:sz w:val="24"/>
        </w:rPr>
        <w:t>Graduate</w:t>
      </w:r>
      <w:r>
        <w:rPr>
          <w:spacing w:val="1"/>
          <w:w w:val="105"/>
          <w:sz w:val="24"/>
        </w:rPr>
        <w:t> </w:t>
      </w:r>
      <w:r>
        <w:rPr>
          <w:w w:val="105"/>
          <w:sz w:val="24"/>
        </w:rPr>
        <w:t>Research</w:t>
      </w:r>
      <w:r>
        <w:rPr>
          <w:spacing w:val="2"/>
          <w:w w:val="105"/>
          <w:sz w:val="24"/>
        </w:rPr>
        <w:t> </w:t>
      </w:r>
      <w:r>
        <w:rPr>
          <w:w w:val="105"/>
          <w:sz w:val="24"/>
        </w:rPr>
        <w:t>Showcase,</w:t>
      </w:r>
      <w:r>
        <w:rPr>
          <w:spacing w:val="1"/>
          <w:w w:val="105"/>
          <w:sz w:val="24"/>
        </w:rPr>
        <w:t> </w:t>
      </w:r>
      <w:r>
        <w:rPr>
          <w:w w:val="105"/>
          <w:sz w:val="24"/>
        </w:rPr>
        <w:t>Missouri</w:t>
      </w:r>
      <w:r>
        <w:rPr>
          <w:spacing w:val="2"/>
          <w:w w:val="105"/>
          <w:sz w:val="24"/>
        </w:rPr>
        <w:t> </w:t>
      </w:r>
      <w:r>
        <w:rPr>
          <w:w w:val="105"/>
          <w:sz w:val="24"/>
        </w:rPr>
        <w:t>S</w:t>
      </w:r>
      <w:r>
        <w:rPr>
          <w:spacing w:val="2"/>
          <w:w w:val="105"/>
          <w:sz w:val="24"/>
        </w:rPr>
        <w:t> </w:t>
      </w:r>
      <w:r>
        <w:rPr>
          <w:w w:val="105"/>
          <w:sz w:val="24"/>
        </w:rPr>
        <w:t>&amp;</w:t>
      </w:r>
      <w:r>
        <w:rPr>
          <w:spacing w:val="1"/>
          <w:w w:val="105"/>
          <w:sz w:val="24"/>
        </w:rPr>
        <w:t> </w:t>
      </w:r>
      <w:r>
        <w:rPr>
          <w:w w:val="105"/>
          <w:sz w:val="24"/>
        </w:rPr>
        <w:t>T,</w:t>
      </w:r>
      <w:r>
        <w:rPr>
          <w:spacing w:val="2"/>
          <w:w w:val="105"/>
          <w:sz w:val="24"/>
        </w:rPr>
        <w:t> </w:t>
      </w:r>
      <w:r>
        <w:rPr>
          <w:spacing w:val="-2"/>
          <w:w w:val="105"/>
          <w:sz w:val="24"/>
        </w:rPr>
        <w:t>2010).</w:t>
      </w:r>
    </w:p>
    <w:p>
      <w:pPr>
        <w:pStyle w:val="ListParagraph"/>
        <w:numPr>
          <w:ilvl w:val="0"/>
          <w:numId w:val="9"/>
        </w:numPr>
        <w:tabs>
          <w:tab w:pos="1215" w:val="left" w:leader="none"/>
        </w:tabs>
        <w:spacing w:line="240" w:lineRule="auto" w:before="111" w:after="0"/>
        <w:ind w:left="1215" w:right="0" w:hanging="251"/>
        <w:jc w:val="left"/>
        <w:rPr>
          <w:sz w:val="24"/>
        </w:rPr>
      </w:pPr>
      <w:r>
        <w:rPr>
          <w:w w:val="105"/>
          <w:sz w:val="24"/>
        </w:rPr>
        <w:t>Dan</w:t>
      </w:r>
      <w:r>
        <w:rPr>
          <w:spacing w:val="10"/>
          <w:w w:val="105"/>
          <w:sz w:val="24"/>
        </w:rPr>
        <w:t> </w:t>
      </w:r>
      <w:r>
        <w:rPr>
          <w:w w:val="105"/>
          <w:sz w:val="24"/>
        </w:rPr>
        <w:t>Hirsch</w:t>
      </w:r>
      <w:r>
        <w:rPr>
          <w:spacing w:val="10"/>
          <w:w w:val="105"/>
          <w:sz w:val="24"/>
        </w:rPr>
        <w:t> </w:t>
      </w:r>
      <w:r>
        <w:rPr>
          <w:w w:val="105"/>
          <w:sz w:val="24"/>
        </w:rPr>
        <w:t>(NSF</w:t>
      </w:r>
      <w:r>
        <w:rPr>
          <w:spacing w:val="9"/>
          <w:w w:val="105"/>
          <w:sz w:val="24"/>
        </w:rPr>
        <w:t> </w:t>
      </w:r>
      <w:r>
        <w:rPr>
          <w:rFonts w:ascii="Arial" w:hAnsi="Arial"/>
          <w:w w:val="105"/>
          <w:sz w:val="24"/>
        </w:rPr>
        <w:t>$</w:t>
      </w:r>
      <w:r>
        <w:rPr>
          <w:w w:val="105"/>
          <w:sz w:val="24"/>
        </w:rPr>
        <w:t>1300</w:t>
      </w:r>
      <w:r>
        <w:rPr>
          <w:spacing w:val="10"/>
          <w:w w:val="105"/>
          <w:sz w:val="24"/>
        </w:rPr>
        <w:t> </w:t>
      </w:r>
      <w:r>
        <w:rPr>
          <w:w w:val="105"/>
          <w:sz w:val="24"/>
        </w:rPr>
        <w:t>travel</w:t>
      </w:r>
      <w:r>
        <w:rPr>
          <w:spacing w:val="10"/>
          <w:w w:val="105"/>
          <w:sz w:val="24"/>
        </w:rPr>
        <w:t> </w:t>
      </w:r>
      <w:r>
        <w:rPr>
          <w:w w:val="105"/>
          <w:sz w:val="24"/>
        </w:rPr>
        <w:t>award</w:t>
      </w:r>
      <w:r>
        <w:rPr>
          <w:spacing w:val="10"/>
          <w:w w:val="105"/>
          <w:sz w:val="24"/>
        </w:rPr>
        <w:t> </w:t>
      </w:r>
      <w:r>
        <w:rPr>
          <w:w w:val="105"/>
          <w:sz w:val="24"/>
        </w:rPr>
        <w:t>to</w:t>
      </w:r>
      <w:r>
        <w:rPr>
          <w:spacing w:val="10"/>
          <w:w w:val="105"/>
          <w:sz w:val="24"/>
        </w:rPr>
        <w:t> </w:t>
      </w:r>
      <w:r>
        <w:rPr>
          <w:w w:val="105"/>
          <w:sz w:val="24"/>
        </w:rPr>
        <w:t>present</w:t>
      </w:r>
      <w:r>
        <w:rPr>
          <w:spacing w:val="10"/>
          <w:w w:val="105"/>
          <w:sz w:val="24"/>
        </w:rPr>
        <w:t> </w:t>
      </w:r>
      <w:r>
        <w:rPr>
          <w:w w:val="105"/>
          <w:sz w:val="24"/>
        </w:rPr>
        <w:t>his</w:t>
      </w:r>
      <w:r>
        <w:rPr>
          <w:spacing w:val="10"/>
          <w:w w:val="105"/>
          <w:sz w:val="24"/>
        </w:rPr>
        <w:t> </w:t>
      </w:r>
      <w:r>
        <w:rPr>
          <w:w w:val="105"/>
          <w:sz w:val="24"/>
        </w:rPr>
        <w:t>paper</w:t>
      </w:r>
      <w:r>
        <w:rPr>
          <w:spacing w:val="10"/>
          <w:w w:val="105"/>
          <w:sz w:val="24"/>
        </w:rPr>
        <w:t> </w:t>
      </w:r>
      <w:r>
        <w:rPr>
          <w:w w:val="105"/>
          <w:sz w:val="24"/>
        </w:rPr>
        <w:t>in</w:t>
      </w:r>
      <w:r>
        <w:rPr>
          <w:spacing w:val="10"/>
          <w:w w:val="105"/>
          <w:sz w:val="24"/>
        </w:rPr>
        <w:t> </w:t>
      </w:r>
      <w:r>
        <w:rPr>
          <w:w w:val="105"/>
          <w:sz w:val="24"/>
        </w:rPr>
        <w:t>IEEE</w:t>
      </w:r>
      <w:r>
        <w:rPr>
          <w:spacing w:val="10"/>
          <w:w w:val="105"/>
          <w:sz w:val="24"/>
        </w:rPr>
        <w:t> </w:t>
      </w:r>
      <w:r>
        <w:rPr>
          <w:spacing w:val="-2"/>
          <w:w w:val="105"/>
          <w:sz w:val="24"/>
        </w:rPr>
        <w:t>SRDS?10).</w:t>
      </w:r>
    </w:p>
    <w:p>
      <w:pPr>
        <w:pStyle w:val="ListParagraph"/>
        <w:numPr>
          <w:ilvl w:val="0"/>
          <w:numId w:val="9"/>
        </w:numPr>
        <w:tabs>
          <w:tab w:pos="1216" w:val="left" w:leader="none"/>
        </w:tabs>
        <w:spacing w:line="252" w:lineRule="auto" w:before="113" w:after="0"/>
        <w:ind w:left="1216" w:right="428" w:hanging="252"/>
        <w:jc w:val="left"/>
        <w:rPr>
          <w:sz w:val="24"/>
        </w:rPr>
      </w:pPr>
      <w:r>
        <w:rPr>
          <w:w w:val="105"/>
          <w:sz w:val="24"/>
        </w:rPr>
        <w:t>Abbey</w:t>
      </w:r>
      <w:r>
        <w:rPr>
          <w:spacing w:val="40"/>
          <w:w w:val="105"/>
          <w:sz w:val="24"/>
        </w:rPr>
        <w:t> </w:t>
      </w:r>
      <w:r>
        <w:rPr>
          <w:w w:val="105"/>
          <w:sz w:val="24"/>
        </w:rPr>
        <w:t>Trotta,1st</w:t>
      </w:r>
      <w:r>
        <w:rPr>
          <w:spacing w:val="40"/>
          <w:w w:val="105"/>
          <w:sz w:val="24"/>
        </w:rPr>
        <w:t> </w:t>
      </w:r>
      <w:r>
        <w:rPr>
          <w:w w:val="105"/>
          <w:sz w:val="24"/>
        </w:rPr>
        <w:t>prize</w:t>
      </w:r>
      <w:r>
        <w:rPr>
          <w:spacing w:val="40"/>
          <w:w w:val="105"/>
          <w:sz w:val="24"/>
        </w:rPr>
        <w:t> </w:t>
      </w:r>
      <w:r>
        <w:rPr>
          <w:w w:val="105"/>
          <w:sz w:val="24"/>
        </w:rPr>
        <w:t>in</w:t>
      </w:r>
      <w:r>
        <w:rPr>
          <w:spacing w:val="40"/>
          <w:w w:val="105"/>
          <w:sz w:val="24"/>
        </w:rPr>
        <w:t> </w:t>
      </w:r>
      <w:r>
        <w:rPr>
          <w:w w:val="105"/>
          <w:sz w:val="24"/>
        </w:rPr>
        <w:t>the</w:t>
      </w:r>
      <w:r>
        <w:rPr>
          <w:spacing w:val="40"/>
          <w:w w:val="105"/>
          <w:sz w:val="24"/>
        </w:rPr>
        <w:t> </w:t>
      </w:r>
      <w:r>
        <w:rPr>
          <w:w w:val="105"/>
          <w:sz w:val="24"/>
        </w:rPr>
        <w:t>poster</w:t>
      </w:r>
      <w:r>
        <w:rPr>
          <w:spacing w:val="40"/>
          <w:w w:val="105"/>
          <w:sz w:val="24"/>
        </w:rPr>
        <w:t> </w:t>
      </w:r>
      <w:r>
        <w:rPr>
          <w:w w:val="105"/>
          <w:sz w:val="24"/>
        </w:rPr>
        <w:t>competition</w:t>
      </w:r>
      <w:r>
        <w:rPr>
          <w:spacing w:val="40"/>
          <w:w w:val="105"/>
          <w:sz w:val="24"/>
        </w:rPr>
        <w:t> </w:t>
      </w:r>
      <w:r>
        <w:rPr>
          <w:w w:val="105"/>
          <w:sz w:val="24"/>
        </w:rPr>
        <w:t>in16th</w:t>
      </w:r>
      <w:r>
        <w:rPr>
          <w:spacing w:val="40"/>
          <w:w w:val="105"/>
          <w:sz w:val="24"/>
        </w:rPr>
        <w:t> </w:t>
      </w:r>
      <w:r>
        <w:rPr>
          <w:w w:val="105"/>
          <w:sz w:val="24"/>
        </w:rPr>
        <w:t>annual</w:t>
      </w:r>
      <w:r>
        <w:rPr>
          <w:spacing w:val="40"/>
          <w:w w:val="105"/>
          <w:sz w:val="24"/>
        </w:rPr>
        <w:t> </w:t>
      </w:r>
      <w:r>
        <w:rPr>
          <w:w w:val="105"/>
          <w:sz w:val="24"/>
        </w:rPr>
        <w:t>CCSC-Central</w:t>
      </w:r>
      <w:r>
        <w:rPr>
          <w:spacing w:val="40"/>
          <w:w w:val="105"/>
          <w:sz w:val="24"/>
        </w:rPr>
        <w:t> </w:t>
      </w:r>
      <w:r>
        <w:rPr>
          <w:w w:val="105"/>
          <w:sz w:val="24"/>
        </w:rPr>
        <w:t>Plains</w:t>
      </w:r>
      <w:r>
        <w:rPr>
          <w:spacing w:val="40"/>
          <w:w w:val="105"/>
          <w:sz w:val="24"/>
        </w:rPr>
        <w:t> </w:t>
      </w:r>
      <w:r>
        <w:rPr>
          <w:w w:val="105"/>
          <w:sz w:val="24"/>
        </w:rPr>
        <w:t>Regional Conference, 2010.</w:t>
      </w:r>
    </w:p>
    <w:p>
      <w:pPr>
        <w:pStyle w:val="ListParagraph"/>
        <w:numPr>
          <w:ilvl w:val="0"/>
          <w:numId w:val="9"/>
        </w:numPr>
        <w:tabs>
          <w:tab w:pos="1215" w:val="left" w:leader="none"/>
        </w:tabs>
        <w:spacing w:line="240" w:lineRule="auto" w:before="97" w:after="0"/>
        <w:ind w:left="1215" w:right="0" w:hanging="251"/>
        <w:jc w:val="left"/>
        <w:rPr>
          <w:sz w:val="24"/>
        </w:rPr>
      </w:pPr>
      <w:r>
        <w:rPr>
          <w:w w:val="105"/>
          <w:sz w:val="24"/>
        </w:rPr>
        <w:t>Roy</w:t>
      </w:r>
      <w:r>
        <w:rPr>
          <w:spacing w:val="8"/>
          <w:w w:val="105"/>
          <w:sz w:val="24"/>
        </w:rPr>
        <w:t> </w:t>
      </w:r>
      <w:r>
        <w:rPr>
          <w:w w:val="105"/>
          <w:sz w:val="24"/>
        </w:rPr>
        <w:t>Cabaniss</w:t>
      </w:r>
      <w:r>
        <w:rPr>
          <w:spacing w:val="8"/>
          <w:w w:val="105"/>
          <w:sz w:val="24"/>
        </w:rPr>
        <w:t> </w:t>
      </w:r>
      <w:r>
        <w:rPr>
          <w:w w:val="105"/>
          <w:sz w:val="24"/>
        </w:rPr>
        <w:t>among</w:t>
      </w:r>
      <w:r>
        <w:rPr>
          <w:spacing w:val="8"/>
          <w:w w:val="105"/>
          <w:sz w:val="24"/>
        </w:rPr>
        <w:t> </w:t>
      </w:r>
      <w:r>
        <w:rPr>
          <w:w w:val="105"/>
          <w:sz w:val="24"/>
        </w:rPr>
        <w:t>2</w:t>
      </w:r>
      <w:r>
        <w:rPr>
          <w:spacing w:val="8"/>
          <w:w w:val="105"/>
          <w:sz w:val="24"/>
        </w:rPr>
        <w:t> </w:t>
      </w:r>
      <w:r>
        <w:rPr>
          <w:w w:val="105"/>
          <w:sz w:val="24"/>
        </w:rPr>
        <w:t>students</w:t>
      </w:r>
      <w:r>
        <w:rPr>
          <w:spacing w:val="8"/>
          <w:w w:val="105"/>
          <w:sz w:val="24"/>
        </w:rPr>
        <w:t> </w:t>
      </w:r>
      <w:r>
        <w:rPr>
          <w:w w:val="105"/>
          <w:sz w:val="24"/>
        </w:rPr>
        <w:t>who</w:t>
      </w:r>
      <w:r>
        <w:rPr>
          <w:spacing w:val="8"/>
          <w:w w:val="105"/>
          <w:sz w:val="24"/>
        </w:rPr>
        <w:t> </w:t>
      </w:r>
      <w:r>
        <w:rPr>
          <w:w w:val="105"/>
          <w:sz w:val="24"/>
        </w:rPr>
        <w:t>received</w:t>
      </w:r>
      <w:r>
        <w:rPr>
          <w:spacing w:val="8"/>
          <w:w w:val="105"/>
          <w:sz w:val="24"/>
        </w:rPr>
        <w:t> </w:t>
      </w:r>
      <w:r>
        <w:rPr>
          <w:w w:val="105"/>
          <w:sz w:val="24"/>
        </w:rPr>
        <w:t>IEEE</w:t>
      </w:r>
      <w:r>
        <w:rPr>
          <w:spacing w:val="8"/>
          <w:w w:val="105"/>
          <w:sz w:val="24"/>
        </w:rPr>
        <w:t> </w:t>
      </w:r>
      <w:r>
        <w:rPr>
          <w:w w:val="105"/>
          <w:sz w:val="24"/>
        </w:rPr>
        <w:t>TCPP</w:t>
      </w:r>
      <w:r>
        <w:rPr>
          <w:spacing w:val="9"/>
          <w:w w:val="105"/>
          <w:sz w:val="24"/>
        </w:rPr>
        <w:t> </w:t>
      </w:r>
      <w:r>
        <w:rPr>
          <w:rFonts w:ascii="Arial" w:hAnsi="Arial"/>
          <w:w w:val="105"/>
          <w:sz w:val="24"/>
        </w:rPr>
        <w:t>$</w:t>
      </w:r>
      <w:r>
        <w:rPr>
          <w:w w:val="105"/>
          <w:sz w:val="24"/>
        </w:rPr>
        <w:t>1000</w:t>
      </w:r>
      <w:r>
        <w:rPr>
          <w:spacing w:val="8"/>
          <w:w w:val="105"/>
          <w:sz w:val="24"/>
        </w:rPr>
        <w:t> </w:t>
      </w:r>
      <w:r>
        <w:rPr>
          <w:w w:val="105"/>
          <w:sz w:val="24"/>
        </w:rPr>
        <w:t>travel</w:t>
      </w:r>
      <w:r>
        <w:rPr>
          <w:spacing w:val="8"/>
          <w:w w:val="105"/>
          <w:sz w:val="24"/>
        </w:rPr>
        <w:t> </w:t>
      </w:r>
      <w:r>
        <w:rPr>
          <w:w w:val="105"/>
          <w:sz w:val="24"/>
        </w:rPr>
        <w:t>award</w:t>
      </w:r>
      <w:r>
        <w:rPr>
          <w:spacing w:val="8"/>
          <w:w w:val="105"/>
          <w:sz w:val="24"/>
        </w:rPr>
        <w:t> </w:t>
      </w:r>
      <w:r>
        <w:rPr>
          <w:w w:val="105"/>
          <w:sz w:val="24"/>
        </w:rPr>
        <w:t>for</w:t>
      </w:r>
      <w:r>
        <w:rPr>
          <w:spacing w:val="8"/>
          <w:w w:val="105"/>
          <w:sz w:val="24"/>
        </w:rPr>
        <w:t> </w:t>
      </w:r>
      <w:r>
        <w:rPr>
          <w:w w:val="105"/>
          <w:sz w:val="24"/>
        </w:rPr>
        <w:t>HiPC</w:t>
      </w:r>
      <w:r>
        <w:rPr>
          <w:spacing w:val="8"/>
          <w:w w:val="105"/>
          <w:sz w:val="24"/>
        </w:rPr>
        <w:t> </w:t>
      </w:r>
      <w:r>
        <w:rPr>
          <w:spacing w:val="-2"/>
          <w:w w:val="105"/>
          <w:sz w:val="24"/>
        </w:rPr>
        <w:t>2010.</w:t>
      </w:r>
    </w:p>
    <w:p>
      <w:pPr>
        <w:pStyle w:val="ListParagraph"/>
        <w:numPr>
          <w:ilvl w:val="0"/>
          <w:numId w:val="9"/>
        </w:numPr>
        <w:tabs>
          <w:tab w:pos="1216" w:val="left" w:leader="none"/>
        </w:tabs>
        <w:spacing w:line="252" w:lineRule="auto" w:before="112" w:after="0"/>
        <w:ind w:left="1216" w:right="428" w:hanging="252"/>
        <w:jc w:val="left"/>
        <w:rPr>
          <w:sz w:val="24"/>
        </w:rPr>
      </w:pPr>
      <w:r>
        <w:rPr>
          <w:w w:val="105"/>
          <w:sz w:val="24"/>
        </w:rPr>
        <w:t>Vimal Kumar (2nd Best PhD forum paper in 11th International Conference on Mobile Data Man-</w:t>
      </w:r>
      <w:r>
        <w:rPr>
          <w:spacing w:val="80"/>
          <w:w w:val="105"/>
          <w:sz w:val="24"/>
        </w:rPr>
        <w:t> </w:t>
      </w:r>
      <w:r>
        <w:rPr>
          <w:w w:val="105"/>
          <w:sz w:val="24"/>
        </w:rPr>
        <w:t>agement in Kansas City, MO 2010).</w:t>
      </w:r>
    </w:p>
    <w:p>
      <w:pPr>
        <w:pStyle w:val="ListParagraph"/>
        <w:numPr>
          <w:ilvl w:val="0"/>
          <w:numId w:val="9"/>
        </w:numPr>
        <w:tabs>
          <w:tab w:pos="1215" w:val="left" w:leader="none"/>
        </w:tabs>
        <w:spacing w:line="240" w:lineRule="auto" w:before="97" w:after="0"/>
        <w:ind w:left="1215" w:right="0" w:hanging="251"/>
        <w:jc w:val="left"/>
        <w:rPr>
          <w:sz w:val="24"/>
        </w:rPr>
      </w:pPr>
      <w:r>
        <w:rPr>
          <w:w w:val="105"/>
          <w:sz w:val="24"/>
        </w:rPr>
        <w:t>Vimal Kumar</w:t>
      </w:r>
      <w:r>
        <w:rPr>
          <w:spacing w:val="1"/>
          <w:w w:val="105"/>
          <w:sz w:val="24"/>
        </w:rPr>
        <w:t> </w:t>
      </w:r>
      <w:r>
        <w:rPr>
          <w:w w:val="105"/>
          <w:sz w:val="24"/>
        </w:rPr>
        <w:t>received NSF</w:t>
      </w:r>
      <w:r>
        <w:rPr>
          <w:spacing w:val="1"/>
          <w:w w:val="105"/>
          <w:sz w:val="24"/>
        </w:rPr>
        <w:t> </w:t>
      </w:r>
      <w:r>
        <w:rPr>
          <w:rFonts w:ascii="Arial" w:hAnsi="Arial"/>
          <w:w w:val="105"/>
          <w:sz w:val="24"/>
        </w:rPr>
        <w:t>$</w:t>
      </w:r>
      <w:r>
        <w:rPr>
          <w:w w:val="105"/>
          <w:sz w:val="24"/>
        </w:rPr>
        <w:t>500 travel</w:t>
      </w:r>
      <w:r>
        <w:rPr>
          <w:spacing w:val="1"/>
          <w:w w:val="105"/>
          <w:sz w:val="24"/>
        </w:rPr>
        <w:t> </w:t>
      </w:r>
      <w:r>
        <w:rPr>
          <w:w w:val="105"/>
          <w:sz w:val="24"/>
        </w:rPr>
        <w:t>award for</w:t>
      </w:r>
      <w:r>
        <w:rPr>
          <w:spacing w:val="1"/>
          <w:w w:val="105"/>
          <w:sz w:val="24"/>
        </w:rPr>
        <w:t> </w:t>
      </w:r>
      <w:r>
        <w:rPr>
          <w:w w:val="105"/>
          <w:sz w:val="24"/>
        </w:rPr>
        <w:t>IEEE MASS,</w:t>
      </w:r>
      <w:r>
        <w:rPr>
          <w:spacing w:val="1"/>
          <w:w w:val="105"/>
          <w:sz w:val="24"/>
        </w:rPr>
        <w:t> </w:t>
      </w:r>
      <w:r>
        <w:rPr>
          <w:w w:val="105"/>
          <w:sz w:val="24"/>
        </w:rPr>
        <w:t>2010 paper</w:t>
      </w:r>
      <w:r>
        <w:rPr>
          <w:spacing w:val="1"/>
          <w:w w:val="105"/>
          <w:sz w:val="24"/>
        </w:rPr>
        <w:t> </w:t>
      </w:r>
      <w:r>
        <w:rPr>
          <w:spacing w:val="-2"/>
          <w:w w:val="105"/>
          <w:sz w:val="24"/>
        </w:rPr>
        <w:t>presentation.</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Vimal</w:t>
      </w:r>
      <w:r>
        <w:rPr>
          <w:spacing w:val="-1"/>
          <w:w w:val="105"/>
          <w:sz w:val="24"/>
        </w:rPr>
        <w:t> </w:t>
      </w:r>
      <w:r>
        <w:rPr>
          <w:w w:val="105"/>
          <w:sz w:val="24"/>
        </w:rPr>
        <w:t>Kumar</w:t>
      </w:r>
      <w:r>
        <w:rPr>
          <w:spacing w:val="-1"/>
          <w:w w:val="105"/>
          <w:sz w:val="24"/>
        </w:rPr>
        <w:t> </w:t>
      </w:r>
      <w:r>
        <w:rPr>
          <w:w w:val="105"/>
          <w:sz w:val="24"/>
        </w:rPr>
        <w:t>(Fellowship</w:t>
      </w:r>
      <w:r>
        <w:rPr>
          <w:spacing w:val="-1"/>
          <w:w w:val="105"/>
          <w:sz w:val="24"/>
        </w:rPr>
        <w:t> </w:t>
      </w:r>
      <w:r>
        <w:rPr>
          <w:w w:val="105"/>
          <w:sz w:val="24"/>
        </w:rPr>
        <w:t>for</w:t>
      </w:r>
      <w:r>
        <w:rPr>
          <w:spacing w:val="-1"/>
          <w:w w:val="105"/>
          <w:sz w:val="24"/>
        </w:rPr>
        <w:t> </w:t>
      </w:r>
      <w:r>
        <w:rPr>
          <w:w w:val="105"/>
          <w:sz w:val="24"/>
        </w:rPr>
        <w:t>Summer</w:t>
      </w:r>
      <w:r>
        <w:rPr>
          <w:spacing w:val="-1"/>
          <w:w w:val="105"/>
          <w:sz w:val="24"/>
        </w:rPr>
        <w:t> </w:t>
      </w:r>
      <w:r>
        <w:rPr>
          <w:w w:val="105"/>
          <w:sz w:val="24"/>
        </w:rPr>
        <w:t>School</w:t>
      </w:r>
      <w:r>
        <w:rPr>
          <w:spacing w:val="-1"/>
          <w:w w:val="105"/>
          <w:sz w:val="24"/>
        </w:rPr>
        <w:t> </w:t>
      </w:r>
      <w:r>
        <w:rPr>
          <w:w w:val="105"/>
          <w:sz w:val="24"/>
        </w:rPr>
        <w:t>at</w:t>
      </w:r>
      <w:r>
        <w:rPr>
          <w:spacing w:val="-1"/>
          <w:w w:val="105"/>
          <w:sz w:val="24"/>
        </w:rPr>
        <w:t> </w:t>
      </w:r>
      <w:r>
        <w:rPr>
          <w:w w:val="105"/>
          <w:sz w:val="24"/>
        </w:rPr>
        <w:t>CMU,</w:t>
      </w:r>
      <w:r>
        <w:rPr>
          <w:spacing w:val="-1"/>
          <w:w w:val="105"/>
          <w:sz w:val="24"/>
        </w:rPr>
        <w:t> </w:t>
      </w:r>
      <w:r>
        <w:rPr>
          <w:spacing w:val="-2"/>
          <w:w w:val="105"/>
          <w:sz w:val="24"/>
        </w:rPr>
        <w:t>2009).</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Biswajit</w:t>
      </w:r>
      <w:r>
        <w:rPr>
          <w:spacing w:val="9"/>
          <w:w w:val="105"/>
          <w:sz w:val="24"/>
        </w:rPr>
        <w:t> </w:t>
      </w:r>
      <w:r>
        <w:rPr>
          <w:w w:val="105"/>
          <w:sz w:val="24"/>
        </w:rPr>
        <w:t>Panja</w:t>
      </w:r>
      <w:r>
        <w:rPr>
          <w:spacing w:val="9"/>
          <w:w w:val="105"/>
          <w:sz w:val="24"/>
        </w:rPr>
        <w:t> </w:t>
      </w:r>
      <w:r>
        <w:rPr>
          <w:w w:val="105"/>
          <w:sz w:val="24"/>
        </w:rPr>
        <w:t>(1st</w:t>
      </w:r>
      <w:r>
        <w:rPr>
          <w:spacing w:val="9"/>
          <w:w w:val="105"/>
          <w:sz w:val="24"/>
        </w:rPr>
        <w:t> </w:t>
      </w:r>
      <w:r>
        <w:rPr>
          <w:w w:val="105"/>
          <w:sz w:val="24"/>
        </w:rPr>
        <w:t>in</w:t>
      </w:r>
      <w:r>
        <w:rPr>
          <w:spacing w:val="10"/>
          <w:w w:val="105"/>
          <w:sz w:val="24"/>
        </w:rPr>
        <w:t> </w:t>
      </w:r>
      <w:r>
        <w:rPr>
          <w:w w:val="105"/>
          <w:sz w:val="24"/>
        </w:rPr>
        <w:t>Graduate</w:t>
      </w:r>
      <w:r>
        <w:rPr>
          <w:spacing w:val="9"/>
          <w:w w:val="105"/>
          <w:sz w:val="24"/>
        </w:rPr>
        <w:t> </w:t>
      </w:r>
      <w:r>
        <w:rPr>
          <w:w w:val="105"/>
          <w:sz w:val="24"/>
        </w:rPr>
        <w:t>Research</w:t>
      </w:r>
      <w:r>
        <w:rPr>
          <w:spacing w:val="9"/>
          <w:w w:val="105"/>
          <w:sz w:val="24"/>
        </w:rPr>
        <w:t> </w:t>
      </w:r>
      <w:r>
        <w:rPr>
          <w:w w:val="105"/>
          <w:sz w:val="24"/>
        </w:rPr>
        <w:t>Showcase,</w:t>
      </w:r>
      <w:r>
        <w:rPr>
          <w:spacing w:val="10"/>
          <w:w w:val="105"/>
          <w:sz w:val="24"/>
        </w:rPr>
        <w:t> </w:t>
      </w:r>
      <w:r>
        <w:rPr>
          <w:w w:val="105"/>
          <w:sz w:val="24"/>
        </w:rPr>
        <w:t>Missouri</w:t>
      </w:r>
      <w:r>
        <w:rPr>
          <w:spacing w:val="9"/>
          <w:w w:val="105"/>
          <w:sz w:val="24"/>
        </w:rPr>
        <w:t> </w:t>
      </w:r>
      <w:r>
        <w:rPr>
          <w:w w:val="105"/>
          <w:sz w:val="24"/>
        </w:rPr>
        <w:t>S</w:t>
      </w:r>
      <w:r>
        <w:rPr>
          <w:spacing w:val="9"/>
          <w:w w:val="105"/>
          <w:sz w:val="24"/>
        </w:rPr>
        <w:t> </w:t>
      </w:r>
      <w:r>
        <w:rPr>
          <w:w w:val="105"/>
          <w:sz w:val="24"/>
        </w:rPr>
        <w:t>&amp;</w:t>
      </w:r>
      <w:r>
        <w:rPr>
          <w:spacing w:val="9"/>
          <w:w w:val="105"/>
          <w:sz w:val="24"/>
        </w:rPr>
        <w:t> </w:t>
      </w:r>
      <w:r>
        <w:rPr>
          <w:w w:val="105"/>
          <w:sz w:val="24"/>
        </w:rPr>
        <w:t>T,</w:t>
      </w:r>
      <w:r>
        <w:rPr>
          <w:spacing w:val="10"/>
          <w:w w:val="105"/>
          <w:sz w:val="24"/>
        </w:rPr>
        <w:t> </w:t>
      </w:r>
      <w:r>
        <w:rPr>
          <w:spacing w:val="-2"/>
          <w:w w:val="105"/>
          <w:sz w:val="24"/>
        </w:rPr>
        <w:t>2006).</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Santhosh</w:t>
      </w:r>
      <w:r>
        <w:rPr>
          <w:spacing w:val="7"/>
          <w:w w:val="105"/>
          <w:sz w:val="24"/>
        </w:rPr>
        <w:t> </w:t>
      </w:r>
      <w:r>
        <w:rPr>
          <w:w w:val="105"/>
          <w:sz w:val="24"/>
        </w:rPr>
        <w:t>Muthyapu</w:t>
      </w:r>
      <w:r>
        <w:rPr>
          <w:spacing w:val="8"/>
          <w:w w:val="105"/>
          <w:sz w:val="24"/>
        </w:rPr>
        <w:t> </w:t>
      </w:r>
      <w:r>
        <w:rPr>
          <w:w w:val="105"/>
          <w:sz w:val="24"/>
        </w:rPr>
        <w:t>(2nd</w:t>
      </w:r>
      <w:r>
        <w:rPr>
          <w:spacing w:val="7"/>
          <w:w w:val="105"/>
          <w:sz w:val="24"/>
        </w:rPr>
        <w:t> </w:t>
      </w:r>
      <w:r>
        <w:rPr>
          <w:w w:val="105"/>
          <w:sz w:val="24"/>
        </w:rPr>
        <w:t>in</w:t>
      </w:r>
      <w:r>
        <w:rPr>
          <w:spacing w:val="8"/>
          <w:w w:val="105"/>
          <w:sz w:val="24"/>
        </w:rPr>
        <w:t> </w:t>
      </w:r>
      <w:r>
        <w:rPr>
          <w:w w:val="105"/>
          <w:sz w:val="24"/>
        </w:rPr>
        <w:t>Graduate</w:t>
      </w:r>
      <w:r>
        <w:rPr>
          <w:spacing w:val="8"/>
          <w:w w:val="105"/>
          <w:sz w:val="24"/>
        </w:rPr>
        <w:t> </w:t>
      </w:r>
      <w:r>
        <w:rPr>
          <w:w w:val="105"/>
          <w:sz w:val="24"/>
        </w:rPr>
        <w:t>Research</w:t>
      </w:r>
      <w:r>
        <w:rPr>
          <w:spacing w:val="7"/>
          <w:w w:val="105"/>
          <w:sz w:val="24"/>
        </w:rPr>
        <w:t> </w:t>
      </w:r>
      <w:r>
        <w:rPr>
          <w:w w:val="105"/>
          <w:sz w:val="24"/>
        </w:rPr>
        <w:t>Showcase,</w:t>
      </w:r>
      <w:r>
        <w:rPr>
          <w:spacing w:val="8"/>
          <w:w w:val="105"/>
          <w:sz w:val="24"/>
        </w:rPr>
        <w:t> </w:t>
      </w:r>
      <w:r>
        <w:rPr>
          <w:w w:val="105"/>
          <w:sz w:val="24"/>
        </w:rPr>
        <w:t>Missouri</w:t>
      </w:r>
      <w:r>
        <w:rPr>
          <w:spacing w:val="7"/>
          <w:w w:val="105"/>
          <w:sz w:val="24"/>
        </w:rPr>
        <w:t> </w:t>
      </w:r>
      <w:r>
        <w:rPr>
          <w:w w:val="105"/>
          <w:sz w:val="24"/>
        </w:rPr>
        <w:t>S</w:t>
      </w:r>
      <w:r>
        <w:rPr>
          <w:spacing w:val="8"/>
          <w:w w:val="105"/>
          <w:sz w:val="24"/>
        </w:rPr>
        <w:t> </w:t>
      </w:r>
      <w:r>
        <w:rPr>
          <w:w w:val="105"/>
          <w:sz w:val="24"/>
        </w:rPr>
        <w:t>&amp;</w:t>
      </w:r>
      <w:r>
        <w:rPr>
          <w:spacing w:val="8"/>
          <w:w w:val="105"/>
          <w:sz w:val="24"/>
        </w:rPr>
        <w:t> </w:t>
      </w:r>
      <w:r>
        <w:rPr>
          <w:w w:val="105"/>
          <w:sz w:val="24"/>
        </w:rPr>
        <w:t>T,</w:t>
      </w:r>
      <w:r>
        <w:rPr>
          <w:spacing w:val="7"/>
          <w:w w:val="105"/>
          <w:sz w:val="24"/>
        </w:rPr>
        <w:t> </w:t>
      </w:r>
      <w:r>
        <w:rPr>
          <w:spacing w:val="-2"/>
          <w:w w:val="105"/>
          <w:sz w:val="24"/>
        </w:rPr>
        <w:t>2008).</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Julia</w:t>
      </w:r>
      <w:r>
        <w:rPr>
          <w:spacing w:val="18"/>
          <w:w w:val="105"/>
          <w:sz w:val="24"/>
        </w:rPr>
        <w:t> </w:t>
      </w:r>
      <w:r>
        <w:rPr>
          <w:w w:val="105"/>
          <w:sz w:val="24"/>
        </w:rPr>
        <w:t>Albath</w:t>
      </w:r>
      <w:r>
        <w:rPr>
          <w:spacing w:val="18"/>
          <w:w w:val="105"/>
          <w:sz w:val="24"/>
        </w:rPr>
        <w:t> </w:t>
      </w:r>
      <w:r>
        <w:rPr>
          <w:w w:val="105"/>
          <w:sz w:val="24"/>
        </w:rPr>
        <w:t>and</w:t>
      </w:r>
      <w:r>
        <w:rPr>
          <w:spacing w:val="18"/>
          <w:w w:val="105"/>
          <w:sz w:val="24"/>
        </w:rPr>
        <w:t> </w:t>
      </w:r>
      <w:r>
        <w:rPr>
          <w:w w:val="105"/>
          <w:sz w:val="24"/>
        </w:rPr>
        <w:t>Dylan</w:t>
      </w:r>
      <w:r>
        <w:rPr>
          <w:spacing w:val="18"/>
          <w:w w:val="105"/>
          <w:sz w:val="24"/>
        </w:rPr>
        <w:t> </w:t>
      </w:r>
      <w:r>
        <w:rPr>
          <w:w w:val="105"/>
          <w:sz w:val="24"/>
        </w:rPr>
        <w:t>McDonald</w:t>
      </w:r>
      <w:r>
        <w:rPr>
          <w:spacing w:val="19"/>
          <w:w w:val="105"/>
          <w:sz w:val="24"/>
        </w:rPr>
        <w:t> </w:t>
      </w:r>
      <w:r>
        <w:rPr>
          <w:w w:val="105"/>
          <w:sz w:val="24"/>
        </w:rPr>
        <w:t>(Undergraduate</w:t>
      </w:r>
      <w:r>
        <w:rPr>
          <w:spacing w:val="18"/>
          <w:w w:val="105"/>
          <w:sz w:val="24"/>
        </w:rPr>
        <w:t> </w:t>
      </w:r>
      <w:r>
        <w:rPr>
          <w:w w:val="105"/>
          <w:sz w:val="24"/>
        </w:rPr>
        <w:t>Mentoring</w:t>
      </w:r>
      <w:r>
        <w:rPr>
          <w:spacing w:val="18"/>
          <w:w w:val="105"/>
          <w:sz w:val="24"/>
        </w:rPr>
        <w:t> </w:t>
      </w:r>
      <w:r>
        <w:rPr>
          <w:spacing w:val="-2"/>
          <w:w w:val="105"/>
          <w:sz w:val="24"/>
        </w:rPr>
        <w:t>Awards).</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Julia</w:t>
      </w:r>
      <w:r>
        <w:rPr>
          <w:spacing w:val="4"/>
          <w:w w:val="105"/>
          <w:sz w:val="24"/>
        </w:rPr>
        <w:t> </w:t>
      </w:r>
      <w:r>
        <w:rPr>
          <w:w w:val="105"/>
          <w:sz w:val="24"/>
        </w:rPr>
        <w:t>Albath</w:t>
      </w:r>
      <w:r>
        <w:rPr>
          <w:spacing w:val="4"/>
          <w:w w:val="105"/>
          <w:sz w:val="24"/>
        </w:rPr>
        <w:t> </w:t>
      </w:r>
      <w:r>
        <w:rPr>
          <w:w w:val="105"/>
          <w:sz w:val="24"/>
        </w:rPr>
        <w:t>(Fellowship</w:t>
      </w:r>
      <w:r>
        <w:rPr>
          <w:spacing w:val="4"/>
          <w:w w:val="105"/>
          <w:sz w:val="24"/>
        </w:rPr>
        <w:t> </w:t>
      </w:r>
      <w:r>
        <w:rPr>
          <w:w w:val="105"/>
          <w:sz w:val="24"/>
        </w:rPr>
        <w:t>for</w:t>
      </w:r>
      <w:r>
        <w:rPr>
          <w:spacing w:val="4"/>
          <w:w w:val="105"/>
          <w:sz w:val="24"/>
        </w:rPr>
        <w:t> </w:t>
      </w:r>
      <w:r>
        <w:rPr>
          <w:w w:val="105"/>
          <w:sz w:val="24"/>
        </w:rPr>
        <w:t>WISE</w:t>
      </w:r>
      <w:r>
        <w:rPr>
          <w:spacing w:val="4"/>
          <w:w w:val="105"/>
          <w:sz w:val="24"/>
        </w:rPr>
        <w:t> </w:t>
      </w:r>
      <w:r>
        <w:rPr>
          <w:w w:val="105"/>
          <w:sz w:val="24"/>
        </w:rPr>
        <w:t>program</w:t>
      </w:r>
      <w:r>
        <w:rPr>
          <w:spacing w:val="4"/>
          <w:w w:val="105"/>
          <w:sz w:val="24"/>
        </w:rPr>
        <w:t> </w:t>
      </w:r>
      <w:r>
        <w:rPr>
          <w:w w:val="105"/>
          <w:sz w:val="24"/>
        </w:rPr>
        <w:t>at</w:t>
      </w:r>
      <w:r>
        <w:rPr>
          <w:spacing w:val="4"/>
          <w:w w:val="105"/>
          <w:sz w:val="24"/>
        </w:rPr>
        <w:t> </w:t>
      </w:r>
      <w:r>
        <w:rPr>
          <w:w w:val="105"/>
          <w:sz w:val="24"/>
        </w:rPr>
        <w:t>Cornell</w:t>
      </w:r>
      <w:r>
        <w:rPr>
          <w:spacing w:val="4"/>
          <w:w w:val="105"/>
          <w:sz w:val="24"/>
        </w:rPr>
        <w:t> </w:t>
      </w:r>
      <w:r>
        <w:rPr>
          <w:w w:val="105"/>
          <w:sz w:val="24"/>
        </w:rPr>
        <w:t>University,</w:t>
      </w:r>
      <w:r>
        <w:rPr>
          <w:spacing w:val="5"/>
          <w:w w:val="105"/>
          <w:sz w:val="24"/>
        </w:rPr>
        <w:t> </w:t>
      </w:r>
      <w:r>
        <w:rPr>
          <w:w w:val="105"/>
          <w:sz w:val="24"/>
        </w:rPr>
        <w:t>2006,</w:t>
      </w:r>
      <w:r>
        <w:rPr>
          <w:spacing w:val="4"/>
          <w:w w:val="105"/>
          <w:sz w:val="24"/>
        </w:rPr>
        <w:t> </w:t>
      </w:r>
      <w:r>
        <w:rPr>
          <w:w w:val="105"/>
          <w:sz w:val="24"/>
        </w:rPr>
        <w:t>NSF-TRUST</w:t>
      </w:r>
      <w:r>
        <w:rPr>
          <w:spacing w:val="4"/>
          <w:w w:val="105"/>
          <w:sz w:val="24"/>
        </w:rPr>
        <w:t> </w:t>
      </w:r>
      <w:r>
        <w:rPr>
          <w:spacing w:val="-2"/>
          <w:w w:val="105"/>
          <w:sz w:val="24"/>
        </w:rPr>
        <w:t>Fellowship).</w:t>
      </w:r>
    </w:p>
    <w:p>
      <w:pPr>
        <w:pStyle w:val="BodyText"/>
        <w:spacing w:before="258"/>
        <w:ind w:left="0"/>
      </w:pPr>
    </w:p>
    <w:p>
      <w:pPr>
        <w:pStyle w:val="Heading1"/>
        <w:rPr>
          <w:u w:val="none"/>
        </w:rPr>
      </w:pPr>
      <w:r>
        <w:rPr/>
        <mc:AlternateContent>
          <mc:Choice Requires="wps">
            <w:drawing>
              <wp:anchor distT="0" distB="0" distL="0" distR="0" allowOverlap="1" layoutInCell="1" locked="0" behindDoc="1" simplePos="0" relativeHeight="487590400">
                <wp:simplePos x="0" y="0"/>
                <wp:positionH relativeFrom="page">
                  <wp:posOffset>737412</wp:posOffset>
                </wp:positionH>
                <wp:positionV relativeFrom="paragraph">
                  <wp:posOffset>270803</wp:posOffset>
                </wp:positionV>
                <wp:extent cx="622681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226810" cy="1270"/>
                        </a:xfrm>
                        <a:custGeom>
                          <a:avLst/>
                          <a:gdLst/>
                          <a:ahLst/>
                          <a:cxnLst/>
                          <a:rect l="l" t="t" r="r" b="b"/>
                          <a:pathLst>
                            <a:path w="6226810" h="0">
                              <a:moveTo>
                                <a:pt x="0" y="0"/>
                              </a:moveTo>
                              <a:lnTo>
                                <a:pt x="622663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21.323101pt;width:490.3pt;height:.1pt;mso-position-horizontal-relative:page;mso-position-vertical-relative:paragraph;z-index:-15726080;mso-wrap-distance-left:0;mso-wrap-distance-right:0" id="docshape3" coordorigin="1161,426" coordsize="9806,0" path="m1161,426l10967,426e" filled="false" stroked="true" strokeweight=".398pt" strokecolor="#000000">
                <v:path arrowok="t"/>
                <v:stroke dashstyle="solid"/>
                <w10:wrap type="topAndBottom"/>
              </v:shape>
            </w:pict>
          </mc:Fallback>
        </mc:AlternateContent>
      </w:r>
      <w:r>
        <w:rPr>
          <w:spacing w:val="-2"/>
          <w:u w:val="none"/>
        </w:rPr>
        <w:t>Keynotes/Invited</w:t>
      </w:r>
      <w:r>
        <w:rPr>
          <w:spacing w:val="17"/>
          <w:u w:val="none"/>
        </w:rPr>
        <w:t> </w:t>
      </w:r>
      <w:r>
        <w:rPr>
          <w:spacing w:val="-2"/>
          <w:u w:val="none"/>
        </w:rPr>
        <w:t>Talks</w:t>
      </w:r>
      <w:r>
        <w:rPr>
          <w:spacing w:val="17"/>
          <w:u w:val="none"/>
        </w:rPr>
        <w:t> </w:t>
      </w:r>
      <w:r>
        <w:rPr>
          <w:spacing w:val="-2"/>
          <w:u w:val="none"/>
        </w:rPr>
        <w:t>in</w:t>
      </w:r>
      <w:r>
        <w:rPr>
          <w:spacing w:val="16"/>
          <w:u w:val="none"/>
        </w:rPr>
        <w:t> </w:t>
      </w:r>
      <w:r>
        <w:rPr>
          <w:spacing w:val="-2"/>
          <w:u w:val="none"/>
        </w:rPr>
        <w:t>Intl.</w:t>
      </w:r>
      <w:r>
        <w:rPr>
          <w:spacing w:val="47"/>
          <w:u w:val="none"/>
        </w:rPr>
        <w:t> </w:t>
      </w:r>
      <w:r>
        <w:rPr>
          <w:spacing w:val="-2"/>
          <w:u w:val="none"/>
        </w:rPr>
        <w:t>Conferences/Workshops</w:t>
      </w:r>
    </w:p>
    <w:p>
      <w:pPr>
        <w:pStyle w:val="BodyText"/>
        <w:spacing w:line="252" w:lineRule="auto" w:before="256"/>
        <w:ind w:left="1052" w:right="432"/>
        <w:jc w:val="both"/>
      </w:pPr>
      <w:r>
        <w:rPr>
          <w:b/>
          <w:w w:val="105"/>
        </w:rPr>
        <w:t>2026</w:t>
      </w:r>
      <w:r>
        <w:rPr>
          <w:b/>
          <w:w w:val="105"/>
        </w:rPr>
        <w:t> </w:t>
      </w:r>
      <w:r>
        <w:rPr>
          <w:w w:val="105"/>
        </w:rPr>
        <w:t>Detection</w:t>
      </w:r>
      <w:r>
        <w:rPr>
          <w:w w:val="105"/>
        </w:rPr>
        <w:t> of</w:t>
      </w:r>
      <w:r>
        <w:rPr>
          <w:w w:val="105"/>
        </w:rPr>
        <w:t> Anomalous</w:t>
      </w:r>
      <w:r>
        <w:rPr>
          <w:w w:val="105"/>
        </w:rPr>
        <w:t> Data</w:t>
      </w:r>
      <w:r>
        <w:rPr>
          <w:w w:val="105"/>
        </w:rPr>
        <w:t> and</w:t>
      </w:r>
      <w:r>
        <w:rPr>
          <w:w w:val="105"/>
        </w:rPr>
        <w:t> Malicious</w:t>
      </w:r>
      <w:r>
        <w:rPr>
          <w:w w:val="105"/>
        </w:rPr>
        <w:t> Sensors</w:t>
      </w:r>
      <w:r>
        <w:rPr>
          <w:w w:val="105"/>
        </w:rPr>
        <w:t> in</w:t>
      </w:r>
      <w:r>
        <w:rPr>
          <w:w w:val="105"/>
        </w:rPr>
        <w:t> Connected</w:t>
      </w:r>
      <w:r>
        <w:rPr>
          <w:w w:val="105"/>
        </w:rPr>
        <w:t> and</w:t>
      </w:r>
      <w:r>
        <w:rPr>
          <w:w w:val="105"/>
        </w:rPr>
        <w:t> Autonomous</w:t>
      </w:r>
      <w:r>
        <w:rPr>
          <w:w w:val="105"/>
        </w:rPr>
        <w:t> Vehicle Networks, 18th International Conference on COMmunication Systems and NETworkS, India, 2026.</w:t>
      </w:r>
    </w:p>
    <w:p>
      <w:pPr>
        <w:pStyle w:val="BodyText"/>
        <w:spacing w:line="252" w:lineRule="auto" w:before="98"/>
        <w:ind w:left="1052" w:right="429"/>
        <w:jc w:val="both"/>
      </w:pPr>
      <w:r>
        <w:rPr>
          <w:b/>
          <w:w w:val="105"/>
        </w:rPr>
        <w:t>2025</w:t>
      </w:r>
      <w:r>
        <w:rPr>
          <w:b/>
          <w:w w:val="105"/>
        </w:rPr>
        <w:t> </w:t>
      </w:r>
      <w:r>
        <w:rPr>
          <w:w w:val="105"/>
        </w:rPr>
        <w:t>Social</w:t>
      </w:r>
      <w:r>
        <w:rPr>
          <w:w w:val="105"/>
        </w:rPr>
        <w:t> Media</w:t>
      </w:r>
      <w:r>
        <w:rPr>
          <w:w w:val="105"/>
        </w:rPr>
        <w:t> Data</w:t>
      </w:r>
      <w:r>
        <w:rPr>
          <w:w w:val="105"/>
        </w:rPr>
        <w:t> Analytics</w:t>
      </w:r>
      <w:r>
        <w:rPr>
          <w:w w:val="105"/>
        </w:rPr>
        <w:t> for</w:t>
      </w:r>
      <w:r>
        <w:rPr>
          <w:w w:val="105"/>
        </w:rPr>
        <w:t> Disaster</w:t>
      </w:r>
      <w:r>
        <w:rPr>
          <w:w w:val="105"/>
        </w:rPr>
        <w:t> Management,</w:t>
      </w:r>
      <w:r>
        <w:rPr>
          <w:w w:val="105"/>
        </w:rPr>
        <w:t> International</w:t>
      </w:r>
      <w:r>
        <w:rPr>
          <w:w w:val="105"/>
        </w:rPr>
        <w:t> Conference</w:t>
      </w:r>
      <w:r>
        <w:rPr>
          <w:w w:val="105"/>
        </w:rPr>
        <w:t> on</w:t>
      </w:r>
      <w:r>
        <w:rPr>
          <w:w w:val="105"/>
        </w:rPr>
        <w:t> Compu- tational Intelligence and Information Retrieval (CIIR 2025), 24th–25th April 2025 at Sister Nivedita University, India.</w:t>
      </w:r>
    </w:p>
    <w:p>
      <w:pPr>
        <w:pStyle w:val="BodyText"/>
        <w:spacing w:line="249" w:lineRule="auto" w:before="97"/>
        <w:ind w:left="1052" w:right="428"/>
        <w:jc w:val="both"/>
      </w:pPr>
      <w:r>
        <w:rPr>
          <w:b/>
          <w:w w:val="105"/>
        </w:rPr>
        <w:t>2025</w:t>
      </w:r>
      <w:r>
        <w:rPr>
          <w:b/>
          <w:spacing w:val="40"/>
          <w:w w:val="105"/>
        </w:rPr>
        <w:t> </w:t>
      </w:r>
      <w:r>
        <w:rPr>
          <w:w w:val="105"/>
        </w:rPr>
        <w:t>Social Media Data Analytics for Disaster Management, International Conference on Intelligent and Cloud Computing (ICoICC) </w:t>
      </w:r>
      <w:r>
        <w:rPr>
          <w:rFonts w:ascii="Arial" w:hAnsi="Arial"/>
          <w:w w:val="105"/>
        </w:rPr>
        <w:t>· </w:t>
      </w:r>
      <w:r>
        <w:rPr>
          <w:w w:val="105"/>
        </w:rPr>
        <w:t>May 2nd-3rd, 2025, India.</w:t>
      </w:r>
    </w:p>
    <w:p>
      <w:pPr>
        <w:pStyle w:val="BodyText"/>
        <w:spacing w:line="252" w:lineRule="auto" w:before="103"/>
        <w:ind w:left="1052" w:right="429"/>
        <w:jc w:val="both"/>
      </w:pPr>
      <w:r>
        <w:rPr>
          <w:b/>
          <w:w w:val="105"/>
        </w:rPr>
        <w:t>2024</w:t>
      </w:r>
      <w:r>
        <w:rPr>
          <w:b/>
          <w:w w:val="105"/>
        </w:rPr>
        <w:t> </w:t>
      </w:r>
      <w:r>
        <w:rPr>
          <w:w w:val="105"/>
        </w:rPr>
        <w:t>Detection</w:t>
      </w:r>
      <w:r>
        <w:rPr>
          <w:w w:val="105"/>
        </w:rPr>
        <w:t> of</w:t>
      </w:r>
      <w:r>
        <w:rPr>
          <w:w w:val="105"/>
        </w:rPr>
        <w:t> Anomalous</w:t>
      </w:r>
      <w:r>
        <w:rPr>
          <w:w w:val="105"/>
        </w:rPr>
        <w:t> Data</w:t>
      </w:r>
      <w:r>
        <w:rPr>
          <w:w w:val="105"/>
        </w:rPr>
        <w:t> and</w:t>
      </w:r>
      <w:r>
        <w:rPr>
          <w:w w:val="105"/>
        </w:rPr>
        <w:t> Malicious</w:t>
      </w:r>
      <w:r>
        <w:rPr>
          <w:w w:val="105"/>
        </w:rPr>
        <w:t> Sensors</w:t>
      </w:r>
      <w:r>
        <w:rPr>
          <w:w w:val="105"/>
        </w:rPr>
        <w:t> in</w:t>
      </w:r>
      <w:r>
        <w:rPr>
          <w:w w:val="105"/>
        </w:rPr>
        <w:t> Connected</w:t>
      </w:r>
      <w:r>
        <w:rPr>
          <w:w w:val="105"/>
        </w:rPr>
        <w:t> and</w:t>
      </w:r>
      <w:r>
        <w:rPr>
          <w:w w:val="105"/>
        </w:rPr>
        <w:t> Autonomous</w:t>
      </w:r>
      <w:r>
        <w:rPr>
          <w:w w:val="105"/>
        </w:rPr>
        <w:t> Vehicle Networks,</w:t>
      </w:r>
      <w:r>
        <w:rPr>
          <w:spacing w:val="32"/>
          <w:w w:val="105"/>
        </w:rPr>
        <w:t> </w:t>
      </w:r>
      <w:r>
        <w:rPr>
          <w:w w:val="105"/>
        </w:rPr>
        <w:t>AI</w:t>
      </w:r>
      <w:r>
        <w:rPr>
          <w:spacing w:val="28"/>
          <w:w w:val="105"/>
        </w:rPr>
        <w:t> </w:t>
      </w:r>
      <w:r>
        <w:rPr>
          <w:w w:val="105"/>
        </w:rPr>
        <w:t>&amp;</w:t>
      </w:r>
      <w:r>
        <w:rPr>
          <w:spacing w:val="27"/>
          <w:w w:val="105"/>
        </w:rPr>
        <w:t> </w:t>
      </w:r>
      <w:r>
        <w:rPr>
          <w:w w:val="105"/>
        </w:rPr>
        <w:t>CYBERSECURITY</w:t>
      </w:r>
      <w:r>
        <w:rPr>
          <w:spacing w:val="28"/>
          <w:w w:val="105"/>
        </w:rPr>
        <w:t> </w:t>
      </w:r>
      <w:r>
        <w:rPr>
          <w:w w:val="105"/>
        </w:rPr>
        <w:t>FOR</w:t>
      </w:r>
      <w:r>
        <w:rPr>
          <w:spacing w:val="27"/>
          <w:w w:val="105"/>
        </w:rPr>
        <w:t> </w:t>
      </w:r>
      <w:r>
        <w:rPr>
          <w:w w:val="105"/>
        </w:rPr>
        <w:t>CRITICAL</w:t>
      </w:r>
      <w:r>
        <w:rPr>
          <w:spacing w:val="27"/>
          <w:w w:val="105"/>
        </w:rPr>
        <w:t> </w:t>
      </w:r>
      <w:r>
        <w:rPr>
          <w:w w:val="105"/>
        </w:rPr>
        <w:t>INFRASTRUCTURE</w:t>
      </w:r>
      <w:r>
        <w:rPr>
          <w:spacing w:val="27"/>
          <w:w w:val="105"/>
        </w:rPr>
        <w:t> </w:t>
      </w:r>
      <w:r>
        <w:rPr>
          <w:w w:val="105"/>
        </w:rPr>
        <w:t>WORKSHOP,</w:t>
      </w:r>
      <w:r>
        <w:rPr>
          <w:spacing w:val="28"/>
          <w:w w:val="105"/>
        </w:rPr>
        <w:t> </w:t>
      </w:r>
      <w:r>
        <w:rPr>
          <w:spacing w:val="-4"/>
          <w:w w:val="105"/>
        </w:rPr>
        <w:t>Mem-</w:t>
      </w:r>
    </w:p>
    <w:p>
      <w:pPr>
        <w:pStyle w:val="BodyText"/>
        <w:spacing w:line="274" w:lineRule="exact" w:before="0"/>
        <w:ind w:left="1052"/>
        <w:jc w:val="both"/>
      </w:pPr>
      <w:r>
        <w:rPr>
          <w:w w:val="105"/>
        </w:rPr>
        <w:t>phis,</w:t>
      </w:r>
      <w:r>
        <w:rPr>
          <w:spacing w:val="10"/>
          <w:w w:val="105"/>
        </w:rPr>
        <w:t> </w:t>
      </w:r>
      <w:r>
        <w:rPr>
          <w:spacing w:val="-4"/>
          <w:w w:val="105"/>
        </w:rPr>
        <w:t>USA.</w:t>
      </w:r>
    </w:p>
    <w:p>
      <w:pPr>
        <w:pStyle w:val="BodyText"/>
        <w:spacing w:line="252" w:lineRule="auto" w:before="112"/>
        <w:ind w:left="1052"/>
      </w:pPr>
      <w:r>
        <w:rPr>
          <w:b/>
          <w:w w:val="105"/>
        </w:rPr>
        <w:t>2024</w:t>
      </w:r>
      <w:r>
        <w:rPr>
          <w:b/>
          <w:spacing w:val="40"/>
          <w:w w:val="105"/>
        </w:rPr>
        <w:t> </w:t>
      </w:r>
      <w:r>
        <w:rPr>
          <w:w w:val="105"/>
        </w:rPr>
        <w:t>Secure</w:t>
      </w:r>
      <w:r>
        <w:rPr>
          <w:spacing w:val="40"/>
          <w:w w:val="105"/>
        </w:rPr>
        <w:t> </w:t>
      </w:r>
      <w:r>
        <w:rPr>
          <w:w w:val="105"/>
        </w:rPr>
        <w:t>Connected</w:t>
      </w:r>
      <w:r>
        <w:rPr>
          <w:spacing w:val="40"/>
          <w:w w:val="105"/>
        </w:rPr>
        <w:t> </w:t>
      </w:r>
      <w:r>
        <w:rPr>
          <w:w w:val="105"/>
        </w:rPr>
        <w:t>Autonomous</w:t>
      </w:r>
      <w:r>
        <w:rPr>
          <w:spacing w:val="40"/>
          <w:w w:val="105"/>
        </w:rPr>
        <w:t> </w:t>
      </w:r>
      <w:r>
        <w:rPr>
          <w:w w:val="105"/>
        </w:rPr>
        <w:t>Vehicles</w:t>
      </w:r>
      <w:r>
        <w:rPr>
          <w:spacing w:val="40"/>
          <w:w w:val="105"/>
        </w:rPr>
        <w:t> </w:t>
      </w:r>
      <w:r>
        <w:rPr>
          <w:w w:val="105"/>
        </w:rPr>
        <w:t>for</w:t>
      </w:r>
      <w:r>
        <w:rPr>
          <w:spacing w:val="40"/>
          <w:w w:val="105"/>
        </w:rPr>
        <w:t> </w:t>
      </w:r>
      <w:r>
        <w:rPr>
          <w:w w:val="105"/>
        </w:rPr>
        <w:t>Safety</w:t>
      </w:r>
      <w:r>
        <w:rPr>
          <w:spacing w:val="40"/>
          <w:w w:val="105"/>
        </w:rPr>
        <w:t> </w:t>
      </w:r>
      <w:r>
        <w:rPr>
          <w:w w:val="105"/>
        </w:rPr>
        <w:t>in</w:t>
      </w:r>
      <w:r>
        <w:rPr>
          <w:spacing w:val="40"/>
          <w:w w:val="105"/>
        </w:rPr>
        <w:t> </w:t>
      </w:r>
      <w:r>
        <w:rPr>
          <w:w w:val="105"/>
        </w:rPr>
        <w:t>Smart</w:t>
      </w:r>
      <w:r>
        <w:rPr>
          <w:spacing w:val="40"/>
          <w:w w:val="105"/>
        </w:rPr>
        <w:t> </w:t>
      </w:r>
      <w:r>
        <w:rPr>
          <w:w w:val="105"/>
        </w:rPr>
        <w:t>Transportation</w:t>
      </w:r>
      <w:r>
        <w:rPr>
          <w:spacing w:val="40"/>
          <w:w w:val="105"/>
        </w:rPr>
        <w:t> </w:t>
      </w:r>
      <w:r>
        <w:rPr>
          <w:w w:val="105"/>
        </w:rPr>
        <w:t>System,</w:t>
      </w:r>
      <w:r>
        <w:rPr>
          <w:spacing w:val="40"/>
          <w:w w:val="105"/>
        </w:rPr>
        <w:t> </w:t>
      </w:r>
      <w:r>
        <w:rPr>
          <w:w w:val="105"/>
        </w:rPr>
        <w:t>JSPS- UMKC Transportation Workshop, USA.</w:t>
      </w:r>
    </w:p>
    <w:p>
      <w:pPr>
        <w:pStyle w:val="BodyText"/>
        <w:spacing w:line="252" w:lineRule="auto" w:before="98"/>
        <w:ind w:left="1052"/>
      </w:pPr>
      <w:r>
        <w:rPr>
          <w:b/>
          <w:w w:val="105"/>
        </w:rPr>
        <w:t>2024</w:t>
      </w:r>
      <w:r>
        <w:rPr>
          <w:b/>
          <w:spacing w:val="40"/>
          <w:w w:val="105"/>
        </w:rPr>
        <w:t> </w:t>
      </w:r>
      <w:r>
        <w:rPr>
          <w:w w:val="105"/>
        </w:rPr>
        <w:t>Twitter Data Analytics for Disaster Management, 5th International Conference on Frontiers in Computing and Systems (COMSYS-2024), India.</w:t>
      </w:r>
    </w:p>
    <w:p>
      <w:pPr>
        <w:pStyle w:val="BodyText"/>
        <w:spacing w:line="252" w:lineRule="auto" w:before="98"/>
        <w:ind w:left="1052" w:right="428"/>
      </w:pPr>
      <w:r>
        <w:rPr>
          <w:b/>
          <w:w w:val="105"/>
        </w:rPr>
        <w:t>2024</w:t>
      </w:r>
      <w:r>
        <w:rPr>
          <w:b/>
          <w:spacing w:val="40"/>
          <w:w w:val="105"/>
        </w:rPr>
        <w:t> </w:t>
      </w:r>
      <w:r>
        <w:rPr>
          <w:w w:val="105"/>
        </w:rPr>
        <w:t>Social Data Analytics for Disaster Management, 7th International Conference on Data Analyt- ics and Cyber Security, IIM Bodh Gaya, India.</w:t>
      </w:r>
    </w:p>
    <w:p>
      <w:pPr>
        <w:spacing w:after="0" w:line="252" w:lineRule="auto"/>
        <w:sectPr>
          <w:pgSz w:w="12240" w:h="15840"/>
          <w:pgMar w:top="560" w:bottom="280" w:left="460" w:right="0"/>
        </w:sectPr>
      </w:pPr>
    </w:p>
    <w:p>
      <w:pPr>
        <w:pStyle w:val="BodyText"/>
        <w:spacing w:line="252" w:lineRule="auto" w:before="31"/>
        <w:ind w:left="1052" w:right="429"/>
        <w:jc w:val="both"/>
      </w:pPr>
      <w:r>
        <w:rPr>
          <w:b/>
          <w:w w:val="105"/>
        </w:rPr>
        <w:t>2023</w:t>
      </w:r>
      <w:r>
        <w:rPr>
          <w:b/>
          <w:spacing w:val="40"/>
          <w:w w:val="105"/>
        </w:rPr>
        <w:t> </w:t>
      </w:r>
      <w:r>
        <w:rPr>
          <w:w w:val="105"/>
        </w:rPr>
        <w:t>Efficient Revocation in Attribute-based Encryption Scheme for Secure Data Sharing in Cloud, 9th International Conference on Security in Computing and Communication, Bangalore, India.</w:t>
      </w:r>
    </w:p>
    <w:p>
      <w:pPr>
        <w:pStyle w:val="BodyText"/>
        <w:spacing w:line="252" w:lineRule="auto" w:before="98"/>
        <w:ind w:left="1052" w:right="430"/>
        <w:jc w:val="both"/>
      </w:pPr>
      <w:r>
        <w:rPr>
          <w:b/>
          <w:w w:val="105"/>
        </w:rPr>
        <w:t>2023</w:t>
      </w:r>
      <w:r>
        <w:rPr>
          <w:b/>
          <w:w w:val="105"/>
        </w:rPr>
        <w:t> </w:t>
      </w:r>
      <w:r>
        <w:rPr>
          <w:w w:val="105"/>
        </w:rPr>
        <w:t>MinerFinder:</w:t>
      </w:r>
      <w:r>
        <w:rPr>
          <w:spacing w:val="40"/>
          <w:w w:val="105"/>
        </w:rPr>
        <w:t> </w:t>
      </w:r>
      <w:r>
        <w:rPr>
          <w:w w:val="105"/>
        </w:rPr>
        <w:t>A</w:t>
      </w:r>
      <w:r>
        <w:rPr>
          <w:w w:val="105"/>
        </w:rPr>
        <w:t> GAE-LSTM</w:t>
      </w:r>
      <w:r>
        <w:rPr>
          <w:w w:val="105"/>
        </w:rPr>
        <w:t> method</w:t>
      </w:r>
      <w:r>
        <w:rPr>
          <w:w w:val="105"/>
        </w:rPr>
        <w:t> for</w:t>
      </w:r>
      <w:r>
        <w:rPr>
          <w:w w:val="105"/>
        </w:rPr>
        <w:t> predicting</w:t>
      </w:r>
      <w:r>
        <w:rPr>
          <w:w w:val="105"/>
        </w:rPr>
        <w:t> spatio-temporal</w:t>
      </w:r>
      <w:r>
        <w:rPr>
          <w:w w:val="105"/>
        </w:rPr>
        <w:t> locations</w:t>
      </w:r>
      <w:r>
        <w:rPr>
          <w:w w:val="105"/>
        </w:rPr>
        <w:t> of</w:t>
      </w:r>
      <w:r>
        <w:rPr>
          <w:w w:val="105"/>
        </w:rPr>
        <w:t> miners</w:t>
      </w:r>
      <w:r>
        <w:rPr>
          <w:w w:val="105"/>
        </w:rPr>
        <w:t> in underground</w:t>
      </w:r>
      <w:r>
        <w:rPr>
          <w:w w:val="105"/>
        </w:rPr>
        <w:t> mines,</w:t>
      </w:r>
      <w:r>
        <w:rPr>
          <w:w w:val="105"/>
        </w:rPr>
        <w:t> EAI</w:t>
      </w:r>
      <w:r>
        <w:rPr>
          <w:w w:val="105"/>
        </w:rPr>
        <w:t> MobiQuitous</w:t>
      </w:r>
      <w:r>
        <w:rPr>
          <w:w w:val="105"/>
        </w:rPr>
        <w:t> 2023</w:t>
      </w:r>
      <w:r>
        <w:rPr>
          <w:w w:val="105"/>
        </w:rPr>
        <w:t> -</w:t>
      </w:r>
      <w:r>
        <w:rPr>
          <w:w w:val="105"/>
        </w:rPr>
        <w:t> 20th</w:t>
      </w:r>
      <w:r>
        <w:rPr>
          <w:w w:val="105"/>
        </w:rPr>
        <w:t> EAI</w:t>
      </w:r>
      <w:r>
        <w:rPr>
          <w:w w:val="105"/>
        </w:rPr>
        <w:t> International</w:t>
      </w:r>
      <w:r>
        <w:rPr>
          <w:w w:val="105"/>
        </w:rPr>
        <w:t> Conference</w:t>
      </w:r>
      <w:r>
        <w:rPr>
          <w:w w:val="105"/>
        </w:rPr>
        <w:t> on</w:t>
      </w:r>
      <w:r>
        <w:rPr>
          <w:w w:val="105"/>
        </w:rPr>
        <w:t> Mobile</w:t>
      </w:r>
      <w:r>
        <w:rPr>
          <w:w w:val="105"/>
        </w:rPr>
        <w:t> and Ubiquitous Systems:</w:t>
      </w:r>
      <w:r>
        <w:rPr>
          <w:spacing w:val="40"/>
          <w:w w:val="105"/>
        </w:rPr>
        <w:t> </w:t>
      </w:r>
      <w:r>
        <w:rPr>
          <w:w w:val="105"/>
        </w:rPr>
        <w:t>Computing, Networking and Services, Australia, 2023.</w:t>
      </w:r>
    </w:p>
    <w:p>
      <w:pPr>
        <w:pStyle w:val="BodyText"/>
        <w:spacing w:line="252" w:lineRule="auto" w:before="97"/>
        <w:ind w:left="1052" w:right="428"/>
        <w:jc w:val="both"/>
      </w:pPr>
      <w:r>
        <w:rPr>
          <w:b/>
          <w:w w:val="105"/>
        </w:rPr>
        <w:t>2023</w:t>
      </w:r>
      <w:r>
        <w:rPr>
          <w:b/>
          <w:spacing w:val="40"/>
          <w:w w:val="105"/>
        </w:rPr>
        <w:t> </w:t>
      </w:r>
      <w:r>
        <w:rPr>
          <w:w w:val="105"/>
        </w:rPr>
        <w:t>Machine Learning for Emotion Prediction, Ideology Detection and Polarization Analysis using COVID-19</w:t>
      </w:r>
      <w:r>
        <w:rPr>
          <w:spacing w:val="-3"/>
          <w:w w:val="105"/>
        </w:rPr>
        <w:t> </w:t>
      </w:r>
      <w:r>
        <w:rPr>
          <w:w w:val="105"/>
        </w:rPr>
        <w:t>Tweets,</w:t>
      </w:r>
      <w:r>
        <w:rPr>
          <w:spacing w:val="-1"/>
          <w:w w:val="105"/>
        </w:rPr>
        <w:t> </w:t>
      </w:r>
      <w:r>
        <w:rPr>
          <w:w w:val="105"/>
        </w:rPr>
        <w:t>19th</w:t>
      </w:r>
      <w:r>
        <w:rPr>
          <w:spacing w:val="-3"/>
          <w:w w:val="105"/>
        </w:rPr>
        <w:t> </w:t>
      </w:r>
      <w:r>
        <w:rPr>
          <w:w w:val="105"/>
        </w:rPr>
        <w:t>International</w:t>
      </w:r>
      <w:r>
        <w:rPr>
          <w:spacing w:val="-3"/>
          <w:w w:val="105"/>
        </w:rPr>
        <w:t> </w:t>
      </w:r>
      <w:r>
        <w:rPr>
          <w:w w:val="105"/>
        </w:rPr>
        <w:t>Conference</w:t>
      </w:r>
      <w:r>
        <w:rPr>
          <w:spacing w:val="-3"/>
          <w:w w:val="105"/>
        </w:rPr>
        <w:t> </w:t>
      </w:r>
      <w:r>
        <w:rPr>
          <w:w w:val="105"/>
        </w:rPr>
        <w:t>on</w:t>
      </w:r>
      <w:r>
        <w:rPr>
          <w:spacing w:val="-3"/>
          <w:w w:val="105"/>
        </w:rPr>
        <w:t> </w:t>
      </w:r>
      <w:r>
        <w:rPr>
          <w:w w:val="105"/>
        </w:rPr>
        <w:t>Distributed</w:t>
      </w:r>
      <w:r>
        <w:rPr>
          <w:spacing w:val="-3"/>
          <w:w w:val="105"/>
        </w:rPr>
        <w:t> </w:t>
      </w:r>
      <w:r>
        <w:rPr>
          <w:w w:val="105"/>
        </w:rPr>
        <w:t>Computing</w:t>
      </w:r>
      <w:r>
        <w:rPr>
          <w:spacing w:val="-3"/>
          <w:w w:val="105"/>
        </w:rPr>
        <w:t> </w:t>
      </w:r>
      <w:r>
        <w:rPr>
          <w:w w:val="105"/>
        </w:rPr>
        <w:t>and</w:t>
      </w:r>
      <w:r>
        <w:rPr>
          <w:spacing w:val="-3"/>
          <w:w w:val="105"/>
        </w:rPr>
        <w:t> </w:t>
      </w:r>
      <w:r>
        <w:rPr>
          <w:w w:val="105"/>
        </w:rPr>
        <w:t>Intelligent</w:t>
      </w:r>
      <w:r>
        <w:rPr>
          <w:spacing w:val="-3"/>
          <w:w w:val="105"/>
        </w:rPr>
        <w:t> </w:t>
      </w:r>
      <w:r>
        <w:rPr>
          <w:w w:val="105"/>
        </w:rPr>
        <w:t>Technol- ogy (ICDCIT-2023), Bhubaneswar, India, Jan.</w:t>
      </w:r>
      <w:r>
        <w:rPr>
          <w:spacing w:val="40"/>
          <w:w w:val="105"/>
        </w:rPr>
        <w:t> </w:t>
      </w:r>
      <w:r>
        <w:rPr>
          <w:w w:val="105"/>
        </w:rPr>
        <w:t>2023.</w:t>
      </w:r>
    </w:p>
    <w:p>
      <w:pPr>
        <w:pStyle w:val="BodyText"/>
        <w:spacing w:line="252" w:lineRule="auto" w:before="97"/>
        <w:ind w:left="1052" w:right="429"/>
        <w:jc w:val="both"/>
      </w:pPr>
      <w:r>
        <w:rPr>
          <w:b/>
          <w:w w:val="105"/>
        </w:rPr>
        <w:t>2022</w:t>
      </w:r>
      <w:r>
        <w:rPr>
          <w:b/>
          <w:spacing w:val="36"/>
          <w:w w:val="105"/>
        </w:rPr>
        <w:t> </w:t>
      </w:r>
      <w:r>
        <w:rPr>
          <w:w w:val="105"/>
        </w:rPr>
        <w:t>EMOCOV:</w:t>
      </w:r>
      <w:r>
        <w:rPr>
          <w:spacing w:val="-16"/>
          <w:w w:val="105"/>
        </w:rPr>
        <w:t> </w:t>
      </w:r>
      <w:r>
        <w:rPr>
          <w:w w:val="105"/>
        </w:rPr>
        <w:t>Machine</w:t>
      </w:r>
      <w:r>
        <w:rPr>
          <w:spacing w:val="-16"/>
          <w:w w:val="105"/>
        </w:rPr>
        <w:t> </w:t>
      </w:r>
      <w:r>
        <w:rPr>
          <w:w w:val="105"/>
        </w:rPr>
        <w:t>Learning</w:t>
      </w:r>
      <w:r>
        <w:rPr>
          <w:spacing w:val="-15"/>
          <w:w w:val="105"/>
        </w:rPr>
        <w:t> </w:t>
      </w:r>
      <w:r>
        <w:rPr>
          <w:w w:val="105"/>
        </w:rPr>
        <w:t>for</w:t>
      </w:r>
      <w:r>
        <w:rPr>
          <w:spacing w:val="-16"/>
          <w:w w:val="105"/>
        </w:rPr>
        <w:t> </w:t>
      </w:r>
      <w:r>
        <w:rPr>
          <w:w w:val="105"/>
        </w:rPr>
        <w:t>Emotion</w:t>
      </w:r>
      <w:r>
        <w:rPr>
          <w:spacing w:val="-16"/>
          <w:w w:val="105"/>
        </w:rPr>
        <w:t> </w:t>
      </w:r>
      <w:r>
        <w:rPr>
          <w:w w:val="105"/>
        </w:rPr>
        <w:t>Detection,</w:t>
      </w:r>
      <w:r>
        <w:rPr>
          <w:spacing w:val="-12"/>
          <w:w w:val="105"/>
        </w:rPr>
        <w:t> </w:t>
      </w:r>
      <w:r>
        <w:rPr>
          <w:w w:val="105"/>
        </w:rPr>
        <w:t>Analysis</w:t>
      </w:r>
      <w:r>
        <w:rPr>
          <w:spacing w:val="-16"/>
          <w:w w:val="105"/>
        </w:rPr>
        <w:t> </w:t>
      </w:r>
      <w:r>
        <w:rPr>
          <w:w w:val="105"/>
        </w:rPr>
        <w:t>and</w:t>
      </w:r>
      <w:r>
        <w:rPr>
          <w:spacing w:val="-16"/>
          <w:w w:val="105"/>
        </w:rPr>
        <w:t> </w:t>
      </w:r>
      <w:r>
        <w:rPr>
          <w:w w:val="105"/>
        </w:rPr>
        <w:t>Visualization</w:t>
      </w:r>
      <w:r>
        <w:rPr>
          <w:spacing w:val="-15"/>
          <w:w w:val="105"/>
        </w:rPr>
        <w:t> </w:t>
      </w:r>
      <w:r>
        <w:rPr>
          <w:w w:val="105"/>
        </w:rPr>
        <w:t>using</w:t>
      </w:r>
      <w:r>
        <w:rPr>
          <w:spacing w:val="-16"/>
          <w:w w:val="105"/>
        </w:rPr>
        <w:t> </w:t>
      </w:r>
      <w:r>
        <w:rPr>
          <w:w w:val="105"/>
        </w:rPr>
        <w:t>COVID- 19 Tweets, 10th International Conference on Big Data Analytics Conference (BDA), 2022.</w:t>
      </w:r>
    </w:p>
    <w:p>
      <w:pPr>
        <w:pStyle w:val="BodyText"/>
        <w:spacing w:line="252" w:lineRule="auto" w:before="98"/>
        <w:ind w:left="1052" w:right="427"/>
        <w:jc w:val="both"/>
      </w:pPr>
      <w:r>
        <w:rPr>
          <w:b/>
          <w:w w:val="105"/>
        </w:rPr>
        <w:t>2022</w:t>
      </w:r>
      <w:r>
        <w:rPr>
          <w:b/>
          <w:spacing w:val="36"/>
          <w:w w:val="105"/>
        </w:rPr>
        <w:t> </w:t>
      </w:r>
      <w:r>
        <w:rPr>
          <w:w w:val="105"/>
        </w:rPr>
        <w:t>EMOCOV:</w:t>
      </w:r>
      <w:r>
        <w:rPr>
          <w:spacing w:val="-16"/>
          <w:w w:val="105"/>
        </w:rPr>
        <w:t> </w:t>
      </w:r>
      <w:r>
        <w:rPr>
          <w:w w:val="105"/>
        </w:rPr>
        <w:t>Machine</w:t>
      </w:r>
      <w:r>
        <w:rPr>
          <w:spacing w:val="-15"/>
          <w:w w:val="105"/>
        </w:rPr>
        <w:t> </w:t>
      </w:r>
      <w:r>
        <w:rPr>
          <w:w w:val="105"/>
        </w:rPr>
        <w:t>Learning</w:t>
      </w:r>
      <w:r>
        <w:rPr>
          <w:spacing w:val="-16"/>
          <w:w w:val="105"/>
        </w:rPr>
        <w:t> </w:t>
      </w:r>
      <w:r>
        <w:rPr>
          <w:w w:val="105"/>
        </w:rPr>
        <w:t>for</w:t>
      </w:r>
      <w:r>
        <w:rPr>
          <w:spacing w:val="-15"/>
          <w:w w:val="105"/>
        </w:rPr>
        <w:t> </w:t>
      </w:r>
      <w:r>
        <w:rPr>
          <w:w w:val="105"/>
        </w:rPr>
        <w:t>Emotion</w:t>
      </w:r>
      <w:r>
        <w:rPr>
          <w:spacing w:val="-16"/>
          <w:w w:val="105"/>
        </w:rPr>
        <w:t> </w:t>
      </w:r>
      <w:r>
        <w:rPr>
          <w:w w:val="105"/>
        </w:rPr>
        <w:t>Detection,</w:t>
      </w:r>
      <w:r>
        <w:rPr>
          <w:spacing w:val="-12"/>
          <w:w w:val="105"/>
        </w:rPr>
        <w:t> </w:t>
      </w:r>
      <w:r>
        <w:rPr>
          <w:w w:val="105"/>
        </w:rPr>
        <w:t>Analysis</w:t>
      </w:r>
      <w:r>
        <w:rPr>
          <w:spacing w:val="-16"/>
          <w:w w:val="105"/>
        </w:rPr>
        <w:t> </w:t>
      </w:r>
      <w:r>
        <w:rPr>
          <w:w w:val="105"/>
        </w:rPr>
        <w:t>and</w:t>
      </w:r>
      <w:r>
        <w:rPr>
          <w:spacing w:val="-15"/>
          <w:w w:val="105"/>
        </w:rPr>
        <w:t> </w:t>
      </w:r>
      <w:r>
        <w:rPr>
          <w:w w:val="105"/>
        </w:rPr>
        <w:t>Visualization</w:t>
      </w:r>
      <w:r>
        <w:rPr>
          <w:spacing w:val="-16"/>
          <w:w w:val="105"/>
        </w:rPr>
        <w:t> </w:t>
      </w:r>
      <w:r>
        <w:rPr>
          <w:w w:val="105"/>
        </w:rPr>
        <w:t>using</w:t>
      </w:r>
      <w:r>
        <w:rPr>
          <w:spacing w:val="-15"/>
          <w:w w:val="105"/>
        </w:rPr>
        <w:t> </w:t>
      </w:r>
      <w:r>
        <w:rPr>
          <w:w w:val="105"/>
        </w:rPr>
        <w:t>COVID- 19 Tweets, Frontiers in Industrial and Applied Mathematics” (FIAM-2022) organized by the Depart- ment of Mathematics, Central University of Haryana held during December 22-23, 2022.</w:t>
      </w:r>
    </w:p>
    <w:p>
      <w:pPr>
        <w:pStyle w:val="BodyText"/>
        <w:spacing w:line="252" w:lineRule="auto" w:before="97"/>
        <w:ind w:left="1052" w:right="426"/>
        <w:jc w:val="both"/>
      </w:pPr>
      <w:r>
        <w:rPr>
          <w:b/>
          <w:w w:val="105"/>
        </w:rPr>
        <w:t>2022</w:t>
      </w:r>
      <w:r>
        <w:rPr>
          <w:b/>
          <w:spacing w:val="37"/>
          <w:w w:val="105"/>
        </w:rPr>
        <w:t> </w:t>
      </w:r>
      <w:r>
        <w:rPr>
          <w:w w:val="105"/>
        </w:rPr>
        <w:t>EMOCOV:</w:t>
      </w:r>
      <w:r>
        <w:rPr>
          <w:spacing w:val="-16"/>
          <w:w w:val="105"/>
        </w:rPr>
        <w:t> </w:t>
      </w:r>
      <w:r>
        <w:rPr>
          <w:w w:val="105"/>
        </w:rPr>
        <w:t>Machine</w:t>
      </w:r>
      <w:r>
        <w:rPr>
          <w:spacing w:val="-15"/>
          <w:w w:val="105"/>
        </w:rPr>
        <w:t> </w:t>
      </w:r>
      <w:r>
        <w:rPr>
          <w:w w:val="105"/>
        </w:rPr>
        <w:t>Learning</w:t>
      </w:r>
      <w:r>
        <w:rPr>
          <w:spacing w:val="-16"/>
          <w:w w:val="105"/>
        </w:rPr>
        <w:t> </w:t>
      </w:r>
      <w:r>
        <w:rPr>
          <w:w w:val="105"/>
        </w:rPr>
        <w:t>for</w:t>
      </w:r>
      <w:r>
        <w:rPr>
          <w:spacing w:val="-15"/>
          <w:w w:val="105"/>
        </w:rPr>
        <w:t> </w:t>
      </w:r>
      <w:r>
        <w:rPr>
          <w:w w:val="105"/>
        </w:rPr>
        <w:t>Emotion</w:t>
      </w:r>
      <w:r>
        <w:rPr>
          <w:spacing w:val="-16"/>
          <w:w w:val="105"/>
        </w:rPr>
        <w:t> </w:t>
      </w:r>
      <w:r>
        <w:rPr>
          <w:w w:val="105"/>
        </w:rPr>
        <w:t>Detection,</w:t>
      </w:r>
      <w:r>
        <w:rPr>
          <w:spacing w:val="-12"/>
          <w:w w:val="105"/>
        </w:rPr>
        <w:t> </w:t>
      </w:r>
      <w:r>
        <w:rPr>
          <w:w w:val="105"/>
        </w:rPr>
        <w:t>Analysis</w:t>
      </w:r>
      <w:r>
        <w:rPr>
          <w:spacing w:val="-16"/>
          <w:w w:val="105"/>
        </w:rPr>
        <w:t> </w:t>
      </w:r>
      <w:r>
        <w:rPr>
          <w:w w:val="105"/>
        </w:rPr>
        <w:t>and</w:t>
      </w:r>
      <w:r>
        <w:rPr>
          <w:spacing w:val="-15"/>
          <w:w w:val="105"/>
        </w:rPr>
        <w:t> </w:t>
      </w:r>
      <w:r>
        <w:rPr>
          <w:w w:val="105"/>
        </w:rPr>
        <w:t>Visualization</w:t>
      </w:r>
      <w:r>
        <w:rPr>
          <w:spacing w:val="-16"/>
          <w:w w:val="105"/>
        </w:rPr>
        <w:t> </w:t>
      </w:r>
      <w:r>
        <w:rPr>
          <w:w w:val="105"/>
        </w:rPr>
        <w:t>using</w:t>
      </w:r>
      <w:r>
        <w:rPr>
          <w:spacing w:val="-15"/>
          <w:w w:val="105"/>
        </w:rPr>
        <w:t> </w:t>
      </w:r>
      <w:r>
        <w:rPr>
          <w:w w:val="105"/>
        </w:rPr>
        <w:t>COVID- 19</w:t>
      </w:r>
      <w:r>
        <w:rPr>
          <w:spacing w:val="-9"/>
          <w:w w:val="105"/>
        </w:rPr>
        <w:t> </w:t>
      </w:r>
      <w:r>
        <w:rPr>
          <w:w w:val="105"/>
        </w:rPr>
        <w:t>Tweets,</w:t>
      </w:r>
      <w:r>
        <w:rPr>
          <w:spacing w:val="-4"/>
          <w:w w:val="105"/>
        </w:rPr>
        <w:t> </w:t>
      </w:r>
      <w:r>
        <w:rPr>
          <w:w w:val="105"/>
        </w:rPr>
        <w:t>9th</w:t>
      </w:r>
      <w:r>
        <w:rPr>
          <w:spacing w:val="-9"/>
          <w:w w:val="105"/>
        </w:rPr>
        <w:t> </w:t>
      </w:r>
      <w:r>
        <w:rPr>
          <w:w w:val="105"/>
        </w:rPr>
        <w:t>International</w:t>
      </w:r>
      <w:r>
        <w:rPr>
          <w:spacing w:val="-8"/>
          <w:w w:val="105"/>
        </w:rPr>
        <w:t> </w:t>
      </w:r>
      <w:r>
        <w:rPr>
          <w:w w:val="105"/>
        </w:rPr>
        <w:t>Conference</w:t>
      </w:r>
      <w:r>
        <w:rPr>
          <w:spacing w:val="-9"/>
          <w:w w:val="105"/>
        </w:rPr>
        <w:t> </w:t>
      </w:r>
      <w:r>
        <w:rPr>
          <w:w w:val="105"/>
        </w:rPr>
        <w:t>on</w:t>
      </w:r>
      <w:r>
        <w:rPr>
          <w:spacing w:val="-8"/>
          <w:w w:val="105"/>
        </w:rPr>
        <w:t> </w:t>
      </w:r>
      <w:r>
        <w:rPr>
          <w:w w:val="105"/>
        </w:rPr>
        <w:t>Information</w:t>
      </w:r>
      <w:r>
        <w:rPr>
          <w:spacing w:val="-9"/>
          <w:w w:val="105"/>
        </w:rPr>
        <w:t> </w:t>
      </w:r>
      <w:r>
        <w:rPr>
          <w:w w:val="105"/>
        </w:rPr>
        <w:t>Management</w:t>
      </w:r>
      <w:r>
        <w:rPr>
          <w:spacing w:val="-8"/>
          <w:w w:val="105"/>
        </w:rPr>
        <w:t> </w:t>
      </w:r>
      <w:r>
        <w:rPr>
          <w:w w:val="105"/>
        </w:rPr>
        <w:t>and</w:t>
      </w:r>
      <w:r>
        <w:rPr>
          <w:spacing w:val="-7"/>
          <w:w w:val="105"/>
        </w:rPr>
        <w:t> </w:t>
      </w:r>
      <w:r>
        <w:rPr>
          <w:w w:val="105"/>
        </w:rPr>
        <w:t>Big</w:t>
      </w:r>
      <w:r>
        <w:rPr>
          <w:spacing w:val="-9"/>
          <w:w w:val="105"/>
        </w:rPr>
        <w:t> </w:t>
      </w:r>
      <w:r>
        <w:rPr>
          <w:w w:val="105"/>
        </w:rPr>
        <w:t>Data,</w:t>
      </w:r>
      <w:r>
        <w:rPr>
          <w:spacing w:val="-4"/>
          <w:w w:val="105"/>
        </w:rPr>
        <w:t> </w:t>
      </w:r>
      <w:r>
        <w:rPr>
          <w:w w:val="105"/>
        </w:rPr>
        <w:t>Lima,</w:t>
      </w:r>
      <w:r>
        <w:rPr>
          <w:spacing w:val="-4"/>
          <w:w w:val="105"/>
        </w:rPr>
        <w:t> </w:t>
      </w:r>
      <w:r>
        <w:rPr>
          <w:w w:val="105"/>
        </w:rPr>
        <w:t>Peru,</w:t>
      </w:r>
      <w:r>
        <w:rPr>
          <w:spacing w:val="-3"/>
          <w:w w:val="105"/>
        </w:rPr>
        <w:t> </w:t>
      </w:r>
      <w:r>
        <w:rPr>
          <w:spacing w:val="-2"/>
          <w:w w:val="105"/>
        </w:rPr>
        <w:t>2022.</w:t>
      </w:r>
    </w:p>
    <w:p>
      <w:pPr>
        <w:pStyle w:val="BodyText"/>
        <w:spacing w:line="252" w:lineRule="auto" w:before="98"/>
        <w:ind w:left="1052" w:right="429"/>
        <w:jc w:val="both"/>
      </w:pPr>
      <w:r>
        <w:rPr>
          <w:b/>
          <w:w w:val="105"/>
        </w:rPr>
        <w:t>2022</w:t>
      </w:r>
      <w:r>
        <w:rPr>
          <w:b/>
          <w:spacing w:val="36"/>
          <w:w w:val="105"/>
        </w:rPr>
        <w:t> </w:t>
      </w:r>
      <w:r>
        <w:rPr>
          <w:w w:val="105"/>
        </w:rPr>
        <w:t>EMOCOV:</w:t>
      </w:r>
      <w:r>
        <w:rPr>
          <w:spacing w:val="-16"/>
          <w:w w:val="105"/>
        </w:rPr>
        <w:t> </w:t>
      </w:r>
      <w:r>
        <w:rPr>
          <w:w w:val="105"/>
        </w:rPr>
        <w:t>Machine</w:t>
      </w:r>
      <w:r>
        <w:rPr>
          <w:spacing w:val="-16"/>
          <w:w w:val="105"/>
        </w:rPr>
        <w:t> </w:t>
      </w:r>
      <w:r>
        <w:rPr>
          <w:w w:val="105"/>
        </w:rPr>
        <w:t>Learning</w:t>
      </w:r>
      <w:r>
        <w:rPr>
          <w:spacing w:val="-15"/>
          <w:w w:val="105"/>
        </w:rPr>
        <w:t> </w:t>
      </w:r>
      <w:r>
        <w:rPr>
          <w:w w:val="105"/>
        </w:rPr>
        <w:t>for</w:t>
      </w:r>
      <w:r>
        <w:rPr>
          <w:spacing w:val="-16"/>
          <w:w w:val="105"/>
        </w:rPr>
        <w:t> </w:t>
      </w:r>
      <w:r>
        <w:rPr>
          <w:w w:val="105"/>
        </w:rPr>
        <w:t>Emotion</w:t>
      </w:r>
      <w:r>
        <w:rPr>
          <w:spacing w:val="-16"/>
          <w:w w:val="105"/>
        </w:rPr>
        <w:t> </w:t>
      </w:r>
      <w:r>
        <w:rPr>
          <w:w w:val="105"/>
        </w:rPr>
        <w:t>Detection,</w:t>
      </w:r>
      <w:r>
        <w:rPr>
          <w:spacing w:val="-12"/>
          <w:w w:val="105"/>
        </w:rPr>
        <w:t> </w:t>
      </w:r>
      <w:r>
        <w:rPr>
          <w:w w:val="105"/>
        </w:rPr>
        <w:t>Analysis</w:t>
      </w:r>
      <w:r>
        <w:rPr>
          <w:spacing w:val="-16"/>
          <w:w w:val="105"/>
        </w:rPr>
        <w:t> </w:t>
      </w:r>
      <w:r>
        <w:rPr>
          <w:w w:val="105"/>
        </w:rPr>
        <w:t>and</w:t>
      </w:r>
      <w:r>
        <w:rPr>
          <w:spacing w:val="-16"/>
          <w:w w:val="105"/>
        </w:rPr>
        <w:t> </w:t>
      </w:r>
      <w:r>
        <w:rPr>
          <w:w w:val="105"/>
        </w:rPr>
        <w:t>Visualization</w:t>
      </w:r>
      <w:r>
        <w:rPr>
          <w:spacing w:val="-15"/>
          <w:w w:val="105"/>
        </w:rPr>
        <w:t> </w:t>
      </w:r>
      <w:r>
        <w:rPr>
          <w:w w:val="105"/>
        </w:rPr>
        <w:t>using</w:t>
      </w:r>
      <w:r>
        <w:rPr>
          <w:spacing w:val="-16"/>
          <w:w w:val="105"/>
        </w:rPr>
        <w:t> </w:t>
      </w:r>
      <w:r>
        <w:rPr>
          <w:w w:val="105"/>
        </w:rPr>
        <w:t>COVID- 19 Tweets, BioNexus, Kansas City, MO, April, 2022.</w:t>
      </w:r>
    </w:p>
    <w:p>
      <w:pPr>
        <w:pStyle w:val="BodyText"/>
        <w:spacing w:line="252" w:lineRule="auto" w:before="98"/>
        <w:ind w:left="1052" w:right="427"/>
        <w:jc w:val="both"/>
      </w:pPr>
      <w:r>
        <w:rPr>
          <w:b/>
          <w:w w:val="105"/>
        </w:rPr>
        <w:t>2021</w:t>
      </w:r>
      <w:r>
        <w:rPr>
          <w:b/>
          <w:spacing w:val="36"/>
          <w:w w:val="105"/>
        </w:rPr>
        <w:t> </w:t>
      </w:r>
      <w:r>
        <w:rPr>
          <w:w w:val="105"/>
        </w:rPr>
        <w:t>EMOCOV:</w:t>
      </w:r>
      <w:r>
        <w:rPr>
          <w:spacing w:val="-16"/>
          <w:w w:val="105"/>
        </w:rPr>
        <w:t> </w:t>
      </w:r>
      <w:r>
        <w:rPr>
          <w:w w:val="105"/>
        </w:rPr>
        <w:t>Machine</w:t>
      </w:r>
      <w:r>
        <w:rPr>
          <w:spacing w:val="-15"/>
          <w:w w:val="105"/>
        </w:rPr>
        <w:t> </w:t>
      </w:r>
      <w:r>
        <w:rPr>
          <w:w w:val="105"/>
        </w:rPr>
        <w:t>Learning</w:t>
      </w:r>
      <w:r>
        <w:rPr>
          <w:spacing w:val="-16"/>
          <w:w w:val="105"/>
        </w:rPr>
        <w:t> </w:t>
      </w:r>
      <w:r>
        <w:rPr>
          <w:w w:val="105"/>
        </w:rPr>
        <w:t>for</w:t>
      </w:r>
      <w:r>
        <w:rPr>
          <w:spacing w:val="-15"/>
          <w:w w:val="105"/>
        </w:rPr>
        <w:t> </w:t>
      </w:r>
      <w:r>
        <w:rPr>
          <w:w w:val="105"/>
        </w:rPr>
        <w:t>Emotion</w:t>
      </w:r>
      <w:r>
        <w:rPr>
          <w:spacing w:val="-16"/>
          <w:w w:val="105"/>
        </w:rPr>
        <w:t> </w:t>
      </w:r>
      <w:r>
        <w:rPr>
          <w:w w:val="105"/>
        </w:rPr>
        <w:t>Detection,</w:t>
      </w:r>
      <w:r>
        <w:rPr>
          <w:spacing w:val="-12"/>
          <w:w w:val="105"/>
        </w:rPr>
        <w:t> </w:t>
      </w:r>
      <w:r>
        <w:rPr>
          <w:w w:val="105"/>
        </w:rPr>
        <w:t>Analysis</w:t>
      </w:r>
      <w:r>
        <w:rPr>
          <w:spacing w:val="-16"/>
          <w:w w:val="105"/>
        </w:rPr>
        <w:t> </w:t>
      </w:r>
      <w:r>
        <w:rPr>
          <w:w w:val="105"/>
        </w:rPr>
        <w:t>and</w:t>
      </w:r>
      <w:r>
        <w:rPr>
          <w:spacing w:val="-15"/>
          <w:w w:val="105"/>
        </w:rPr>
        <w:t> </w:t>
      </w:r>
      <w:r>
        <w:rPr>
          <w:w w:val="105"/>
        </w:rPr>
        <w:t>Visualization</w:t>
      </w:r>
      <w:r>
        <w:rPr>
          <w:spacing w:val="-16"/>
          <w:w w:val="105"/>
        </w:rPr>
        <w:t> </w:t>
      </w:r>
      <w:r>
        <w:rPr>
          <w:w w:val="105"/>
        </w:rPr>
        <w:t>using</w:t>
      </w:r>
      <w:r>
        <w:rPr>
          <w:spacing w:val="-15"/>
          <w:w w:val="105"/>
        </w:rPr>
        <w:t> </w:t>
      </w:r>
      <w:r>
        <w:rPr>
          <w:w w:val="105"/>
        </w:rPr>
        <w:t>COVID- 19 Tweets, IEEE 6th International Conference on Computing, Communication and Automation (IC- CCA), Malta, 2021.</w:t>
      </w:r>
    </w:p>
    <w:p>
      <w:pPr>
        <w:pStyle w:val="BodyText"/>
        <w:spacing w:line="252" w:lineRule="auto" w:before="97"/>
        <w:ind w:left="1052" w:right="429"/>
        <w:jc w:val="both"/>
      </w:pPr>
      <w:r>
        <w:rPr>
          <w:b/>
          <w:w w:val="105"/>
        </w:rPr>
        <w:t>2021</w:t>
      </w:r>
      <w:r>
        <w:rPr>
          <w:b/>
          <w:spacing w:val="40"/>
          <w:w w:val="105"/>
        </w:rPr>
        <w:t> </w:t>
      </w:r>
      <w:r>
        <w:rPr>
          <w:w w:val="105"/>
        </w:rPr>
        <w:t>Data Collection in IoT Networks using Trajectory Encoded with Geometric Shapes for Indus- trial</w:t>
      </w:r>
      <w:r>
        <w:rPr>
          <w:w w:val="105"/>
        </w:rPr>
        <w:t> IoT</w:t>
      </w:r>
      <w:r>
        <w:rPr>
          <w:w w:val="105"/>
        </w:rPr>
        <w:t> Sensing</w:t>
      </w:r>
      <w:r>
        <w:rPr>
          <w:w w:val="105"/>
        </w:rPr>
        <w:t> Applications,</w:t>
      </w:r>
      <w:r>
        <w:rPr>
          <w:w w:val="105"/>
        </w:rPr>
        <w:t> 8th</w:t>
      </w:r>
      <w:r>
        <w:rPr>
          <w:w w:val="105"/>
        </w:rPr>
        <w:t> International</w:t>
      </w:r>
      <w:r>
        <w:rPr>
          <w:w w:val="105"/>
        </w:rPr>
        <w:t> Conference</w:t>
      </w:r>
      <w:r>
        <w:rPr>
          <w:w w:val="105"/>
        </w:rPr>
        <w:t> on</w:t>
      </w:r>
      <w:r>
        <w:rPr>
          <w:w w:val="105"/>
        </w:rPr>
        <w:t> Networking,</w:t>
      </w:r>
      <w:r>
        <w:rPr>
          <w:w w:val="105"/>
        </w:rPr>
        <w:t> Systems</w:t>
      </w:r>
      <w:r>
        <w:rPr>
          <w:w w:val="105"/>
        </w:rPr>
        <w:t> and</w:t>
      </w:r>
      <w:r>
        <w:rPr>
          <w:w w:val="105"/>
        </w:rPr>
        <w:t> Security (8th NSysS 2021) , Bangladesh.</w:t>
      </w:r>
    </w:p>
    <w:p>
      <w:pPr>
        <w:pStyle w:val="BodyText"/>
        <w:spacing w:line="252" w:lineRule="auto" w:before="97"/>
        <w:ind w:left="1052" w:right="429"/>
        <w:jc w:val="both"/>
      </w:pPr>
      <w:r>
        <w:rPr>
          <w:b/>
          <w:w w:val="105"/>
        </w:rPr>
        <w:t>2021</w:t>
      </w:r>
      <w:r>
        <w:rPr>
          <w:b/>
          <w:w w:val="105"/>
        </w:rPr>
        <w:t> </w:t>
      </w:r>
      <w:r>
        <w:rPr>
          <w:w w:val="105"/>
        </w:rPr>
        <w:t>Secure</w:t>
      </w:r>
      <w:r>
        <w:rPr>
          <w:w w:val="105"/>
        </w:rPr>
        <w:t> Connected</w:t>
      </w:r>
      <w:r>
        <w:rPr>
          <w:w w:val="105"/>
        </w:rPr>
        <w:t> Autonomous</w:t>
      </w:r>
      <w:r>
        <w:rPr>
          <w:w w:val="105"/>
        </w:rPr>
        <w:t> Vehicles</w:t>
      </w:r>
      <w:r>
        <w:rPr>
          <w:w w:val="105"/>
        </w:rPr>
        <w:t> for</w:t>
      </w:r>
      <w:r>
        <w:rPr>
          <w:w w:val="105"/>
        </w:rPr>
        <w:t> Safety</w:t>
      </w:r>
      <w:r>
        <w:rPr>
          <w:w w:val="105"/>
        </w:rPr>
        <w:t> in</w:t>
      </w:r>
      <w:r>
        <w:rPr>
          <w:w w:val="105"/>
        </w:rPr>
        <w:t> Rural</w:t>
      </w:r>
      <w:r>
        <w:rPr>
          <w:w w:val="105"/>
        </w:rPr>
        <w:t> Smart</w:t>
      </w:r>
      <w:r>
        <w:rPr>
          <w:w w:val="105"/>
        </w:rPr>
        <w:t> Transportation</w:t>
      </w:r>
      <w:r>
        <w:rPr>
          <w:w w:val="105"/>
        </w:rPr>
        <w:t> System, CIES-MoDOT Transportation Infrastructure Conference , 2021, USA.</w:t>
      </w:r>
    </w:p>
    <w:p>
      <w:pPr>
        <w:pStyle w:val="BodyText"/>
        <w:spacing w:line="252" w:lineRule="auto" w:before="98"/>
        <w:ind w:left="1052" w:right="428"/>
        <w:jc w:val="both"/>
      </w:pPr>
      <w:r>
        <w:rPr>
          <w:b/>
          <w:w w:val="105"/>
        </w:rPr>
        <w:t>2021</w:t>
      </w:r>
      <w:r>
        <w:rPr>
          <w:b/>
          <w:spacing w:val="38"/>
          <w:w w:val="105"/>
        </w:rPr>
        <w:t> </w:t>
      </w:r>
      <w:r>
        <w:rPr>
          <w:w w:val="105"/>
        </w:rPr>
        <w:t>Machine</w:t>
      </w:r>
      <w:r>
        <w:rPr>
          <w:spacing w:val="-11"/>
          <w:w w:val="105"/>
        </w:rPr>
        <w:t> </w:t>
      </w:r>
      <w:r>
        <w:rPr>
          <w:w w:val="105"/>
        </w:rPr>
        <w:t>Learning</w:t>
      </w:r>
      <w:r>
        <w:rPr>
          <w:spacing w:val="-11"/>
          <w:w w:val="105"/>
        </w:rPr>
        <w:t> </w:t>
      </w:r>
      <w:r>
        <w:rPr>
          <w:w w:val="105"/>
        </w:rPr>
        <w:t>for</w:t>
      </w:r>
      <w:r>
        <w:rPr>
          <w:spacing w:val="-11"/>
          <w:w w:val="105"/>
        </w:rPr>
        <w:t> </w:t>
      </w:r>
      <w:r>
        <w:rPr>
          <w:w w:val="105"/>
        </w:rPr>
        <w:t>Emotion</w:t>
      </w:r>
      <w:r>
        <w:rPr>
          <w:spacing w:val="-11"/>
          <w:w w:val="105"/>
        </w:rPr>
        <w:t> </w:t>
      </w:r>
      <w:r>
        <w:rPr>
          <w:w w:val="105"/>
        </w:rPr>
        <w:t>Detection,</w:t>
      </w:r>
      <w:r>
        <w:rPr>
          <w:spacing w:val="-7"/>
          <w:w w:val="105"/>
        </w:rPr>
        <w:t> </w:t>
      </w:r>
      <w:r>
        <w:rPr>
          <w:w w:val="105"/>
        </w:rPr>
        <w:t>Analysis,</w:t>
      </w:r>
      <w:r>
        <w:rPr>
          <w:spacing w:val="-7"/>
          <w:w w:val="105"/>
        </w:rPr>
        <w:t> </w:t>
      </w:r>
      <w:r>
        <w:rPr>
          <w:w w:val="105"/>
        </w:rPr>
        <w:t>and</w:t>
      </w:r>
      <w:r>
        <w:rPr>
          <w:spacing w:val="-11"/>
          <w:w w:val="105"/>
        </w:rPr>
        <w:t> </w:t>
      </w:r>
      <w:r>
        <w:rPr>
          <w:w w:val="105"/>
        </w:rPr>
        <w:t>Visualization</w:t>
      </w:r>
      <w:r>
        <w:rPr>
          <w:spacing w:val="-11"/>
          <w:w w:val="105"/>
        </w:rPr>
        <w:t> </w:t>
      </w:r>
      <w:r>
        <w:rPr>
          <w:w w:val="105"/>
        </w:rPr>
        <w:t>using</w:t>
      </w:r>
      <w:r>
        <w:rPr>
          <w:spacing w:val="-11"/>
          <w:w w:val="105"/>
        </w:rPr>
        <w:t> </w:t>
      </w:r>
      <w:r>
        <w:rPr>
          <w:w w:val="105"/>
        </w:rPr>
        <w:t>COVID-19</w:t>
      </w:r>
      <w:r>
        <w:rPr>
          <w:spacing w:val="-11"/>
          <w:w w:val="105"/>
        </w:rPr>
        <w:t> </w:t>
      </w:r>
      <w:r>
        <w:rPr>
          <w:w w:val="105"/>
        </w:rPr>
        <w:t>Tweets, 1st International Management Conference, 2021, India.</w:t>
      </w:r>
    </w:p>
    <w:p>
      <w:pPr>
        <w:pStyle w:val="BodyText"/>
        <w:spacing w:line="252" w:lineRule="auto" w:before="97"/>
        <w:ind w:left="1052" w:right="428"/>
        <w:jc w:val="both"/>
      </w:pPr>
      <w:r>
        <w:rPr>
          <w:b/>
        </w:rPr>
        <w:t>2020</w:t>
      </w:r>
      <w:r>
        <w:rPr>
          <w:b/>
          <w:spacing w:val="40"/>
        </w:rPr>
        <w:t> </w:t>
      </w:r>
      <w:r>
        <w:rPr/>
        <w:t>Machine Learning Models for Human Emotion Detection using COVID-19 Tweets, 10th Inter- national</w:t>
      </w:r>
      <w:r>
        <w:rPr>
          <w:spacing w:val="40"/>
        </w:rPr>
        <w:t> </w:t>
      </w:r>
      <w:r>
        <w:rPr/>
        <w:t>Advanced</w:t>
      </w:r>
      <w:r>
        <w:rPr>
          <w:spacing w:val="40"/>
        </w:rPr>
        <w:t> </w:t>
      </w:r>
      <w:r>
        <w:rPr/>
        <w:t>Computing</w:t>
      </w:r>
      <w:r>
        <w:rPr>
          <w:spacing w:val="40"/>
        </w:rPr>
        <w:t> </w:t>
      </w:r>
      <w:r>
        <w:rPr/>
        <w:t>Conference,</w:t>
      </w:r>
      <w:r>
        <w:rPr>
          <w:spacing w:val="40"/>
        </w:rPr>
        <w:t> </w:t>
      </w:r>
      <w:r>
        <w:rPr/>
        <w:t>December,</w:t>
      </w:r>
      <w:r>
        <w:rPr>
          <w:spacing w:val="40"/>
        </w:rPr>
        <w:t> </w:t>
      </w:r>
      <w:r>
        <w:rPr/>
        <w:t>2020.</w:t>
      </w:r>
      <w:r>
        <w:rPr>
          <w:spacing w:val="80"/>
        </w:rPr>
        <w:t> </w:t>
      </w:r>
      <w:r>
        <w:rPr/>
        <w:t>India.</w:t>
      </w:r>
    </w:p>
    <w:p>
      <w:pPr>
        <w:pStyle w:val="BodyText"/>
        <w:spacing w:line="252" w:lineRule="auto" w:before="98"/>
        <w:ind w:left="1052" w:right="429"/>
        <w:jc w:val="both"/>
      </w:pPr>
      <w:r>
        <w:rPr>
          <w:b/>
          <w:w w:val="105"/>
        </w:rPr>
        <w:t>2020</w:t>
      </w:r>
      <w:r>
        <w:rPr>
          <w:b/>
          <w:spacing w:val="40"/>
          <w:w w:val="105"/>
        </w:rPr>
        <w:t> </w:t>
      </w:r>
      <w:r>
        <w:rPr>
          <w:w w:val="105"/>
        </w:rPr>
        <w:t>CoronaVis :</w:t>
      </w:r>
      <w:r>
        <w:rPr>
          <w:w w:val="105"/>
        </w:rPr>
        <w:t> Machine Learning for Human Emotion Modeling using Tweets Related to Covid- 19 , in online International Conference on ”AI for Strategizing the Exit from COVID Impact”, India, May, 2020.</w:t>
      </w:r>
    </w:p>
    <w:p>
      <w:pPr>
        <w:pStyle w:val="BodyText"/>
        <w:spacing w:line="252" w:lineRule="auto" w:before="97"/>
        <w:ind w:left="1052" w:right="428"/>
        <w:jc w:val="both"/>
      </w:pPr>
      <w:r>
        <w:rPr>
          <w:b/>
          <w:w w:val="105"/>
        </w:rPr>
        <w:t>2020</w:t>
      </w:r>
      <w:r>
        <w:rPr>
          <w:b/>
          <w:w w:val="105"/>
        </w:rPr>
        <w:t> </w:t>
      </w:r>
      <w:r>
        <w:rPr>
          <w:w w:val="105"/>
        </w:rPr>
        <w:t>A Deep Learning Approach for Tweet Classification and Rescue Scheduling for Effective Dis- aster Management, in 2nd AI Workshop, IIIT Delhi, India.</w:t>
      </w:r>
    </w:p>
    <w:p>
      <w:pPr>
        <w:pStyle w:val="BodyText"/>
        <w:spacing w:line="252" w:lineRule="auto" w:before="98"/>
        <w:ind w:left="1052" w:right="429"/>
        <w:jc w:val="both"/>
      </w:pPr>
      <w:r>
        <w:rPr>
          <w:b/>
          <w:w w:val="105"/>
        </w:rPr>
        <w:t>2019</w:t>
      </w:r>
      <w:r>
        <w:rPr>
          <w:b/>
          <w:w w:val="105"/>
        </w:rPr>
        <w:t> </w:t>
      </w:r>
      <w:r>
        <w:rPr>
          <w:w w:val="105"/>
        </w:rPr>
        <w:t>Secure</w:t>
      </w:r>
      <w:r>
        <w:rPr>
          <w:w w:val="105"/>
        </w:rPr>
        <w:t> Sensor</w:t>
      </w:r>
      <w:r>
        <w:rPr>
          <w:w w:val="105"/>
        </w:rPr>
        <w:t> Cloud,</w:t>
      </w:r>
      <w:r>
        <w:rPr>
          <w:w w:val="105"/>
        </w:rPr>
        <w:t> 18th</w:t>
      </w:r>
      <w:r>
        <w:rPr>
          <w:w w:val="105"/>
        </w:rPr>
        <w:t> IEEE</w:t>
      </w:r>
      <w:r>
        <w:rPr>
          <w:w w:val="105"/>
        </w:rPr>
        <w:t> International</w:t>
      </w:r>
      <w:r>
        <w:rPr>
          <w:w w:val="105"/>
        </w:rPr>
        <w:t> Conference</w:t>
      </w:r>
      <w:r>
        <w:rPr>
          <w:w w:val="105"/>
        </w:rPr>
        <w:t> on</w:t>
      </w:r>
      <w:r>
        <w:rPr>
          <w:w w:val="105"/>
        </w:rPr>
        <w:t> Trust,</w:t>
      </w:r>
      <w:r>
        <w:rPr>
          <w:w w:val="105"/>
        </w:rPr>
        <w:t> Security</w:t>
      </w:r>
      <w:r>
        <w:rPr>
          <w:w w:val="105"/>
        </w:rPr>
        <w:t> and</w:t>
      </w:r>
      <w:r>
        <w:rPr>
          <w:w w:val="105"/>
        </w:rPr>
        <w:t> Privacy</w:t>
      </w:r>
      <w:r>
        <w:rPr>
          <w:w w:val="105"/>
        </w:rPr>
        <w:t> in Computing and Communications, New Zealand.</w:t>
      </w:r>
    </w:p>
    <w:p>
      <w:pPr>
        <w:pStyle w:val="BodyText"/>
        <w:spacing w:line="252" w:lineRule="auto" w:before="98"/>
        <w:ind w:left="1052" w:right="427"/>
        <w:jc w:val="both"/>
      </w:pPr>
      <w:r>
        <w:rPr>
          <w:b/>
          <w:w w:val="105"/>
        </w:rPr>
        <w:t>2019</w:t>
      </w:r>
      <w:r>
        <w:rPr>
          <w:b/>
          <w:w w:val="105"/>
        </w:rPr>
        <w:t> </w:t>
      </w:r>
      <w:r>
        <w:rPr>
          <w:w w:val="105"/>
        </w:rPr>
        <w:t>A Deep Learning Approach for Tweet Classification and Rescue Scheduling for Effective Dis- aster Management, 6th International Conference on Big Data and Cloud Computing, ICBCC 2019, </w:t>
      </w:r>
      <w:r>
        <w:rPr>
          <w:spacing w:val="-4"/>
          <w:w w:val="105"/>
        </w:rPr>
        <w:t>USA.</w:t>
      </w:r>
    </w:p>
    <w:p>
      <w:pPr>
        <w:pStyle w:val="BodyText"/>
        <w:spacing w:line="252" w:lineRule="auto" w:before="97"/>
        <w:ind w:left="1052"/>
      </w:pPr>
      <w:r>
        <w:rPr>
          <w:b/>
          <w:w w:val="105"/>
        </w:rPr>
        <w:t>2018</w:t>
      </w:r>
      <w:r>
        <w:rPr>
          <w:b/>
          <w:spacing w:val="40"/>
          <w:w w:val="105"/>
        </w:rPr>
        <w:t> </w:t>
      </w:r>
      <w:r>
        <w:rPr>
          <w:w w:val="105"/>
        </w:rPr>
        <w:t>Content</w:t>
      </w:r>
      <w:r>
        <w:rPr>
          <w:w w:val="105"/>
        </w:rPr>
        <w:t> Management</w:t>
      </w:r>
      <w:r>
        <w:rPr>
          <w:w w:val="105"/>
        </w:rPr>
        <w:t> in</w:t>
      </w:r>
      <w:r>
        <w:rPr>
          <w:w w:val="105"/>
        </w:rPr>
        <w:t> Disruption-Tolerant</w:t>
      </w:r>
      <w:r>
        <w:rPr>
          <w:w w:val="105"/>
        </w:rPr>
        <w:t> Networks,</w:t>
      </w:r>
      <w:r>
        <w:rPr>
          <w:w w:val="105"/>
        </w:rPr>
        <w:t> Dine</w:t>
      </w:r>
      <w:r>
        <w:rPr>
          <w:w w:val="105"/>
        </w:rPr>
        <w:t> &amp;</w:t>
      </w:r>
      <w:r>
        <w:rPr>
          <w:w w:val="105"/>
        </w:rPr>
        <w:t> Development</w:t>
      </w:r>
      <w:r>
        <w:rPr>
          <w:w w:val="105"/>
        </w:rPr>
        <w:t> Training</w:t>
      </w:r>
      <w:r>
        <w:rPr>
          <w:w w:val="105"/>
        </w:rPr>
        <w:t> Series Workshop, Griffiss Institute and the Cyber Research Institute, NY, USA.</w:t>
      </w:r>
    </w:p>
    <w:p>
      <w:pPr>
        <w:pStyle w:val="BodyText"/>
        <w:spacing w:line="252" w:lineRule="auto" w:before="98"/>
        <w:ind w:left="1052" w:right="428"/>
      </w:pPr>
      <w:r>
        <w:rPr>
          <w:b/>
          <w:w w:val="105"/>
        </w:rPr>
        <w:t>2017</w:t>
      </w:r>
      <w:r>
        <w:rPr>
          <w:b/>
          <w:spacing w:val="40"/>
          <w:w w:val="105"/>
        </w:rPr>
        <w:t> </w:t>
      </w:r>
      <w:r>
        <w:rPr>
          <w:w w:val="105"/>
        </w:rPr>
        <w:t>Efficient Privacy-preservation of Massive-scale Trajectory Data, Fifth International Privacy of Data Trajectories, Conference on Big Data Analytics (BDA 2017), India.</w:t>
      </w:r>
    </w:p>
    <w:p>
      <w:pPr>
        <w:pStyle w:val="BodyText"/>
        <w:spacing w:line="252" w:lineRule="auto" w:before="98"/>
        <w:ind w:left="1052"/>
      </w:pPr>
      <w:r>
        <w:rPr>
          <w:b/>
          <w:w w:val="110"/>
        </w:rPr>
        <w:t>2015</w:t>
      </w:r>
      <w:r>
        <w:rPr>
          <w:b/>
          <w:spacing w:val="14"/>
          <w:w w:val="110"/>
        </w:rPr>
        <w:t> </w:t>
      </w:r>
      <w:r>
        <w:rPr>
          <w:w w:val="110"/>
        </w:rPr>
        <w:t>Smart</w:t>
      </w:r>
      <w:r>
        <w:rPr>
          <w:spacing w:val="-13"/>
          <w:w w:val="110"/>
        </w:rPr>
        <w:t> </w:t>
      </w:r>
      <w:r>
        <w:rPr>
          <w:w w:val="110"/>
        </w:rPr>
        <w:t>Transportation</w:t>
      </w:r>
      <w:r>
        <w:rPr>
          <w:spacing w:val="-13"/>
          <w:w w:val="110"/>
        </w:rPr>
        <w:t> </w:t>
      </w:r>
      <w:r>
        <w:rPr>
          <w:w w:val="110"/>
        </w:rPr>
        <w:t>and</w:t>
      </w:r>
      <w:r>
        <w:rPr>
          <w:spacing w:val="-13"/>
          <w:w w:val="110"/>
        </w:rPr>
        <w:t> </w:t>
      </w:r>
      <w:r>
        <w:rPr>
          <w:w w:val="110"/>
        </w:rPr>
        <w:t>Monitoring</w:t>
      </w:r>
      <w:r>
        <w:rPr>
          <w:spacing w:val="-13"/>
          <w:w w:val="110"/>
        </w:rPr>
        <w:t> </w:t>
      </w:r>
      <w:r>
        <w:rPr>
          <w:w w:val="110"/>
        </w:rPr>
        <w:t>using</w:t>
      </w:r>
      <w:r>
        <w:rPr>
          <w:spacing w:val="-13"/>
          <w:w w:val="110"/>
        </w:rPr>
        <w:t> </w:t>
      </w:r>
      <w:r>
        <w:rPr>
          <w:w w:val="110"/>
        </w:rPr>
        <w:t>Internet</w:t>
      </w:r>
      <w:r>
        <w:rPr>
          <w:spacing w:val="-13"/>
          <w:w w:val="110"/>
        </w:rPr>
        <w:t> </w:t>
      </w:r>
      <w:r>
        <w:rPr>
          <w:w w:val="110"/>
        </w:rPr>
        <w:t>of</w:t>
      </w:r>
      <w:r>
        <w:rPr>
          <w:spacing w:val="-13"/>
          <w:w w:val="110"/>
        </w:rPr>
        <w:t> </w:t>
      </w:r>
      <w:r>
        <w:rPr>
          <w:w w:val="110"/>
        </w:rPr>
        <w:t>Things,</w:t>
      </w:r>
      <w:r>
        <w:rPr>
          <w:spacing w:val="-13"/>
          <w:w w:val="110"/>
        </w:rPr>
        <w:t> </w:t>
      </w:r>
      <w:r>
        <w:rPr>
          <w:w w:val="110"/>
        </w:rPr>
        <w:t>Transportation</w:t>
      </w:r>
      <w:r>
        <w:rPr>
          <w:spacing w:val="-13"/>
          <w:w w:val="110"/>
        </w:rPr>
        <w:t> </w:t>
      </w:r>
      <w:r>
        <w:rPr>
          <w:w w:val="110"/>
        </w:rPr>
        <w:t>Infrastructure Conference, USA.</w:t>
      </w:r>
    </w:p>
    <w:p>
      <w:pPr>
        <w:spacing w:after="0" w:line="252" w:lineRule="auto"/>
        <w:sectPr>
          <w:pgSz w:w="12240" w:h="15840"/>
          <w:pgMar w:top="560" w:bottom="280" w:left="460" w:right="0"/>
        </w:sectPr>
      </w:pPr>
    </w:p>
    <w:p>
      <w:pPr>
        <w:pStyle w:val="BodyText"/>
        <w:spacing w:line="252" w:lineRule="auto" w:before="31"/>
        <w:ind w:left="1052" w:right="429"/>
        <w:jc w:val="both"/>
      </w:pPr>
      <w:r>
        <w:rPr>
          <w:b/>
          <w:w w:val="105"/>
        </w:rPr>
        <w:t>2015</w:t>
      </w:r>
      <w:r>
        <w:rPr>
          <w:b/>
          <w:spacing w:val="40"/>
          <w:w w:val="105"/>
        </w:rPr>
        <w:t> </w:t>
      </w:r>
      <w:r>
        <w:rPr>
          <w:w w:val="105"/>
        </w:rPr>
        <w:t>A Secure Data Sharing and Query Processing Framework via Federation of Cloud Computing, in International Conference on Computing and Network Communications, India.</w:t>
      </w:r>
    </w:p>
    <w:p>
      <w:pPr>
        <w:pStyle w:val="BodyText"/>
        <w:spacing w:before="98"/>
        <w:ind w:left="1052"/>
        <w:jc w:val="both"/>
      </w:pPr>
      <w:r>
        <w:rPr>
          <w:b/>
          <w:w w:val="105"/>
        </w:rPr>
        <w:t>2015</w:t>
      </w:r>
      <w:r>
        <w:rPr>
          <w:b/>
          <w:spacing w:val="42"/>
          <w:w w:val="105"/>
        </w:rPr>
        <w:t> </w:t>
      </w:r>
      <w:r>
        <w:rPr>
          <w:w w:val="105"/>
        </w:rPr>
        <w:t>Secure</w:t>
      </w:r>
      <w:r>
        <w:rPr>
          <w:spacing w:val="7"/>
          <w:w w:val="105"/>
        </w:rPr>
        <w:t> </w:t>
      </w:r>
      <w:r>
        <w:rPr>
          <w:w w:val="105"/>
        </w:rPr>
        <w:t>Sensor</w:t>
      </w:r>
      <w:r>
        <w:rPr>
          <w:spacing w:val="7"/>
          <w:w w:val="105"/>
        </w:rPr>
        <w:t> </w:t>
      </w:r>
      <w:r>
        <w:rPr>
          <w:w w:val="105"/>
        </w:rPr>
        <w:t>Cloud,</w:t>
      </w:r>
      <w:r>
        <w:rPr>
          <w:spacing w:val="7"/>
          <w:w w:val="105"/>
        </w:rPr>
        <w:t> </w:t>
      </w:r>
      <w:r>
        <w:rPr>
          <w:w w:val="105"/>
        </w:rPr>
        <w:t>Keynote</w:t>
      </w:r>
      <w:r>
        <w:rPr>
          <w:spacing w:val="7"/>
          <w:w w:val="105"/>
        </w:rPr>
        <w:t> </w:t>
      </w:r>
      <w:r>
        <w:rPr>
          <w:w w:val="105"/>
        </w:rPr>
        <w:t>talk</w:t>
      </w:r>
      <w:r>
        <w:rPr>
          <w:spacing w:val="7"/>
          <w:w w:val="105"/>
        </w:rPr>
        <w:t> </w:t>
      </w:r>
      <w:r>
        <w:rPr>
          <w:w w:val="105"/>
        </w:rPr>
        <w:t>in</w:t>
      </w:r>
      <w:r>
        <w:rPr>
          <w:spacing w:val="7"/>
          <w:w w:val="105"/>
        </w:rPr>
        <w:t> </w:t>
      </w:r>
      <w:r>
        <w:rPr>
          <w:w w:val="105"/>
        </w:rPr>
        <w:t>the</w:t>
      </w:r>
      <w:r>
        <w:rPr>
          <w:spacing w:val="7"/>
          <w:w w:val="105"/>
        </w:rPr>
        <w:t> </w:t>
      </w:r>
      <w:r>
        <w:rPr>
          <w:w w:val="105"/>
        </w:rPr>
        <w:t>workshop</w:t>
      </w:r>
      <w:r>
        <w:rPr>
          <w:spacing w:val="7"/>
          <w:w w:val="105"/>
        </w:rPr>
        <w:t> </w:t>
      </w:r>
      <w:r>
        <w:rPr>
          <w:w w:val="105"/>
        </w:rPr>
        <w:t>with</w:t>
      </w:r>
      <w:r>
        <w:rPr>
          <w:spacing w:val="7"/>
          <w:w w:val="105"/>
        </w:rPr>
        <w:t> </w:t>
      </w:r>
      <w:r>
        <w:rPr>
          <w:w w:val="105"/>
        </w:rPr>
        <w:t>SRDS</w:t>
      </w:r>
      <w:r>
        <w:rPr>
          <w:spacing w:val="8"/>
          <w:w w:val="105"/>
        </w:rPr>
        <w:t> </w:t>
      </w:r>
      <w:r>
        <w:rPr>
          <w:w w:val="105"/>
        </w:rPr>
        <w:t>2015,</w:t>
      </w:r>
      <w:r>
        <w:rPr>
          <w:spacing w:val="7"/>
          <w:w w:val="105"/>
        </w:rPr>
        <w:t> </w:t>
      </w:r>
      <w:r>
        <w:rPr>
          <w:w w:val="105"/>
        </w:rPr>
        <w:t>Montreal,</w:t>
      </w:r>
      <w:r>
        <w:rPr>
          <w:spacing w:val="7"/>
          <w:w w:val="105"/>
        </w:rPr>
        <w:t> </w:t>
      </w:r>
      <w:r>
        <w:rPr>
          <w:spacing w:val="-2"/>
          <w:w w:val="105"/>
        </w:rPr>
        <w:t>Quebec.</w:t>
      </w:r>
    </w:p>
    <w:p>
      <w:pPr>
        <w:pStyle w:val="BodyText"/>
        <w:spacing w:line="252" w:lineRule="auto" w:before="112"/>
        <w:ind w:left="1052" w:right="427"/>
        <w:jc w:val="both"/>
      </w:pPr>
      <w:r>
        <w:rPr>
          <w:b/>
          <w:w w:val="105"/>
        </w:rPr>
        <w:t>2016</w:t>
      </w:r>
      <w:r>
        <w:rPr>
          <w:b/>
          <w:w w:val="105"/>
        </w:rPr>
        <w:t> </w:t>
      </w:r>
      <w:r>
        <w:rPr>
          <w:w w:val="105"/>
        </w:rPr>
        <w:t>ESCAP:</w:t>
      </w:r>
      <w:r>
        <w:rPr>
          <w:w w:val="105"/>
        </w:rPr>
        <w:t> Efficient</w:t>
      </w:r>
      <w:r>
        <w:rPr>
          <w:w w:val="105"/>
        </w:rPr>
        <w:t> and</w:t>
      </w:r>
      <w:r>
        <w:rPr>
          <w:w w:val="105"/>
        </w:rPr>
        <w:t> Scalable</w:t>
      </w:r>
      <w:r>
        <w:rPr>
          <w:w w:val="105"/>
        </w:rPr>
        <w:t> Collection,</w:t>
      </w:r>
      <w:r>
        <w:rPr>
          <w:w w:val="105"/>
        </w:rPr>
        <w:t> Analytics</w:t>
      </w:r>
      <w:r>
        <w:rPr>
          <w:w w:val="105"/>
        </w:rPr>
        <w:t> and</w:t>
      </w:r>
      <w:r>
        <w:rPr>
          <w:w w:val="105"/>
        </w:rPr>
        <w:t> Prediction:</w:t>
      </w:r>
      <w:r>
        <w:rPr>
          <w:spacing w:val="40"/>
          <w:w w:val="105"/>
        </w:rPr>
        <w:t> </w:t>
      </w:r>
      <w:r>
        <w:rPr>
          <w:w w:val="105"/>
        </w:rPr>
        <w:t>Handling</w:t>
      </w:r>
      <w:r>
        <w:rPr>
          <w:w w:val="105"/>
        </w:rPr>
        <w:t> Multidimen- sional Big Data for Disaster Applications, IEEE Workshop on Distributed Systems for Coordinated Disaster Management (CORDIM 2016), India.</w:t>
      </w:r>
    </w:p>
    <w:p>
      <w:pPr>
        <w:pStyle w:val="BodyText"/>
        <w:spacing w:line="252" w:lineRule="auto" w:before="97"/>
        <w:ind w:left="1052" w:right="429"/>
        <w:jc w:val="both"/>
      </w:pPr>
      <w:r>
        <w:rPr>
          <w:b/>
          <w:w w:val="105"/>
        </w:rPr>
        <w:t>2014</w:t>
      </w:r>
      <w:r>
        <w:rPr>
          <w:b/>
          <w:spacing w:val="40"/>
          <w:w w:val="105"/>
        </w:rPr>
        <w:t> </w:t>
      </w:r>
      <w:r>
        <w:rPr>
          <w:w w:val="105"/>
        </w:rPr>
        <w:t>A Secure Data Sharing and Query Processing Framework via Federation of Cloud Computing, in16th</w:t>
      </w:r>
      <w:r>
        <w:rPr>
          <w:spacing w:val="-1"/>
          <w:w w:val="105"/>
        </w:rPr>
        <w:t> </w:t>
      </w:r>
      <w:r>
        <w:rPr>
          <w:w w:val="105"/>
        </w:rPr>
        <w:t>International</w:t>
      </w:r>
      <w:r>
        <w:rPr>
          <w:spacing w:val="-1"/>
          <w:w w:val="105"/>
        </w:rPr>
        <w:t> </w:t>
      </w:r>
      <w:r>
        <w:rPr>
          <w:w w:val="105"/>
        </w:rPr>
        <w:t>Conference</w:t>
      </w:r>
      <w:r>
        <w:rPr>
          <w:spacing w:val="-1"/>
          <w:w w:val="105"/>
        </w:rPr>
        <w:t> </w:t>
      </w:r>
      <w:r>
        <w:rPr>
          <w:w w:val="105"/>
        </w:rPr>
        <w:t>on Data</w:t>
      </w:r>
      <w:r>
        <w:rPr>
          <w:spacing w:val="-1"/>
          <w:w w:val="105"/>
        </w:rPr>
        <w:t> </w:t>
      </w:r>
      <w:r>
        <w:rPr>
          <w:w w:val="105"/>
        </w:rPr>
        <w:t>Warehousing</w:t>
      </w:r>
      <w:r>
        <w:rPr>
          <w:spacing w:val="-1"/>
          <w:w w:val="105"/>
        </w:rPr>
        <w:t> </w:t>
      </w:r>
      <w:r>
        <w:rPr>
          <w:w w:val="105"/>
        </w:rPr>
        <w:t>and Knowledge</w:t>
      </w:r>
      <w:r>
        <w:rPr>
          <w:spacing w:val="-1"/>
          <w:w w:val="105"/>
        </w:rPr>
        <w:t> </w:t>
      </w:r>
      <w:r>
        <w:rPr>
          <w:w w:val="105"/>
        </w:rPr>
        <w:t>Discovery</w:t>
      </w:r>
      <w:r>
        <w:rPr>
          <w:spacing w:val="-1"/>
          <w:w w:val="105"/>
        </w:rPr>
        <w:t> </w:t>
      </w:r>
      <w:r>
        <w:rPr>
          <w:w w:val="105"/>
        </w:rPr>
        <w:t>(DaWaK),</w:t>
      </w:r>
      <w:r>
        <w:rPr>
          <w:spacing w:val="-1"/>
          <w:w w:val="105"/>
        </w:rPr>
        <w:t> </w:t>
      </w:r>
      <w:r>
        <w:rPr>
          <w:w w:val="105"/>
        </w:rPr>
        <w:t>Munich, Germany, 2014.</w:t>
      </w:r>
    </w:p>
    <w:p>
      <w:pPr>
        <w:pStyle w:val="BodyText"/>
        <w:spacing w:line="252" w:lineRule="auto" w:before="97"/>
        <w:ind w:left="1052" w:right="426"/>
        <w:jc w:val="both"/>
      </w:pPr>
      <w:r>
        <w:rPr>
          <w:b/>
          <w:w w:val="105"/>
        </w:rPr>
        <w:t>2012</w:t>
      </w:r>
      <w:r>
        <w:rPr>
          <w:b/>
          <w:spacing w:val="40"/>
          <w:w w:val="105"/>
        </w:rPr>
        <w:t> </w:t>
      </w:r>
      <w:r>
        <w:rPr>
          <w:w w:val="105"/>
        </w:rPr>
        <w:t>Sensor Cloud, 6th International Workshop with Mentors on Databases, Web and Information Management for Young Researchers, Japan.</w:t>
      </w:r>
    </w:p>
    <w:p>
      <w:pPr>
        <w:pStyle w:val="BodyText"/>
        <w:spacing w:line="252" w:lineRule="auto" w:before="98"/>
        <w:ind w:left="1052" w:right="429"/>
        <w:jc w:val="both"/>
      </w:pPr>
      <w:r>
        <w:rPr>
          <w:b/>
          <w:w w:val="105"/>
        </w:rPr>
        <w:t>2012</w:t>
      </w:r>
      <w:r>
        <w:rPr>
          <w:b/>
          <w:spacing w:val="40"/>
          <w:w w:val="105"/>
        </w:rPr>
        <w:t> </w:t>
      </w:r>
      <w:r>
        <w:rPr>
          <w:w w:val="105"/>
        </w:rPr>
        <w:t>Trust</w:t>
      </w:r>
      <w:r>
        <w:rPr>
          <w:spacing w:val="-5"/>
          <w:w w:val="105"/>
        </w:rPr>
        <w:t> </w:t>
      </w:r>
      <w:r>
        <w:rPr>
          <w:w w:val="105"/>
        </w:rPr>
        <w:t>in</w:t>
      </w:r>
      <w:r>
        <w:rPr>
          <w:spacing w:val="-5"/>
          <w:w w:val="105"/>
        </w:rPr>
        <w:t> </w:t>
      </w:r>
      <w:r>
        <w:rPr>
          <w:w w:val="105"/>
        </w:rPr>
        <w:t>Cloud</w:t>
      </w:r>
      <w:r>
        <w:rPr>
          <w:spacing w:val="-5"/>
          <w:w w:val="105"/>
        </w:rPr>
        <w:t> </w:t>
      </w:r>
      <w:r>
        <w:rPr>
          <w:w w:val="105"/>
        </w:rPr>
        <w:t>Computing</w:t>
      </w:r>
      <w:r>
        <w:rPr>
          <w:spacing w:val="-5"/>
          <w:w w:val="105"/>
        </w:rPr>
        <w:t> </w:t>
      </w:r>
      <w:r>
        <w:rPr>
          <w:w w:val="105"/>
        </w:rPr>
        <w:t>and</w:t>
      </w:r>
      <w:r>
        <w:rPr>
          <w:spacing w:val="-5"/>
          <w:w w:val="105"/>
        </w:rPr>
        <w:t> </w:t>
      </w:r>
      <w:r>
        <w:rPr>
          <w:w w:val="105"/>
        </w:rPr>
        <w:t>Security</w:t>
      </w:r>
      <w:r>
        <w:rPr>
          <w:spacing w:val="-5"/>
          <w:w w:val="105"/>
        </w:rPr>
        <w:t> </w:t>
      </w:r>
      <w:r>
        <w:rPr>
          <w:w w:val="105"/>
        </w:rPr>
        <w:t>in</w:t>
      </w:r>
      <w:r>
        <w:rPr>
          <w:spacing w:val="-5"/>
          <w:w w:val="105"/>
        </w:rPr>
        <w:t> </w:t>
      </w:r>
      <w:r>
        <w:rPr>
          <w:w w:val="105"/>
        </w:rPr>
        <w:t>Sensor</w:t>
      </w:r>
      <w:r>
        <w:rPr>
          <w:spacing w:val="-5"/>
          <w:w w:val="105"/>
        </w:rPr>
        <w:t> </w:t>
      </w:r>
      <w:r>
        <w:rPr>
          <w:w w:val="105"/>
        </w:rPr>
        <w:t>Cloud,</w:t>
      </w:r>
      <w:r>
        <w:rPr>
          <w:spacing w:val="-1"/>
          <w:w w:val="105"/>
        </w:rPr>
        <w:t> </w:t>
      </w:r>
      <w:r>
        <w:rPr>
          <w:w w:val="105"/>
        </w:rPr>
        <w:t>International</w:t>
      </w:r>
      <w:r>
        <w:rPr>
          <w:spacing w:val="-5"/>
          <w:w w:val="105"/>
        </w:rPr>
        <w:t> </w:t>
      </w:r>
      <w:r>
        <w:rPr>
          <w:w w:val="105"/>
        </w:rPr>
        <w:t>Conference</w:t>
      </w:r>
      <w:r>
        <w:rPr>
          <w:spacing w:val="-5"/>
          <w:w w:val="105"/>
        </w:rPr>
        <w:t> </w:t>
      </w:r>
      <w:r>
        <w:rPr>
          <w:w w:val="105"/>
        </w:rPr>
        <w:t>on</w:t>
      </w:r>
      <w:r>
        <w:rPr>
          <w:spacing w:val="-5"/>
          <w:w w:val="105"/>
        </w:rPr>
        <w:t> </w:t>
      </w:r>
      <w:r>
        <w:rPr>
          <w:w w:val="105"/>
        </w:rPr>
        <w:t>Advances in Cloud Computing (ACC-2012), India.</w:t>
      </w:r>
    </w:p>
    <w:p>
      <w:pPr>
        <w:pStyle w:val="BodyText"/>
        <w:spacing w:line="252" w:lineRule="auto" w:before="98"/>
        <w:ind w:left="1052" w:right="426"/>
        <w:jc w:val="both"/>
      </w:pPr>
      <w:r>
        <w:rPr>
          <w:b/>
          <w:w w:val="105"/>
        </w:rPr>
        <w:t>2011</w:t>
      </w:r>
      <w:r>
        <w:rPr>
          <w:b/>
          <w:spacing w:val="40"/>
          <w:w w:val="105"/>
        </w:rPr>
        <w:t> </w:t>
      </w:r>
      <w:r>
        <w:rPr>
          <w:w w:val="105"/>
        </w:rPr>
        <w:t>Secure Data Aggregation in WSN, International Workshop on Collaboration and Sensors Net- works</w:t>
      </w:r>
      <w:r>
        <w:rPr>
          <w:w w:val="105"/>
        </w:rPr>
        <w:t> and</w:t>
      </w:r>
      <w:r>
        <w:rPr>
          <w:w w:val="105"/>
        </w:rPr>
        <w:t> Systems</w:t>
      </w:r>
      <w:r>
        <w:rPr>
          <w:w w:val="105"/>
        </w:rPr>
        <w:t> in</w:t>
      </w:r>
      <w:r>
        <w:rPr>
          <w:w w:val="105"/>
        </w:rPr>
        <w:t> conjunction</w:t>
      </w:r>
      <w:r>
        <w:rPr>
          <w:w w:val="105"/>
        </w:rPr>
        <w:t> with</w:t>
      </w:r>
      <w:r>
        <w:rPr>
          <w:w w:val="105"/>
        </w:rPr>
        <w:t> Collaborative</w:t>
      </w:r>
      <w:r>
        <w:rPr>
          <w:w w:val="105"/>
        </w:rPr>
        <w:t> Technologies</w:t>
      </w:r>
      <w:r>
        <w:rPr>
          <w:w w:val="105"/>
        </w:rPr>
        <w:t> and</w:t>
      </w:r>
      <w:r>
        <w:rPr>
          <w:w w:val="105"/>
        </w:rPr>
        <w:t> Systems</w:t>
      </w:r>
      <w:r>
        <w:rPr>
          <w:w w:val="105"/>
        </w:rPr>
        <w:t> conference</w:t>
      </w:r>
      <w:r>
        <w:rPr>
          <w:w w:val="105"/>
        </w:rPr>
        <w:t> (CTS 2011), USA.</w:t>
      </w:r>
    </w:p>
    <w:p>
      <w:pPr>
        <w:pStyle w:val="BodyText"/>
        <w:spacing w:line="252" w:lineRule="auto" w:before="97"/>
        <w:ind w:left="1052" w:right="429"/>
        <w:jc w:val="both"/>
      </w:pPr>
      <w:r>
        <w:rPr>
          <w:b/>
          <w:w w:val="105"/>
        </w:rPr>
        <w:t>2009</w:t>
      </w:r>
      <w:r>
        <w:rPr>
          <w:b/>
          <w:spacing w:val="40"/>
          <w:w w:val="105"/>
        </w:rPr>
        <w:t> </w:t>
      </w:r>
      <w:r>
        <w:rPr>
          <w:w w:val="105"/>
        </w:rPr>
        <w:t>Structure and Content Semantic Similarity Detection of XML Data, Intl.</w:t>
      </w:r>
      <w:r>
        <w:rPr>
          <w:spacing w:val="39"/>
          <w:w w:val="105"/>
        </w:rPr>
        <w:t> </w:t>
      </w:r>
      <w:r>
        <w:rPr>
          <w:w w:val="105"/>
        </w:rPr>
        <w:t>Conference on Meth- ods and Models in Computer Science, India .</w:t>
      </w:r>
    </w:p>
    <w:p>
      <w:pPr>
        <w:pStyle w:val="BodyText"/>
        <w:spacing w:line="252" w:lineRule="auto" w:before="98"/>
        <w:ind w:left="1052" w:right="427"/>
        <w:jc w:val="both"/>
      </w:pPr>
      <w:r>
        <w:rPr>
          <w:b/>
          <w:w w:val="105"/>
        </w:rPr>
        <w:t>2009</w:t>
      </w:r>
      <w:r>
        <w:rPr>
          <w:b/>
          <w:w w:val="105"/>
        </w:rPr>
        <w:t> </w:t>
      </w:r>
      <w:r>
        <w:rPr>
          <w:w w:val="105"/>
        </w:rPr>
        <w:t>Secure</w:t>
      </w:r>
      <w:r>
        <w:rPr>
          <w:w w:val="105"/>
        </w:rPr>
        <w:t> Data</w:t>
      </w:r>
      <w:r>
        <w:rPr>
          <w:w w:val="105"/>
        </w:rPr>
        <w:t> Aggregation,</w:t>
      </w:r>
      <w:r>
        <w:rPr>
          <w:w w:val="105"/>
        </w:rPr>
        <w:t> 5th</w:t>
      </w:r>
      <w:r>
        <w:rPr>
          <w:w w:val="105"/>
        </w:rPr>
        <w:t> Intl.</w:t>
      </w:r>
      <w:r>
        <w:rPr>
          <w:spacing w:val="40"/>
          <w:w w:val="105"/>
        </w:rPr>
        <w:t> </w:t>
      </w:r>
      <w:r>
        <w:rPr>
          <w:w w:val="105"/>
        </w:rPr>
        <w:t>Conference</w:t>
      </w:r>
      <w:r>
        <w:rPr>
          <w:w w:val="105"/>
        </w:rPr>
        <w:t> on</w:t>
      </w:r>
      <w:r>
        <w:rPr>
          <w:w w:val="105"/>
        </w:rPr>
        <w:t> Wireless</w:t>
      </w:r>
      <w:r>
        <w:rPr>
          <w:w w:val="105"/>
        </w:rPr>
        <w:t> Communication</w:t>
      </w:r>
      <w:r>
        <w:rPr>
          <w:w w:val="105"/>
        </w:rPr>
        <w:t> and</w:t>
      </w:r>
      <w:r>
        <w:rPr>
          <w:w w:val="105"/>
        </w:rPr>
        <w:t> Sensor</w:t>
      </w:r>
      <w:r>
        <w:rPr>
          <w:w w:val="105"/>
        </w:rPr>
        <w:t> Net- works, India, 2009.</w:t>
      </w:r>
    </w:p>
    <w:p>
      <w:pPr>
        <w:pStyle w:val="BodyText"/>
        <w:spacing w:line="252" w:lineRule="auto" w:before="98"/>
        <w:ind w:left="1052" w:right="429"/>
        <w:jc w:val="both"/>
      </w:pPr>
      <w:r>
        <w:rPr>
          <w:b/>
          <w:w w:val="105"/>
        </w:rPr>
        <w:t>2008</w:t>
      </w:r>
      <w:r>
        <w:rPr>
          <w:b/>
          <w:spacing w:val="40"/>
          <w:w w:val="105"/>
        </w:rPr>
        <w:t> </w:t>
      </w:r>
      <w:r>
        <w:rPr>
          <w:w w:val="105"/>
        </w:rPr>
        <w:t>Incentive-based</w:t>
      </w:r>
      <w:r>
        <w:rPr>
          <w:spacing w:val="-4"/>
          <w:w w:val="105"/>
        </w:rPr>
        <w:t> </w:t>
      </w:r>
      <w:r>
        <w:rPr>
          <w:w w:val="105"/>
        </w:rPr>
        <w:t>Dynamic</w:t>
      </w:r>
      <w:r>
        <w:rPr>
          <w:spacing w:val="-4"/>
          <w:w w:val="105"/>
        </w:rPr>
        <w:t> </w:t>
      </w:r>
      <w:r>
        <w:rPr>
          <w:w w:val="105"/>
        </w:rPr>
        <w:t>Resource</w:t>
      </w:r>
      <w:r>
        <w:rPr>
          <w:spacing w:val="-4"/>
          <w:w w:val="105"/>
        </w:rPr>
        <w:t> </w:t>
      </w:r>
      <w:r>
        <w:rPr>
          <w:w w:val="105"/>
        </w:rPr>
        <w:t>Management,</w:t>
      </w:r>
      <w:r>
        <w:rPr>
          <w:spacing w:val="-2"/>
          <w:w w:val="105"/>
        </w:rPr>
        <w:t> </w:t>
      </w:r>
      <w:r>
        <w:rPr>
          <w:w w:val="105"/>
        </w:rPr>
        <w:t>14th</w:t>
      </w:r>
      <w:r>
        <w:rPr>
          <w:spacing w:val="-4"/>
          <w:w w:val="105"/>
        </w:rPr>
        <w:t> </w:t>
      </w:r>
      <w:r>
        <w:rPr>
          <w:w w:val="105"/>
        </w:rPr>
        <w:t>Eunice</w:t>
      </w:r>
      <w:r>
        <w:rPr>
          <w:spacing w:val="-4"/>
          <w:w w:val="105"/>
        </w:rPr>
        <w:t> </w:t>
      </w:r>
      <w:r>
        <w:rPr>
          <w:w w:val="105"/>
        </w:rPr>
        <w:t>Open</w:t>
      </w:r>
      <w:r>
        <w:rPr>
          <w:spacing w:val="-4"/>
          <w:w w:val="105"/>
        </w:rPr>
        <w:t> </w:t>
      </w:r>
      <w:r>
        <w:rPr>
          <w:w w:val="105"/>
        </w:rPr>
        <w:t>European</w:t>
      </w:r>
      <w:r>
        <w:rPr>
          <w:spacing w:val="-4"/>
          <w:w w:val="105"/>
        </w:rPr>
        <w:t> </w:t>
      </w:r>
      <w:r>
        <w:rPr>
          <w:w w:val="105"/>
        </w:rPr>
        <w:t>Summer</w:t>
      </w:r>
      <w:r>
        <w:rPr>
          <w:spacing w:val="-4"/>
          <w:w w:val="105"/>
        </w:rPr>
        <w:t> </w:t>
      </w:r>
      <w:r>
        <w:rPr>
          <w:w w:val="105"/>
        </w:rPr>
        <w:t>School, </w:t>
      </w:r>
      <w:r>
        <w:rPr>
          <w:spacing w:val="-2"/>
          <w:w w:val="105"/>
        </w:rPr>
        <w:t>France.</w:t>
      </w:r>
    </w:p>
    <w:p>
      <w:pPr>
        <w:pStyle w:val="BodyText"/>
        <w:spacing w:before="98"/>
        <w:ind w:left="1052"/>
      </w:pPr>
      <w:r>
        <w:rPr>
          <w:b/>
          <w:w w:val="110"/>
        </w:rPr>
        <w:t>2008</w:t>
      </w:r>
      <w:r>
        <w:rPr>
          <w:b/>
          <w:spacing w:val="11"/>
          <w:w w:val="110"/>
        </w:rPr>
        <w:t> </w:t>
      </w:r>
      <w:r>
        <w:rPr>
          <w:w w:val="110"/>
        </w:rPr>
        <w:t>P2P</w:t>
      </w:r>
      <w:r>
        <w:rPr>
          <w:spacing w:val="-15"/>
          <w:w w:val="110"/>
        </w:rPr>
        <w:t> </w:t>
      </w:r>
      <w:r>
        <w:rPr>
          <w:w w:val="110"/>
        </w:rPr>
        <w:t>Data</w:t>
      </w:r>
      <w:r>
        <w:rPr>
          <w:spacing w:val="-15"/>
          <w:w w:val="110"/>
        </w:rPr>
        <w:t> </w:t>
      </w:r>
      <w:r>
        <w:rPr>
          <w:w w:val="110"/>
        </w:rPr>
        <w:t>Management,</w:t>
      </w:r>
      <w:r>
        <w:rPr>
          <w:spacing w:val="-14"/>
          <w:w w:val="110"/>
        </w:rPr>
        <w:t> </w:t>
      </w:r>
      <w:r>
        <w:rPr>
          <w:w w:val="110"/>
        </w:rPr>
        <w:t>KDubiq</w:t>
      </w:r>
      <w:r>
        <w:rPr>
          <w:spacing w:val="-15"/>
          <w:w w:val="110"/>
        </w:rPr>
        <w:t> </w:t>
      </w:r>
      <w:r>
        <w:rPr>
          <w:w w:val="110"/>
        </w:rPr>
        <w:t>Workshop,</w:t>
      </w:r>
      <w:r>
        <w:rPr>
          <w:spacing w:val="-15"/>
          <w:w w:val="110"/>
        </w:rPr>
        <w:t> </w:t>
      </w:r>
      <w:r>
        <w:rPr>
          <w:w w:val="110"/>
        </w:rPr>
        <w:t>Porto,</w:t>
      </w:r>
      <w:r>
        <w:rPr>
          <w:spacing w:val="-14"/>
          <w:w w:val="110"/>
        </w:rPr>
        <w:t> </w:t>
      </w:r>
      <w:r>
        <w:rPr>
          <w:spacing w:val="-2"/>
          <w:w w:val="110"/>
        </w:rPr>
        <w:t>Portugal.</w:t>
      </w:r>
    </w:p>
    <w:p>
      <w:pPr>
        <w:pStyle w:val="BodyText"/>
        <w:spacing w:before="112"/>
        <w:ind w:left="1052"/>
      </w:pPr>
      <w:r>
        <w:rPr>
          <w:b/>
          <w:w w:val="105"/>
        </w:rPr>
        <w:t>2008</w:t>
      </w:r>
      <w:r>
        <w:rPr>
          <w:b/>
          <w:spacing w:val="59"/>
          <w:w w:val="105"/>
        </w:rPr>
        <w:t> </w:t>
      </w:r>
      <w:r>
        <w:rPr>
          <w:w w:val="105"/>
        </w:rPr>
        <w:t>Privacy</w:t>
      </w:r>
      <w:r>
        <w:rPr>
          <w:spacing w:val="19"/>
          <w:w w:val="105"/>
        </w:rPr>
        <w:t> </w:t>
      </w:r>
      <w:r>
        <w:rPr>
          <w:w w:val="105"/>
        </w:rPr>
        <w:t>Preserving</w:t>
      </w:r>
      <w:r>
        <w:rPr>
          <w:spacing w:val="19"/>
          <w:w w:val="105"/>
        </w:rPr>
        <w:t> </w:t>
      </w:r>
      <w:r>
        <w:rPr>
          <w:w w:val="105"/>
        </w:rPr>
        <w:t>Data</w:t>
      </w:r>
      <w:r>
        <w:rPr>
          <w:spacing w:val="18"/>
          <w:w w:val="105"/>
        </w:rPr>
        <w:t> </w:t>
      </w:r>
      <w:r>
        <w:rPr>
          <w:w w:val="105"/>
        </w:rPr>
        <w:t>Management,</w:t>
      </w:r>
      <w:r>
        <w:rPr>
          <w:spacing w:val="19"/>
          <w:w w:val="105"/>
        </w:rPr>
        <w:t> </w:t>
      </w:r>
      <w:r>
        <w:rPr>
          <w:w w:val="105"/>
        </w:rPr>
        <w:t>KDubiq,</w:t>
      </w:r>
      <w:r>
        <w:rPr>
          <w:spacing w:val="19"/>
          <w:w w:val="105"/>
        </w:rPr>
        <w:t> </w:t>
      </w:r>
      <w:r>
        <w:rPr>
          <w:spacing w:val="-2"/>
          <w:w w:val="105"/>
        </w:rPr>
        <w:t>Germany.</w:t>
      </w:r>
    </w:p>
    <w:p>
      <w:pPr>
        <w:pStyle w:val="BodyText"/>
        <w:spacing w:before="113"/>
        <w:ind w:left="1052"/>
      </w:pPr>
      <w:r>
        <w:rPr>
          <w:b/>
          <w:w w:val="105"/>
        </w:rPr>
        <w:t>2008</w:t>
      </w:r>
      <w:r>
        <w:rPr>
          <w:b/>
          <w:spacing w:val="55"/>
          <w:w w:val="105"/>
        </w:rPr>
        <w:t> </w:t>
      </w:r>
      <w:r>
        <w:rPr>
          <w:w w:val="105"/>
        </w:rPr>
        <w:t>University</w:t>
      </w:r>
      <w:r>
        <w:rPr>
          <w:spacing w:val="17"/>
          <w:w w:val="105"/>
        </w:rPr>
        <w:t> </w:t>
      </w:r>
      <w:r>
        <w:rPr>
          <w:w w:val="105"/>
        </w:rPr>
        <w:t>of</w:t>
      </w:r>
      <w:r>
        <w:rPr>
          <w:spacing w:val="16"/>
          <w:w w:val="105"/>
        </w:rPr>
        <w:t> </w:t>
      </w:r>
      <w:r>
        <w:rPr>
          <w:w w:val="105"/>
        </w:rPr>
        <w:t>Victoria,</w:t>
      </w:r>
      <w:r>
        <w:rPr>
          <w:spacing w:val="16"/>
          <w:w w:val="105"/>
        </w:rPr>
        <w:t> </w:t>
      </w:r>
      <w:r>
        <w:rPr>
          <w:w w:val="105"/>
        </w:rPr>
        <w:t>Canada</w:t>
      </w:r>
      <w:r>
        <w:rPr>
          <w:spacing w:val="16"/>
          <w:w w:val="105"/>
        </w:rPr>
        <w:t> </w:t>
      </w:r>
      <w:r>
        <w:rPr>
          <w:w w:val="105"/>
        </w:rPr>
        <w:t>(IEEE</w:t>
      </w:r>
      <w:r>
        <w:rPr>
          <w:spacing w:val="17"/>
          <w:w w:val="105"/>
        </w:rPr>
        <w:t> </w:t>
      </w:r>
      <w:r>
        <w:rPr>
          <w:w w:val="105"/>
        </w:rPr>
        <w:t>Distinguished</w:t>
      </w:r>
      <w:r>
        <w:rPr>
          <w:spacing w:val="16"/>
          <w:w w:val="105"/>
        </w:rPr>
        <w:t> </w:t>
      </w:r>
      <w:r>
        <w:rPr>
          <w:spacing w:val="-2"/>
          <w:w w:val="105"/>
        </w:rPr>
        <w:t>Speaker).</w:t>
      </w:r>
    </w:p>
    <w:p>
      <w:pPr>
        <w:pStyle w:val="BodyText"/>
        <w:spacing w:before="113"/>
        <w:ind w:left="1052"/>
      </w:pPr>
      <w:r>
        <w:rPr>
          <w:b/>
          <w:w w:val="105"/>
        </w:rPr>
        <w:t>2008</w:t>
      </w:r>
      <w:r>
        <w:rPr>
          <w:b/>
          <w:spacing w:val="53"/>
          <w:w w:val="105"/>
        </w:rPr>
        <w:t> </w:t>
      </w:r>
      <w:r>
        <w:rPr>
          <w:w w:val="105"/>
        </w:rPr>
        <w:t>University</w:t>
      </w:r>
      <w:r>
        <w:rPr>
          <w:spacing w:val="15"/>
          <w:w w:val="105"/>
        </w:rPr>
        <w:t> </w:t>
      </w:r>
      <w:r>
        <w:rPr>
          <w:w w:val="105"/>
        </w:rPr>
        <w:t>of</w:t>
      </w:r>
      <w:r>
        <w:rPr>
          <w:spacing w:val="15"/>
          <w:w w:val="105"/>
        </w:rPr>
        <w:t> </w:t>
      </w:r>
      <w:r>
        <w:rPr>
          <w:w w:val="105"/>
        </w:rPr>
        <w:t>British</w:t>
      </w:r>
      <w:r>
        <w:rPr>
          <w:spacing w:val="15"/>
          <w:w w:val="105"/>
        </w:rPr>
        <w:t> </w:t>
      </w:r>
      <w:r>
        <w:rPr>
          <w:w w:val="105"/>
        </w:rPr>
        <w:t>Columbia,</w:t>
      </w:r>
      <w:r>
        <w:rPr>
          <w:spacing w:val="15"/>
          <w:w w:val="105"/>
        </w:rPr>
        <w:t> </w:t>
      </w:r>
      <w:r>
        <w:rPr>
          <w:w w:val="105"/>
        </w:rPr>
        <w:t>Canada</w:t>
      </w:r>
      <w:r>
        <w:rPr>
          <w:spacing w:val="15"/>
          <w:w w:val="105"/>
        </w:rPr>
        <w:t> </w:t>
      </w:r>
      <w:r>
        <w:rPr>
          <w:w w:val="105"/>
        </w:rPr>
        <w:t>(IEEE</w:t>
      </w:r>
      <w:r>
        <w:rPr>
          <w:spacing w:val="15"/>
          <w:w w:val="105"/>
        </w:rPr>
        <w:t> </w:t>
      </w:r>
      <w:r>
        <w:rPr>
          <w:w w:val="105"/>
        </w:rPr>
        <w:t>Distinguished</w:t>
      </w:r>
      <w:r>
        <w:rPr>
          <w:spacing w:val="15"/>
          <w:w w:val="105"/>
        </w:rPr>
        <w:t> </w:t>
      </w:r>
      <w:r>
        <w:rPr>
          <w:spacing w:val="-2"/>
          <w:w w:val="105"/>
        </w:rPr>
        <w:t>Speaker).</w:t>
      </w:r>
    </w:p>
    <w:p>
      <w:pPr>
        <w:pStyle w:val="BodyText"/>
        <w:spacing w:before="112"/>
        <w:ind w:left="1052"/>
      </w:pPr>
      <w:r>
        <w:rPr>
          <w:b/>
          <w:w w:val="105"/>
        </w:rPr>
        <w:t>2008</w:t>
      </w:r>
      <w:r>
        <w:rPr>
          <w:b/>
          <w:spacing w:val="48"/>
          <w:w w:val="105"/>
        </w:rPr>
        <w:t> </w:t>
      </w:r>
      <w:r>
        <w:rPr>
          <w:w w:val="105"/>
        </w:rPr>
        <w:t>Indian</w:t>
      </w:r>
      <w:r>
        <w:rPr>
          <w:spacing w:val="11"/>
          <w:w w:val="105"/>
        </w:rPr>
        <w:t> </w:t>
      </w:r>
      <w:r>
        <w:rPr>
          <w:w w:val="105"/>
        </w:rPr>
        <w:t>Institute</w:t>
      </w:r>
      <w:r>
        <w:rPr>
          <w:spacing w:val="11"/>
          <w:w w:val="105"/>
        </w:rPr>
        <w:t> </w:t>
      </w:r>
      <w:r>
        <w:rPr>
          <w:w w:val="105"/>
        </w:rPr>
        <w:t>of</w:t>
      </w:r>
      <w:r>
        <w:rPr>
          <w:spacing w:val="11"/>
          <w:w w:val="105"/>
        </w:rPr>
        <w:t> </w:t>
      </w:r>
      <w:r>
        <w:rPr>
          <w:w w:val="105"/>
        </w:rPr>
        <w:t>Technology,</w:t>
      </w:r>
      <w:r>
        <w:rPr>
          <w:spacing w:val="11"/>
          <w:w w:val="105"/>
        </w:rPr>
        <w:t> </w:t>
      </w:r>
      <w:r>
        <w:rPr>
          <w:w w:val="105"/>
        </w:rPr>
        <w:t>IITD</w:t>
      </w:r>
      <w:r>
        <w:rPr>
          <w:spacing w:val="11"/>
          <w:w w:val="105"/>
        </w:rPr>
        <w:t> </w:t>
      </w:r>
      <w:r>
        <w:rPr>
          <w:w w:val="105"/>
        </w:rPr>
        <w:t>(ACM</w:t>
      </w:r>
      <w:r>
        <w:rPr>
          <w:spacing w:val="11"/>
          <w:w w:val="105"/>
        </w:rPr>
        <w:t> </w:t>
      </w:r>
      <w:r>
        <w:rPr>
          <w:w w:val="105"/>
        </w:rPr>
        <w:t>Distinguished</w:t>
      </w:r>
      <w:r>
        <w:rPr>
          <w:spacing w:val="11"/>
          <w:w w:val="105"/>
        </w:rPr>
        <w:t> </w:t>
      </w:r>
      <w:r>
        <w:rPr>
          <w:spacing w:val="-2"/>
          <w:w w:val="105"/>
        </w:rPr>
        <w:t>Speaker).</w:t>
      </w:r>
    </w:p>
    <w:p>
      <w:pPr>
        <w:pStyle w:val="BodyText"/>
        <w:spacing w:line="252" w:lineRule="auto" w:before="113"/>
        <w:ind w:left="1052" w:right="428"/>
      </w:pPr>
      <w:r>
        <w:rPr>
          <w:b/>
          <w:w w:val="105"/>
        </w:rPr>
        <w:t>2008</w:t>
      </w:r>
      <w:r>
        <w:rPr>
          <w:b/>
          <w:spacing w:val="40"/>
          <w:w w:val="105"/>
        </w:rPr>
        <w:t> </w:t>
      </w:r>
      <w:r>
        <w:rPr>
          <w:w w:val="105"/>
        </w:rPr>
        <w:t>Dynamic Data Management in MANET, 4th International Conference on Wireless Communi- cation and Sensor Networks, 2008</w:t>
      </w:r>
    </w:p>
    <w:p>
      <w:pPr>
        <w:pStyle w:val="BodyText"/>
        <w:spacing w:before="98"/>
        <w:ind w:left="1052"/>
      </w:pPr>
      <w:r>
        <w:rPr>
          <w:b/>
          <w:w w:val="105"/>
        </w:rPr>
        <w:t>2006</w:t>
      </w:r>
      <w:r>
        <w:rPr>
          <w:b/>
          <w:spacing w:val="46"/>
          <w:w w:val="105"/>
        </w:rPr>
        <w:t> </w:t>
      </w:r>
      <w:r>
        <w:rPr>
          <w:w w:val="105"/>
        </w:rPr>
        <w:t>XML</w:t>
      </w:r>
      <w:r>
        <w:rPr>
          <w:spacing w:val="10"/>
          <w:w w:val="105"/>
        </w:rPr>
        <w:t> </w:t>
      </w:r>
      <w:r>
        <w:rPr>
          <w:w w:val="105"/>
        </w:rPr>
        <w:t>Change</w:t>
      </w:r>
      <w:r>
        <w:rPr>
          <w:spacing w:val="9"/>
          <w:w w:val="105"/>
        </w:rPr>
        <w:t> </w:t>
      </w:r>
      <w:r>
        <w:rPr>
          <w:w w:val="105"/>
        </w:rPr>
        <w:t>Management,</w:t>
      </w:r>
      <w:r>
        <w:rPr>
          <w:spacing w:val="10"/>
          <w:w w:val="105"/>
        </w:rPr>
        <w:t> </w:t>
      </w:r>
      <w:r>
        <w:rPr>
          <w:w w:val="105"/>
        </w:rPr>
        <w:t>Workshop,</w:t>
      </w:r>
      <w:r>
        <w:rPr>
          <w:spacing w:val="10"/>
          <w:w w:val="105"/>
        </w:rPr>
        <w:t> </w:t>
      </w:r>
      <w:r>
        <w:rPr>
          <w:w w:val="105"/>
        </w:rPr>
        <w:t>SIGMOD</w:t>
      </w:r>
      <w:r>
        <w:rPr>
          <w:spacing w:val="10"/>
          <w:w w:val="105"/>
        </w:rPr>
        <w:t> </w:t>
      </w:r>
      <w:r>
        <w:rPr>
          <w:w w:val="105"/>
        </w:rPr>
        <w:t>Japan</w:t>
      </w:r>
      <w:r>
        <w:rPr>
          <w:spacing w:val="10"/>
          <w:w w:val="105"/>
        </w:rPr>
        <w:t> </w:t>
      </w:r>
      <w:r>
        <w:rPr>
          <w:spacing w:val="-2"/>
          <w:w w:val="105"/>
        </w:rPr>
        <w:t>Chapter.</w:t>
      </w:r>
    </w:p>
    <w:p>
      <w:pPr>
        <w:pStyle w:val="BodyText"/>
        <w:spacing w:line="252" w:lineRule="auto" w:before="112"/>
        <w:ind w:left="1052"/>
      </w:pPr>
      <w:r>
        <w:rPr>
          <w:b/>
          <w:w w:val="105"/>
        </w:rPr>
        <w:t>2002</w:t>
      </w:r>
      <w:r>
        <w:rPr>
          <w:b/>
          <w:spacing w:val="40"/>
          <w:w w:val="105"/>
        </w:rPr>
        <w:t> </w:t>
      </w:r>
      <w:r>
        <w:rPr>
          <w:w w:val="105"/>
        </w:rPr>
        <w:t>Multilayered</w:t>
      </w:r>
      <w:r>
        <w:rPr>
          <w:spacing w:val="-4"/>
          <w:w w:val="105"/>
        </w:rPr>
        <w:t> </w:t>
      </w:r>
      <w:r>
        <w:rPr>
          <w:w w:val="105"/>
        </w:rPr>
        <w:t>Data</w:t>
      </w:r>
      <w:r>
        <w:rPr>
          <w:spacing w:val="-4"/>
          <w:w w:val="105"/>
        </w:rPr>
        <w:t> </w:t>
      </w:r>
      <w:r>
        <w:rPr>
          <w:w w:val="105"/>
        </w:rPr>
        <w:t>Model</w:t>
      </w:r>
      <w:r>
        <w:rPr>
          <w:spacing w:val="-4"/>
          <w:w w:val="105"/>
        </w:rPr>
        <w:t> </w:t>
      </w:r>
      <w:r>
        <w:rPr>
          <w:w w:val="105"/>
        </w:rPr>
        <w:t>for</w:t>
      </w:r>
      <w:r>
        <w:rPr>
          <w:spacing w:val="-4"/>
          <w:w w:val="105"/>
        </w:rPr>
        <w:t> </w:t>
      </w:r>
      <w:r>
        <w:rPr>
          <w:w w:val="105"/>
        </w:rPr>
        <w:t>Mobile</w:t>
      </w:r>
      <w:r>
        <w:rPr>
          <w:spacing w:val="-4"/>
          <w:w w:val="105"/>
        </w:rPr>
        <w:t> </w:t>
      </w:r>
      <w:r>
        <w:rPr>
          <w:w w:val="105"/>
        </w:rPr>
        <w:t>Computing,</w:t>
      </w:r>
      <w:r>
        <w:rPr>
          <w:spacing w:val="-1"/>
          <w:w w:val="105"/>
        </w:rPr>
        <w:t> </w:t>
      </w:r>
      <w:r>
        <w:rPr>
          <w:w w:val="105"/>
        </w:rPr>
        <w:t>MUR-MUR</w:t>
      </w:r>
      <w:r>
        <w:rPr>
          <w:spacing w:val="-4"/>
          <w:w w:val="105"/>
        </w:rPr>
        <w:t> </w:t>
      </w:r>
      <w:r>
        <w:rPr>
          <w:w w:val="105"/>
        </w:rPr>
        <w:t>5th</w:t>
      </w:r>
      <w:r>
        <w:rPr>
          <w:spacing w:val="-4"/>
          <w:w w:val="105"/>
        </w:rPr>
        <w:t> </w:t>
      </w:r>
      <w:r>
        <w:rPr>
          <w:w w:val="105"/>
        </w:rPr>
        <w:t>Framework</w:t>
      </w:r>
      <w:r>
        <w:rPr>
          <w:spacing w:val="-4"/>
          <w:w w:val="105"/>
        </w:rPr>
        <w:t> </w:t>
      </w:r>
      <w:r>
        <w:rPr>
          <w:w w:val="105"/>
        </w:rPr>
        <w:t>European</w:t>
      </w:r>
      <w:r>
        <w:rPr>
          <w:spacing w:val="-4"/>
          <w:w w:val="105"/>
        </w:rPr>
        <w:t> </w:t>
      </w:r>
      <w:r>
        <w:rPr>
          <w:w w:val="105"/>
        </w:rPr>
        <w:t>Project workshop, France.</w:t>
      </w:r>
    </w:p>
    <w:p>
      <w:pPr>
        <w:pStyle w:val="BodyText"/>
        <w:spacing w:before="98"/>
        <w:ind w:left="1052"/>
      </w:pPr>
      <w:r>
        <w:rPr>
          <w:b/>
          <w:w w:val="105"/>
        </w:rPr>
        <w:t>2001</w:t>
      </w:r>
      <w:r>
        <w:rPr>
          <w:b/>
          <w:spacing w:val="44"/>
          <w:w w:val="105"/>
        </w:rPr>
        <w:t> </w:t>
      </w:r>
      <w:r>
        <w:rPr>
          <w:w w:val="105"/>
        </w:rPr>
        <w:t>Invited</w:t>
      </w:r>
      <w:r>
        <w:rPr>
          <w:spacing w:val="8"/>
          <w:w w:val="105"/>
        </w:rPr>
        <w:t> </w:t>
      </w:r>
      <w:r>
        <w:rPr>
          <w:w w:val="105"/>
        </w:rPr>
        <w:t>Speaker</w:t>
      </w:r>
      <w:r>
        <w:rPr>
          <w:spacing w:val="9"/>
          <w:w w:val="105"/>
        </w:rPr>
        <w:t> </w:t>
      </w:r>
      <w:r>
        <w:rPr>
          <w:w w:val="105"/>
        </w:rPr>
        <w:t>in</w:t>
      </w:r>
      <w:r>
        <w:rPr>
          <w:spacing w:val="8"/>
          <w:w w:val="105"/>
        </w:rPr>
        <w:t> </w:t>
      </w:r>
      <w:r>
        <w:rPr>
          <w:w w:val="105"/>
        </w:rPr>
        <w:t>Workshop</w:t>
      </w:r>
      <w:r>
        <w:rPr>
          <w:spacing w:val="9"/>
          <w:w w:val="105"/>
        </w:rPr>
        <w:t> </w:t>
      </w:r>
      <w:r>
        <w:rPr>
          <w:w w:val="105"/>
        </w:rPr>
        <w:t>on</w:t>
      </w:r>
      <w:r>
        <w:rPr>
          <w:spacing w:val="8"/>
          <w:w w:val="105"/>
        </w:rPr>
        <w:t> </w:t>
      </w:r>
      <w:r>
        <w:rPr>
          <w:w w:val="105"/>
        </w:rPr>
        <w:t>Mobile</w:t>
      </w:r>
      <w:r>
        <w:rPr>
          <w:spacing w:val="9"/>
          <w:w w:val="105"/>
        </w:rPr>
        <w:t> </w:t>
      </w:r>
      <w:r>
        <w:rPr>
          <w:w w:val="105"/>
        </w:rPr>
        <w:t>Computing</w:t>
      </w:r>
      <w:r>
        <w:rPr>
          <w:spacing w:val="8"/>
          <w:w w:val="105"/>
        </w:rPr>
        <w:t> </w:t>
      </w:r>
      <w:r>
        <w:rPr>
          <w:w w:val="105"/>
        </w:rPr>
        <w:t>Systems</w:t>
      </w:r>
      <w:r>
        <w:rPr>
          <w:spacing w:val="8"/>
          <w:w w:val="105"/>
        </w:rPr>
        <w:t> </w:t>
      </w:r>
      <w:r>
        <w:rPr>
          <w:w w:val="105"/>
        </w:rPr>
        <w:t>and</w:t>
      </w:r>
      <w:r>
        <w:rPr>
          <w:spacing w:val="9"/>
          <w:w w:val="105"/>
        </w:rPr>
        <w:t> </w:t>
      </w:r>
      <w:r>
        <w:rPr>
          <w:w w:val="105"/>
        </w:rPr>
        <w:t>Formal</w:t>
      </w:r>
      <w:r>
        <w:rPr>
          <w:spacing w:val="8"/>
          <w:w w:val="105"/>
        </w:rPr>
        <w:t> </w:t>
      </w:r>
      <w:r>
        <w:rPr>
          <w:w w:val="105"/>
        </w:rPr>
        <w:t>Methods,</w:t>
      </w:r>
      <w:r>
        <w:rPr>
          <w:spacing w:val="9"/>
          <w:w w:val="105"/>
        </w:rPr>
        <w:t> </w:t>
      </w:r>
      <w:r>
        <w:rPr>
          <w:spacing w:val="-2"/>
          <w:w w:val="105"/>
        </w:rPr>
        <w:t>India.</w:t>
      </w:r>
    </w:p>
    <w:p>
      <w:pPr>
        <w:pStyle w:val="BodyText"/>
        <w:spacing w:before="113"/>
        <w:ind w:left="1052"/>
      </w:pPr>
      <w:r>
        <w:rPr>
          <w:b/>
          <w:w w:val="105"/>
        </w:rPr>
        <w:t>2001</w:t>
      </w:r>
      <w:r>
        <w:rPr>
          <w:b/>
          <w:spacing w:val="45"/>
          <w:w w:val="105"/>
        </w:rPr>
        <w:t> </w:t>
      </w:r>
      <w:r>
        <w:rPr>
          <w:w w:val="105"/>
        </w:rPr>
        <w:t>4th</w:t>
      </w:r>
      <w:r>
        <w:rPr>
          <w:spacing w:val="9"/>
          <w:w w:val="105"/>
        </w:rPr>
        <w:t> </w:t>
      </w:r>
      <w:r>
        <w:rPr>
          <w:w w:val="105"/>
        </w:rPr>
        <w:t>International</w:t>
      </w:r>
      <w:r>
        <w:rPr>
          <w:spacing w:val="9"/>
          <w:w w:val="105"/>
        </w:rPr>
        <w:t> </w:t>
      </w:r>
      <w:r>
        <w:rPr>
          <w:w w:val="105"/>
        </w:rPr>
        <w:t>Conference</w:t>
      </w:r>
      <w:r>
        <w:rPr>
          <w:spacing w:val="9"/>
          <w:w w:val="105"/>
        </w:rPr>
        <w:t> </w:t>
      </w:r>
      <w:r>
        <w:rPr>
          <w:w w:val="105"/>
        </w:rPr>
        <w:t>on</w:t>
      </w:r>
      <w:r>
        <w:rPr>
          <w:spacing w:val="9"/>
          <w:w w:val="105"/>
        </w:rPr>
        <w:t> </w:t>
      </w:r>
      <w:r>
        <w:rPr>
          <w:w w:val="105"/>
        </w:rPr>
        <w:t>Information</w:t>
      </w:r>
      <w:r>
        <w:rPr>
          <w:spacing w:val="10"/>
          <w:w w:val="105"/>
        </w:rPr>
        <w:t> </w:t>
      </w:r>
      <w:r>
        <w:rPr>
          <w:w w:val="105"/>
        </w:rPr>
        <w:t>Technology</w:t>
      </w:r>
      <w:r>
        <w:rPr>
          <w:spacing w:val="9"/>
          <w:w w:val="105"/>
        </w:rPr>
        <w:t> </w:t>
      </w:r>
      <w:r>
        <w:rPr>
          <w:w w:val="105"/>
        </w:rPr>
        <w:t>(CIT’01),</w:t>
      </w:r>
      <w:r>
        <w:rPr>
          <w:spacing w:val="9"/>
          <w:w w:val="105"/>
        </w:rPr>
        <w:t> </w:t>
      </w:r>
      <w:r>
        <w:rPr>
          <w:spacing w:val="-2"/>
          <w:w w:val="105"/>
        </w:rPr>
        <w:t>India</w:t>
      </w:r>
    </w:p>
    <w:p>
      <w:pPr>
        <w:pStyle w:val="BodyText"/>
        <w:spacing w:line="252" w:lineRule="auto" w:before="112"/>
        <w:ind w:left="1052" w:right="428"/>
      </w:pPr>
      <w:r>
        <w:rPr>
          <w:b/>
          <w:w w:val="105"/>
        </w:rPr>
        <w:t>1999</w:t>
      </w:r>
      <w:r>
        <w:rPr>
          <w:b/>
          <w:spacing w:val="40"/>
          <w:w w:val="105"/>
        </w:rPr>
        <w:t> </w:t>
      </w:r>
      <w:r>
        <w:rPr>
          <w:w w:val="105"/>
        </w:rPr>
        <w:t>Approximate Query Processing in Mobile Databases, APICS Mathematics/Statistics and Com- puter Science Conference, Canada.</w:t>
      </w:r>
    </w:p>
    <w:p>
      <w:pPr>
        <w:pStyle w:val="BodyText"/>
        <w:spacing w:before="98"/>
        <w:ind w:left="1052"/>
      </w:pPr>
      <w:r>
        <w:rPr>
          <w:b/>
          <w:w w:val="105"/>
        </w:rPr>
        <w:t>1999</w:t>
      </w:r>
      <w:r>
        <w:rPr>
          <w:b/>
          <w:spacing w:val="39"/>
          <w:w w:val="105"/>
        </w:rPr>
        <w:t> </w:t>
      </w:r>
      <w:r>
        <w:rPr>
          <w:w w:val="105"/>
        </w:rPr>
        <w:t>Declarative</w:t>
      </w:r>
      <w:r>
        <w:rPr>
          <w:spacing w:val="5"/>
          <w:w w:val="105"/>
        </w:rPr>
        <w:t> </w:t>
      </w:r>
      <w:r>
        <w:rPr>
          <w:w w:val="105"/>
        </w:rPr>
        <w:t>Web</w:t>
      </w:r>
      <w:r>
        <w:rPr>
          <w:spacing w:val="5"/>
          <w:w w:val="105"/>
        </w:rPr>
        <w:t> </w:t>
      </w:r>
      <w:r>
        <w:rPr>
          <w:w w:val="105"/>
        </w:rPr>
        <w:t>Access</w:t>
      </w:r>
      <w:r>
        <w:rPr>
          <w:spacing w:val="6"/>
          <w:w w:val="105"/>
        </w:rPr>
        <w:t> </w:t>
      </w:r>
      <w:r>
        <w:rPr>
          <w:w w:val="105"/>
        </w:rPr>
        <w:t>on</w:t>
      </w:r>
      <w:r>
        <w:rPr>
          <w:spacing w:val="5"/>
          <w:w w:val="105"/>
        </w:rPr>
        <w:t> </w:t>
      </w:r>
      <w:r>
        <w:rPr>
          <w:w w:val="105"/>
        </w:rPr>
        <w:t>the</w:t>
      </w:r>
      <w:r>
        <w:rPr>
          <w:spacing w:val="5"/>
          <w:w w:val="105"/>
        </w:rPr>
        <w:t> </w:t>
      </w:r>
      <w:r>
        <w:rPr>
          <w:w w:val="105"/>
        </w:rPr>
        <w:t>Web,</w:t>
      </w:r>
      <w:r>
        <w:rPr>
          <w:spacing w:val="5"/>
          <w:w w:val="105"/>
        </w:rPr>
        <w:t> </w:t>
      </w:r>
      <w:r>
        <w:rPr>
          <w:w w:val="105"/>
        </w:rPr>
        <w:t>Dagstuhl-Seminar</w:t>
      </w:r>
      <w:r>
        <w:rPr>
          <w:spacing w:val="6"/>
          <w:w w:val="105"/>
        </w:rPr>
        <w:t> </w:t>
      </w:r>
      <w:r>
        <w:rPr>
          <w:spacing w:val="-2"/>
          <w:w w:val="105"/>
        </w:rPr>
        <w:t>(99371).</w:t>
      </w:r>
    </w:p>
    <w:p>
      <w:pPr>
        <w:pStyle w:val="BodyText"/>
        <w:spacing w:before="144"/>
        <w:ind w:left="0"/>
        <w:rPr>
          <w:sz w:val="34"/>
        </w:rPr>
      </w:pPr>
    </w:p>
    <w:p>
      <w:pPr>
        <w:pStyle w:val="Heading1"/>
        <w:ind w:right="-29"/>
        <w:rPr>
          <w:u w:val="none"/>
        </w:rPr>
      </w:pPr>
      <w:r>
        <w:rPr/>
        <mc:AlternateContent>
          <mc:Choice Requires="wps">
            <w:drawing>
              <wp:anchor distT="0" distB="0" distL="0" distR="0" allowOverlap="1" layoutInCell="1" locked="0" behindDoc="0" simplePos="0" relativeHeight="15731712">
                <wp:simplePos x="0" y="0"/>
                <wp:positionH relativeFrom="page">
                  <wp:posOffset>737412</wp:posOffset>
                </wp:positionH>
                <wp:positionV relativeFrom="paragraph">
                  <wp:posOffset>267888</wp:posOffset>
                </wp:positionV>
                <wp:extent cx="7035165" cy="508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035165" cy="5080"/>
                        </a:xfrm>
                        <a:custGeom>
                          <a:avLst/>
                          <a:gdLst/>
                          <a:ahLst/>
                          <a:cxnLst/>
                          <a:rect l="l" t="t" r="r" b="b"/>
                          <a:pathLst>
                            <a:path w="7035165" h="5080">
                              <a:moveTo>
                                <a:pt x="0" y="5054"/>
                              </a:moveTo>
                              <a:lnTo>
                                <a:pt x="7034987" y="5054"/>
                              </a:lnTo>
                              <a:lnTo>
                                <a:pt x="7034987" y="0"/>
                              </a:lnTo>
                              <a:lnTo>
                                <a:pt x="0" y="0"/>
                              </a:lnTo>
                              <a:lnTo>
                                <a:pt x="0" y="505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63999pt;margin-top:21.093601pt;width:553.936001pt;height:.398pt;mso-position-horizontal-relative:page;mso-position-vertical-relative:paragraph;z-index:15731712" id="docshape4" filled="true" fillcolor="#000000" stroked="false">
                <v:fill type="solid"/>
                <w10:wrap type="none"/>
              </v:rect>
            </w:pict>
          </mc:Fallback>
        </mc:AlternateContent>
      </w:r>
      <w:r>
        <w:rPr>
          <w:spacing w:val="-2"/>
          <w:u w:val="none"/>
        </w:rPr>
        <w:t>External</w:t>
      </w:r>
      <w:r>
        <w:rPr>
          <w:spacing w:val="8"/>
          <w:u w:val="none"/>
        </w:rPr>
        <w:t> </w:t>
      </w:r>
      <w:r>
        <w:rPr>
          <w:spacing w:val="-2"/>
          <w:u w:val="none"/>
        </w:rPr>
        <w:t>Dissertation/Thesis</w:t>
      </w:r>
      <w:r>
        <w:rPr>
          <w:spacing w:val="9"/>
          <w:u w:val="none"/>
        </w:rPr>
        <w:t> </w:t>
      </w:r>
      <w:r>
        <w:rPr>
          <w:spacing w:val="-2"/>
          <w:u w:val="none"/>
        </w:rPr>
        <w:t>Examiner</w:t>
      </w:r>
      <w:r>
        <w:rPr>
          <w:spacing w:val="8"/>
          <w:u w:val="none"/>
        </w:rPr>
        <w:t> </w:t>
      </w:r>
      <w:r>
        <w:rPr>
          <w:spacing w:val="-2"/>
          <w:u w:val="none"/>
        </w:rPr>
        <w:t>at</w:t>
      </w:r>
      <w:r>
        <w:rPr>
          <w:spacing w:val="9"/>
          <w:u w:val="none"/>
        </w:rPr>
        <w:t> </w:t>
      </w:r>
      <w:r>
        <w:rPr>
          <w:spacing w:val="-2"/>
          <w:u w:val="none"/>
        </w:rPr>
        <w:t>Various</w:t>
      </w:r>
      <w:r>
        <w:rPr>
          <w:spacing w:val="9"/>
          <w:u w:val="none"/>
        </w:rPr>
        <w:t> </w:t>
      </w:r>
      <w:r>
        <w:rPr>
          <w:spacing w:val="-2"/>
          <w:u w:val="none"/>
        </w:rPr>
        <w:t>Universities</w:t>
      </w:r>
    </w:p>
    <w:p>
      <w:pPr>
        <w:pStyle w:val="BodyText"/>
        <w:spacing w:before="41"/>
        <w:ind w:left="0"/>
        <w:rPr>
          <w:rFonts w:ascii="Georgia-BoldItalic"/>
          <w:b/>
          <w:i/>
          <w:sz w:val="28"/>
        </w:rPr>
      </w:pPr>
    </w:p>
    <w:p>
      <w:pPr>
        <w:pStyle w:val="Heading2"/>
        <w:ind w:left="701"/>
      </w:pPr>
      <w:r>
        <w:rPr>
          <w:w w:val="115"/>
        </w:rPr>
        <w:t>Doctoral</w:t>
      </w:r>
      <w:r>
        <w:rPr>
          <w:spacing w:val="49"/>
          <w:w w:val="115"/>
        </w:rPr>
        <w:t> </w:t>
      </w:r>
      <w:r>
        <w:rPr>
          <w:spacing w:val="-2"/>
          <w:w w:val="115"/>
        </w:rPr>
        <w:t>Dissertation</w:t>
      </w:r>
    </w:p>
    <w:p>
      <w:pPr>
        <w:pStyle w:val="ListParagraph"/>
        <w:numPr>
          <w:ilvl w:val="0"/>
          <w:numId w:val="9"/>
        </w:numPr>
        <w:tabs>
          <w:tab w:pos="1215" w:val="left" w:leader="none"/>
        </w:tabs>
        <w:spacing w:line="240" w:lineRule="auto" w:before="208" w:after="0"/>
        <w:ind w:left="1215" w:right="0" w:hanging="251"/>
        <w:jc w:val="left"/>
        <w:rPr>
          <w:sz w:val="24"/>
        </w:rPr>
      </w:pPr>
      <w:r>
        <w:rPr>
          <w:w w:val="105"/>
          <w:sz w:val="24"/>
        </w:rPr>
        <w:t>IIIT</w:t>
      </w:r>
      <w:r>
        <w:rPr>
          <w:spacing w:val="18"/>
          <w:w w:val="105"/>
          <w:sz w:val="24"/>
        </w:rPr>
        <w:t> </w:t>
      </w:r>
      <w:r>
        <w:rPr>
          <w:w w:val="105"/>
          <w:sz w:val="24"/>
        </w:rPr>
        <w:t>Delhi,</w:t>
      </w:r>
      <w:r>
        <w:rPr>
          <w:spacing w:val="19"/>
          <w:w w:val="105"/>
          <w:sz w:val="24"/>
        </w:rPr>
        <w:t> </w:t>
      </w:r>
      <w:r>
        <w:rPr>
          <w:spacing w:val="-2"/>
          <w:w w:val="105"/>
          <w:sz w:val="24"/>
        </w:rPr>
        <w:t>India.</w:t>
      </w:r>
    </w:p>
    <w:p>
      <w:pPr>
        <w:spacing w:after="0" w:line="240" w:lineRule="auto"/>
        <w:jc w:val="left"/>
        <w:rPr>
          <w:sz w:val="24"/>
        </w:rPr>
        <w:sectPr>
          <w:pgSz w:w="12240" w:h="15840"/>
          <w:pgMar w:top="560" w:bottom="280" w:left="460" w:right="0"/>
        </w:sectPr>
      </w:pPr>
    </w:p>
    <w:p>
      <w:pPr>
        <w:pStyle w:val="ListParagraph"/>
        <w:numPr>
          <w:ilvl w:val="0"/>
          <w:numId w:val="9"/>
        </w:numPr>
        <w:tabs>
          <w:tab w:pos="1215" w:val="left" w:leader="none"/>
        </w:tabs>
        <w:spacing w:line="240" w:lineRule="auto" w:before="31" w:after="0"/>
        <w:ind w:left="1215" w:right="0" w:hanging="251"/>
        <w:jc w:val="left"/>
        <w:rPr>
          <w:sz w:val="24"/>
        </w:rPr>
      </w:pPr>
      <w:r>
        <w:rPr>
          <w:w w:val="105"/>
          <w:sz w:val="24"/>
        </w:rPr>
        <w:t>National</w:t>
      </w:r>
      <w:r>
        <w:rPr>
          <w:spacing w:val="1"/>
          <w:w w:val="105"/>
          <w:sz w:val="24"/>
        </w:rPr>
        <w:t> </w:t>
      </w:r>
      <w:r>
        <w:rPr>
          <w:w w:val="105"/>
          <w:sz w:val="24"/>
        </w:rPr>
        <w:t>University</w:t>
      </w:r>
      <w:r>
        <w:rPr>
          <w:spacing w:val="1"/>
          <w:w w:val="105"/>
          <w:sz w:val="24"/>
        </w:rPr>
        <w:t> </w:t>
      </w:r>
      <w:r>
        <w:rPr>
          <w:w w:val="105"/>
          <w:sz w:val="24"/>
        </w:rPr>
        <w:t>of</w:t>
      </w:r>
      <w:r>
        <w:rPr>
          <w:spacing w:val="2"/>
          <w:w w:val="105"/>
          <w:sz w:val="24"/>
        </w:rPr>
        <w:t> </w:t>
      </w:r>
      <w:r>
        <w:rPr>
          <w:spacing w:val="-2"/>
          <w:w w:val="105"/>
          <w:sz w:val="24"/>
        </w:rPr>
        <w:t>Singapore.</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University</w:t>
      </w:r>
      <w:r>
        <w:rPr>
          <w:spacing w:val="1"/>
          <w:w w:val="105"/>
          <w:sz w:val="24"/>
        </w:rPr>
        <w:t> </w:t>
      </w:r>
      <w:r>
        <w:rPr>
          <w:w w:val="105"/>
          <w:sz w:val="24"/>
        </w:rPr>
        <w:t>of</w:t>
      </w:r>
      <w:r>
        <w:rPr>
          <w:spacing w:val="2"/>
          <w:w w:val="105"/>
          <w:sz w:val="24"/>
        </w:rPr>
        <w:t> </w:t>
      </w:r>
      <w:r>
        <w:rPr>
          <w:w w:val="105"/>
          <w:sz w:val="24"/>
        </w:rPr>
        <w:t>South</w:t>
      </w:r>
      <w:r>
        <w:rPr>
          <w:spacing w:val="1"/>
          <w:w w:val="105"/>
          <w:sz w:val="24"/>
        </w:rPr>
        <w:t> </w:t>
      </w:r>
      <w:r>
        <w:rPr>
          <w:spacing w:val="-2"/>
          <w:w w:val="105"/>
          <w:sz w:val="24"/>
        </w:rPr>
        <w:t>Australia.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Flinders</w:t>
      </w:r>
      <w:r>
        <w:rPr>
          <w:spacing w:val="-8"/>
          <w:w w:val="105"/>
          <w:sz w:val="24"/>
        </w:rPr>
        <w:t> </w:t>
      </w:r>
      <w:r>
        <w:rPr>
          <w:w w:val="105"/>
          <w:sz w:val="24"/>
        </w:rPr>
        <w:t>University,</w:t>
      </w:r>
      <w:r>
        <w:rPr>
          <w:spacing w:val="-8"/>
          <w:w w:val="105"/>
          <w:sz w:val="24"/>
        </w:rPr>
        <w:t> </w:t>
      </w:r>
      <w:r>
        <w:rPr>
          <w:spacing w:val="-2"/>
          <w:w w:val="105"/>
          <w:sz w:val="24"/>
        </w:rPr>
        <w:t>Australia.</w:t>
      </w:r>
    </w:p>
    <w:p>
      <w:pPr>
        <w:pStyle w:val="ListParagraph"/>
        <w:numPr>
          <w:ilvl w:val="0"/>
          <w:numId w:val="9"/>
        </w:numPr>
        <w:tabs>
          <w:tab w:pos="1215" w:val="left" w:leader="none"/>
        </w:tabs>
        <w:spacing w:line="240" w:lineRule="auto" w:before="112" w:after="0"/>
        <w:ind w:left="1215" w:right="0" w:hanging="251"/>
        <w:jc w:val="left"/>
        <w:rPr>
          <w:sz w:val="24"/>
        </w:rPr>
      </w:pPr>
      <w:r>
        <w:rPr>
          <w:spacing w:val="-2"/>
          <w:w w:val="105"/>
          <w:sz w:val="24"/>
        </w:rPr>
        <w:t>Nanyang</w:t>
      </w:r>
      <w:r>
        <w:rPr>
          <w:spacing w:val="-10"/>
          <w:w w:val="105"/>
          <w:sz w:val="24"/>
        </w:rPr>
        <w:t> </w:t>
      </w:r>
      <w:r>
        <w:rPr>
          <w:spacing w:val="-2"/>
          <w:w w:val="105"/>
          <w:sz w:val="24"/>
        </w:rPr>
        <w:t>Technological</w:t>
      </w:r>
      <w:r>
        <w:rPr>
          <w:spacing w:val="-10"/>
          <w:w w:val="105"/>
          <w:sz w:val="24"/>
        </w:rPr>
        <w:t> </w:t>
      </w:r>
      <w:r>
        <w:rPr>
          <w:spacing w:val="-2"/>
          <w:w w:val="105"/>
          <w:sz w:val="24"/>
        </w:rPr>
        <w:t>University,</w:t>
      </w:r>
      <w:r>
        <w:rPr>
          <w:spacing w:val="-10"/>
          <w:w w:val="105"/>
          <w:sz w:val="24"/>
        </w:rPr>
        <w:t> </w:t>
      </w:r>
      <w:r>
        <w:rPr>
          <w:spacing w:val="-2"/>
          <w:w w:val="105"/>
          <w:sz w:val="24"/>
        </w:rPr>
        <w:t>Singapore.</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7"/>
          <w:w w:val="105"/>
          <w:sz w:val="24"/>
        </w:rPr>
        <w:t> </w:t>
      </w:r>
      <w:r>
        <w:rPr>
          <w:w w:val="105"/>
          <w:sz w:val="24"/>
        </w:rPr>
        <w:t>of</w:t>
      </w:r>
      <w:r>
        <w:rPr>
          <w:spacing w:val="-6"/>
          <w:w w:val="105"/>
          <w:sz w:val="24"/>
        </w:rPr>
        <w:t> </w:t>
      </w:r>
      <w:r>
        <w:rPr>
          <w:w w:val="105"/>
          <w:sz w:val="24"/>
        </w:rPr>
        <w:t>Delhi,</w:t>
      </w:r>
      <w:r>
        <w:rPr>
          <w:spacing w:val="-6"/>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Indian</w:t>
      </w:r>
      <w:r>
        <w:rPr>
          <w:spacing w:val="7"/>
          <w:w w:val="105"/>
          <w:sz w:val="24"/>
        </w:rPr>
        <w:t> </w:t>
      </w:r>
      <w:r>
        <w:rPr>
          <w:w w:val="105"/>
          <w:sz w:val="24"/>
        </w:rPr>
        <w:t>Institute</w:t>
      </w:r>
      <w:r>
        <w:rPr>
          <w:spacing w:val="7"/>
          <w:w w:val="105"/>
          <w:sz w:val="24"/>
        </w:rPr>
        <w:t> </w:t>
      </w:r>
      <w:r>
        <w:rPr>
          <w:w w:val="105"/>
          <w:sz w:val="24"/>
        </w:rPr>
        <w:t>of</w:t>
      </w:r>
      <w:r>
        <w:rPr>
          <w:spacing w:val="8"/>
          <w:w w:val="105"/>
          <w:sz w:val="24"/>
        </w:rPr>
        <w:t> </w:t>
      </w:r>
      <w:r>
        <w:rPr>
          <w:w w:val="105"/>
          <w:sz w:val="24"/>
        </w:rPr>
        <w:t>Science,</w:t>
      </w:r>
      <w:r>
        <w:rPr>
          <w:spacing w:val="7"/>
          <w:w w:val="105"/>
          <w:sz w:val="24"/>
        </w:rPr>
        <w:t> </w:t>
      </w:r>
      <w:r>
        <w:rPr>
          <w:w w:val="105"/>
          <w:sz w:val="24"/>
        </w:rPr>
        <w:t>Bangalore,</w:t>
      </w:r>
      <w:r>
        <w:rPr>
          <w:spacing w:val="7"/>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Allahabad</w:t>
      </w:r>
      <w:r>
        <w:rPr>
          <w:spacing w:val="-5"/>
          <w:w w:val="105"/>
          <w:sz w:val="24"/>
        </w:rPr>
        <w:t> </w:t>
      </w:r>
      <w:r>
        <w:rPr>
          <w:w w:val="105"/>
          <w:sz w:val="24"/>
        </w:rPr>
        <w:t>University,</w:t>
      </w:r>
      <w:r>
        <w:rPr>
          <w:spacing w:val="-5"/>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spacing w:val="-2"/>
          <w:w w:val="105"/>
          <w:sz w:val="24"/>
        </w:rPr>
        <w:t>Griffith</w:t>
      </w:r>
      <w:r>
        <w:rPr>
          <w:spacing w:val="4"/>
          <w:w w:val="105"/>
          <w:sz w:val="24"/>
        </w:rPr>
        <w:t> </w:t>
      </w:r>
      <w:r>
        <w:rPr>
          <w:spacing w:val="-2"/>
          <w:w w:val="105"/>
          <w:sz w:val="24"/>
        </w:rPr>
        <w:t>University,</w:t>
      </w:r>
      <w:r>
        <w:rPr>
          <w:spacing w:val="4"/>
          <w:w w:val="105"/>
          <w:sz w:val="24"/>
        </w:rPr>
        <w:t> </w:t>
      </w:r>
      <w:r>
        <w:rPr>
          <w:spacing w:val="-2"/>
          <w:w w:val="105"/>
          <w:sz w:val="24"/>
        </w:rPr>
        <w:t>Australia.</w:t>
      </w:r>
    </w:p>
    <w:p>
      <w:pPr>
        <w:pStyle w:val="ListParagraph"/>
        <w:numPr>
          <w:ilvl w:val="0"/>
          <w:numId w:val="9"/>
        </w:numPr>
        <w:tabs>
          <w:tab w:pos="1215" w:val="left" w:leader="none"/>
        </w:tabs>
        <w:spacing w:line="240" w:lineRule="auto" w:before="112" w:after="0"/>
        <w:ind w:left="1215" w:right="0" w:hanging="251"/>
        <w:jc w:val="left"/>
        <w:rPr>
          <w:sz w:val="24"/>
        </w:rPr>
      </w:pPr>
      <w:r>
        <w:rPr>
          <w:sz w:val="24"/>
        </w:rPr>
        <w:t>Norwegian</w:t>
      </w:r>
      <w:r>
        <w:rPr>
          <w:spacing w:val="22"/>
          <w:sz w:val="24"/>
        </w:rPr>
        <w:t> </w:t>
      </w:r>
      <w:r>
        <w:rPr>
          <w:sz w:val="24"/>
        </w:rPr>
        <w:t>University</w:t>
      </w:r>
      <w:r>
        <w:rPr>
          <w:spacing w:val="22"/>
          <w:sz w:val="24"/>
        </w:rPr>
        <w:t> </w:t>
      </w:r>
      <w:r>
        <w:rPr>
          <w:sz w:val="24"/>
        </w:rPr>
        <w:t>of</w:t>
      </w:r>
      <w:r>
        <w:rPr>
          <w:spacing w:val="22"/>
          <w:sz w:val="24"/>
        </w:rPr>
        <w:t> </w:t>
      </w:r>
      <w:r>
        <w:rPr>
          <w:sz w:val="24"/>
        </w:rPr>
        <w:t>Science</w:t>
      </w:r>
      <w:r>
        <w:rPr>
          <w:spacing w:val="22"/>
          <w:sz w:val="24"/>
        </w:rPr>
        <w:t> </w:t>
      </w:r>
      <w:r>
        <w:rPr>
          <w:sz w:val="24"/>
        </w:rPr>
        <w:t>and</w:t>
      </w:r>
      <w:r>
        <w:rPr>
          <w:spacing w:val="22"/>
          <w:sz w:val="24"/>
        </w:rPr>
        <w:t> </w:t>
      </w:r>
      <w:r>
        <w:rPr>
          <w:sz w:val="24"/>
        </w:rPr>
        <w:t>Technology,</w:t>
      </w:r>
      <w:r>
        <w:rPr>
          <w:spacing w:val="22"/>
          <w:sz w:val="24"/>
        </w:rPr>
        <w:t> </w:t>
      </w:r>
      <w:r>
        <w:rPr>
          <w:spacing w:val="-2"/>
          <w:sz w:val="24"/>
        </w:rPr>
        <w:t>Norway.</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Birla</w:t>
      </w:r>
      <w:r>
        <w:rPr>
          <w:spacing w:val="5"/>
          <w:w w:val="105"/>
          <w:sz w:val="24"/>
        </w:rPr>
        <w:t> </w:t>
      </w:r>
      <w:r>
        <w:rPr>
          <w:w w:val="105"/>
          <w:sz w:val="24"/>
        </w:rPr>
        <w:t>Institute</w:t>
      </w:r>
      <w:r>
        <w:rPr>
          <w:spacing w:val="6"/>
          <w:w w:val="105"/>
          <w:sz w:val="24"/>
        </w:rPr>
        <w:t> </w:t>
      </w:r>
      <w:r>
        <w:rPr>
          <w:w w:val="105"/>
          <w:sz w:val="24"/>
        </w:rPr>
        <w:t>of</w:t>
      </w:r>
      <w:r>
        <w:rPr>
          <w:spacing w:val="5"/>
          <w:w w:val="105"/>
          <w:sz w:val="24"/>
        </w:rPr>
        <w:t> </w:t>
      </w:r>
      <w:r>
        <w:rPr>
          <w:w w:val="105"/>
          <w:sz w:val="24"/>
        </w:rPr>
        <w:t>Technology,</w:t>
      </w:r>
      <w:r>
        <w:rPr>
          <w:spacing w:val="6"/>
          <w:w w:val="105"/>
          <w:sz w:val="24"/>
        </w:rPr>
        <w:t> </w:t>
      </w:r>
      <w:r>
        <w:rPr>
          <w:w w:val="105"/>
          <w:sz w:val="24"/>
        </w:rPr>
        <w:t>Pilani,</w:t>
      </w:r>
      <w:r>
        <w:rPr>
          <w:spacing w:val="6"/>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Carleton</w:t>
      </w:r>
      <w:r>
        <w:rPr>
          <w:spacing w:val="-4"/>
          <w:w w:val="105"/>
          <w:sz w:val="24"/>
        </w:rPr>
        <w:t> </w:t>
      </w:r>
      <w:r>
        <w:rPr>
          <w:w w:val="105"/>
          <w:sz w:val="24"/>
        </w:rPr>
        <w:t>University,</w:t>
      </w:r>
      <w:r>
        <w:rPr>
          <w:spacing w:val="-3"/>
          <w:w w:val="105"/>
          <w:sz w:val="24"/>
        </w:rPr>
        <w:t> </w:t>
      </w:r>
      <w:r>
        <w:rPr>
          <w:spacing w:val="-2"/>
          <w:w w:val="105"/>
          <w:sz w:val="24"/>
        </w:rPr>
        <w:t>Canada.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National</w:t>
      </w:r>
      <w:r>
        <w:rPr>
          <w:spacing w:val="7"/>
          <w:w w:val="105"/>
          <w:sz w:val="24"/>
        </w:rPr>
        <w:t> </w:t>
      </w:r>
      <w:r>
        <w:rPr>
          <w:w w:val="105"/>
          <w:sz w:val="24"/>
        </w:rPr>
        <w:t>Institute</w:t>
      </w:r>
      <w:r>
        <w:rPr>
          <w:spacing w:val="7"/>
          <w:w w:val="105"/>
          <w:sz w:val="24"/>
        </w:rPr>
        <w:t> </w:t>
      </w:r>
      <w:r>
        <w:rPr>
          <w:w w:val="105"/>
          <w:sz w:val="24"/>
        </w:rPr>
        <w:t>of</w:t>
      </w:r>
      <w:r>
        <w:rPr>
          <w:spacing w:val="7"/>
          <w:w w:val="105"/>
          <w:sz w:val="24"/>
        </w:rPr>
        <w:t> </w:t>
      </w:r>
      <w:r>
        <w:rPr>
          <w:w w:val="105"/>
          <w:sz w:val="24"/>
        </w:rPr>
        <w:t>Technology,</w:t>
      </w:r>
      <w:r>
        <w:rPr>
          <w:spacing w:val="7"/>
          <w:w w:val="105"/>
          <w:sz w:val="24"/>
        </w:rPr>
        <w:t> </w:t>
      </w:r>
      <w:r>
        <w:rPr>
          <w:w w:val="105"/>
          <w:sz w:val="24"/>
        </w:rPr>
        <w:t>Hamirpur,</w:t>
      </w:r>
      <w:r>
        <w:rPr>
          <w:spacing w:val="7"/>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Anna</w:t>
      </w:r>
      <w:r>
        <w:rPr>
          <w:spacing w:val="-4"/>
          <w:w w:val="105"/>
          <w:sz w:val="24"/>
        </w:rPr>
        <w:t> </w:t>
      </w:r>
      <w:r>
        <w:rPr>
          <w:w w:val="105"/>
          <w:sz w:val="24"/>
        </w:rPr>
        <w:t>University,</w:t>
      </w:r>
      <w:r>
        <w:rPr>
          <w:spacing w:val="-4"/>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spacing w:val="-4"/>
          <w:w w:val="105"/>
          <w:sz w:val="24"/>
        </w:rPr>
        <w:t>Visvesvaraya</w:t>
      </w:r>
      <w:r>
        <w:rPr>
          <w:spacing w:val="5"/>
          <w:w w:val="105"/>
          <w:sz w:val="24"/>
        </w:rPr>
        <w:t> </w:t>
      </w:r>
      <w:r>
        <w:rPr>
          <w:spacing w:val="-4"/>
          <w:w w:val="105"/>
          <w:sz w:val="24"/>
        </w:rPr>
        <w:t>Technological</w:t>
      </w:r>
      <w:r>
        <w:rPr>
          <w:spacing w:val="5"/>
          <w:w w:val="105"/>
          <w:sz w:val="24"/>
        </w:rPr>
        <w:t> </w:t>
      </w:r>
      <w:r>
        <w:rPr>
          <w:spacing w:val="-4"/>
          <w:w w:val="105"/>
          <w:sz w:val="24"/>
        </w:rPr>
        <w:t>University,</w:t>
      </w:r>
      <w:r>
        <w:rPr>
          <w:spacing w:val="6"/>
          <w:w w:val="105"/>
          <w:sz w:val="24"/>
        </w:rPr>
        <w:t> </w:t>
      </w:r>
      <w:r>
        <w:rPr>
          <w:spacing w:val="-4"/>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Shiv</w:t>
      </w:r>
      <w:r>
        <w:rPr>
          <w:spacing w:val="-6"/>
          <w:w w:val="105"/>
          <w:sz w:val="24"/>
        </w:rPr>
        <w:t> </w:t>
      </w:r>
      <w:r>
        <w:rPr>
          <w:w w:val="105"/>
          <w:sz w:val="24"/>
        </w:rPr>
        <w:t>Nader</w:t>
      </w:r>
      <w:r>
        <w:rPr>
          <w:spacing w:val="-5"/>
          <w:w w:val="105"/>
          <w:sz w:val="24"/>
        </w:rPr>
        <w:t> </w:t>
      </w:r>
      <w:r>
        <w:rPr>
          <w:w w:val="105"/>
          <w:sz w:val="24"/>
        </w:rPr>
        <w:t>University,</w:t>
      </w:r>
      <w:r>
        <w:rPr>
          <w:spacing w:val="-5"/>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The</w:t>
      </w:r>
      <w:r>
        <w:rPr>
          <w:spacing w:val="6"/>
          <w:w w:val="105"/>
          <w:sz w:val="24"/>
        </w:rPr>
        <w:t> </w:t>
      </w:r>
      <w:r>
        <w:rPr>
          <w:w w:val="105"/>
          <w:sz w:val="24"/>
        </w:rPr>
        <w:t>Northcap</w:t>
      </w:r>
      <w:r>
        <w:rPr>
          <w:spacing w:val="6"/>
          <w:w w:val="105"/>
          <w:sz w:val="24"/>
        </w:rPr>
        <w:t> </w:t>
      </w:r>
      <w:r>
        <w:rPr>
          <w:w w:val="105"/>
          <w:sz w:val="24"/>
        </w:rPr>
        <w:t>University,</w:t>
      </w:r>
      <w:r>
        <w:rPr>
          <w:spacing w:val="6"/>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IKG</w:t>
      </w:r>
      <w:r>
        <w:rPr>
          <w:spacing w:val="2"/>
          <w:w w:val="105"/>
          <w:sz w:val="24"/>
        </w:rPr>
        <w:t> </w:t>
      </w:r>
      <w:r>
        <w:rPr>
          <w:w w:val="105"/>
          <w:sz w:val="24"/>
        </w:rPr>
        <w:t>Punjab</w:t>
      </w:r>
      <w:r>
        <w:rPr>
          <w:spacing w:val="2"/>
          <w:w w:val="105"/>
          <w:sz w:val="24"/>
        </w:rPr>
        <w:t> </w:t>
      </w:r>
      <w:r>
        <w:rPr>
          <w:w w:val="105"/>
          <w:sz w:val="24"/>
        </w:rPr>
        <w:t>Technical</w:t>
      </w:r>
      <w:r>
        <w:rPr>
          <w:spacing w:val="2"/>
          <w:w w:val="105"/>
          <w:sz w:val="24"/>
        </w:rPr>
        <w:t> </w:t>
      </w:r>
      <w:r>
        <w:rPr>
          <w:w w:val="105"/>
          <w:sz w:val="24"/>
        </w:rPr>
        <w:t>University,</w:t>
      </w:r>
      <w:r>
        <w:rPr>
          <w:spacing w:val="2"/>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Pondicherry</w:t>
      </w:r>
      <w:r>
        <w:rPr>
          <w:spacing w:val="-10"/>
          <w:w w:val="105"/>
          <w:sz w:val="24"/>
        </w:rPr>
        <w:t> </w:t>
      </w:r>
      <w:r>
        <w:rPr>
          <w:w w:val="105"/>
          <w:sz w:val="24"/>
        </w:rPr>
        <w:t>University,</w:t>
      </w:r>
      <w:r>
        <w:rPr>
          <w:spacing w:val="-9"/>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IIIT</w:t>
      </w:r>
      <w:r>
        <w:rPr>
          <w:spacing w:val="33"/>
          <w:w w:val="105"/>
          <w:sz w:val="24"/>
        </w:rPr>
        <w:t> </w:t>
      </w:r>
      <w:r>
        <w:rPr>
          <w:w w:val="105"/>
          <w:sz w:val="24"/>
        </w:rPr>
        <w:t>Allahabad,</w:t>
      </w:r>
      <w:r>
        <w:rPr>
          <w:spacing w:val="33"/>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10"/>
          <w:sz w:val="24"/>
        </w:rPr>
        <w:t>IIT</w:t>
      </w:r>
      <w:r>
        <w:rPr>
          <w:spacing w:val="21"/>
          <w:w w:val="110"/>
          <w:sz w:val="24"/>
        </w:rPr>
        <w:t> </w:t>
      </w:r>
      <w:r>
        <w:rPr>
          <w:w w:val="110"/>
          <w:sz w:val="24"/>
        </w:rPr>
        <w:t>Patna,</w:t>
      </w:r>
      <w:r>
        <w:rPr>
          <w:spacing w:val="21"/>
          <w:w w:val="110"/>
          <w:sz w:val="24"/>
        </w:rPr>
        <w:t> </w:t>
      </w:r>
      <w:r>
        <w:rPr>
          <w:spacing w:val="-2"/>
          <w:w w:val="110"/>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IIT</w:t>
      </w:r>
      <w:r>
        <w:rPr>
          <w:spacing w:val="35"/>
          <w:w w:val="105"/>
          <w:sz w:val="24"/>
        </w:rPr>
        <w:t> </w:t>
      </w:r>
      <w:r>
        <w:rPr>
          <w:w w:val="105"/>
          <w:sz w:val="24"/>
        </w:rPr>
        <w:t>Kharagpur,</w:t>
      </w:r>
      <w:r>
        <w:rPr>
          <w:spacing w:val="36"/>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3"/>
          <w:w w:val="105"/>
          <w:sz w:val="24"/>
        </w:rPr>
        <w:t> </w:t>
      </w:r>
      <w:r>
        <w:rPr>
          <w:w w:val="105"/>
          <w:sz w:val="24"/>
        </w:rPr>
        <w:t>of</w:t>
      </w:r>
      <w:r>
        <w:rPr>
          <w:spacing w:val="3"/>
          <w:w w:val="105"/>
          <w:sz w:val="24"/>
        </w:rPr>
        <w:t> </w:t>
      </w:r>
      <w:r>
        <w:rPr>
          <w:w w:val="105"/>
          <w:sz w:val="24"/>
        </w:rPr>
        <w:t>Hyderabad,</w:t>
      </w:r>
      <w:r>
        <w:rPr>
          <w:spacing w:val="4"/>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Maulana</w:t>
      </w:r>
      <w:r>
        <w:rPr>
          <w:spacing w:val="5"/>
          <w:w w:val="105"/>
          <w:sz w:val="24"/>
        </w:rPr>
        <w:t> </w:t>
      </w:r>
      <w:r>
        <w:rPr>
          <w:w w:val="105"/>
          <w:sz w:val="24"/>
        </w:rPr>
        <w:t>Azad</w:t>
      </w:r>
      <w:r>
        <w:rPr>
          <w:spacing w:val="6"/>
          <w:w w:val="105"/>
          <w:sz w:val="24"/>
        </w:rPr>
        <w:t> </w:t>
      </w:r>
      <w:r>
        <w:rPr>
          <w:w w:val="105"/>
          <w:sz w:val="24"/>
        </w:rPr>
        <w:t>National</w:t>
      </w:r>
      <w:r>
        <w:rPr>
          <w:spacing w:val="5"/>
          <w:w w:val="105"/>
          <w:sz w:val="24"/>
        </w:rPr>
        <w:t> </w:t>
      </w:r>
      <w:r>
        <w:rPr>
          <w:w w:val="105"/>
          <w:sz w:val="24"/>
        </w:rPr>
        <w:t>Institute</w:t>
      </w:r>
      <w:r>
        <w:rPr>
          <w:spacing w:val="6"/>
          <w:w w:val="105"/>
          <w:sz w:val="24"/>
        </w:rPr>
        <w:t> </w:t>
      </w:r>
      <w:r>
        <w:rPr>
          <w:w w:val="105"/>
          <w:sz w:val="24"/>
        </w:rPr>
        <w:t>of</w:t>
      </w:r>
      <w:r>
        <w:rPr>
          <w:spacing w:val="5"/>
          <w:w w:val="105"/>
          <w:sz w:val="24"/>
        </w:rPr>
        <w:t> </w:t>
      </w:r>
      <w:r>
        <w:rPr>
          <w:w w:val="105"/>
          <w:sz w:val="24"/>
        </w:rPr>
        <w:t>Technology,</w:t>
      </w:r>
      <w:r>
        <w:rPr>
          <w:spacing w:val="6"/>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9"/>
          <w:w w:val="105"/>
          <w:sz w:val="24"/>
        </w:rPr>
        <w:t> </w:t>
      </w:r>
      <w:r>
        <w:rPr>
          <w:w w:val="105"/>
          <w:sz w:val="24"/>
        </w:rPr>
        <w:t>of</w:t>
      </w:r>
      <w:r>
        <w:rPr>
          <w:spacing w:val="-9"/>
          <w:w w:val="105"/>
          <w:sz w:val="24"/>
        </w:rPr>
        <w:t> </w:t>
      </w:r>
      <w:r>
        <w:rPr>
          <w:w w:val="105"/>
          <w:sz w:val="24"/>
        </w:rPr>
        <w:t>Pondicherry,</w:t>
      </w:r>
      <w:r>
        <w:rPr>
          <w:spacing w:val="-9"/>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IIT</w:t>
      </w:r>
      <w:r>
        <w:rPr>
          <w:spacing w:val="15"/>
          <w:w w:val="105"/>
          <w:sz w:val="24"/>
        </w:rPr>
        <w:t> </w:t>
      </w:r>
      <w:r>
        <w:rPr>
          <w:w w:val="105"/>
          <w:sz w:val="24"/>
        </w:rPr>
        <w:t>Delhi,</w:t>
      </w:r>
      <w:r>
        <w:rPr>
          <w:spacing w:val="16"/>
          <w:w w:val="105"/>
          <w:sz w:val="24"/>
        </w:rPr>
        <w:t>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National</w:t>
      </w:r>
      <w:r>
        <w:rPr>
          <w:spacing w:val="10"/>
          <w:w w:val="105"/>
          <w:sz w:val="24"/>
        </w:rPr>
        <w:t> </w:t>
      </w:r>
      <w:r>
        <w:rPr>
          <w:w w:val="105"/>
          <w:sz w:val="24"/>
        </w:rPr>
        <w:t>Institute</w:t>
      </w:r>
      <w:r>
        <w:rPr>
          <w:spacing w:val="10"/>
          <w:w w:val="105"/>
          <w:sz w:val="24"/>
        </w:rPr>
        <w:t> </w:t>
      </w:r>
      <w:r>
        <w:rPr>
          <w:w w:val="105"/>
          <w:sz w:val="24"/>
        </w:rPr>
        <w:t>of</w:t>
      </w:r>
      <w:r>
        <w:rPr>
          <w:spacing w:val="10"/>
          <w:w w:val="105"/>
          <w:sz w:val="24"/>
        </w:rPr>
        <w:t> </w:t>
      </w:r>
      <w:r>
        <w:rPr>
          <w:w w:val="105"/>
          <w:sz w:val="24"/>
        </w:rPr>
        <w:t>Technology,</w:t>
      </w:r>
      <w:r>
        <w:rPr>
          <w:spacing w:val="10"/>
          <w:w w:val="105"/>
          <w:sz w:val="24"/>
        </w:rPr>
        <w:t> </w:t>
      </w:r>
      <w:r>
        <w:rPr>
          <w:w w:val="105"/>
          <w:sz w:val="24"/>
        </w:rPr>
        <w:t>Kurukshetra,</w:t>
      </w:r>
      <w:r>
        <w:rPr>
          <w:spacing w:val="10"/>
          <w:w w:val="105"/>
          <w:sz w:val="24"/>
        </w:rPr>
        <w:t> </w:t>
      </w:r>
      <w:r>
        <w:rPr>
          <w:spacing w:val="-2"/>
          <w:w w:val="105"/>
          <w:sz w:val="24"/>
        </w:rPr>
        <w:t>India.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Indian</w:t>
      </w:r>
      <w:r>
        <w:rPr>
          <w:spacing w:val="-1"/>
          <w:w w:val="105"/>
          <w:sz w:val="24"/>
        </w:rPr>
        <w:t> </w:t>
      </w:r>
      <w:r>
        <w:rPr>
          <w:w w:val="105"/>
          <w:sz w:val="24"/>
        </w:rPr>
        <w:t>Institute</w:t>
      </w:r>
      <w:r>
        <w:rPr>
          <w:spacing w:val="-1"/>
          <w:w w:val="105"/>
          <w:sz w:val="24"/>
        </w:rPr>
        <w:t> </w:t>
      </w:r>
      <w:r>
        <w:rPr>
          <w:w w:val="105"/>
          <w:sz w:val="24"/>
        </w:rPr>
        <w:t>of</w:t>
      </w:r>
      <w:r>
        <w:rPr>
          <w:spacing w:val="-1"/>
          <w:w w:val="105"/>
          <w:sz w:val="24"/>
        </w:rPr>
        <w:t> </w:t>
      </w:r>
      <w:r>
        <w:rPr>
          <w:w w:val="105"/>
          <w:sz w:val="24"/>
        </w:rPr>
        <w:t>Engineering</w:t>
      </w:r>
      <w:r>
        <w:rPr>
          <w:spacing w:val="-1"/>
          <w:w w:val="105"/>
          <w:sz w:val="24"/>
        </w:rPr>
        <w:t> </w:t>
      </w:r>
      <w:r>
        <w:rPr>
          <w:w w:val="105"/>
          <w:sz w:val="24"/>
        </w:rPr>
        <w:t>Science</w:t>
      </w:r>
      <w:r>
        <w:rPr>
          <w:spacing w:val="-1"/>
          <w:w w:val="105"/>
          <w:sz w:val="24"/>
        </w:rPr>
        <w:t> </w:t>
      </w:r>
      <w:r>
        <w:rPr>
          <w:w w:val="105"/>
          <w:sz w:val="24"/>
        </w:rPr>
        <w:t>and</w:t>
      </w:r>
      <w:r>
        <w:rPr>
          <w:spacing w:val="-1"/>
          <w:w w:val="105"/>
          <w:sz w:val="24"/>
        </w:rPr>
        <w:t> </w:t>
      </w:r>
      <w:r>
        <w:rPr>
          <w:w w:val="105"/>
          <w:sz w:val="24"/>
        </w:rPr>
        <w:t>Technology, </w:t>
      </w:r>
      <w:r>
        <w:rPr>
          <w:spacing w:val="-2"/>
          <w:w w:val="105"/>
          <w:sz w:val="24"/>
        </w:rPr>
        <w:t>India.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4"/>
          <w:w w:val="105"/>
          <w:sz w:val="24"/>
        </w:rPr>
        <w:t> </w:t>
      </w:r>
      <w:r>
        <w:rPr>
          <w:w w:val="105"/>
          <w:sz w:val="24"/>
        </w:rPr>
        <w:t>of</w:t>
      </w:r>
      <w:r>
        <w:rPr>
          <w:spacing w:val="-3"/>
          <w:w w:val="105"/>
          <w:sz w:val="24"/>
        </w:rPr>
        <w:t> </w:t>
      </w:r>
      <w:r>
        <w:rPr>
          <w:w w:val="105"/>
          <w:sz w:val="24"/>
        </w:rPr>
        <w:t>Montreal,</w:t>
      </w:r>
      <w:r>
        <w:rPr>
          <w:spacing w:val="-3"/>
          <w:w w:val="105"/>
          <w:sz w:val="24"/>
        </w:rPr>
        <w:t> </w:t>
      </w:r>
      <w:r>
        <w:rPr>
          <w:spacing w:val="-2"/>
          <w:w w:val="105"/>
          <w:sz w:val="24"/>
        </w:rPr>
        <w:t>Canada.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8"/>
          <w:w w:val="105"/>
          <w:sz w:val="24"/>
        </w:rPr>
        <w:t> </w:t>
      </w:r>
      <w:r>
        <w:rPr>
          <w:w w:val="105"/>
          <w:sz w:val="24"/>
        </w:rPr>
        <w:t>of</w:t>
      </w:r>
      <w:r>
        <w:rPr>
          <w:spacing w:val="-7"/>
          <w:w w:val="105"/>
          <w:sz w:val="24"/>
        </w:rPr>
        <w:t> </w:t>
      </w:r>
      <w:r>
        <w:rPr>
          <w:w w:val="105"/>
          <w:sz w:val="24"/>
        </w:rPr>
        <w:t>Melbourne,</w:t>
      </w:r>
      <w:r>
        <w:rPr>
          <w:spacing w:val="-7"/>
          <w:w w:val="105"/>
          <w:sz w:val="24"/>
        </w:rPr>
        <w:t> </w:t>
      </w:r>
      <w:r>
        <w:rPr>
          <w:spacing w:val="-2"/>
          <w:w w:val="105"/>
          <w:sz w:val="24"/>
        </w:rPr>
        <w:t>Australia.</w:t>
      </w:r>
    </w:p>
    <w:p>
      <w:pPr>
        <w:pStyle w:val="BodyText"/>
        <w:spacing w:before="203"/>
        <w:ind w:left="0"/>
      </w:pPr>
    </w:p>
    <w:p>
      <w:pPr>
        <w:pStyle w:val="Heading2"/>
        <w:ind w:left="701"/>
      </w:pPr>
      <w:r>
        <w:rPr>
          <w:w w:val="115"/>
        </w:rPr>
        <w:t>Master</w:t>
      </w:r>
      <w:r>
        <w:rPr>
          <w:spacing w:val="35"/>
          <w:w w:val="115"/>
        </w:rPr>
        <w:t> </w:t>
      </w:r>
      <w:r>
        <w:rPr>
          <w:spacing w:val="-2"/>
          <w:w w:val="115"/>
        </w:rPr>
        <w:t>Thesis</w:t>
      </w:r>
    </w:p>
    <w:p>
      <w:pPr>
        <w:pStyle w:val="ListParagraph"/>
        <w:numPr>
          <w:ilvl w:val="0"/>
          <w:numId w:val="9"/>
        </w:numPr>
        <w:tabs>
          <w:tab w:pos="1215" w:val="left" w:leader="none"/>
        </w:tabs>
        <w:spacing w:line="240" w:lineRule="auto" w:before="209" w:after="0"/>
        <w:ind w:left="1215" w:right="0" w:hanging="251"/>
        <w:jc w:val="left"/>
        <w:rPr>
          <w:sz w:val="24"/>
        </w:rPr>
      </w:pPr>
      <w:r>
        <w:rPr>
          <w:w w:val="105"/>
          <w:sz w:val="24"/>
        </w:rPr>
        <w:t>Memorial</w:t>
      </w:r>
      <w:r>
        <w:rPr>
          <w:spacing w:val="-7"/>
          <w:w w:val="105"/>
          <w:sz w:val="24"/>
        </w:rPr>
        <w:t> </w:t>
      </w:r>
      <w:r>
        <w:rPr>
          <w:w w:val="105"/>
          <w:sz w:val="24"/>
        </w:rPr>
        <w:t>University</w:t>
      </w:r>
      <w:r>
        <w:rPr>
          <w:spacing w:val="-7"/>
          <w:w w:val="105"/>
          <w:sz w:val="24"/>
        </w:rPr>
        <w:t> </w:t>
      </w:r>
      <w:r>
        <w:rPr>
          <w:w w:val="105"/>
          <w:sz w:val="24"/>
        </w:rPr>
        <w:t>of</w:t>
      </w:r>
      <w:r>
        <w:rPr>
          <w:spacing w:val="-6"/>
          <w:w w:val="105"/>
          <w:sz w:val="24"/>
        </w:rPr>
        <w:t> </w:t>
      </w:r>
      <w:r>
        <w:rPr>
          <w:w w:val="105"/>
          <w:sz w:val="24"/>
        </w:rPr>
        <w:t>New</w:t>
      </w:r>
      <w:r>
        <w:rPr>
          <w:spacing w:val="-7"/>
          <w:w w:val="105"/>
          <w:sz w:val="24"/>
        </w:rPr>
        <w:t> </w:t>
      </w:r>
      <w:r>
        <w:rPr>
          <w:w w:val="105"/>
          <w:sz w:val="24"/>
        </w:rPr>
        <w:t>Foundland,</w:t>
      </w:r>
      <w:r>
        <w:rPr>
          <w:spacing w:val="-7"/>
          <w:w w:val="105"/>
          <w:sz w:val="24"/>
        </w:rPr>
        <w:t> </w:t>
      </w:r>
      <w:r>
        <w:rPr>
          <w:spacing w:val="-2"/>
          <w:w w:val="105"/>
          <w:sz w:val="24"/>
        </w:rPr>
        <w:t>Canada.</w:t>
      </w:r>
    </w:p>
    <w:p>
      <w:pPr>
        <w:pStyle w:val="ListParagraph"/>
        <w:numPr>
          <w:ilvl w:val="0"/>
          <w:numId w:val="9"/>
        </w:numPr>
        <w:tabs>
          <w:tab w:pos="1215" w:val="left" w:leader="none"/>
        </w:tabs>
        <w:spacing w:line="240" w:lineRule="auto" w:before="112" w:after="0"/>
        <w:ind w:left="1215" w:right="0" w:hanging="251"/>
        <w:jc w:val="left"/>
        <w:rPr>
          <w:sz w:val="24"/>
        </w:rPr>
      </w:pPr>
      <w:r>
        <w:rPr>
          <w:spacing w:val="-2"/>
          <w:w w:val="105"/>
          <w:sz w:val="24"/>
        </w:rPr>
        <w:t>Nanyang</w:t>
      </w:r>
      <w:r>
        <w:rPr>
          <w:spacing w:val="-10"/>
          <w:w w:val="105"/>
          <w:sz w:val="24"/>
        </w:rPr>
        <w:t> </w:t>
      </w:r>
      <w:r>
        <w:rPr>
          <w:spacing w:val="-2"/>
          <w:w w:val="105"/>
          <w:sz w:val="24"/>
        </w:rPr>
        <w:t>Technological</w:t>
      </w:r>
      <w:r>
        <w:rPr>
          <w:spacing w:val="-10"/>
          <w:w w:val="105"/>
          <w:sz w:val="24"/>
        </w:rPr>
        <w:t> </w:t>
      </w:r>
      <w:r>
        <w:rPr>
          <w:spacing w:val="-2"/>
          <w:w w:val="105"/>
          <w:sz w:val="24"/>
        </w:rPr>
        <w:t>University,</w:t>
      </w:r>
      <w:r>
        <w:rPr>
          <w:spacing w:val="-10"/>
          <w:w w:val="105"/>
          <w:sz w:val="24"/>
        </w:rPr>
        <w:t> </w:t>
      </w:r>
      <w:r>
        <w:rPr>
          <w:spacing w:val="-2"/>
          <w:w w:val="105"/>
          <w:sz w:val="24"/>
        </w:rPr>
        <w:t>Singapore</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University</w:t>
      </w:r>
      <w:r>
        <w:rPr>
          <w:spacing w:val="6"/>
          <w:w w:val="105"/>
          <w:sz w:val="24"/>
        </w:rPr>
        <w:t> </w:t>
      </w:r>
      <w:r>
        <w:rPr>
          <w:w w:val="105"/>
          <w:sz w:val="24"/>
        </w:rPr>
        <w:t>of</w:t>
      </w:r>
      <w:r>
        <w:rPr>
          <w:spacing w:val="7"/>
          <w:w w:val="105"/>
          <w:sz w:val="24"/>
        </w:rPr>
        <w:t> </w:t>
      </w:r>
      <w:r>
        <w:rPr>
          <w:w w:val="105"/>
          <w:sz w:val="24"/>
        </w:rPr>
        <w:t>Cape</w:t>
      </w:r>
      <w:r>
        <w:rPr>
          <w:spacing w:val="7"/>
          <w:w w:val="105"/>
          <w:sz w:val="24"/>
        </w:rPr>
        <w:t> </w:t>
      </w:r>
      <w:r>
        <w:rPr>
          <w:w w:val="105"/>
          <w:sz w:val="24"/>
        </w:rPr>
        <w:t>town,</w:t>
      </w:r>
      <w:r>
        <w:rPr>
          <w:spacing w:val="6"/>
          <w:w w:val="105"/>
          <w:sz w:val="24"/>
        </w:rPr>
        <w:t> </w:t>
      </w:r>
      <w:r>
        <w:rPr>
          <w:w w:val="105"/>
          <w:sz w:val="24"/>
        </w:rPr>
        <w:t>South</w:t>
      </w:r>
      <w:r>
        <w:rPr>
          <w:spacing w:val="7"/>
          <w:w w:val="105"/>
          <w:sz w:val="24"/>
        </w:rPr>
        <w:t> </w:t>
      </w:r>
      <w:r>
        <w:rPr>
          <w:spacing w:val="-2"/>
          <w:w w:val="105"/>
          <w:sz w:val="24"/>
        </w:rPr>
        <w:t>Africa.</w:t>
      </w:r>
    </w:p>
    <w:p>
      <w:pPr>
        <w:pStyle w:val="ListParagraph"/>
        <w:numPr>
          <w:ilvl w:val="0"/>
          <w:numId w:val="9"/>
        </w:numPr>
        <w:tabs>
          <w:tab w:pos="1215" w:val="left" w:leader="none"/>
        </w:tabs>
        <w:spacing w:line="240" w:lineRule="auto" w:before="112" w:after="0"/>
        <w:ind w:left="1215" w:right="0" w:hanging="251"/>
        <w:jc w:val="left"/>
        <w:rPr>
          <w:sz w:val="24"/>
        </w:rPr>
      </w:pPr>
      <w:r>
        <w:rPr>
          <w:w w:val="105"/>
          <w:sz w:val="24"/>
        </w:rPr>
        <w:t>Multimedia</w:t>
      </w:r>
      <w:r>
        <w:rPr>
          <w:spacing w:val="-12"/>
          <w:w w:val="105"/>
          <w:sz w:val="24"/>
        </w:rPr>
        <w:t> </w:t>
      </w:r>
      <w:r>
        <w:rPr>
          <w:w w:val="105"/>
          <w:sz w:val="24"/>
        </w:rPr>
        <w:t>University,</w:t>
      </w:r>
      <w:r>
        <w:rPr>
          <w:spacing w:val="-12"/>
          <w:w w:val="105"/>
          <w:sz w:val="24"/>
        </w:rPr>
        <w:t> </w:t>
      </w:r>
      <w:r>
        <w:rPr>
          <w:spacing w:val="-2"/>
          <w:w w:val="105"/>
          <w:sz w:val="24"/>
        </w:rPr>
        <w:t>Malaysia.</w:t>
      </w:r>
    </w:p>
    <w:p>
      <w:pPr>
        <w:pStyle w:val="ListParagraph"/>
        <w:numPr>
          <w:ilvl w:val="0"/>
          <w:numId w:val="9"/>
        </w:numPr>
        <w:tabs>
          <w:tab w:pos="1215" w:val="left" w:leader="none"/>
        </w:tabs>
        <w:spacing w:line="240" w:lineRule="auto" w:before="113" w:after="0"/>
        <w:ind w:left="1215" w:right="0" w:hanging="251"/>
        <w:jc w:val="left"/>
        <w:rPr>
          <w:sz w:val="24"/>
        </w:rPr>
      </w:pPr>
      <w:r>
        <w:rPr>
          <w:w w:val="105"/>
          <w:sz w:val="24"/>
        </w:rPr>
        <w:t>Laurentian University,</w:t>
      </w:r>
      <w:r>
        <w:rPr>
          <w:spacing w:val="1"/>
          <w:w w:val="105"/>
          <w:sz w:val="24"/>
        </w:rPr>
        <w:t> </w:t>
      </w:r>
      <w:r>
        <w:rPr>
          <w:spacing w:val="-2"/>
          <w:w w:val="105"/>
          <w:sz w:val="24"/>
        </w:rPr>
        <w:t>Canada.</w:t>
      </w:r>
    </w:p>
    <w:p>
      <w:pPr>
        <w:spacing w:after="0" w:line="240" w:lineRule="auto"/>
        <w:jc w:val="left"/>
        <w:rPr>
          <w:sz w:val="24"/>
        </w:rPr>
        <w:sectPr>
          <w:pgSz w:w="12240" w:h="15840"/>
          <w:pgMar w:top="560" w:bottom="280" w:left="460" w:right="0"/>
        </w:sectPr>
      </w:pPr>
    </w:p>
    <w:p>
      <w:pPr>
        <w:pStyle w:val="Heading1"/>
        <w:spacing w:before="22"/>
        <w:rPr>
          <w:u w:val="none"/>
        </w:rPr>
      </w:pPr>
      <w:r>
        <w:rPr/>
        <mc:AlternateContent>
          <mc:Choice Requires="wps">
            <w:drawing>
              <wp:anchor distT="0" distB="0" distL="0" distR="0" allowOverlap="1" layoutInCell="1" locked="0" behindDoc="1" simplePos="0" relativeHeight="487591424">
                <wp:simplePos x="0" y="0"/>
                <wp:positionH relativeFrom="page">
                  <wp:posOffset>737412</wp:posOffset>
                </wp:positionH>
                <wp:positionV relativeFrom="paragraph">
                  <wp:posOffset>284606</wp:posOffset>
                </wp:positionV>
                <wp:extent cx="27051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705100" cy="1270"/>
                        </a:xfrm>
                        <a:custGeom>
                          <a:avLst/>
                          <a:gdLst/>
                          <a:ahLst/>
                          <a:cxnLst/>
                          <a:rect l="l" t="t" r="r" b="b"/>
                          <a:pathLst>
                            <a:path w="2705100" h="0">
                              <a:moveTo>
                                <a:pt x="0" y="0"/>
                              </a:moveTo>
                              <a:lnTo>
                                <a:pt x="270492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22.41pt;width:213pt;height:.1pt;mso-position-horizontal-relative:page;mso-position-vertical-relative:paragraph;z-index:-15725056;mso-wrap-distance-left:0;mso-wrap-distance-right:0" id="docshape5" coordorigin="1161,448" coordsize="4260,0" path="m1161,448l5421,448e" filled="false" stroked="true" strokeweight=".398pt" strokecolor="#000000">
                <v:path arrowok="t"/>
                <v:stroke dashstyle="solid"/>
                <w10:wrap type="topAndBottom"/>
              </v:shape>
            </w:pict>
          </mc:Fallback>
        </mc:AlternateContent>
      </w:r>
      <w:r>
        <w:rPr>
          <w:u w:val="none"/>
        </w:rPr>
        <w:t>Visiting</w:t>
      </w:r>
      <w:r>
        <w:rPr>
          <w:spacing w:val="12"/>
          <w:u w:val="none"/>
        </w:rPr>
        <w:t> </w:t>
      </w:r>
      <w:r>
        <w:rPr>
          <w:spacing w:val="-2"/>
          <w:u w:val="none"/>
        </w:rPr>
        <w:t>Faculty/Scholar</w:t>
      </w:r>
    </w:p>
    <w:p>
      <w:pPr>
        <w:spacing w:before="252"/>
        <w:ind w:left="1052" w:right="0" w:firstLine="0"/>
        <w:jc w:val="left"/>
        <w:rPr>
          <w:sz w:val="24"/>
        </w:rPr>
      </w:pPr>
      <w:r>
        <w:rPr>
          <w:b/>
          <w:w w:val="110"/>
          <w:sz w:val="24"/>
        </w:rPr>
        <w:t>2009,</w:t>
      </w:r>
      <w:r>
        <w:rPr>
          <w:b/>
          <w:spacing w:val="3"/>
          <w:w w:val="110"/>
          <w:sz w:val="24"/>
        </w:rPr>
        <w:t> </w:t>
      </w:r>
      <w:r>
        <w:rPr>
          <w:b/>
          <w:w w:val="110"/>
          <w:sz w:val="24"/>
        </w:rPr>
        <w:t>2010,</w:t>
      </w:r>
      <w:r>
        <w:rPr>
          <w:b/>
          <w:spacing w:val="3"/>
          <w:w w:val="110"/>
          <w:sz w:val="24"/>
        </w:rPr>
        <w:t> </w:t>
      </w:r>
      <w:r>
        <w:rPr>
          <w:b/>
          <w:w w:val="110"/>
          <w:sz w:val="24"/>
        </w:rPr>
        <w:t>2011</w:t>
      </w:r>
      <w:r>
        <w:rPr>
          <w:b/>
          <w:spacing w:val="4"/>
          <w:w w:val="110"/>
          <w:sz w:val="24"/>
        </w:rPr>
        <w:t> </w:t>
      </w:r>
      <w:r>
        <w:rPr>
          <w:b/>
          <w:w w:val="110"/>
          <w:sz w:val="24"/>
        </w:rPr>
        <w:t>2013,</w:t>
      </w:r>
      <w:r>
        <w:rPr>
          <w:b/>
          <w:spacing w:val="3"/>
          <w:w w:val="110"/>
          <w:sz w:val="24"/>
        </w:rPr>
        <w:t> </w:t>
      </w:r>
      <w:r>
        <w:rPr>
          <w:b/>
          <w:w w:val="110"/>
          <w:sz w:val="24"/>
        </w:rPr>
        <w:t>2015,</w:t>
      </w:r>
      <w:r>
        <w:rPr>
          <w:b/>
          <w:spacing w:val="3"/>
          <w:w w:val="110"/>
          <w:sz w:val="24"/>
        </w:rPr>
        <w:t> </w:t>
      </w:r>
      <w:r>
        <w:rPr>
          <w:b/>
          <w:w w:val="110"/>
          <w:sz w:val="24"/>
        </w:rPr>
        <w:t>2018</w:t>
      </w:r>
      <w:r>
        <w:rPr>
          <w:b/>
          <w:spacing w:val="26"/>
          <w:w w:val="110"/>
          <w:sz w:val="24"/>
        </w:rPr>
        <w:t> </w:t>
      </w:r>
      <w:r>
        <w:rPr>
          <w:w w:val="110"/>
          <w:sz w:val="24"/>
        </w:rPr>
        <w:t>Osaka</w:t>
      </w:r>
      <w:r>
        <w:rPr>
          <w:spacing w:val="-6"/>
          <w:w w:val="110"/>
          <w:sz w:val="24"/>
        </w:rPr>
        <w:t> </w:t>
      </w:r>
      <w:r>
        <w:rPr>
          <w:w w:val="110"/>
          <w:sz w:val="24"/>
        </w:rPr>
        <w:t>University</w:t>
      </w:r>
      <w:r>
        <w:rPr>
          <w:spacing w:val="-5"/>
          <w:w w:val="110"/>
          <w:sz w:val="24"/>
        </w:rPr>
        <w:t> </w:t>
      </w:r>
      <w:r>
        <w:rPr>
          <w:w w:val="110"/>
          <w:sz w:val="24"/>
        </w:rPr>
        <w:t>and</w:t>
      </w:r>
      <w:r>
        <w:rPr>
          <w:spacing w:val="-5"/>
          <w:w w:val="110"/>
          <w:sz w:val="24"/>
        </w:rPr>
        <w:t> </w:t>
      </w:r>
      <w:r>
        <w:rPr>
          <w:w w:val="110"/>
          <w:sz w:val="24"/>
        </w:rPr>
        <w:t>University</w:t>
      </w:r>
      <w:r>
        <w:rPr>
          <w:spacing w:val="-5"/>
          <w:w w:val="110"/>
          <w:sz w:val="24"/>
        </w:rPr>
        <w:t> </w:t>
      </w:r>
      <w:r>
        <w:rPr>
          <w:w w:val="110"/>
          <w:sz w:val="24"/>
        </w:rPr>
        <w:t>of</w:t>
      </w:r>
      <w:r>
        <w:rPr>
          <w:spacing w:val="-5"/>
          <w:w w:val="110"/>
          <w:sz w:val="24"/>
        </w:rPr>
        <w:t> </w:t>
      </w:r>
      <w:r>
        <w:rPr>
          <w:w w:val="110"/>
          <w:sz w:val="24"/>
        </w:rPr>
        <w:t>Tokyo,</w:t>
      </w:r>
      <w:r>
        <w:rPr>
          <w:spacing w:val="-6"/>
          <w:w w:val="110"/>
          <w:sz w:val="24"/>
        </w:rPr>
        <w:t> </w:t>
      </w:r>
      <w:r>
        <w:rPr>
          <w:spacing w:val="-2"/>
          <w:w w:val="110"/>
          <w:sz w:val="24"/>
        </w:rPr>
        <w:t>Japan.</w:t>
      </w:r>
    </w:p>
    <w:p>
      <w:pPr>
        <w:spacing w:before="105"/>
        <w:ind w:left="1052" w:right="0" w:firstLine="0"/>
        <w:jc w:val="left"/>
        <w:rPr>
          <w:sz w:val="24"/>
        </w:rPr>
      </w:pPr>
      <w:r>
        <w:rPr>
          <w:b/>
          <w:w w:val="105"/>
          <w:sz w:val="24"/>
        </w:rPr>
        <w:t>2007</w:t>
      </w:r>
      <w:r>
        <w:rPr>
          <w:b/>
          <w:spacing w:val="36"/>
          <w:w w:val="105"/>
          <w:sz w:val="24"/>
        </w:rPr>
        <w:t> </w:t>
      </w:r>
      <w:r>
        <w:rPr>
          <w:b/>
          <w:w w:val="105"/>
          <w:sz w:val="24"/>
        </w:rPr>
        <w:t>(June)</w:t>
      </w:r>
      <w:r>
        <w:rPr>
          <w:b/>
          <w:spacing w:val="71"/>
          <w:w w:val="105"/>
          <w:sz w:val="24"/>
        </w:rPr>
        <w:t> </w:t>
      </w:r>
      <w:r>
        <w:rPr>
          <w:w w:val="105"/>
          <w:sz w:val="24"/>
        </w:rPr>
        <w:t>Osaka</w:t>
      </w:r>
      <w:r>
        <w:rPr>
          <w:spacing w:val="26"/>
          <w:w w:val="105"/>
          <w:sz w:val="24"/>
        </w:rPr>
        <w:t> </w:t>
      </w:r>
      <w:r>
        <w:rPr>
          <w:w w:val="105"/>
          <w:sz w:val="24"/>
        </w:rPr>
        <w:t>University,</w:t>
      </w:r>
      <w:r>
        <w:rPr>
          <w:spacing w:val="26"/>
          <w:w w:val="105"/>
          <w:sz w:val="24"/>
        </w:rPr>
        <w:t> </w:t>
      </w:r>
      <w:r>
        <w:rPr>
          <w:spacing w:val="-2"/>
          <w:w w:val="105"/>
          <w:sz w:val="24"/>
        </w:rPr>
        <w:t>Japan.</w:t>
      </w:r>
    </w:p>
    <w:p>
      <w:pPr>
        <w:tabs>
          <w:tab w:pos="3270" w:val="left" w:leader="none"/>
        </w:tabs>
        <w:spacing w:line="331" w:lineRule="auto" w:before="105"/>
        <w:ind w:left="1052" w:right="3346" w:firstLine="0"/>
        <w:jc w:val="left"/>
        <w:rPr>
          <w:sz w:val="24"/>
        </w:rPr>
      </w:pPr>
      <w:r>
        <w:rPr>
          <w:b/>
          <w:w w:val="105"/>
          <w:sz w:val="24"/>
        </w:rPr>
        <w:t>2006 (Oct.-Nov.)</w:t>
      </w:r>
      <w:r>
        <w:rPr>
          <w:b/>
          <w:sz w:val="24"/>
        </w:rPr>
        <w:tab/>
      </w:r>
      <w:r>
        <w:rPr>
          <w:w w:val="105"/>
          <w:sz w:val="24"/>
        </w:rPr>
        <w:t>Visiting Professor, University of Tokyo, Japan. </w:t>
      </w:r>
      <w:r>
        <w:rPr>
          <w:b/>
          <w:w w:val="105"/>
          <w:sz w:val="24"/>
        </w:rPr>
        <w:t>2006 (Aug.)</w:t>
      </w:r>
      <w:r>
        <w:rPr>
          <w:b/>
          <w:spacing w:val="40"/>
          <w:w w:val="105"/>
          <w:sz w:val="24"/>
        </w:rPr>
        <w:t> </w:t>
      </w:r>
      <w:r>
        <w:rPr>
          <w:w w:val="105"/>
          <w:sz w:val="24"/>
        </w:rPr>
        <w:t>Visiting Professor, University of Auckland, New Zealand. </w:t>
      </w:r>
      <w:r>
        <w:rPr>
          <w:b/>
          <w:w w:val="105"/>
          <w:sz w:val="24"/>
        </w:rPr>
        <w:t>2006</w:t>
      </w:r>
      <w:r>
        <w:rPr>
          <w:b/>
          <w:spacing w:val="40"/>
          <w:w w:val="105"/>
          <w:sz w:val="24"/>
        </w:rPr>
        <w:t> </w:t>
      </w:r>
      <w:r>
        <w:rPr>
          <w:b/>
          <w:w w:val="105"/>
          <w:sz w:val="24"/>
        </w:rPr>
        <w:t>(June-July)</w:t>
      </w:r>
      <w:r>
        <w:rPr>
          <w:b/>
          <w:spacing w:val="40"/>
          <w:w w:val="105"/>
          <w:sz w:val="24"/>
        </w:rPr>
        <w:t> </w:t>
      </w:r>
      <w:r>
        <w:rPr>
          <w:w w:val="105"/>
          <w:sz w:val="24"/>
        </w:rPr>
        <w:t>Purdue</w:t>
      </w:r>
      <w:r>
        <w:rPr>
          <w:spacing w:val="40"/>
          <w:w w:val="105"/>
          <w:sz w:val="24"/>
        </w:rPr>
        <w:t> </w:t>
      </w:r>
      <w:r>
        <w:rPr>
          <w:w w:val="105"/>
          <w:sz w:val="24"/>
        </w:rPr>
        <w:t>University,</w:t>
      </w:r>
      <w:r>
        <w:rPr>
          <w:spacing w:val="40"/>
          <w:w w:val="105"/>
          <w:sz w:val="24"/>
        </w:rPr>
        <w:t> </w:t>
      </w:r>
      <w:r>
        <w:rPr>
          <w:w w:val="105"/>
          <w:sz w:val="24"/>
        </w:rPr>
        <w:t>West</w:t>
      </w:r>
      <w:r>
        <w:rPr>
          <w:spacing w:val="40"/>
          <w:w w:val="105"/>
          <w:sz w:val="24"/>
        </w:rPr>
        <w:t> </w:t>
      </w:r>
      <w:r>
        <w:rPr>
          <w:w w:val="105"/>
          <w:sz w:val="24"/>
        </w:rPr>
        <w:t>Lafayette,</w:t>
      </w:r>
      <w:r>
        <w:rPr>
          <w:spacing w:val="40"/>
          <w:w w:val="105"/>
          <w:sz w:val="24"/>
        </w:rPr>
        <w:t> </w:t>
      </w:r>
      <w:r>
        <w:rPr>
          <w:w w:val="105"/>
          <w:sz w:val="24"/>
        </w:rPr>
        <w:t>IN,</w:t>
      </w:r>
      <w:r>
        <w:rPr>
          <w:spacing w:val="40"/>
          <w:w w:val="105"/>
          <w:sz w:val="24"/>
        </w:rPr>
        <w:t> </w:t>
      </w:r>
      <w:r>
        <w:rPr>
          <w:w w:val="105"/>
          <w:sz w:val="24"/>
        </w:rPr>
        <w:t>USA.</w:t>
      </w:r>
    </w:p>
    <w:p>
      <w:pPr>
        <w:spacing w:before="0"/>
        <w:ind w:left="1052" w:right="0" w:firstLine="0"/>
        <w:jc w:val="left"/>
        <w:rPr>
          <w:sz w:val="24"/>
        </w:rPr>
      </w:pPr>
      <w:r>
        <w:rPr>
          <w:b/>
          <w:w w:val="105"/>
          <w:sz w:val="24"/>
        </w:rPr>
        <w:t>2004</w:t>
      </w:r>
      <w:r>
        <w:rPr>
          <w:b/>
          <w:spacing w:val="36"/>
          <w:w w:val="105"/>
          <w:sz w:val="24"/>
        </w:rPr>
        <w:t> </w:t>
      </w:r>
      <w:r>
        <w:rPr>
          <w:b/>
          <w:w w:val="105"/>
          <w:sz w:val="24"/>
        </w:rPr>
        <w:t>(Dec.)</w:t>
      </w:r>
      <w:r>
        <w:rPr>
          <w:b/>
          <w:spacing w:val="68"/>
          <w:w w:val="105"/>
          <w:sz w:val="24"/>
        </w:rPr>
        <w:t> </w:t>
      </w:r>
      <w:r>
        <w:rPr>
          <w:w w:val="105"/>
          <w:sz w:val="24"/>
        </w:rPr>
        <w:t>National</w:t>
      </w:r>
      <w:r>
        <w:rPr>
          <w:spacing w:val="24"/>
          <w:w w:val="105"/>
          <w:sz w:val="24"/>
        </w:rPr>
        <w:t> </w:t>
      </w:r>
      <w:r>
        <w:rPr>
          <w:w w:val="105"/>
          <w:sz w:val="24"/>
        </w:rPr>
        <w:t>University</w:t>
      </w:r>
      <w:r>
        <w:rPr>
          <w:spacing w:val="24"/>
          <w:w w:val="105"/>
          <w:sz w:val="24"/>
        </w:rPr>
        <w:t> </w:t>
      </w:r>
      <w:r>
        <w:rPr>
          <w:w w:val="105"/>
          <w:sz w:val="24"/>
        </w:rPr>
        <w:t>of</w:t>
      </w:r>
      <w:r>
        <w:rPr>
          <w:spacing w:val="24"/>
          <w:w w:val="105"/>
          <w:sz w:val="24"/>
        </w:rPr>
        <w:t> </w:t>
      </w:r>
      <w:r>
        <w:rPr>
          <w:w w:val="105"/>
          <w:sz w:val="24"/>
        </w:rPr>
        <w:t>Singapore,</w:t>
      </w:r>
      <w:r>
        <w:rPr>
          <w:spacing w:val="24"/>
          <w:w w:val="105"/>
          <w:sz w:val="24"/>
        </w:rPr>
        <w:t> </w:t>
      </w:r>
      <w:r>
        <w:rPr>
          <w:spacing w:val="-2"/>
          <w:w w:val="105"/>
          <w:sz w:val="24"/>
        </w:rPr>
        <w:t>Singapore.</w:t>
      </w:r>
    </w:p>
    <w:p>
      <w:pPr>
        <w:spacing w:before="105"/>
        <w:ind w:left="1052" w:right="0" w:firstLine="0"/>
        <w:jc w:val="left"/>
        <w:rPr>
          <w:sz w:val="24"/>
        </w:rPr>
      </w:pPr>
      <w:r>
        <w:rPr>
          <w:b/>
          <w:w w:val="110"/>
          <w:sz w:val="24"/>
        </w:rPr>
        <w:t>2003</w:t>
      </w:r>
      <w:r>
        <w:rPr>
          <w:b/>
          <w:spacing w:val="4"/>
          <w:w w:val="110"/>
          <w:sz w:val="24"/>
        </w:rPr>
        <w:t> </w:t>
      </w:r>
      <w:r>
        <w:rPr>
          <w:b/>
          <w:w w:val="110"/>
          <w:sz w:val="24"/>
        </w:rPr>
        <w:t>(Aug.)</w:t>
      </w:r>
      <w:r>
        <w:rPr>
          <w:b/>
          <w:spacing w:val="26"/>
          <w:w w:val="110"/>
          <w:sz w:val="24"/>
        </w:rPr>
        <w:t> </w:t>
      </w:r>
      <w:r>
        <w:rPr>
          <w:w w:val="110"/>
          <w:sz w:val="24"/>
        </w:rPr>
        <w:t>Osaka</w:t>
      </w:r>
      <w:r>
        <w:rPr>
          <w:spacing w:val="-5"/>
          <w:w w:val="110"/>
          <w:sz w:val="24"/>
        </w:rPr>
        <w:t> </w:t>
      </w:r>
      <w:r>
        <w:rPr>
          <w:w w:val="110"/>
          <w:sz w:val="24"/>
        </w:rPr>
        <w:t>University,</w:t>
      </w:r>
      <w:r>
        <w:rPr>
          <w:spacing w:val="-4"/>
          <w:w w:val="110"/>
          <w:sz w:val="24"/>
        </w:rPr>
        <w:t> </w:t>
      </w:r>
      <w:r>
        <w:rPr>
          <w:spacing w:val="-2"/>
          <w:w w:val="110"/>
          <w:sz w:val="24"/>
        </w:rPr>
        <w:t>Japan.</w:t>
      </w:r>
    </w:p>
    <w:p>
      <w:pPr>
        <w:spacing w:before="105"/>
        <w:ind w:left="1052" w:right="0" w:firstLine="0"/>
        <w:jc w:val="left"/>
        <w:rPr>
          <w:sz w:val="24"/>
        </w:rPr>
      </w:pPr>
      <w:r>
        <w:rPr>
          <w:b/>
          <w:w w:val="110"/>
          <w:sz w:val="24"/>
        </w:rPr>
        <w:t>2003</w:t>
      </w:r>
      <w:r>
        <w:rPr>
          <w:b/>
          <w:spacing w:val="11"/>
          <w:w w:val="110"/>
          <w:sz w:val="24"/>
        </w:rPr>
        <w:t> </w:t>
      </w:r>
      <w:r>
        <w:rPr>
          <w:b/>
          <w:w w:val="110"/>
          <w:sz w:val="24"/>
        </w:rPr>
        <w:t>((Jan.)</w:t>
      </w:r>
      <w:r>
        <w:rPr>
          <w:b/>
          <w:spacing w:val="37"/>
          <w:w w:val="110"/>
          <w:sz w:val="24"/>
        </w:rPr>
        <w:t> </w:t>
      </w:r>
      <w:r>
        <w:rPr>
          <w:w w:val="110"/>
          <w:sz w:val="24"/>
        </w:rPr>
        <w:t>IBM</w:t>
      </w:r>
      <w:r>
        <w:rPr>
          <w:spacing w:val="2"/>
          <w:w w:val="110"/>
          <w:sz w:val="24"/>
        </w:rPr>
        <w:t> </w:t>
      </w:r>
      <w:r>
        <w:rPr>
          <w:w w:val="110"/>
          <w:sz w:val="24"/>
        </w:rPr>
        <w:t>Research</w:t>
      </w:r>
      <w:r>
        <w:rPr>
          <w:spacing w:val="2"/>
          <w:w w:val="110"/>
          <w:sz w:val="24"/>
        </w:rPr>
        <w:t> </w:t>
      </w:r>
      <w:r>
        <w:rPr>
          <w:w w:val="110"/>
          <w:sz w:val="24"/>
        </w:rPr>
        <w:t>Lab,</w:t>
      </w:r>
      <w:r>
        <w:rPr>
          <w:spacing w:val="2"/>
          <w:w w:val="110"/>
          <w:sz w:val="24"/>
        </w:rPr>
        <w:t> </w:t>
      </w:r>
      <w:r>
        <w:rPr>
          <w:spacing w:val="-2"/>
          <w:w w:val="110"/>
          <w:sz w:val="24"/>
        </w:rPr>
        <w:t>India.</w:t>
      </w:r>
    </w:p>
    <w:p>
      <w:pPr>
        <w:tabs>
          <w:tab w:pos="2649" w:val="left" w:leader="none"/>
        </w:tabs>
        <w:spacing w:before="105"/>
        <w:ind w:left="1052" w:right="0" w:firstLine="0"/>
        <w:jc w:val="left"/>
        <w:rPr>
          <w:sz w:val="24"/>
        </w:rPr>
      </w:pPr>
      <w:r>
        <w:rPr>
          <w:b/>
          <w:w w:val="105"/>
          <w:sz w:val="24"/>
        </w:rPr>
        <w:t>2002</w:t>
      </w:r>
      <w:r>
        <w:rPr>
          <w:b/>
          <w:spacing w:val="54"/>
          <w:w w:val="105"/>
          <w:sz w:val="24"/>
        </w:rPr>
        <w:t> </w:t>
      </w:r>
      <w:r>
        <w:rPr>
          <w:b/>
          <w:spacing w:val="-2"/>
          <w:w w:val="105"/>
          <w:sz w:val="24"/>
        </w:rPr>
        <w:t>(Dec.)</w:t>
      </w:r>
      <w:r>
        <w:rPr>
          <w:b/>
          <w:sz w:val="24"/>
        </w:rPr>
        <w:tab/>
      </w:r>
      <w:r>
        <w:rPr>
          <w:spacing w:val="-2"/>
          <w:w w:val="105"/>
          <w:sz w:val="24"/>
        </w:rPr>
        <w:t>Nanyang</w:t>
      </w:r>
      <w:r>
        <w:rPr>
          <w:spacing w:val="-11"/>
          <w:w w:val="105"/>
          <w:sz w:val="24"/>
        </w:rPr>
        <w:t> </w:t>
      </w:r>
      <w:r>
        <w:rPr>
          <w:spacing w:val="-2"/>
          <w:w w:val="105"/>
          <w:sz w:val="24"/>
        </w:rPr>
        <w:t>Technological</w:t>
      </w:r>
      <w:r>
        <w:rPr>
          <w:spacing w:val="-11"/>
          <w:w w:val="105"/>
          <w:sz w:val="24"/>
        </w:rPr>
        <w:t> </w:t>
      </w:r>
      <w:r>
        <w:rPr>
          <w:spacing w:val="-2"/>
          <w:w w:val="105"/>
          <w:sz w:val="24"/>
        </w:rPr>
        <w:t>University,</w:t>
      </w:r>
      <w:r>
        <w:rPr>
          <w:spacing w:val="-11"/>
          <w:w w:val="105"/>
          <w:sz w:val="24"/>
        </w:rPr>
        <w:t> </w:t>
      </w:r>
      <w:r>
        <w:rPr>
          <w:spacing w:val="-2"/>
          <w:w w:val="105"/>
          <w:sz w:val="24"/>
        </w:rPr>
        <w:t>Singapore.</w:t>
      </w:r>
    </w:p>
    <w:p>
      <w:pPr>
        <w:pStyle w:val="BodyText"/>
        <w:spacing w:before="105"/>
        <w:ind w:left="1052"/>
      </w:pPr>
      <w:r>
        <w:rPr>
          <w:b/>
          <w:w w:val="105"/>
        </w:rPr>
        <w:t>2001</w:t>
      </w:r>
      <w:r>
        <w:rPr>
          <w:b/>
          <w:spacing w:val="16"/>
          <w:w w:val="105"/>
        </w:rPr>
        <w:t> </w:t>
      </w:r>
      <w:r>
        <w:rPr>
          <w:b/>
          <w:w w:val="105"/>
        </w:rPr>
        <w:t>(March)</w:t>
      </w:r>
      <w:r>
        <w:rPr>
          <w:b/>
          <w:spacing w:val="41"/>
          <w:w w:val="105"/>
        </w:rPr>
        <w:t> </w:t>
      </w:r>
      <w:r>
        <w:rPr>
          <w:w w:val="105"/>
        </w:rPr>
        <w:t>Visiting</w:t>
      </w:r>
      <w:r>
        <w:rPr>
          <w:spacing w:val="6"/>
          <w:w w:val="105"/>
        </w:rPr>
        <w:t> </w:t>
      </w:r>
      <w:r>
        <w:rPr>
          <w:w w:val="105"/>
        </w:rPr>
        <w:t>Faculty,</w:t>
      </w:r>
      <w:r>
        <w:rPr>
          <w:spacing w:val="6"/>
          <w:w w:val="105"/>
        </w:rPr>
        <w:t> </w:t>
      </w:r>
      <w:r>
        <w:rPr>
          <w:w w:val="105"/>
        </w:rPr>
        <w:t>DSIC,</w:t>
      </w:r>
      <w:r>
        <w:rPr>
          <w:spacing w:val="7"/>
          <w:w w:val="105"/>
        </w:rPr>
        <w:t> </w:t>
      </w:r>
      <w:r>
        <w:rPr>
          <w:w w:val="105"/>
        </w:rPr>
        <w:t>Technical</w:t>
      </w:r>
      <w:r>
        <w:rPr>
          <w:spacing w:val="6"/>
          <w:w w:val="105"/>
        </w:rPr>
        <w:t> </w:t>
      </w:r>
      <w:r>
        <w:rPr>
          <w:w w:val="105"/>
        </w:rPr>
        <w:t>University</w:t>
      </w:r>
      <w:r>
        <w:rPr>
          <w:spacing w:val="6"/>
          <w:w w:val="105"/>
        </w:rPr>
        <w:t> </w:t>
      </w:r>
      <w:r>
        <w:rPr>
          <w:w w:val="105"/>
        </w:rPr>
        <w:t>of</w:t>
      </w:r>
      <w:r>
        <w:rPr>
          <w:spacing w:val="7"/>
          <w:w w:val="105"/>
        </w:rPr>
        <w:t> </w:t>
      </w:r>
      <w:r>
        <w:rPr>
          <w:w w:val="105"/>
        </w:rPr>
        <w:t>Valencia,</w:t>
      </w:r>
      <w:r>
        <w:rPr>
          <w:spacing w:val="6"/>
          <w:w w:val="105"/>
        </w:rPr>
        <w:t> </w:t>
      </w:r>
      <w:r>
        <w:rPr>
          <w:spacing w:val="-2"/>
          <w:w w:val="105"/>
        </w:rPr>
        <w:t>Spain.</w:t>
      </w:r>
    </w:p>
    <w:p>
      <w:pPr>
        <w:pStyle w:val="BodyText"/>
        <w:tabs>
          <w:tab w:pos="2727" w:val="left" w:leader="none"/>
        </w:tabs>
        <w:spacing w:line="252" w:lineRule="auto" w:before="105"/>
        <w:ind w:left="1052" w:right="429"/>
      </w:pPr>
      <w:r>
        <w:rPr>
          <w:b/>
          <w:w w:val="105"/>
        </w:rPr>
        <w:t>1999 (Sept.)</w:t>
      </w:r>
      <w:r>
        <w:rPr>
          <w:b/>
        </w:rPr>
        <w:tab/>
      </w:r>
      <w:r>
        <w:rPr>
          <w:w w:val="105"/>
        </w:rPr>
        <w:t>Visiting faculty, Institute of Informatics, Faculty of Electrical Engineering and Com- puter Science, Slovenia.</w:t>
      </w:r>
    </w:p>
    <w:p>
      <w:pPr>
        <w:pStyle w:val="BodyText"/>
        <w:spacing w:line="252" w:lineRule="auto" w:before="90"/>
        <w:ind w:left="1052"/>
      </w:pPr>
      <w:r>
        <w:rPr>
          <w:b/>
          <w:w w:val="105"/>
        </w:rPr>
        <w:t>1998 (Oct.)</w:t>
      </w:r>
      <w:r>
        <w:rPr>
          <w:b/>
          <w:spacing w:val="40"/>
          <w:w w:val="105"/>
        </w:rPr>
        <w:t> </w:t>
      </w:r>
      <w:r>
        <w:rPr>
          <w:w w:val="105"/>
        </w:rPr>
        <w:t>Visiting Researcher, School of Computer and Information System, University of South Australia, Adelaide, Australia.</w:t>
      </w:r>
    </w:p>
    <w:p>
      <w:pPr>
        <w:pStyle w:val="BodyText"/>
        <w:tabs>
          <w:tab w:pos="2679" w:val="left" w:leader="none"/>
        </w:tabs>
        <w:spacing w:line="252" w:lineRule="auto" w:before="91"/>
        <w:ind w:left="1052" w:right="429"/>
      </w:pPr>
      <w:r>
        <w:rPr>
          <w:b/>
          <w:w w:val="105"/>
        </w:rPr>
        <w:t>1997 (Nov.)</w:t>
      </w:r>
      <w:r>
        <w:rPr>
          <w:b/>
        </w:rPr>
        <w:tab/>
      </w:r>
      <w:r>
        <w:rPr>
          <w:w w:val="105"/>
        </w:rPr>
        <w:t>Visiting</w:t>
      </w:r>
      <w:r>
        <w:rPr>
          <w:spacing w:val="-16"/>
          <w:w w:val="105"/>
        </w:rPr>
        <w:t> </w:t>
      </w:r>
      <w:r>
        <w:rPr>
          <w:w w:val="105"/>
        </w:rPr>
        <w:t>Researcher,</w:t>
      </w:r>
      <w:r>
        <w:rPr>
          <w:spacing w:val="-13"/>
          <w:w w:val="105"/>
        </w:rPr>
        <w:t> </w:t>
      </w:r>
      <w:r>
        <w:rPr>
          <w:w w:val="105"/>
        </w:rPr>
        <w:t>School</w:t>
      </w:r>
      <w:r>
        <w:rPr>
          <w:spacing w:val="-15"/>
          <w:w w:val="105"/>
        </w:rPr>
        <w:t> </w:t>
      </w:r>
      <w:r>
        <w:rPr>
          <w:w w:val="105"/>
        </w:rPr>
        <w:t>of</w:t>
      </w:r>
      <w:r>
        <w:rPr>
          <w:spacing w:val="-16"/>
          <w:w w:val="105"/>
        </w:rPr>
        <w:t> </w:t>
      </w:r>
      <w:r>
        <w:rPr>
          <w:w w:val="105"/>
        </w:rPr>
        <w:t>Computer</w:t>
      </w:r>
      <w:r>
        <w:rPr>
          <w:spacing w:val="-15"/>
          <w:w w:val="105"/>
        </w:rPr>
        <w:t> </w:t>
      </w:r>
      <w:r>
        <w:rPr>
          <w:w w:val="105"/>
        </w:rPr>
        <w:t>and</w:t>
      </w:r>
      <w:r>
        <w:rPr>
          <w:spacing w:val="-15"/>
          <w:w w:val="105"/>
        </w:rPr>
        <w:t> </w:t>
      </w:r>
      <w:r>
        <w:rPr>
          <w:w w:val="105"/>
        </w:rPr>
        <w:t>Information</w:t>
      </w:r>
      <w:r>
        <w:rPr>
          <w:spacing w:val="-15"/>
          <w:w w:val="105"/>
        </w:rPr>
        <w:t> </w:t>
      </w:r>
      <w:r>
        <w:rPr>
          <w:w w:val="105"/>
        </w:rPr>
        <w:t>System,</w:t>
      </w:r>
      <w:r>
        <w:rPr>
          <w:spacing w:val="-13"/>
          <w:w w:val="105"/>
        </w:rPr>
        <w:t> </w:t>
      </w:r>
      <w:r>
        <w:rPr>
          <w:w w:val="105"/>
        </w:rPr>
        <w:t>University</w:t>
      </w:r>
      <w:r>
        <w:rPr>
          <w:spacing w:val="-15"/>
          <w:w w:val="105"/>
        </w:rPr>
        <w:t> </w:t>
      </w:r>
      <w:r>
        <w:rPr>
          <w:w w:val="105"/>
        </w:rPr>
        <w:t>of</w:t>
      </w:r>
      <w:r>
        <w:rPr>
          <w:spacing w:val="-16"/>
          <w:w w:val="105"/>
        </w:rPr>
        <w:t> </w:t>
      </w:r>
      <w:r>
        <w:rPr>
          <w:w w:val="105"/>
        </w:rPr>
        <w:t>South Australia, Adelaide, Australia.</w:t>
      </w:r>
    </w:p>
    <w:p>
      <w:pPr>
        <w:pStyle w:val="BodyText"/>
        <w:spacing w:line="252" w:lineRule="auto" w:before="90"/>
        <w:ind w:left="1052"/>
      </w:pPr>
      <w:r>
        <w:rPr>
          <w:b/>
          <w:w w:val="110"/>
        </w:rPr>
        <w:t>1997</w:t>
      </w:r>
      <w:r>
        <w:rPr>
          <w:b/>
          <w:spacing w:val="-9"/>
          <w:w w:val="110"/>
        </w:rPr>
        <w:t> </w:t>
      </w:r>
      <w:r>
        <w:rPr>
          <w:b/>
          <w:w w:val="110"/>
        </w:rPr>
        <w:t>(April-June)</w:t>
      </w:r>
      <w:r>
        <w:rPr>
          <w:b/>
          <w:spacing w:val="10"/>
          <w:w w:val="110"/>
        </w:rPr>
        <w:t> </w:t>
      </w:r>
      <w:r>
        <w:rPr>
          <w:w w:val="110"/>
        </w:rPr>
        <w:t>Research</w:t>
      </w:r>
      <w:r>
        <w:rPr>
          <w:spacing w:val="-13"/>
          <w:w w:val="110"/>
        </w:rPr>
        <w:t> </w:t>
      </w:r>
      <w:r>
        <w:rPr>
          <w:w w:val="110"/>
        </w:rPr>
        <w:t>Consultant,</w:t>
      </w:r>
      <w:r>
        <w:rPr>
          <w:spacing w:val="-13"/>
          <w:w w:val="110"/>
        </w:rPr>
        <w:t> </w:t>
      </w:r>
      <w:r>
        <w:rPr>
          <w:w w:val="110"/>
        </w:rPr>
        <w:t>Computer</w:t>
      </w:r>
      <w:r>
        <w:rPr>
          <w:spacing w:val="-13"/>
          <w:w w:val="110"/>
        </w:rPr>
        <w:t> </w:t>
      </w:r>
      <w:r>
        <w:rPr>
          <w:w w:val="110"/>
        </w:rPr>
        <w:t>Science</w:t>
      </w:r>
      <w:r>
        <w:rPr>
          <w:spacing w:val="-13"/>
          <w:w w:val="110"/>
        </w:rPr>
        <w:t> </w:t>
      </w:r>
      <w:r>
        <w:rPr>
          <w:w w:val="110"/>
        </w:rPr>
        <w:t>Department,</w:t>
      </w:r>
      <w:r>
        <w:rPr>
          <w:spacing w:val="-13"/>
          <w:w w:val="110"/>
        </w:rPr>
        <w:t> </w:t>
      </w:r>
      <w:r>
        <w:rPr>
          <w:w w:val="110"/>
        </w:rPr>
        <w:t>Purdue</w:t>
      </w:r>
      <w:r>
        <w:rPr>
          <w:spacing w:val="-13"/>
          <w:w w:val="110"/>
        </w:rPr>
        <w:t> </w:t>
      </w:r>
      <w:r>
        <w:rPr>
          <w:w w:val="110"/>
        </w:rPr>
        <w:t>University,</w:t>
      </w:r>
      <w:r>
        <w:rPr>
          <w:spacing w:val="-13"/>
          <w:w w:val="110"/>
        </w:rPr>
        <w:t> </w:t>
      </w:r>
      <w:r>
        <w:rPr>
          <w:w w:val="110"/>
        </w:rPr>
        <w:t>West Lafayette, USA.</w:t>
      </w:r>
    </w:p>
    <w:p>
      <w:pPr>
        <w:pStyle w:val="BodyText"/>
        <w:spacing w:before="236"/>
        <w:ind w:left="0"/>
      </w:pPr>
    </w:p>
    <w:p>
      <w:pPr>
        <w:pStyle w:val="Heading1"/>
        <w:rPr>
          <w:u w:val="none"/>
        </w:rPr>
      </w:pPr>
      <w:r>
        <w:rPr>
          <w:spacing w:val="-6"/>
          <w:u w:val="single"/>
        </w:rPr>
        <w:t>Invited</w:t>
      </w:r>
      <w:r>
        <w:rPr>
          <w:spacing w:val="16"/>
          <w:u w:val="single"/>
        </w:rPr>
        <w:t> </w:t>
      </w:r>
      <w:r>
        <w:rPr>
          <w:spacing w:val="-6"/>
          <w:u w:val="single"/>
        </w:rPr>
        <w:t>Tutorials</w:t>
      </w:r>
      <w:r>
        <w:rPr>
          <w:spacing w:val="17"/>
          <w:u w:val="single"/>
        </w:rPr>
        <w:t> </w:t>
      </w:r>
      <w:r>
        <w:rPr>
          <w:spacing w:val="-6"/>
          <w:u w:val="single"/>
        </w:rPr>
        <w:t>in</w:t>
      </w:r>
      <w:r>
        <w:rPr>
          <w:spacing w:val="17"/>
          <w:u w:val="single"/>
        </w:rPr>
        <w:t> </w:t>
      </w:r>
      <w:r>
        <w:rPr>
          <w:spacing w:val="-6"/>
          <w:u w:val="single"/>
        </w:rPr>
        <w:t>International</w:t>
      </w:r>
      <w:r>
        <w:rPr>
          <w:spacing w:val="16"/>
          <w:u w:val="single"/>
        </w:rPr>
        <w:t> </w:t>
      </w:r>
      <w:r>
        <w:rPr>
          <w:spacing w:val="-6"/>
          <w:u w:val="single"/>
        </w:rPr>
        <w:t>Conferences</w:t>
      </w:r>
    </w:p>
    <w:p>
      <w:pPr>
        <w:pStyle w:val="BodyText"/>
        <w:spacing w:before="0"/>
        <w:ind w:left="0"/>
        <w:rPr>
          <w:rFonts w:ascii="Georgia-BoldItalic"/>
          <w:b/>
          <w:i/>
        </w:rPr>
      </w:pPr>
    </w:p>
    <w:p>
      <w:pPr>
        <w:pStyle w:val="BodyText"/>
        <w:spacing w:before="1"/>
        <w:ind w:left="1052"/>
      </w:pPr>
      <w:r>
        <w:rPr>
          <w:b/>
          <w:w w:val="105"/>
        </w:rPr>
        <w:t>2025</w:t>
      </w:r>
      <w:r>
        <w:rPr>
          <w:b/>
          <w:spacing w:val="38"/>
          <w:w w:val="105"/>
        </w:rPr>
        <w:t> </w:t>
      </w:r>
      <w:r>
        <w:rPr>
          <w:w w:val="105"/>
        </w:rPr>
        <w:t>Social</w:t>
      </w:r>
      <w:r>
        <w:rPr>
          <w:spacing w:val="4"/>
          <w:w w:val="105"/>
        </w:rPr>
        <w:t> </w:t>
      </w:r>
      <w:r>
        <w:rPr>
          <w:w w:val="105"/>
        </w:rPr>
        <w:t>Network</w:t>
      </w:r>
      <w:r>
        <w:rPr>
          <w:spacing w:val="5"/>
          <w:w w:val="105"/>
        </w:rPr>
        <w:t> </w:t>
      </w:r>
      <w:r>
        <w:rPr>
          <w:w w:val="105"/>
        </w:rPr>
        <w:t>Data</w:t>
      </w:r>
      <w:r>
        <w:rPr>
          <w:spacing w:val="5"/>
          <w:w w:val="105"/>
        </w:rPr>
        <w:t> </w:t>
      </w:r>
      <w:r>
        <w:rPr>
          <w:w w:val="105"/>
        </w:rPr>
        <w:t>Analytics,</w:t>
      </w:r>
      <w:r>
        <w:rPr>
          <w:spacing w:val="4"/>
          <w:w w:val="105"/>
        </w:rPr>
        <w:t> </w:t>
      </w:r>
      <w:r>
        <w:rPr>
          <w:w w:val="105"/>
        </w:rPr>
        <w:t>DASFAA,</w:t>
      </w:r>
      <w:r>
        <w:rPr>
          <w:spacing w:val="5"/>
          <w:w w:val="105"/>
        </w:rPr>
        <w:t> </w:t>
      </w:r>
      <w:r>
        <w:rPr>
          <w:spacing w:val="-2"/>
          <w:w w:val="105"/>
        </w:rPr>
        <w:t>2025.</w:t>
      </w:r>
    </w:p>
    <w:p>
      <w:pPr>
        <w:pStyle w:val="BodyText"/>
        <w:spacing w:before="104"/>
        <w:ind w:left="1052"/>
      </w:pPr>
      <w:r>
        <w:rPr>
          <w:b/>
          <w:w w:val="105"/>
        </w:rPr>
        <w:t>2025</w:t>
      </w:r>
      <w:r>
        <w:rPr>
          <w:b/>
          <w:spacing w:val="52"/>
          <w:w w:val="105"/>
        </w:rPr>
        <w:t> </w:t>
      </w:r>
      <w:r>
        <w:rPr>
          <w:w w:val="105"/>
        </w:rPr>
        <w:t>Social</w:t>
      </w:r>
      <w:r>
        <w:rPr>
          <w:spacing w:val="14"/>
          <w:w w:val="105"/>
        </w:rPr>
        <w:t> </w:t>
      </w:r>
      <w:r>
        <w:rPr>
          <w:w w:val="105"/>
        </w:rPr>
        <w:t>Network</w:t>
      </w:r>
      <w:r>
        <w:rPr>
          <w:spacing w:val="14"/>
          <w:w w:val="105"/>
        </w:rPr>
        <w:t> </w:t>
      </w:r>
      <w:r>
        <w:rPr>
          <w:w w:val="105"/>
        </w:rPr>
        <w:t>Data</w:t>
      </w:r>
      <w:r>
        <w:rPr>
          <w:spacing w:val="14"/>
          <w:w w:val="105"/>
        </w:rPr>
        <w:t> </w:t>
      </w:r>
      <w:r>
        <w:rPr>
          <w:w w:val="105"/>
        </w:rPr>
        <w:t>Analytics,</w:t>
      </w:r>
      <w:r>
        <w:rPr>
          <w:spacing w:val="14"/>
          <w:w w:val="105"/>
        </w:rPr>
        <w:t> </w:t>
      </w:r>
      <w:r>
        <w:rPr>
          <w:w w:val="105"/>
        </w:rPr>
        <w:t>ICWE</w:t>
      </w:r>
      <w:r>
        <w:rPr>
          <w:spacing w:val="14"/>
          <w:w w:val="105"/>
        </w:rPr>
        <w:t> </w:t>
      </w:r>
      <w:r>
        <w:rPr>
          <w:spacing w:val="-2"/>
          <w:w w:val="105"/>
        </w:rPr>
        <w:t>2025.</w:t>
      </w:r>
    </w:p>
    <w:p>
      <w:pPr>
        <w:pStyle w:val="BodyText"/>
        <w:spacing w:line="252" w:lineRule="auto" w:before="105"/>
        <w:ind w:left="1052"/>
      </w:pPr>
      <w:r>
        <w:rPr>
          <w:b/>
          <w:w w:val="105"/>
        </w:rPr>
        <w:t>2018</w:t>
      </w:r>
      <w:r>
        <w:rPr>
          <w:b/>
          <w:spacing w:val="40"/>
          <w:w w:val="105"/>
        </w:rPr>
        <w:t> </w:t>
      </w:r>
      <w:r>
        <w:rPr>
          <w:w w:val="105"/>
        </w:rPr>
        <w:t>Sensor Cloud:</w:t>
      </w:r>
      <w:r>
        <w:rPr>
          <w:spacing w:val="36"/>
          <w:w w:val="105"/>
        </w:rPr>
        <w:t> </w:t>
      </w:r>
      <w:r>
        <w:rPr>
          <w:w w:val="105"/>
        </w:rPr>
        <w:t>Sensing as a Service Paradigm, IEEE International Conference on Mobile Data Management (MDM), Aalborg, Denmark, 2018.</w:t>
      </w:r>
    </w:p>
    <w:p>
      <w:pPr>
        <w:pStyle w:val="BodyText"/>
        <w:spacing w:line="252" w:lineRule="auto" w:before="91"/>
        <w:ind w:left="1052"/>
      </w:pPr>
      <w:r>
        <w:rPr>
          <w:b/>
          <w:w w:val="105"/>
        </w:rPr>
        <w:t>2017</w:t>
      </w:r>
      <w:r>
        <w:rPr>
          <w:b/>
          <w:spacing w:val="40"/>
          <w:w w:val="105"/>
        </w:rPr>
        <w:t> </w:t>
      </w:r>
      <w:r>
        <w:rPr>
          <w:w w:val="105"/>
        </w:rPr>
        <w:t>Sensor</w:t>
      </w:r>
      <w:r>
        <w:rPr>
          <w:spacing w:val="26"/>
          <w:w w:val="105"/>
        </w:rPr>
        <w:t> </w:t>
      </w:r>
      <w:r>
        <w:rPr>
          <w:w w:val="105"/>
        </w:rPr>
        <w:t>Cloud:</w:t>
      </w:r>
      <w:r>
        <w:rPr>
          <w:spacing w:val="40"/>
          <w:w w:val="105"/>
        </w:rPr>
        <w:t> </w:t>
      </w:r>
      <w:r>
        <w:rPr>
          <w:w w:val="105"/>
        </w:rPr>
        <w:t>A</w:t>
      </w:r>
      <w:r>
        <w:rPr>
          <w:spacing w:val="26"/>
          <w:w w:val="105"/>
        </w:rPr>
        <w:t> </w:t>
      </w:r>
      <w:r>
        <w:rPr>
          <w:w w:val="105"/>
        </w:rPr>
        <w:t>Cloud</w:t>
      </w:r>
      <w:r>
        <w:rPr>
          <w:spacing w:val="27"/>
          <w:w w:val="105"/>
        </w:rPr>
        <w:t> </w:t>
      </w:r>
      <w:r>
        <w:rPr>
          <w:w w:val="105"/>
        </w:rPr>
        <w:t>of</w:t>
      </w:r>
      <w:r>
        <w:rPr>
          <w:spacing w:val="26"/>
          <w:w w:val="105"/>
        </w:rPr>
        <w:t> </w:t>
      </w:r>
      <w:r>
        <w:rPr>
          <w:w w:val="105"/>
        </w:rPr>
        <w:t>Virtual</w:t>
      </w:r>
      <w:r>
        <w:rPr>
          <w:spacing w:val="26"/>
          <w:w w:val="105"/>
        </w:rPr>
        <w:t> </w:t>
      </w:r>
      <w:r>
        <w:rPr>
          <w:w w:val="105"/>
        </w:rPr>
        <w:t>Sensors,</w:t>
      </w:r>
      <w:r>
        <w:rPr>
          <w:spacing w:val="30"/>
          <w:w w:val="105"/>
        </w:rPr>
        <w:t> </w:t>
      </w:r>
      <w:r>
        <w:rPr>
          <w:w w:val="105"/>
        </w:rPr>
        <w:t>in</w:t>
      </w:r>
      <w:r>
        <w:rPr>
          <w:spacing w:val="26"/>
          <w:w w:val="105"/>
        </w:rPr>
        <w:t> </w:t>
      </w:r>
      <w:r>
        <w:rPr>
          <w:w w:val="105"/>
        </w:rPr>
        <w:t>IEEE</w:t>
      </w:r>
      <w:r>
        <w:rPr>
          <w:spacing w:val="26"/>
          <w:w w:val="105"/>
        </w:rPr>
        <w:t> </w:t>
      </w:r>
      <w:r>
        <w:rPr>
          <w:w w:val="105"/>
        </w:rPr>
        <w:t>International</w:t>
      </w:r>
      <w:r>
        <w:rPr>
          <w:spacing w:val="26"/>
          <w:w w:val="105"/>
        </w:rPr>
        <w:t> </w:t>
      </w:r>
      <w:r>
        <w:rPr>
          <w:w w:val="105"/>
        </w:rPr>
        <w:t>Conference</w:t>
      </w:r>
      <w:r>
        <w:rPr>
          <w:spacing w:val="26"/>
          <w:w w:val="105"/>
        </w:rPr>
        <w:t> </w:t>
      </w:r>
      <w:r>
        <w:rPr>
          <w:w w:val="105"/>
        </w:rPr>
        <w:t>on</w:t>
      </w:r>
      <w:r>
        <w:rPr>
          <w:spacing w:val="26"/>
          <w:w w:val="105"/>
        </w:rPr>
        <w:t> </w:t>
      </w:r>
      <w:r>
        <w:rPr>
          <w:w w:val="105"/>
        </w:rPr>
        <w:t>Distributed Systems (ICDCS), USA, 2017.</w:t>
      </w:r>
    </w:p>
    <w:p>
      <w:pPr>
        <w:pStyle w:val="BodyText"/>
        <w:spacing w:line="252" w:lineRule="auto" w:before="90"/>
        <w:ind w:left="1052"/>
      </w:pPr>
      <w:r>
        <w:rPr>
          <w:b/>
          <w:w w:val="105"/>
        </w:rPr>
        <w:t>2017</w:t>
      </w:r>
      <w:r>
        <w:rPr>
          <w:b/>
          <w:spacing w:val="40"/>
          <w:w w:val="105"/>
        </w:rPr>
        <w:t> </w:t>
      </w:r>
      <w:r>
        <w:rPr>
          <w:w w:val="105"/>
        </w:rPr>
        <w:t>Incentive-based Dynamic Content Management in Mobile Crowdsourcing for Smart City, 22nd International Conference on Database Systems for Advanced Applications, China, 2017.</w:t>
      </w:r>
    </w:p>
    <w:p>
      <w:pPr>
        <w:pStyle w:val="BodyText"/>
        <w:spacing w:line="252" w:lineRule="auto" w:before="90"/>
        <w:ind w:left="1052"/>
      </w:pPr>
      <w:r>
        <w:rPr>
          <w:b/>
          <w:w w:val="105"/>
        </w:rPr>
        <w:t>2017</w:t>
      </w:r>
      <w:r>
        <w:rPr>
          <w:b/>
          <w:spacing w:val="40"/>
          <w:w w:val="105"/>
        </w:rPr>
        <w:t> </w:t>
      </w:r>
      <w:r>
        <w:rPr>
          <w:w w:val="105"/>
        </w:rPr>
        <w:t>Mobile Crowdsourcing for Smart City Applications, 32nd Brazilian Symposium on Databases, Brazil, 2017.</w:t>
      </w:r>
    </w:p>
    <w:p>
      <w:pPr>
        <w:pStyle w:val="BodyText"/>
        <w:spacing w:line="252" w:lineRule="auto" w:before="90"/>
        <w:ind w:left="1052"/>
      </w:pPr>
      <w:r>
        <w:rPr>
          <w:b/>
          <w:w w:val="105"/>
        </w:rPr>
        <w:t>2016</w:t>
      </w:r>
      <w:r>
        <w:rPr>
          <w:b/>
          <w:spacing w:val="40"/>
          <w:w w:val="105"/>
        </w:rPr>
        <w:t> </w:t>
      </w:r>
      <w:r>
        <w:rPr>
          <w:w w:val="105"/>
        </w:rPr>
        <w:t>Sensor Cloud:</w:t>
      </w:r>
      <w:r>
        <w:rPr>
          <w:spacing w:val="40"/>
          <w:w w:val="105"/>
        </w:rPr>
        <w:t> </w:t>
      </w:r>
      <w:r>
        <w:rPr>
          <w:w w:val="105"/>
        </w:rPr>
        <w:t>A Cloud of Virtual Sensors, in ACM International Conference on Middleware, Trento, Italy, 2016.</w:t>
      </w:r>
    </w:p>
    <w:p>
      <w:pPr>
        <w:pStyle w:val="BodyText"/>
        <w:spacing w:line="252" w:lineRule="auto" w:before="91"/>
        <w:ind w:left="1052"/>
      </w:pPr>
      <w:r>
        <w:rPr>
          <w:b/>
          <w:w w:val="105"/>
        </w:rPr>
        <w:t>2016</w:t>
      </w:r>
      <w:r>
        <w:rPr>
          <w:b/>
          <w:spacing w:val="40"/>
          <w:w w:val="105"/>
        </w:rPr>
        <w:t> </w:t>
      </w:r>
      <w:r>
        <w:rPr>
          <w:w w:val="105"/>
        </w:rPr>
        <w:t>Mobile</w:t>
      </w:r>
      <w:r>
        <w:rPr>
          <w:spacing w:val="28"/>
          <w:w w:val="105"/>
        </w:rPr>
        <w:t> </w:t>
      </w:r>
      <w:r>
        <w:rPr>
          <w:w w:val="105"/>
        </w:rPr>
        <w:t>Computing,</w:t>
      </w:r>
      <w:r>
        <w:rPr>
          <w:spacing w:val="31"/>
          <w:w w:val="105"/>
        </w:rPr>
        <w:t> </w:t>
      </w:r>
      <w:r>
        <w:rPr>
          <w:w w:val="105"/>
        </w:rPr>
        <w:t>Internet</w:t>
      </w:r>
      <w:r>
        <w:rPr>
          <w:spacing w:val="28"/>
          <w:w w:val="105"/>
        </w:rPr>
        <w:t> </w:t>
      </w:r>
      <w:r>
        <w:rPr>
          <w:w w:val="105"/>
        </w:rPr>
        <w:t>of</w:t>
      </w:r>
      <w:r>
        <w:rPr>
          <w:spacing w:val="28"/>
          <w:w w:val="105"/>
        </w:rPr>
        <w:t> </w:t>
      </w:r>
      <w:r>
        <w:rPr>
          <w:w w:val="105"/>
        </w:rPr>
        <w:t>Things,</w:t>
      </w:r>
      <w:r>
        <w:rPr>
          <w:spacing w:val="31"/>
          <w:w w:val="105"/>
        </w:rPr>
        <w:t> </w:t>
      </w:r>
      <w:r>
        <w:rPr>
          <w:w w:val="105"/>
        </w:rPr>
        <w:t>and</w:t>
      </w:r>
      <w:r>
        <w:rPr>
          <w:spacing w:val="29"/>
          <w:w w:val="105"/>
        </w:rPr>
        <w:t> </w:t>
      </w:r>
      <w:r>
        <w:rPr>
          <w:w w:val="105"/>
        </w:rPr>
        <w:t>Big</w:t>
      </w:r>
      <w:r>
        <w:rPr>
          <w:spacing w:val="29"/>
          <w:w w:val="105"/>
        </w:rPr>
        <w:t> </w:t>
      </w:r>
      <w:r>
        <w:rPr>
          <w:w w:val="105"/>
        </w:rPr>
        <w:t>Data</w:t>
      </w:r>
      <w:r>
        <w:rPr>
          <w:spacing w:val="29"/>
          <w:w w:val="105"/>
        </w:rPr>
        <w:t> </w:t>
      </w:r>
      <w:r>
        <w:rPr>
          <w:w w:val="105"/>
        </w:rPr>
        <w:t>for</w:t>
      </w:r>
      <w:r>
        <w:rPr>
          <w:spacing w:val="29"/>
          <w:w w:val="105"/>
        </w:rPr>
        <w:t> </w:t>
      </w:r>
      <w:r>
        <w:rPr>
          <w:w w:val="105"/>
        </w:rPr>
        <w:t>Urban</w:t>
      </w:r>
      <w:r>
        <w:rPr>
          <w:spacing w:val="29"/>
          <w:w w:val="105"/>
        </w:rPr>
        <w:t> </w:t>
      </w:r>
      <w:r>
        <w:rPr>
          <w:w w:val="105"/>
        </w:rPr>
        <w:t>Informatics,</w:t>
      </w:r>
      <w:r>
        <w:rPr>
          <w:spacing w:val="31"/>
          <w:w w:val="105"/>
        </w:rPr>
        <w:t> </w:t>
      </w:r>
      <w:r>
        <w:rPr>
          <w:w w:val="105"/>
        </w:rPr>
        <w:t>in</w:t>
      </w:r>
      <w:r>
        <w:rPr>
          <w:spacing w:val="29"/>
          <w:w w:val="105"/>
        </w:rPr>
        <w:t> </w:t>
      </w:r>
      <w:r>
        <w:rPr>
          <w:w w:val="105"/>
        </w:rPr>
        <w:t>International Conference on Mobile Data Management, Porto, Portugal.</w:t>
      </w:r>
    </w:p>
    <w:p>
      <w:pPr>
        <w:pStyle w:val="BodyText"/>
        <w:spacing w:line="252" w:lineRule="auto" w:before="90"/>
        <w:ind w:left="1052"/>
      </w:pPr>
      <w:r>
        <w:rPr>
          <w:b/>
          <w:w w:val="105"/>
        </w:rPr>
        <w:t>2016</w:t>
      </w:r>
      <w:r>
        <w:rPr>
          <w:b/>
          <w:spacing w:val="40"/>
          <w:w w:val="105"/>
        </w:rPr>
        <w:t> </w:t>
      </w:r>
      <w:r>
        <w:rPr>
          <w:w w:val="105"/>
        </w:rPr>
        <w:t>Sensor Cloud:</w:t>
      </w:r>
      <w:r>
        <w:rPr>
          <w:spacing w:val="29"/>
          <w:w w:val="105"/>
        </w:rPr>
        <w:t> </w:t>
      </w:r>
      <w:r>
        <w:rPr>
          <w:w w:val="105"/>
        </w:rPr>
        <w:t>A Cloud of Sensor Networks, in IEEE International Conference on Cloud Engi- neering Conference (IC2E), Berlin, Germany, 2016.</w:t>
      </w:r>
    </w:p>
    <w:p>
      <w:pPr>
        <w:pStyle w:val="BodyText"/>
        <w:spacing w:line="252" w:lineRule="auto" w:before="90"/>
        <w:ind w:left="1052" w:right="428"/>
      </w:pPr>
      <w:r>
        <w:rPr>
          <w:b/>
          <w:w w:val="105"/>
        </w:rPr>
        <w:t>2015</w:t>
      </w:r>
      <w:r>
        <w:rPr>
          <w:b/>
          <w:spacing w:val="40"/>
          <w:w w:val="105"/>
        </w:rPr>
        <w:t> </w:t>
      </w:r>
      <w:r>
        <w:rPr>
          <w:w w:val="105"/>
        </w:rPr>
        <w:t>Big Data Management and Security in Cloud Computing, Innovations in Information Technol- ogy (IIT), Dubai, UAE, Nov., 2015.</w:t>
      </w:r>
    </w:p>
    <w:p>
      <w:pPr>
        <w:pStyle w:val="BodyText"/>
        <w:spacing w:line="252" w:lineRule="auto" w:before="91"/>
        <w:ind w:left="1052" w:right="428"/>
      </w:pPr>
      <w:r>
        <w:rPr>
          <w:b/>
          <w:w w:val="105"/>
        </w:rPr>
        <w:t>2014</w:t>
      </w:r>
      <w:r>
        <w:rPr>
          <w:b/>
          <w:spacing w:val="40"/>
          <w:w w:val="105"/>
        </w:rPr>
        <w:t> </w:t>
      </w:r>
      <w:r>
        <w:rPr>
          <w:w w:val="105"/>
        </w:rPr>
        <w:t>Dynamic Content and Route Management in Wireless Networks,</w:t>
      </w:r>
      <w:r>
        <w:rPr>
          <w:spacing w:val="29"/>
          <w:w w:val="105"/>
        </w:rPr>
        <w:t> </w:t>
      </w:r>
      <w:r>
        <w:rPr>
          <w:w w:val="105"/>
        </w:rPr>
        <w:t>IEEE International Confer-</w:t>
      </w:r>
      <w:r>
        <w:rPr>
          <w:spacing w:val="80"/>
          <w:w w:val="105"/>
        </w:rPr>
        <w:t> </w:t>
      </w:r>
      <w:r>
        <w:rPr>
          <w:w w:val="105"/>
        </w:rPr>
        <w:t>ence on Mobile Data Management (MDM), Brisbane, Australia, 2014.</w:t>
      </w:r>
    </w:p>
    <w:p>
      <w:pPr>
        <w:spacing w:after="0" w:line="252" w:lineRule="auto"/>
        <w:sectPr>
          <w:pgSz w:w="12240" w:h="15840"/>
          <w:pgMar w:top="500" w:bottom="0" w:left="460" w:right="0"/>
        </w:sectPr>
      </w:pPr>
    </w:p>
    <w:p>
      <w:pPr>
        <w:pStyle w:val="BodyText"/>
        <w:spacing w:line="252" w:lineRule="auto" w:before="31"/>
        <w:ind w:left="1052" w:right="428"/>
      </w:pPr>
      <w:r>
        <w:rPr>
          <w:b/>
          <w:w w:val="105"/>
        </w:rPr>
        <w:t>2013</w:t>
      </w:r>
      <w:r>
        <w:rPr>
          <w:b/>
          <w:spacing w:val="40"/>
          <w:w w:val="105"/>
        </w:rPr>
        <w:t> </w:t>
      </w:r>
      <w:r>
        <w:rPr>
          <w:w w:val="105"/>
        </w:rPr>
        <w:t>Crowd</w:t>
      </w:r>
      <w:r>
        <w:rPr>
          <w:spacing w:val="-5"/>
          <w:w w:val="105"/>
        </w:rPr>
        <w:t> </w:t>
      </w:r>
      <w:r>
        <w:rPr>
          <w:w w:val="105"/>
        </w:rPr>
        <w:t>Sourcing:</w:t>
      </w:r>
      <w:r>
        <w:rPr>
          <w:spacing w:val="28"/>
          <w:w w:val="105"/>
        </w:rPr>
        <w:t> </w:t>
      </w:r>
      <w:r>
        <w:rPr>
          <w:w w:val="105"/>
        </w:rPr>
        <w:t>Dynamic</w:t>
      </w:r>
      <w:r>
        <w:rPr>
          <w:spacing w:val="-5"/>
          <w:w w:val="105"/>
        </w:rPr>
        <w:t> </w:t>
      </w:r>
      <w:r>
        <w:rPr>
          <w:w w:val="105"/>
        </w:rPr>
        <w:t>Data</w:t>
      </w:r>
      <w:r>
        <w:rPr>
          <w:spacing w:val="-5"/>
          <w:w w:val="105"/>
        </w:rPr>
        <w:t> </w:t>
      </w:r>
      <w:r>
        <w:rPr>
          <w:w w:val="105"/>
        </w:rPr>
        <w:t>Management</w:t>
      </w:r>
      <w:r>
        <w:rPr>
          <w:spacing w:val="-5"/>
          <w:w w:val="105"/>
        </w:rPr>
        <w:t> </w:t>
      </w:r>
      <w:r>
        <w:rPr>
          <w:w w:val="105"/>
        </w:rPr>
        <w:t>in</w:t>
      </w:r>
      <w:r>
        <w:rPr>
          <w:spacing w:val="-5"/>
          <w:w w:val="105"/>
        </w:rPr>
        <w:t> </w:t>
      </w:r>
      <w:r>
        <w:rPr>
          <w:w w:val="105"/>
        </w:rPr>
        <w:t>Mobile</w:t>
      </w:r>
      <w:r>
        <w:rPr>
          <w:spacing w:val="-5"/>
          <w:w w:val="105"/>
        </w:rPr>
        <w:t> </w:t>
      </w:r>
      <w:r>
        <w:rPr>
          <w:w w:val="105"/>
        </w:rPr>
        <w:t>P2P,</w:t>
      </w:r>
      <w:r>
        <w:rPr>
          <w:spacing w:val="-5"/>
          <w:w w:val="105"/>
        </w:rPr>
        <w:t> </w:t>
      </w:r>
      <w:r>
        <w:rPr>
          <w:w w:val="105"/>
        </w:rPr>
        <w:t>in</w:t>
      </w:r>
      <w:r>
        <w:rPr>
          <w:spacing w:val="-5"/>
          <w:w w:val="105"/>
        </w:rPr>
        <w:t> </w:t>
      </w:r>
      <w:r>
        <w:rPr>
          <w:w w:val="105"/>
        </w:rPr>
        <w:t>IEEE</w:t>
      </w:r>
      <w:r>
        <w:rPr>
          <w:spacing w:val="-5"/>
          <w:w w:val="105"/>
        </w:rPr>
        <w:t> </w:t>
      </w:r>
      <w:r>
        <w:rPr>
          <w:w w:val="105"/>
        </w:rPr>
        <w:t>International</w:t>
      </w:r>
      <w:r>
        <w:rPr>
          <w:spacing w:val="-5"/>
          <w:w w:val="105"/>
        </w:rPr>
        <w:t> </w:t>
      </w:r>
      <w:r>
        <w:rPr>
          <w:w w:val="105"/>
        </w:rPr>
        <w:t>Conference on Collaboration Technologies and Systems (CTS), 2013, USA.</w:t>
      </w:r>
    </w:p>
    <w:p>
      <w:pPr>
        <w:pStyle w:val="BodyText"/>
        <w:spacing w:line="252" w:lineRule="auto" w:before="98"/>
        <w:ind w:left="1052" w:right="428"/>
      </w:pPr>
      <w:r>
        <w:rPr>
          <w:b/>
          <w:w w:val="105"/>
        </w:rPr>
        <w:t>2010</w:t>
      </w:r>
      <w:r>
        <w:rPr>
          <w:b/>
          <w:spacing w:val="40"/>
          <w:w w:val="105"/>
        </w:rPr>
        <w:t> </w:t>
      </w:r>
      <w:r>
        <w:rPr>
          <w:w w:val="105"/>
        </w:rPr>
        <w:t>Economic-based</w:t>
      </w:r>
      <w:r>
        <w:rPr>
          <w:spacing w:val="-3"/>
          <w:w w:val="105"/>
        </w:rPr>
        <w:t> </w:t>
      </w:r>
      <w:r>
        <w:rPr>
          <w:w w:val="105"/>
        </w:rPr>
        <w:t>Incentive</w:t>
      </w:r>
      <w:r>
        <w:rPr>
          <w:spacing w:val="-3"/>
          <w:w w:val="105"/>
        </w:rPr>
        <w:t> </w:t>
      </w:r>
      <w:r>
        <w:rPr>
          <w:w w:val="105"/>
        </w:rPr>
        <w:t>Schemes</w:t>
      </w:r>
      <w:r>
        <w:rPr>
          <w:spacing w:val="-3"/>
          <w:w w:val="105"/>
        </w:rPr>
        <w:t> </w:t>
      </w:r>
      <w:r>
        <w:rPr>
          <w:w w:val="105"/>
        </w:rPr>
        <w:t>for</w:t>
      </w:r>
      <w:r>
        <w:rPr>
          <w:spacing w:val="-3"/>
          <w:w w:val="105"/>
        </w:rPr>
        <w:t> </w:t>
      </w:r>
      <w:r>
        <w:rPr>
          <w:w w:val="105"/>
        </w:rPr>
        <w:t>Dynamic</w:t>
      </w:r>
      <w:r>
        <w:rPr>
          <w:spacing w:val="-3"/>
          <w:w w:val="105"/>
        </w:rPr>
        <w:t> </w:t>
      </w:r>
      <w:r>
        <w:rPr>
          <w:w w:val="105"/>
        </w:rPr>
        <w:t>Data</w:t>
      </w:r>
      <w:r>
        <w:rPr>
          <w:spacing w:val="-3"/>
          <w:w w:val="105"/>
        </w:rPr>
        <w:t> </w:t>
      </w:r>
      <w:r>
        <w:rPr>
          <w:w w:val="105"/>
        </w:rPr>
        <w:t>Management</w:t>
      </w:r>
      <w:r>
        <w:rPr>
          <w:spacing w:val="-3"/>
          <w:w w:val="105"/>
        </w:rPr>
        <w:t> </w:t>
      </w:r>
      <w:r>
        <w:rPr>
          <w:w w:val="105"/>
        </w:rPr>
        <w:t>in</w:t>
      </w:r>
      <w:r>
        <w:rPr>
          <w:spacing w:val="-3"/>
          <w:w w:val="105"/>
        </w:rPr>
        <w:t> </w:t>
      </w:r>
      <w:r>
        <w:rPr>
          <w:w w:val="105"/>
        </w:rPr>
        <w:t>Mobile</w:t>
      </w:r>
      <w:r>
        <w:rPr>
          <w:spacing w:val="-3"/>
          <w:w w:val="105"/>
        </w:rPr>
        <w:t> </w:t>
      </w:r>
      <w:r>
        <w:rPr>
          <w:w w:val="105"/>
        </w:rPr>
        <w:t>P2P</w:t>
      </w:r>
      <w:r>
        <w:rPr>
          <w:spacing w:val="-3"/>
          <w:w w:val="105"/>
        </w:rPr>
        <w:t> </w:t>
      </w:r>
      <w:r>
        <w:rPr>
          <w:w w:val="105"/>
        </w:rPr>
        <w:t>Computing, 29th IEEE Symposium on Reliable Distributed Systems (SRDS), New Delhi, 2010,</w:t>
      </w:r>
    </w:p>
    <w:p>
      <w:pPr>
        <w:pStyle w:val="BodyText"/>
        <w:spacing w:line="252" w:lineRule="auto" w:before="98"/>
        <w:ind w:left="1052" w:right="428"/>
      </w:pPr>
      <w:r>
        <w:rPr>
          <w:b/>
          <w:w w:val="105"/>
        </w:rPr>
        <w:t>2008</w:t>
      </w:r>
      <w:r>
        <w:rPr>
          <w:b/>
          <w:spacing w:val="40"/>
          <w:w w:val="105"/>
        </w:rPr>
        <w:t> </w:t>
      </w:r>
      <w:r>
        <w:rPr>
          <w:w w:val="105"/>
        </w:rPr>
        <w:t>Economic-based</w:t>
      </w:r>
      <w:r>
        <w:rPr>
          <w:spacing w:val="-3"/>
          <w:w w:val="105"/>
        </w:rPr>
        <w:t> </w:t>
      </w:r>
      <w:r>
        <w:rPr>
          <w:w w:val="105"/>
        </w:rPr>
        <w:t>Incentive</w:t>
      </w:r>
      <w:r>
        <w:rPr>
          <w:spacing w:val="-3"/>
          <w:w w:val="105"/>
        </w:rPr>
        <w:t> </w:t>
      </w:r>
      <w:r>
        <w:rPr>
          <w:w w:val="105"/>
        </w:rPr>
        <w:t>Schemes</w:t>
      </w:r>
      <w:r>
        <w:rPr>
          <w:spacing w:val="-3"/>
          <w:w w:val="105"/>
        </w:rPr>
        <w:t> </w:t>
      </w:r>
      <w:r>
        <w:rPr>
          <w:w w:val="105"/>
        </w:rPr>
        <w:t>for</w:t>
      </w:r>
      <w:r>
        <w:rPr>
          <w:spacing w:val="-3"/>
          <w:w w:val="105"/>
        </w:rPr>
        <w:t> </w:t>
      </w:r>
      <w:r>
        <w:rPr>
          <w:w w:val="105"/>
        </w:rPr>
        <w:t>Dynamic</w:t>
      </w:r>
      <w:r>
        <w:rPr>
          <w:spacing w:val="-3"/>
          <w:w w:val="105"/>
        </w:rPr>
        <w:t> </w:t>
      </w:r>
      <w:r>
        <w:rPr>
          <w:w w:val="105"/>
        </w:rPr>
        <w:t>Data</w:t>
      </w:r>
      <w:r>
        <w:rPr>
          <w:spacing w:val="-3"/>
          <w:w w:val="105"/>
        </w:rPr>
        <w:t> </w:t>
      </w:r>
      <w:r>
        <w:rPr>
          <w:w w:val="105"/>
        </w:rPr>
        <w:t>Management</w:t>
      </w:r>
      <w:r>
        <w:rPr>
          <w:spacing w:val="-3"/>
          <w:w w:val="105"/>
        </w:rPr>
        <w:t> </w:t>
      </w:r>
      <w:r>
        <w:rPr>
          <w:w w:val="105"/>
        </w:rPr>
        <w:t>in</w:t>
      </w:r>
      <w:r>
        <w:rPr>
          <w:spacing w:val="-3"/>
          <w:w w:val="105"/>
        </w:rPr>
        <w:t> </w:t>
      </w:r>
      <w:r>
        <w:rPr>
          <w:w w:val="105"/>
        </w:rPr>
        <w:t>Mobile</w:t>
      </w:r>
      <w:r>
        <w:rPr>
          <w:spacing w:val="-3"/>
          <w:w w:val="105"/>
        </w:rPr>
        <w:t> </w:t>
      </w:r>
      <w:r>
        <w:rPr>
          <w:w w:val="105"/>
        </w:rPr>
        <w:t>P2P</w:t>
      </w:r>
      <w:r>
        <w:rPr>
          <w:spacing w:val="-3"/>
          <w:w w:val="105"/>
        </w:rPr>
        <w:t> </w:t>
      </w:r>
      <w:r>
        <w:rPr>
          <w:w w:val="105"/>
        </w:rPr>
        <w:t>Computing, 9th International Conference on Mobile Data Management (MDM 2008).</w:t>
      </w:r>
    </w:p>
    <w:p>
      <w:pPr>
        <w:pStyle w:val="BodyText"/>
        <w:spacing w:line="252" w:lineRule="auto" w:before="97"/>
        <w:ind w:left="1052"/>
      </w:pPr>
      <w:r>
        <w:rPr>
          <w:b/>
          <w:w w:val="105"/>
        </w:rPr>
        <w:t>2008</w:t>
      </w:r>
      <w:r>
        <w:rPr>
          <w:b/>
          <w:spacing w:val="40"/>
          <w:w w:val="105"/>
        </w:rPr>
        <w:t> </w:t>
      </w:r>
      <w:r>
        <w:rPr>
          <w:w w:val="105"/>
        </w:rPr>
        <w:t>Web</w:t>
      </w:r>
      <w:r>
        <w:rPr>
          <w:w w:val="105"/>
        </w:rPr>
        <w:t> Evolution</w:t>
      </w:r>
      <w:r>
        <w:rPr>
          <w:w w:val="105"/>
        </w:rPr>
        <w:t> Management:</w:t>
      </w:r>
      <w:r>
        <w:rPr>
          <w:spacing w:val="40"/>
          <w:w w:val="105"/>
        </w:rPr>
        <w:t> </w:t>
      </w:r>
      <w:r>
        <w:rPr>
          <w:w w:val="105"/>
        </w:rPr>
        <w:t>From</w:t>
      </w:r>
      <w:r>
        <w:rPr>
          <w:w w:val="105"/>
        </w:rPr>
        <w:t> Detection,</w:t>
      </w:r>
      <w:r>
        <w:rPr>
          <w:spacing w:val="24"/>
          <w:w w:val="105"/>
        </w:rPr>
        <w:t> </w:t>
      </w:r>
      <w:r>
        <w:rPr>
          <w:w w:val="105"/>
        </w:rPr>
        <w:t>Monitoring</w:t>
      </w:r>
      <w:r>
        <w:rPr>
          <w:w w:val="105"/>
        </w:rPr>
        <w:t> to</w:t>
      </w:r>
      <w:r>
        <w:rPr>
          <w:w w:val="105"/>
        </w:rPr>
        <w:t> Mining,</w:t>
      </w:r>
      <w:r>
        <w:rPr>
          <w:spacing w:val="24"/>
          <w:w w:val="105"/>
        </w:rPr>
        <w:t> </w:t>
      </w:r>
      <w:r>
        <w:rPr>
          <w:w w:val="105"/>
        </w:rPr>
        <w:t>10th</w:t>
      </w:r>
      <w:r>
        <w:rPr>
          <w:w w:val="105"/>
        </w:rPr>
        <w:t> Asia-Pacific</w:t>
      </w:r>
      <w:r>
        <w:rPr>
          <w:w w:val="105"/>
        </w:rPr>
        <w:t> Web Conference (APWeb), Shenyang, China, April 26-28, 2008.</w:t>
      </w:r>
    </w:p>
    <w:p>
      <w:pPr>
        <w:pStyle w:val="BodyText"/>
        <w:spacing w:line="252" w:lineRule="auto" w:before="98"/>
        <w:ind w:left="1052"/>
      </w:pPr>
      <w:r>
        <w:rPr>
          <w:b/>
          <w:w w:val="105"/>
        </w:rPr>
        <w:t>2006</w:t>
      </w:r>
      <w:r>
        <w:rPr>
          <w:b/>
          <w:spacing w:val="40"/>
          <w:w w:val="105"/>
        </w:rPr>
        <w:t> </w:t>
      </w:r>
      <w:r>
        <w:rPr>
          <w:w w:val="105"/>
        </w:rPr>
        <w:t>Web</w:t>
      </w:r>
      <w:r>
        <w:rPr>
          <w:spacing w:val="-6"/>
          <w:w w:val="105"/>
        </w:rPr>
        <w:t> </w:t>
      </w:r>
      <w:r>
        <w:rPr>
          <w:w w:val="105"/>
        </w:rPr>
        <w:t>Change</w:t>
      </w:r>
      <w:r>
        <w:rPr>
          <w:spacing w:val="-6"/>
          <w:w w:val="105"/>
        </w:rPr>
        <w:t> </w:t>
      </w:r>
      <w:r>
        <w:rPr>
          <w:w w:val="105"/>
        </w:rPr>
        <w:t>Management</w:t>
      </w:r>
      <w:r>
        <w:rPr>
          <w:spacing w:val="-6"/>
          <w:w w:val="105"/>
        </w:rPr>
        <w:t> </w:t>
      </w:r>
      <w:r>
        <w:rPr>
          <w:w w:val="105"/>
        </w:rPr>
        <w:t>and</w:t>
      </w:r>
      <w:r>
        <w:rPr>
          <w:spacing w:val="-6"/>
          <w:w w:val="105"/>
        </w:rPr>
        <w:t> </w:t>
      </w:r>
      <w:r>
        <w:rPr>
          <w:w w:val="105"/>
        </w:rPr>
        <w:t>Mining,</w:t>
      </w:r>
      <w:r>
        <w:rPr>
          <w:spacing w:val="-3"/>
          <w:w w:val="105"/>
        </w:rPr>
        <w:t> </w:t>
      </w:r>
      <w:r>
        <w:rPr>
          <w:w w:val="105"/>
        </w:rPr>
        <w:t>25th</w:t>
      </w:r>
      <w:r>
        <w:rPr>
          <w:spacing w:val="-6"/>
          <w:w w:val="105"/>
        </w:rPr>
        <w:t> </w:t>
      </w:r>
      <w:r>
        <w:rPr>
          <w:w w:val="105"/>
        </w:rPr>
        <w:t>International</w:t>
      </w:r>
      <w:r>
        <w:rPr>
          <w:spacing w:val="-6"/>
          <w:w w:val="105"/>
        </w:rPr>
        <w:t> </w:t>
      </w:r>
      <w:r>
        <w:rPr>
          <w:w w:val="105"/>
        </w:rPr>
        <w:t>Conference</w:t>
      </w:r>
      <w:r>
        <w:rPr>
          <w:spacing w:val="-6"/>
          <w:w w:val="105"/>
        </w:rPr>
        <w:t> </w:t>
      </w:r>
      <w:r>
        <w:rPr>
          <w:w w:val="105"/>
        </w:rPr>
        <w:t>on</w:t>
      </w:r>
      <w:r>
        <w:rPr>
          <w:spacing w:val="-6"/>
          <w:w w:val="105"/>
        </w:rPr>
        <w:t> </w:t>
      </w:r>
      <w:r>
        <w:rPr>
          <w:w w:val="105"/>
        </w:rPr>
        <w:t>Conceptual</w:t>
      </w:r>
      <w:r>
        <w:rPr>
          <w:spacing w:val="-6"/>
          <w:w w:val="105"/>
        </w:rPr>
        <w:t> </w:t>
      </w:r>
      <w:r>
        <w:rPr>
          <w:w w:val="105"/>
        </w:rPr>
        <w:t>Modeling, Tucson, AZ, USA, 2006.</w:t>
      </w:r>
    </w:p>
    <w:p>
      <w:pPr>
        <w:pStyle w:val="BodyText"/>
        <w:spacing w:line="252" w:lineRule="auto" w:before="98"/>
        <w:ind w:left="1052"/>
      </w:pPr>
      <w:r>
        <w:rPr>
          <w:b/>
          <w:w w:val="105"/>
        </w:rPr>
        <w:t>2005</w:t>
      </w:r>
      <w:r>
        <w:rPr>
          <w:b/>
          <w:spacing w:val="40"/>
          <w:w w:val="105"/>
        </w:rPr>
        <w:t> </w:t>
      </w:r>
      <w:r>
        <w:rPr>
          <w:w w:val="105"/>
        </w:rPr>
        <w:t>Dynamic</w:t>
      </w:r>
      <w:r>
        <w:rPr>
          <w:spacing w:val="-10"/>
          <w:w w:val="105"/>
        </w:rPr>
        <w:t> </w:t>
      </w:r>
      <w:r>
        <w:rPr>
          <w:w w:val="105"/>
        </w:rPr>
        <w:t>Data</w:t>
      </w:r>
      <w:r>
        <w:rPr>
          <w:spacing w:val="-10"/>
          <w:w w:val="105"/>
        </w:rPr>
        <w:t> </w:t>
      </w:r>
      <w:r>
        <w:rPr>
          <w:w w:val="105"/>
        </w:rPr>
        <w:t>Management,</w:t>
      </w:r>
      <w:r>
        <w:rPr>
          <w:spacing w:val="-5"/>
          <w:w w:val="105"/>
        </w:rPr>
        <w:t> </w:t>
      </w:r>
      <w:r>
        <w:rPr>
          <w:w w:val="105"/>
        </w:rPr>
        <w:t>6th</w:t>
      </w:r>
      <w:r>
        <w:rPr>
          <w:spacing w:val="-10"/>
          <w:w w:val="105"/>
        </w:rPr>
        <w:t> </w:t>
      </w:r>
      <w:r>
        <w:rPr>
          <w:w w:val="105"/>
        </w:rPr>
        <w:t>International</w:t>
      </w:r>
      <w:r>
        <w:rPr>
          <w:spacing w:val="-10"/>
          <w:w w:val="105"/>
        </w:rPr>
        <w:t> </w:t>
      </w:r>
      <w:r>
        <w:rPr>
          <w:w w:val="105"/>
        </w:rPr>
        <w:t>Conference</w:t>
      </w:r>
      <w:r>
        <w:rPr>
          <w:spacing w:val="-10"/>
          <w:w w:val="105"/>
        </w:rPr>
        <w:t> </w:t>
      </w:r>
      <w:r>
        <w:rPr>
          <w:w w:val="105"/>
        </w:rPr>
        <w:t>on</w:t>
      </w:r>
      <w:r>
        <w:rPr>
          <w:spacing w:val="-10"/>
          <w:w w:val="105"/>
        </w:rPr>
        <w:t> </w:t>
      </w:r>
      <w:r>
        <w:rPr>
          <w:w w:val="105"/>
        </w:rPr>
        <w:t>Mobile</w:t>
      </w:r>
      <w:r>
        <w:rPr>
          <w:spacing w:val="-10"/>
          <w:w w:val="105"/>
        </w:rPr>
        <w:t> </w:t>
      </w:r>
      <w:r>
        <w:rPr>
          <w:w w:val="105"/>
        </w:rPr>
        <w:t>Data</w:t>
      </w:r>
      <w:r>
        <w:rPr>
          <w:spacing w:val="-10"/>
          <w:w w:val="105"/>
        </w:rPr>
        <w:t> </w:t>
      </w:r>
      <w:r>
        <w:rPr>
          <w:w w:val="105"/>
        </w:rPr>
        <w:t>Management</w:t>
      </w:r>
      <w:r>
        <w:rPr>
          <w:spacing w:val="-10"/>
          <w:w w:val="105"/>
        </w:rPr>
        <w:t> </w:t>
      </w:r>
      <w:r>
        <w:rPr>
          <w:w w:val="105"/>
        </w:rPr>
        <w:t>(MDM), 2005, Cyprus.</w:t>
      </w:r>
    </w:p>
    <w:p>
      <w:pPr>
        <w:pStyle w:val="BodyText"/>
        <w:spacing w:line="252" w:lineRule="auto" w:before="98"/>
        <w:ind w:left="1052"/>
      </w:pPr>
      <w:r>
        <w:rPr>
          <w:b/>
          <w:w w:val="105"/>
        </w:rPr>
        <w:t>2004</w:t>
      </w:r>
      <w:r>
        <w:rPr>
          <w:b/>
          <w:spacing w:val="40"/>
          <w:w w:val="105"/>
        </w:rPr>
        <w:t> </w:t>
      </w:r>
      <w:r>
        <w:rPr>
          <w:w w:val="105"/>
        </w:rPr>
        <w:t>Web</w:t>
      </w:r>
      <w:r>
        <w:rPr>
          <w:spacing w:val="-7"/>
          <w:w w:val="105"/>
        </w:rPr>
        <w:t> </w:t>
      </w:r>
      <w:r>
        <w:rPr>
          <w:w w:val="105"/>
        </w:rPr>
        <w:t>Change</w:t>
      </w:r>
      <w:r>
        <w:rPr>
          <w:spacing w:val="-7"/>
          <w:w w:val="105"/>
        </w:rPr>
        <w:t> </w:t>
      </w:r>
      <w:r>
        <w:rPr>
          <w:w w:val="105"/>
        </w:rPr>
        <w:t>Management</w:t>
      </w:r>
      <w:r>
        <w:rPr>
          <w:spacing w:val="-7"/>
          <w:w w:val="105"/>
        </w:rPr>
        <w:t> </w:t>
      </w:r>
      <w:r>
        <w:rPr>
          <w:w w:val="105"/>
        </w:rPr>
        <w:t>and</w:t>
      </w:r>
      <w:r>
        <w:rPr>
          <w:spacing w:val="-7"/>
          <w:w w:val="105"/>
        </w:rPr>
        <w:t> </w:t>
      </w:r>
      <w:r>
        <w:rPr>
          <w:w w:val="105"/>
        </w:rPr>
        <w:t>Mining,</w:t>
      </w:r>
      <w:r>
        <w:rPr>
          <w:spacing w:val="-4"/>
          <w:w w:val="105"/>
        </w:rPr>
        <w:t> </w:t>
      </w:r>
      <w:r>
        <w:rPr>
          <w:w w:val="105"/>
        </w:rPr>
        <w:t>23rd</w:t>
      </w:r>
      <w:r>
        <w:rPr>
          <w:spacing w:val="-7"/>
          <w:w w:val="105"/>
        </w:rPr>
        <w:t> </w:t>
      </w:r>
      <w:r>
        <w:rPr>
          <w:w w:val="105"/>
        </w:rPr>
        <w:t>International</w:t>
      </w:r>
      <w:r>
        <w:rPr>
          <w:spacing w:val="-7"/>
          <w:w w:val="105"/>
        </w:rPr>
        <w:t> </w:t>
      </w:r>
      <w:r>
        <w:rPr>
          <w:w w:val="105"/>
        </w:rPr>
        <w:t>Conference</w:t>
      </w:r>
      <w:r>
        <w:rPr>
          <w:spacing w:val="-7"/>
          <w:w w:val="105"/>
        </w:rPr>
        <w:t> </w:t>
      </w:r>
      <w:r>
        <w:rPr>
          <w:w w:val="105"/>
        </w:rPr>
        <w:t>on</w:t>
      </w:r>
      <w:r>
        <w:rPr>
          <w:spacing w:val="-7"/>
          <w:w w:val="105"/>
        </w:rPr>
        <w:t> </w:t>
      </w:r>
      <w:r>
        <w:rPr>
          <w:w w:val="105"/>
        </w:rPr>
        <w:t>Conceptual</w:t>
      </w:r>
      <w:r>
        <w:rPr>
          <w:spacing w:val="-7"/>
          <w:w w:val="105"/>
        </w:rPr>
        <w:t> </w:t>
      </w:r>
      <w:r>
        <w:rPr>
          <w:w w:val="105"/>
        </w:rPr>
        <w:t>Modeling, Shanghai, China, 2004.</w:t>
      </w:r>
    </w:p>
    <w:p>
      <w:pPr>
        <w:pStyle w:val="BodyText"/>
        <w:spacing w:line="252" w:lineRule="auto" w:before="98"/>
        <w:ind w:left="1052"/>
      </w:pPr>
      <w:r>
        <w:rPr>
          <w:b/>
          <w:w w:val="105"/>
        </w:rPr>
        <w:t>2003</w:t>
      </w:r>
      <w:r>
        <w:rPr>
          <w:b/>
          <w:spacing w:val="40"/>
          <w:w w:val="105"/>
        </w:rPr>
        <w:t> </w:t>
      </w:r>
      <w:r>
        <w:rPr>
          <w:w w:val="105"/>
        </w:rPr>
        <w:t>Data Management in Mobile Computing,</w:t>
      </w:r>
      <w:r>
        <w:rPr>
          <w:spacing w:val="25"/>
          <w:w w:val="105"/>
        </w:rPr>
        <w:t> </w:t>
      </w:r>
      <w:r>
        <w:rPr>
          <w:w w:val="105"/>
        </w:rPr>
        <w:t>4th International Conference on Mobile Data Man-</w:t>
      </w:r>
      <w:r>
        <w:rPr>
          <w:spacing w:val="80"/>
          <w:w w:val="105"/>
        </w:rPr>
        <w:t> </w:t>
      </w:r>
      <w:r>
        <w:rPr>
          <w:w w:val="105"/>
        </w:rPr>
        <w:t>agement (MDM), 2003, Australia.</w:t>
      </w:r>
    </w:p>
    <w:p>
      <w:pPr>
        <w:pStyle w:val="BodyText"/>
        <w:spacing w:line="252" w:lineRule="auto" w:before="98"/>
        <w:ind w:left="1052"/>
      </w:pPr>
      <w:r>
        <w:rPr>
          <w:b/>
          <w:w w:val="105"/>
        </w:rPr>
        <w:t>2002</w:t>
      </w:r>
      <w:r>
        <w:rPr>
          <w:b/>
          <w:spacing w:val="40"/>
          <w:w w:val="105"/>
        </w:rPr>
        <w:t> </w:t>
      </w:r>
      <w:r>
        <w:rPr>
          <w:w w:val="105"/>
        </w:rPr>
        <w:t>Web</w:t>
      </w:r>
      <w:r>
        <w:rPr>
          <w:spacing w:val="40"/>
          <w:w w:val="105"/>
        </w:rPr>
        <w:t> </w:t>
      </w:r>
      <w:r>
        <w:rPr>
          <w:w w:val="105"/>
        </w:rPr>
        <w:t>Data</w:t>
      </w:r>
      <w:r>
        <w:rPr>
          <w:spacing w:val="40"/>
          <w:w w:val="105"/>
        </w:rPr>
        <w:t> </w:t>
      </w:r>
      <w:r>
        <w:rPr>
          <w:w w:val="105"/>
        </w:rPr>
        <w:t>Mining,</w:t>
      </w:r>
      <w:r>
        <w:rPr>
          <w:spacing w:val="40"/>
          <w:w w:val="105"/>
        </w:rPr>
        <w:t> </w:t>
      </w:r>
      <w:r>
        <w:rPr>
          <w:w w:val="105"/>
        </w:rPr>
        <w:t>3rd</w:t>
      </w:r>
      <w:r>
        <w:rPr>
          <w:spacing w:val="40"/>
          <w:w w:val="105"/>
        </w:rPr>
        <w:t> </w:t>
      </w:r>
      <w:r>
        <w:rPr>
          <w:w w:val="105"/>
        </w:rPr>
        <w:t>International</w:t>
      </w:r>
      <w:r>
        <w:rPr>
          <w:spacing w:val="40"/>
          <w:w w:val="105"/>
        </w:rPr>
        <w:t> </w:t>
      </w:r>
      <w:r>
        <w:rPr>
          <w:w w:val="105"/>
        </w:rPr>
        <w:t>Conference</w:t>
      </w:r>
      <w:r>
        <w:rPr>
          <w:spacing w:val="40"/>
          <w:w w:val="105"/>
        </w:rPr>
        <w:t> </w:t>
      </w:r>
      <w:r>
        <w:rPr>
          <w:w w:val="105"/>
        </w:rPr>
        <w:t>on</w:t>
      </w:r>
      <w:r>
        <w:rPr>
          <w:spacing w:val="40"/>
          <w:w w:val="105"/>
        </w:rPr>
        <w:t> </w:t>
      </w:r>
      <w:r>
        <w:rPr>
          <w:w w:val="105"/>
        </w:rPr>
        <w:t>Web</w:t>
      </w:r>
      <w:r>
        <w:rPr>
          <w:spacing w:val="40"/>
          <w:w w:val="105"/>
        </w:rPr>
        <w:t> </w:t>
      </w:r>
      <w:r>
        <w:rPr>
          <w:w w:val="105"/>
        </w:rPr>
        <w:t>Information</w:t>
      </w:r>
      <w:r>
        <w:rPr>
          <w:spacing w:val="40"/>
          <w:w w:val="105"/>
        </w:rPr>
        <w:t> </w:t>
      </w:r>
      <w:r>
        <w:rPr>
          <w:w w:val="105"/>
        </w:rPr>
        <w:t>System</w:t>
      </w:r>
      <w:r>
        <w:rPr>
          <w:spacing w:val="40"/>
          <w:w w:val="105"/>
        </w:rPr>
        <w:t> </w:t>
      </w:r>
      <w:r>
        <w:rPr>
          <w:w w:val="105"/>
        </w:rPr>
        <w:t>Engineering (WISE), 2002, Singapore.</w:t>
      </w:r>
    </w:p>
    <w:p>
      <w:pPr>
        <w:pStyle w:val="BodyText"/>
        <w:spacing w:line="252" w:lineRule="auto" w:before="98"/>
        <w:ind w:left="1052" w:right="428"/>
      </w:pPr>
      <w:r>
        <w:rPr>
          <w:b/>
          <w:w w:val="105"/>
        </w:rPr>
        <w:t>2001</w:t>
      </w:r>
      <w:r>
        <w:rPr>
          <w:b/>
          <w:spacing w:val="40"/>
          <w:w w:val="105"/>
        </w:rPr>
        <w:t> </w:t>
      </w:r>
      <w:r>
        <w:rPr>
          <w:w w:val="105"/>
        </w:rPr>
        <w:t>XML Data Management, 2nd International Conference on Web Information Systems Engineer- ing, WISE, 2001, Japan.</w:t>
      </w:r>
    </w:p>
    <w:p>
      <w:pPr>
        <w:pStyle w:val="BodyText"/>
        <w:spacing w:line="252" w:lineRule="auto" w:before="98"/>
        <w:ind w:left="1052"/>
      </w:pPr>
      <w:r>
        <w:rPr>
          <w:b/>
          <w:w w:val="105"/>
        </w:rPr>
        <w:t>2000</w:t>
      </w:r>
      <w:r>
        <w:rPr>
          <w:b/>
          <w:spacing w:val="40"/>
          <w:w w:val="105"/>
        </w:rPr>
        <w:t> </w:t>
      </w:r>
      <w:r>
        <w:rPr>
          <w:w w:val="105"/>
        </w:rPr>
        <w:t>Web</w:t>
      </w:r>
      <w:r>
        <w:rPr>
          <w:spacing w:val="40"/>
          <w:w w:val="105"/>
        </w:rPr>
        <w:t> </w:t>
      </w:r>
      <w:r>
        <w:rPr>
          <w:w w:val="105"/>
        </w:rPr>
        <w:t>and</w:t>
      </w:r>
      <w:r>
        <w:rPr>
          <w:spacing w:val="40"/>
          <w:w w:val="105"/>
        </w:rPr>
        <w:t> </w:t>
      </w:r>
      <w:r>
        <w:rPr>
          <w:w w:val="105"/>
        </w:rPr>
        <w:t>Data</w:t>
      </w:r>
      <w:r>
        <w:rPr>
          <w:spacing w:val="40"/>
          <w:w w:val="105"/>
        </w:rPr>
        <w:t> </w:t>
      </w:r>
      <w:r>
        <w:rPr>
          <w:w w:val="105"/>
        </w:rPr>
        <w:t>Warehousing:</w:t>
      </w:r>
      <w:r>
        <w:rPr>
          <w:spacing w:val="80"/>
          <w:w w:val="105"/>
        </w:rPr>
        <w:t> </w:t>
      </w:r>
      <w:r>
        <w:rPr>
          <w:w w:val="105"/>
        </w:rPr>
        <w:t>Design</w:t>
      </w:r>
      <w:r>
        <w:rPr>
          <w:spacing w:val="40"/>
          <w:w w:val="105"/>
        </w:rPr>
        <w:t> </w:t>
      </w:r>
      <w:r>
        <w:rPr>
          <w:w w:val="105"/>
        </w:rPr>
        <w:t>and</w:t>
      </w:r>
      <w:r>
        <w:rPr>
          <w:spacing w:val="40"/>
          <w:w w:val="105"/>
        </w:rPr>
        <w:t> </w:t>
      </w:r>
      <w:r>
        <w:rPr>
          <w:w w:val="105"/>
        </w:rPr>
        <w:t>Implementation,</w:t>
      </w:r>
      <w:r>
        <w:rPr>
          <w:spacing w:val="40"/>
          <w:w w:val="105"/>
        </w:rPr>
        <w:t> </w:t>
      </w:r>
      <w:r>
        <w:rPr>
          <w:w w:val="105"/>
        </w:rPr>
        <w:t>Extended</w:t>
      </w:r>
      <w:r>
        <w:rPr>
          <w:spacing w:val="40"/>
          <w:w w:val="105"/>
        </w:rPr>
        <w:t> </w:t>
      </w:r>
      <w:r>
        <w:rPr>
          <w:w w:val="105"/>
        </w:rPr>
        <w:t>Database</w:t>
      </w:r>
      <w:r>
        <w:rPr>
          <w:spacing w:val="40"/>
          <w:w w:val="105"/>
        </w:rPr>
        <w:t> </w:t>
      </w:r>
      <w:r>
        <w:rPr>
          <w:w w:val="105"/>
        </w:rPr>
        <w:t>Technology Conference (EDBT 2000), Germany</w:t>
      </w:r>
    </w:p>
    <w:p>
      <w:pPr>
        <w:pStyle w:val="BodyText"/>
        <w:spacing w:line="252" w:lineRule="auto" w:before="98"/>
        <w:ind w:left="1052"/>
      </w:pPr>
      <w:r>
        <w:rPr>
          <w:b/>
        </w:rPr>
        <w:t>1999</w:t>
      </w:r>
      <w:r>
        <w:rPr>
          <w:b/>
          <w:spacing w:val="80"/>
        </w:rPr>
        <w:t> </w:t>
      </w:r>
      <w:r>
        <w:rPr/>
        <w:t>Web</w:t>
      </w:r>
      <w:r>
        <w:rPr>
          <w:spacing w:val="72"/>
        </w:rPr>
        <w:t> </w:t>
      </w:r>
      <w:r>
        <w:rPr/>
        <w:t>Warehouse:</w:t>
      </w:r>
      <w:r>
        <w:rPr>
          <w:spacing w:val="80"/>
          <w:w w:val="150"/>
        </w:rPr>
        <w:t> </w:t>
      </w:r>
      <w:r>
        <w:rPr/>
        <w:t>Design</w:t>
      </w:r>
      <w:r>
        <w:rPr>
          <w:spacing w:val="72"/>
        </w:rPr>
        <w:t> </w:t>
      </w:r>
      <w:r>
        <w:rPr/>
        <w:t>and</w:t>
      </w:r>
      <w:r>
        <w:rPr>
          <w:spacing w:val="72"/>
        </w:rPr>
        <w:t> </w:t>
      </w:r>
      <w:r>
        <w:rPr/>
        <w:t>Research</w:t>
      </w:r>
      <w:r>
        <w:rPr>
          <w:spacing w:val="72"/>
        </w:rPr>
        <w:t> </w:t>
      </w:r>
      <w:r>
        <w:rPr/>
        <w:t>Issues,</w:t>
      </w:r>
      <w:r>
        <w:rPr>
          <w:spacing w:val="79"/>
        </w:rPr>
        <w:t> </w:t>
      </w:r>
      <w:r>
        <w:rPr/>
        <w:t>Brazilian</w:t>
      </w:r>
      <w:r>
        <w:rPr>
          <w:spacing w:val="72"/>
        </w:rPr>
        <w:t> </w:t>
      </w:r>
      <w:r>
        <w:rPr/>
        <w:t>Symposium</w:t>
      </w:r>
      <w:r>
        <w:rPr>
          <w:spacing w:val="72"/>
        </w:rPr>
        <w:t> </w:t>
      </w:r>
      <w:r>
        <w:rPr/>
        <w:t>on</w:t>
      </w:r>
      <w:r>
        <w:rPr>
          <w:spacing w:val="72"/>
        </w:rPr>
        <w:t> </w:t>
      </w:r>
      <w:r>
        <w:rPr/>
        <w:t>Databases</w:t>
      </w:r>
      <w:r>
        <w:rPr>
          <w:spacing w:val="72"/>
        </w:rPr>
        <w:t> </w:t>
      </w:r>
      <w:r>
        <w:rPr/>
        <w:t>(SBBD), </w:t>
      </w:r>
      <w:r>
        <w:rPr>
          <w:spacing w:val="-2"/>
        </w:rPr>
        <w:t>Brazil,1999.</w:t>
      </w:r>
    </w:p>
    <w:p>
      <w:pPr>
        <w:pStyle w:val="BodyText"/>
        <w:spacing w:line="252" w:lineRule="auto" w:before="98"/>
        <w:ind w:left="1052" w:right="428"/>
      </w:pPr>
      <w:r>
        <w:rPr>
          <w:b/>
          <w:w w:val="105"/>
        </w:rPr>
        <w:t>1999</w:t>
      </w:r>
      <w:r>
        <w:rPr>
          <w:b/>
          <w:spacing w:val="40"/>
          <w:w w:val="105"/>
        </w:rPr>
        <w:t> </w:t>
      </w:r>
      <w:r>
        <w:rPr>
          <w:w w:val="105"/>
        </w:rPr>
        <w:t>Web</w:t>
      </w:r>
      <w:r>
        <w:rPr>
          <w:spacing w:val="-10"/>
          <w:w w:val="105"/>
        </w:rPr>
        <w:t> </w:t>
      </w:r>
      <w:r>
        <w:rPr>
          <w:w w:val="105"/>
        </w:rPr>
        <w:t>Warehousing:</w:t>
      </w:r>
      <w:r>
        <w:rPr>
          <w:spacing w:val="27"/>
          <w:w w:val="105"/>
        </w:rPr>
        <w:t> </w:t>
      </w:r>
      <w:r>
        <w:rPr>
          <w:w w:val="105"/>
        </w:rPr>
        <w:t>Design,</w:t>
      </w:r>
      <w:r>
        <w:rPr>
          <w:spacing w:val="-5"/>
          <w:w w:val="105"/>
        </w:rPr>
        <w:t> </w:t>
      </w:r>
      <w:r>
        <w:rPr>
          <w:w w:val="105"/>
        </w:rPr>
        <w:t>Maintenance</w:t>
      </w:r>
      <w:r>
        <w:rPr>
          <w:spacing w:val="-10"/>
          <w:w w:val="105"/>
        </w:rPr>
        <w:t> </w:t>
      </w:r>
      <w:r>
        <w:rPr>
          <w:w w:val="105"/>
        </w:rPr>
        <w:t>and</w:t>
      </w:r>
      <w:r>
        <w:rPr>
          <w:spacing w:val="-10"/>
          <w:w w:val="105"/>
        </w:rPr>
        <w:t> </w:t>
      </w:r>
      <w:r>
        <w:rPr>
          <w:w w:val="105"/>
        </w:rPr>
        <w:t>Implementation,</w:t>
      </w:r>
      <w:r>
        <w:rPr>
          <w:spacing w:val="-5"/>
          <w:w w:val="105"/>
        </w:rPr>
        <w:t> </w:t>
      </w:r>
      <w:r>
        <w:rPr>
          <w:w w:val="105"/>
        </w:rPr>
        <w:t>Third</w:t>
      </w:r>
      <w:r>
        <w:rPr>
          <w:spacing w:val="-10"/>
          <w:w w:val="105"/>
        </w:rPr>
        <w:t> </w:t>
      </w:r>
      <w:r>
        <w:rPr>
          <w:w w:val="105"/>
        </w:rPr>
        <w:t>East</w:t>
      </w:r>
      <w:r>
        <w:rPr>
          <w:spacing w:val="-10"/>
          <w:w w:val="105"/>
        </w:rPr>
        <w:t> </w:t>
      </w:r>
      <w:r>
        <w:rPr>
          <w:w w:val="105"/>
        </w:rPr>
        <w:t>European</w:t>
      </w:r>
      <w:r>
        <w:rPr>
          <w:spacing w:val="-10"/>
          <w:w w:val="105"/>
        </w:rPr>
        <w:t> </w:t>
      </w:r>
      <w:r>
        <w:rPr>
          <w:w w:val="105"/>
        </w:rPr>
        <w:t>Conference on Advances in Databases and Information Systems (ADBIS), Maribor, Slovenia,1999.</w:t>
      </w:r>
    </w:p>
    <w:p>
      <w:pPr>
        <w:pStyle w:val="BodyText"/>
        <w:spacing w:line="252" w:lineRule="auto" w:before="98"/>
        <w:ind w:left="1052"/>
      </w:pPr>
      <w:r>
        <w:rPr>
          <w:b/>
          <w:w w:val="105"/>
        </w:rPr>
        <w:t>1998</w:t>
      </w:r>
      <w:r>
        <w:rPr>
          <w:b/>
          <w:spacing w:val="40"/>
          <w:w w:val="105"/>
        </w:rPr>
        <w:t> </w:t>
      </w:r>
      <w:r>
        <w:rPr>
          <w:w w:val="105"/>
        </w:rPr>
        <w:t>Data and Web Warehousing:</w:t>
      </w:r>
      <w:r>
        <w:rPr>
          <w:spacing w:val="40"/>
          <w:w w:val="105"/>
        </w:rPr>
        <w:t> </w:t>
      </w:r>
      <w:r>
        <w:rPr>
          <w:w w:val="105"/>
        </w:rPr>
        <w:t>Issues and Challenges Ahead,</w:t>
      </w:r>
      <w:r>
        <w:rPr>
          <w:spacing w:val="22"/>
          <w:w w:val="105"/>
        </w:rPr>
        <w:t> </w:t>
      </w:r>
      <w:r>
        <w:rPr>
          <w:w w:val="105"/>
        </w:rPr>
        <w:t>tutorial in 9th International Con-</w:t>
      </w:r>
      <w:r>
        <w:rPr>
          <w:spacing w:val="80"/>
          <w:w w:val="105"/>
        </w:rPr>
        <w:t> </w:t>
      </w:r>
      <w:r>
        <w:rPr>
          <w:w w:val="105"/>
        </w:rPr>
        <w:t>ference on Management of Data (COMAD), 1998, India.</w:t>
      </w:r>
    </w:p>
    <w:p>
      <w:pPr>
        <w:pStyle w:val="BodyText"/>
        <w:spacing w:line="252" w:lineRule="auto" w:before="97"/>
        <w:ind w:left="1052"/>
      </w:pPr>
      <w:r>
        <w:rPr>
          <w:b/>
          <w:w w:val="105"/>
        </w:rPr>
        <w:t>1998</w:t>
      </w:r>
      <w:r>
        <w:rPr>
          <w:b/>
          <w:spacing w:val="40"/>
          <w:w w:val="105"/>
        </w:rPr>
        <w:t> </w:t>
      </w:r>
      <w:r>
        <w:rPr>
          <w:w w:val="105"/>
        </w:rPr>
        <w:t>Data</w:t>
      </w:r>
      <w:r>
        <w:rPr>
          <w:spacing w:val="29"/>
          <w:w w:val="105"/>
        </w:rPr>
        <w:t> </w:t>
      </w:r>
      <w:r>
        <w:rPr>
          <w:w w:val="105"/>
        </w:rPr>
        <w:t>and</w:t>
      </w:r>
      <w:r>
        <w:rPr>
          <w:spacing w:val="29"/>
          <w:w w:val="105"/>
        </w:rPr>
        <w:t> </w:t>
      </w:r>
      <w:r>
        <w:rPr>
          <w:w w:val="105"/>
        </w:rPr>
        <w:t>Web</w:t>
      </w:r>
      <w:r>
        <w:rPr>
          <w:spacing w:val="29"/>
          <w:w w:val="105"/>
        </w:rPr>
        <w:t> </w:t>
      </w:r>
      <w:r>
        <w:rPr>
          <w:w w:val="105"/>
        </w:rPr>
        <w:t>Warehousing:</w:t>
      </w:r>
      <w:r>
        <w:rPr>
          <w:spacing w:val="40"/>
          <w:w w:val="105"/>
        </w:rPr>
        <w:t> </w:t>
      </w:r>
      <w:r>
        <w:rPr>
          <w:w w:val="105"/>
        </w:rPr>
        <w:t>Issues</w:t>
      </w:r>
      <w:r>
        <w:rPr>
          <w:spacing w:val="29"/>
          <w:w w:val="105"/>
        </w:rPr>
        <w:t> </w:t>
      </w:r>
      <w:r>
        <w:rPr>
          <w:w w:val="105"/>
        </w:rPr>
        <w:t>and</w:t>
      </w:r>
      <w:r>
        <w:rPr>
          <w:spacing w:val="29"/>
          <w:w w:val="105"/>
        </w:rPr>
        <w:t> </w:t>
      </w:r>
      <w:r>
        <w:rPr>
          <w:w w:val="105"/>
        </w:rPr>
        <w:t>Challenges</w:t>
      </w:r>
      <w:r>
        <w:rPr>
          <w:spacing w:val="29"/>
          <w:w w:val="105"/>
        </w:rPr>
        <w:t> </w:t>
      </w:r>
      <w:r>
        <w:rPr>
          <w:w w:val="105"/>
        </w:rPr>
        <w:t>Ahead,</w:t>
      </w:r>
      <w:r>
        <w:rPr>
          <w:spacing w:val="34"/>
          <w:w w:val="105"/>
        </w:rPr>
        <w:t> </w:t>
      </w:r>
      <w:r>
        <w:rPr>
          <w:w w:val="105"/>
        </w:rPr>
        <w:t>6th</w:t>
      </w:r>
      <w:r>
        <w:rPr>
          <w:spacing w:val="29"/>
          <w:w w:val="105"/>
        </w:rPr>
        <w:t> </w:t>
      </w:r>
      <w:r>
        <w:rPr>
          <w:w w:val="105"/>
        </w:rPr>
        <w:t>International</w:t>
      </w:r>
      <w:r>
        <w:rPr>
          <w:spacing w:val="29"/>
          <w:w w:val="105"/>
        </w:rPr>
        <w:t> </w:t>
      </w:r>
      <w:r>
        <w:rPr>
          <w:w w:val="105"/>
        </w:rPr>
        <w:t>Conference</w:t>
      </w:r>
      <w:r>
        <w:rPr>
          <w:spacing w:val="29"/>
          <w:w w:val="105"/>
        </w:rPr>
        <w:t> </w:t>
      </w:r>
      <w:r>
        <w:rPr>
          <w:w w:val="105"/>
        </w:rPr>
        <w:t>on Advanced Computing (ADCOM), 1998, India.</w:t>
      </w:r>
    </w:p>
    <w:p>
      <w:pPr>
        <w:pStyle w:val="BodyText"/>
        <w:tabs>
          <w:tab w:pos="1797" w:val="left" w:leader="none"/>
        </w:tabs>
        <w:spacing w:line="252" w:lineRule="auto" w:before="98"/>
        <w:ind w:left="1052" w:right="428"/>
      </w:pPr>
      <w:r>
        <w:rPr>
          <w:b/>
          <w:spacing w:val="-4"/>
          <w:w w:val="105"/>
        </w:rPr>
        <w:t>1998</w:t>
      </w:r>
      <w:r>
        <w:rPr>
          <w:b/>
        </w:rPr>
        <w:tab/>
      </w:r>
      <w:r>
        <w:rPr>
          <w:w w:val="105"/>
        </w:rPr>
        <w:t>Mobile</w:t>
      </w:r>
      <w:r>
        <w:rPr>
          <w:spacing w:val="-8"/>
          <w:w w:val="105"/>
        </w:rPr>
        <w:t> </w:t>
      </w:r>
      <w:r>
        <w:rPr>
          <w:w w:val="105"/>
        </w:rPr>
        <w:t>Data</w:t>
      </w:r>
      <w:r>
        <w:rPr>
          <w:spacing w:val="-7"/>
          <w:w w:val="105"/>
        </w:rPr>
        <w:t> </w:t>
      </w:r>
      <w:r>
        <w:rPr>
          <w:w w:val="105"/>
        </w:rPr>
        <w:t>Management,</w:t>
      </w:r>
      <w:r>
        <w:rPr>
          <w:spacing w:val="-4"/>
          <w:w w:val="105"/>
        </w:rPr>
        <w:t> </w:t>
      </w:r>
      <w:r>
        <w:rPr>
          <w:w w:val="105"/>
        </w:rPr>
        <w:t>tutorial</w:t>
      </w:r>
      <w:r>
        <w:rPr>
          <w:spacing w:val="-7"/>
          <w:w w:val="105"/>
        </w:rPr>
        <w:t> </w:t>
      </w:r>
      <w:r>
        <w:rPr>
          <w:w w:val="105"/>
        </w:rPr>
        <w:t>in</w:t>
      </w:r>
      <w:r>
        <w:rPr>
          <w:spacing w:val="-7"/>
          <w:w w:val="105"/>
        </w:rPr>
        <w:t> </w:t>
      </w:r>
      <w:r>
        <w:rPr>
          <w:w w:val="105"/>
        </w:rPr>
        <w:t>3rd</w:t>
      </w:r>
      <w:r>
        <w:rPr>
          <w:spacing w:val="-8"/>
          <w:w w:val="105"/>
        </w:rPr>
        <w:t> </w:t>
      </w:r>
      <w:r>
        <w:rPr>
          <w:w w:val="105"/>
        </w:rPr>
        <w:t>International</w:t>
      </w:r>
      <w:r>
        <w:rPr>
          <w:spacing w:val="-8"/>
          <w:w w:val="105"/>
        </w:rPr>
        <w:t> </w:t>
      </w:r>
      <w:r>
        <w:rPr>
          <w:w w:val="105"/>
        </w:rPr>
        <w:t>Conference</w:t>
      </w:r>
      <w:r>
        <w:rPr>
          <w:spacing w:val="-7"/>
          <w:w w:val="105"/>
        </w:rPr>
        <w:t> </w:t>
      </w:r>
      <w:r>
        <w:rPr>
          <w:w w:val="105"/>
        </w:rPr>
        <w:t>on</w:t>
      </w:r>
      <w:r>
        <w:rPr>
          <w:spacing w:val="-7"/>
          <w:w w:val="105"/>
        </w:rPr>
        <w:t> </w:t>
      </w:r>
      <w:r>
        <w:rPr>
          <w:w w:val="105"/>
        </w:rPr>
        <w:t>Information</w:t>
      </w:r>
      <w:r>
        <w:rPr>
          <w:spacing w:val="-7"/>
          <w:w w:val="105"/>
        </w:rPr>
        <w:t> </w:t>
      </w:r>
      <w:r>
        <w:rPr>
          <w:w w:val="105"/>
        </w:rPr>
        <w:t>Technology (CIT), 1998, India.</w:t>
      </w:r>
    </w:p>
    <w:p>
      <w:pPr>
        <w:pStyle w:val="BodyText"/>
        <w:spacing w:before="244"/>
        <w:ind w:left="0"/>
      </w:pPr>
    </w:p>
    <w:p>
      <w:pPr>
        <w:pStyle w:val="Heading1"/>
        <w:rPr>
          <w:u w:val="none"/>
        </w:rPr>
      </w:pPr>
      <w:r>
        <w:rPr/>
        <mc:AlternateContent>
          <mc:Choice Requires="wps">
            <w:drawing>
              <wp:anchor distT="0" distB="0" distL="0" distR="0" allowOverlap="1" layoutInCell="1" locked="0" behindDoc="1" simplePos="0" relativeHeight="487591936">
                <wp:simplePos x="0" y="0"/>
                <wp:positionH relativeFrom="page">
                  <wp:posOffset>737412</wp:posOffset>
                </wp:positionH>
                <wp:positionV relativeFrom="paragraph">
                  <wp:posOffset>270758</wp:posOffset>
                </wp:positionV>
                <wp:extent cx="683069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830695" cy="1270"/>
                        </a:xfrm>
                        <a:custGeom>
                          <a:avLst/>
                          <a:gdLst/>
                          <a:ahLst/>
                          <a:cxnLst/>
                          <a:rect l="l" t="t" r="r" b="b"/>
                          <a:pathLst>
                            <a:path w="6830695" h="0">
                              <a:moveTo>
                                <a:pt x="0" y="0"/>
                              </a:moveTo>
                              <a:lnTo>
                                <a:pt x="683061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21.319548pt;width:537.85pt;height:.1pt;mso-position-horizontal-relative:page;mso-position-vertical-relative:paragraph;z-index:-15724544;mso-wrap-distance-left:0;mso-wrap-distance-right:0" id="docshape6" coordorigin="1161,426" coordsize="10757,0" path="m1161,426l11918,426e" filled="false" stroked="true" strokeweight=".398pt" strokecolor="#000000">
                <v:path arrowok="t"/>
                <v:stroke dashstyle="solid"/>
                <w10:wrap type="topAndBottom"/>
              </v:shape>
            </w:pict>
          </mc:Fallback>
        </mc:AlternateContent>
      </w:r>
      <w:r>
        <w:rPr>
          <w:spacing w:val="-6"/>
          <w:u w:val="none"/>
        </w:rPr>
        <w:t>Seminars/Colloquia</w:t>
      </w:r>
      <w:r>
        <w:rPr>
          <w:spacing w:val="20"/>
          <w:u w:val="none"/>
        </w:rPr>
        <w:t> </w:t>
      </w:r>
      <w:r>
        <w:rPr>
          <w:spacing w:val="-6"/>
          <w:u w:val="none"/>
        </w:rPr>
        <w:t>at</w:t>
      </w:r>
      <w:r>
        <w:rPr>
          <w:spacing w:val="21"/>
          <w:u w:val="none"/>
        </w:rPr>
        <w:t> </w:t>
      </w:r>
      <w:r>
        <w:rPr>
          <w:spacing w:val="-6"/>
          <w:u w:val="none"/>
        </w:rPr>
        <w:t>Universities/Research</w:t>
      </w:r>
      <w:r>
        <w:rPr>
          <w:spacing w:val="22"/>
          <w:u w:val="none"/>
        </w:rPr>
        <w:t> </w:t>
      </w:r>
      <w:r>
        <w:rPr>
          <w:spacing w:val="-6"/>
          <w:u w:val="none"/>
        </w:rPr>
        <w:t>Labs/Industries</w:t>
      </w:r>
    </w:p>
    <w:p>
      <w:pPr>
        <w:pStyle w:val="BodyText"/>
        <w:spacing w:line="252" w:lineRule="auto" w:before="269"/>
        <w:ind w:left="1052"/>
      </w:pPr>
      <w:r>
        <w:rPr>
          <w:b/>
          <w:w w:val="105"/>
        </w:rPr>
        <w:t>2026</w:t>
      </w:r>
      <w:r>
        <w:rPr>
          <w:b/>
          <w:spacing w:val="40"/>
          <w:w w:val="105"/>
        </w:rPr>
        <w:t> </w:t>
      </w:r>
      <w:r>
        <w:rPr>
          <w:w w:val="105"/>
        </w:rPr>
        <w:t>Dhirubhai</w:t>
      </w:r>
      <w:r>
        <w:rPr>
          <w:spacing w:val="-11"/>
          <w:w w:val="105"/>
        </w:rPr>
        <w:t> </w:t>
      </w:r>
      <w:r>
        <w:rPr>
          <w:w w:val="105"/>
        </w:rPr>
        <w:t>Ambani</w:t>
      </w:r>
      <w:r>
        <w:rPr>
          <w:spacing w:val="-11"/>
          <w:w w:val="105"/>
        </w:rPr>
        <w:t> </w:t>
      </w:r>
      <w:r>
        <w:rPr>
          <w:w w:val="105"/>
        </w:rPr>
        <w:t>Institute</w:t>
      </w:r>
      <w:r>
        <w:rPr>
          <w:spacing w:val="-11"/>
          <w:w w:val="105"/>
        </w:rPr>
        <w:t> </w:t>
      </w:r>
      <w:r>
        <w:rPr>
          <w:w w:val="105"/>
        </w:rPr>
        <w:t>of</w:t>
      </w:r>
      <w:r>
        <w:rPr>
          <w:spacing w:val="-12"/>
          <w:w w:val="105"/>
        </w:rPr>
        <w:t> </w:t>
      </w:r>
      <w:r>
        <w:rPr>
          <w:w w:val="105"/>
        </w:rPr>
        <w:t>Information</w:t>
      </w:r>
      <w:r>
        <w:rPr>
          <w:spacing w:val="-11"/>
          <w:w w:val="105"/>
        </w:rPr>
        <w:t> </w:t>
      </w:r>
      <w:r>
        <w:rPr>
          <w:w w:val="105"/>
        </w:rPr>
        <w:t>and</w:t>
      </w:r>
      <w:r>
        <w:rPr>
          <w:spacing w:val="-11"/>
          <w:w w:val="105"/>
        </w:rPr>
        <w:t> </w:t>
      </w:r>
      <w:r>
        <w:rPr>
          <w:w w:val="105"/>
        </w:rPr>
        <w:t>Communication</w:t>
      </w:r>
      <w:r>
        <w:rPr>
          <w:spacing w:val="-11"/>
          <w:w w:val="105"/>
        </w:rPr>
        <w:t> </w:t>
      </w:r>
      <w:r>
        <w:rPr>
          <w:w w:val="105"/>
        </w:rPr>
        <w:t>Technology</w:t>
      </w:r>
      <w:r>
        <w:rPr>
          <w:spacing w:val="-11"/>
          <w:w w:val="105"/>
        </w:rPr>
        <w:t> </w:t>
      </w:r>
      <w:r>
        <w:rPr>
          <w:w w:val="105"/>
        </w:rPr>
        <w:t>(DA-IICT),</w:t>
      </w:r>
      <w:r>
        <w:rPr>
          <w:spacing w:val="-11"/>
          <w:w w:val="105"/>
        </w:rPr>
        <w:t> </w:t>
      </w:r>
      <w:r>
        <w:rPr>
          <w:w w:val="105"/>
        </w:rPr>
        <w:t>Ahmed- abad, India</w:t>
      </w:r>
    </w:p>
    <w:p>
      <w:pPr>
        <w:pStyle w:val="BodyText"/>
        <w:spacing w:before="5"/>
        <w:ind w:left="0"/>
        <w:rPr>
          <w:sz w:val="12"/>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9754"/>
      </w:tblGrid>
      <w:tr>
        <w:trPr>
          <w:trHeight w:val="313" w:hRule="atLeast"/>
        </w:trPr>
        <w:tc>
          <w:tcPr>
            <w:tcW w:w="647" w:type="dxa"/>
          </w:tcPr>
          <w:p>
            <w:pPr>
              <w:pStyle w:val="TableParagraph"/>
              <w:spacing w:line="231" w:lineRule="exact" w:before="0"/>
              <w:ind w:right="7"/>
              <w:jc w:val="center"/>
              <w:rPr>
                <w:b/>
                <w:sz w:val="24"/>
              </w:rPr>
            </w:pPr>
            <w:r>
              <w:rPr>
                <w:b/>
                <w:spacing w:val="-4"/>
                <w:w w:val="110"/>
                <w:sz w:val="24"/>
              </w:rPr>
              <w:t>2025</w:t>
            </w:r>
          </w:p>
        </w:tc>
        <w:tc>
          <w:tcPr>
            <w:tcW w:w="9754" w:type="dxa"/>
          </w:tcPr>
          <w:p>
            <w:pPr>
              <w:pStyle w:val="TableParagraph"/>
              <w:spacing w:line="231" w:lineRule="exact" w:before="0"/>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8" w:hRule="atLeast"/>
        </w:trPr>
        <w:tc>
          <w:tcPr>
            <w:tcW w:w="647" w:type="dxa"/>
          </w:tcPr>
          <w:p>
            <w:pPr>
              <w:pStyle w:val="TableParagraph"/>
              <w:spacing w:before="30"/>
              <w:ind w:right="7"/>
              <w:jc w:val="center"/>
              <w:rPr>
                <w:b/>
                <w:sz w:val="24"/>
              </w:rPr>
            </w:pPr>
            <w:r>
              <w:rPr>
                <w:b/>
                <w:spacing w:val="-4"/>
                <w:w w:val="110"/>
                <w:sz w:val="24"/>
              </w:rPr>
              <w:t>2024</w:t>
            </w:r>
          </w:p>
        </w:tc>
        <w:tc>
          <w:tcPr>
            <w:tcW w:w="9754" w:type="dxa"/>
          </w:tcPr>
          <w:p>
            <w:pPr>
              <w:pStyle w:val="TableParagraph"/>
              <w:spacing w:before="30"/>
              <w:ind w:left="58"/>
              <w:rPr>
                <w:sz w:val="24"/>
              </w:rPr>
            </w:pPr>
            <w:r>
              <w:rPr>
                <w:w w:val="105"/>
                <w:sz w:val="24"/>
              </w:rPr>
              <w:t>Indian</w:t>
            </w:r>
            <w:r>
              <w:rPr>
                <w:spacing w:val="21"/>
                <w:w w:val="105"/>
                <w:sz w:val="24"/>
              </w:rPr>
              <w:t> </w:t>
            </w:r>
            <w:r>
              <w:rPr>
                <w:w w:val="105"/>
                <w:sz w:val="24"/>
              </w:rPr>
              <w:t>Institute</w:t>
            </w:r>
            <w:r>
              <w:rPr>
                <w:spacing w:val="22"/>
                <w:w w:val="105"/>
                <w:sz w:val="24"/>
              </w:rPr>
              <w:t> </w:t>
            </w:r>
            <w:r>
              <w:rPr>
                <w:w w:val="105"/>
                <w:sz w:val="24"/>
              </w:rPr>
              <w:t>of</w:t>
            </w:r>
            <w:r>
              <w:rPr>
                <w:spacing w:val="21"/>
                <w:w w:val="105"/>
                <w:sz w:val="24"/>
              </w:rPr>
              <w:t> </w:t>
            </w:r>
            <w:r>
              <w:rPr>
                <w:w w:val="105"/>
                <w:sz w:val="24"/>
              </w:rPr>
              <w:t>Management,</w:t>
            </w:r>
            <w:r>
              <w:rPr>
                <w:spacing w:val="22"/>
                <w:w w:val="105"/>
                <w:sz w:val="24"/>
              </w:rPr>
              <w:t> </w:t>
            </w:r>
            <w:r>
              <w:rPr>
                <w:w w:val="105"/>
                <w:sz w:val="24"/>
              </w:rPr>
              <w:t>Ahmedabad,</w:t>
            </w:r>
            <w:r>
              <w:rPr>
                <w:spacing w:val="21"/>
                <w:w w:val="105"/>
                <w:sz w:val="24"/>
              </w:rPr>
              <w:t> </w:t>
            </w:r>
            <w:r>
              <w:rPr>
                <w:spacing w:val="-2"/>
                <w:w w:val="105"/>
                <w:sz w:val="24"/>
              </w:rPr>
              <w:t>India</w:t>
            </w:r>
          </w:p>
        </w:tc>
      </w:tr>
      <w:tr>
        <w:trPr>
          <w:trHeight w:val="388" w:hRule="atLeast"/>
        </w:trPr>
        <w:tc>
          <w:tcPr>
            <w:tcW w:w="647" w:type="dxa"/>
          </w:tcPr>
          <w:p>
            <w:pPr>
              <w:pStyle w:val="TableParagraph"/>
              <w:spacing w:before="30"/>
              <w:ind w:right="7"/>
              <w:jc w:val="center"/>
              <w:rPr>
                <w:b/>
                <w:sz w:val="24"/>
              </w:rPr>
            </w:pPr>
            <w:r>
              <w:rPr>
                <w:b/>
                <w:spacing w:val="-4"/>
                <w:w w:val="110"/>
                <w:sz w:val="24"/>
              </w:rPr>
              <w:t>2024</w:t>
            </w:r>
          </w:p>
        </w:tc>
        <w:tc>
          <w:tcPr>
            <w:tcW w:w="9754" w:type="dxa"/>
          </w:tcPr>
          <w:p>
            <w:pPr>
              <w:pStyle w:val="TableParagraph"/>
              <w:spacing w:before="30"/>
              <w:ind w:left="58"/>
              <w:rPr>
                <w:sz w:val="24"/>
              </w:rPr>
            </w:pPr>
            <w:r>
              <w:rPr>
                <w:sz w:val="24"/>
              </w:rPr>
              <w:t>KU,</w:t>
            </w:r>
            <w:r>
              <w:rPr>
                <w:spacing w:val="30"/>
                <w:sz w:val="24"/>
              </w:rPr>
              <w:t> </w:t>
            </w:r>
            <w:r>
              <w:rPr>
                <w:spacing w:val="-2"/>
                <w:sz w:val="24"/>
              </w:rPr>
              <w:t>Belgium</w:t>
            </w:r>
          </w:p>
        </w:tc>
      </w:tr>
      <w:tr>
        <w:trPr>
          <w:trHeight w:val="388" w:hRule="atLeast"/>
        </w:trPr>
        <w:tc>
          <w:tcPr>
            <w:tcW w:w="647" w:type="dxa"/>
          </w:tcPr>
          <w:p>
            <w:pPr>
              <w:pStyle w:val="TableParagraph"/>
              <w:spacing w:before="30"/>
              <w:ind w:right="7"/>
              <w:jc w:val="center"/>
              <w:rPr>
                <w:b/>
                <w:sz w:val="24"/>
              </w:rPr>
            </w:pPr>
            <w:r>
              <w:rPr>
                <w:b/>
                <w:spacing w:val="-4"/>
                <w:w w:val="110"/>
                <w:sz w:val="24"/>
              </w:rPr>
              <w:t>2024</w:t>
            </w:r>
          </w:p>
        </w:tc>
        <w:tc>
          <w:tcPr>
            <w:tcW w:w="9754" w:type="dxa"/>
          </w:tcPr>
          <w:p>
            <w:pPr>
              <w:pStyle w:val="TableParagraph"/>
              <w:spacing w:before="30"/>
              <w:ind w:left="58"/>
              <w:rPr>
                <w:sz w:val="24"/>
              </w:rPr>
            </w:pPr>
            <w:r>
              <w:rPr>
                <w:w w:val="105"/>
                <w:sz w:val="24"/>
              </w:rPr>
              <w:t>EPFL,</w:t>
            </w:r>
            <w:r>
              <w:rPr>
                <w:spacing w:val="39"/>
                <w:w w:val="105"/>
                <w:sz w:val="24"/>
              </w:rPr>
              <w:t> </w:t>
            </w:r>
            <w:r>
              <w:rPr>
                <w:spacing w:val="-2"/>
                <w:w w:val="105"/>
                <w:sz w:val="24"/>
              </w:rPr>
              <w:t>Switzerland</w:t>
            </w:r>
          </w:p>
        </w:tc>
      </w:tr>
      <w:tr>
        <w:trPr>
          <w:trHeight w:val="388" w:hRule="atLeast"/>
        </w:trPr>
        <w:tc>
          <w:tcPr>
            <w:tcW w:w="647" w:type="dxa"/>
          </w:tcPr>
          <w:p>
            <w:pPr>
              <w:pStyle w:val="TableParagraph"/>
              <w:spacing w:before="30"/>
              <w:ind w:right="7"/>
              <w:jc w:val="center"/>
              <w:rPr>
                <w:b/>
                <w:sz w:val="24"/>
              </w:rPr>
            </w:pPr>
            <w:r>
              <w:rPr>
                <w:b/>
                <w:spacing w:val="-4"/>
                <w:w w:val="110"/>
                <w:sz w:val="24"/>
              </w:rPr>
              <w:t>2024</w:t>
            </w:r>
          </w:p>
        </w:tc>
        <w:tc>
          <w:tcPr>
            <w:tcW w:w="9754" w:type="dxa"/>
          </w:tcPr>
          <w:p>
            <w:pPr>
              <w:pStyle w:val="TableParagraph"/>
              <w:spacing w:before="30"/>
              <w:ind w:left="58"/>
              <w:rPr>
                <w:sz w:val="24"/>
              </w:rPr>
            </w:pPr>
            <w:r>
              <w:rPr>
                <w:sz w:val="24"/>
              </w:rPr>
              <w:t>Seminar</w:t>
            </w:r>
            <w:r>
              <w:rPr>
                <w:spacing w:val="29"/>
                <w:sz w:val="24"/>
              </w:rPr>
              <w:t> </w:t>
            </w:r>
            <w:r>
              <w:rPr>
                <w:sz w:val="24"/>
              </w:rPr>
              <w:t>Speaker</w:t>
            </w:r>
            <w:r>
              <w:rPr>
                <w:spacing w:val="32"/>
                <w:sz w:val="24"/>
              </w:rPr>
              <w:t> </w:t>
            </w:r>
            <w:r>
              <w:rPr>
                <w:sz w:val="24"/>
              </w:rPr>
              <w:t>under</w:t>
            </w:r>
            <w:r>
              <w:rPr>
                <w:spacing w:val="31"/>
                <w:sz w:val="24"/>
              </w:rPr>
              <w:t> </w:t>
            </w:r>
            <w:r>
              <w:rPr>
                <w:sz w:val="24"/>
              </w:rPr>
              <w:t>Leslie</w:t>
            </w:r>
            <w:r>
              <w:rPr>
                <w:spacing w:val="32"/>
                <w:sz w:val="24"/>
              </w:rPr>
              <w:t> </w:t>
            </w:r>
            <w:r>
              <w:rPr>
                <w:sz w:val="24"/>
              </w:rPr>
              <w:t>Comrie</w:t>
            </w:r>
            <w:r>
              <w:rPr>
                <w:spacing w:val="32"/>
                <w:sz w:val="24"/>
              </w:rPr>
              <w:t> </w:t>
            </w:r>
            <w:r>
              <w:rPr>
                <w:sz w:val="24"/>
              </w:rPr>
              <w:t>Seminar</w:t>
            </w:r>
            <w:r>
              <w:rPr>
                <w:spacing w:val="31"/>
                <w:sz w:val="24"/>
              </w:rPr>
              <w:t> </w:t>
            </w:r>
            <w:r>
              <w:rPr>
                <w:sz w:val="24"/>
              </w:rPr>
              <w:t>Series,</w:t>
            </w:r>
            <w:r>
              <w:rPr>
                <w:spacing w:val="32"/>
                <w:sz w:val="24"/>
              </w:rPr>
              <w:t> </w:t>
            </w:r>
            <w:r>
              <w:rPr>
                <w:sz w:val="24"/>
              </w:rPr>
              <w:t>University</w:t>
            </w:r>
            <w:r>
              <w:rPr>
                <w:spacing w:val="31"/>
                <w:sz w:val="24"/>
              </w:rPr>
              <w:t> </w:t>
            </w:r>
            <w:r>
              <w:rPr>
                <w:sz w:val="24"/>
              </w:rPr>
              <w:t>of</w:t>
            </w:r>
            <w:r>
              <w:rPr>
                <w:spacing w:val="32"/>
                <w:sz w:val="24"/>
              </w:rPr>
              <w:t> </w:t>
            </w:r>
            <w:r>
              <w:rPr>
                <w:sz w:val="24"/>
              </w:rPr>
              <w:t>Greenwich,</w:t>
            </w:r>
            <w:r>
              <w:rPr>
                <w:spacing w:val="32"/>
                <w:sz w:val="24"/>
              </w:rPr>
              <w:t> </w:t>
            </w:r>
            <w:r>
              <w:rPr>
                <w:spacing w:val="-5"/>
                <w:sz w:val="24"/>
              </w:rPr>
              <w:t>UK.</w:t>
            </w:r>
          </w:p>
        </w:tc>
      </w:tr>
      <w:tr>
        <w:trPr>
          <w:trHeight w:val="313" w:hRule="atLeast"/>
        </w:trPr>
        <w:tc>
          <w:tcPr>
            <w:tcW w:w="647" w:type="dxa"/>
          </w:tcPr>
          <w:p>
            <w:pPr>
              <w:pStyle w:val="TableParagraph"/>
              <w:spacing w:line="264" w:lineRule="exact" w:before="30"/>
              <w:ind w:right="7"/>
              <w:jc w:val="center"/>
              <w:rPr>
                <w:b/>
                <w:sz w:val="24"/>
              </w:rPr>
            </w:pPr>
            <w:r>
              <w:rPr>
                <w:b/>
                <w:spacing w:val="-4"/>
                <w:w w:val="110"/>
                <w:sz w:val="24"/>
              </w:rPr>
              <w:t>2024</w:t>
            </w:r>
          </w:p>
        </w:tc>
        <w:tc>
          <w:tcPr>
            <w:tcW w:w="9754" w:type="dxa"/>
          </w:tcPr>
          <w:p>
            <w:pPr>
              <w:pStyle w:val="TableParagraph"/>
              <w:spacing w:line="264" w:lineRule="exact" w:before="30"/>
              <w:ind w:left="58"/>
              <w:rPr>
                <w:sz w:val="24"/>
              </w:rPr>
            </w:pPr>
            <w:r>
              <w:rPr>
                <w:sz w:val="24"/>
              </w:rPr>
              <w:t>Distinguished</w:t>
            </w:r>
            <w:r>
              <w:rPr>
                <w:spacing w:val="18"/>
                <w:sz w:val="24"/>
              </w:rPr>
              <w:t> </w:t>
            </w:r>
            <w:r>
              <w:rPr>
                <w:sz w:val="24"/>
              </w:rPr>
              <w:t>Speaker,</w:t>
            </w:r>
            <w:r>
              <w:rPr>
                <w:spacing w:val="26"/>
                <w:sz w:val="24"/>
              </w:rPr>
              <w:t> </w:t>
            </w:r>
            <w:r>
              <w:rPr>
                <w:sz w:val="24"/>
              </w:rPr>
              <w:t>Center</w:t>
            </w:r>
            <w:r>
              <w:rPr>
                <w:spacing w:val="19"/>
                <w:sz w:val="24"/>
              </w:rPr>
              <w:t> </w:t>
            </w:r>
            <w:r>
              <w:rPr>
                <w:sz w:val="24"/>
              </w:rPr>
              <w:t>for</w:t>
            </w:r>
            <w:r>
              <w:rPr>
                <w:spacing w:val="18"/>
                <w:sz w:val="24"/>
              </w:rPr>
              <w:t> </w:t>
            </w:r>
            <w:r>
              <w:rPr>
                <w:sz w:val="24"/>
              </w:rPr>
              <w:t>Cyber</w:t>
            </w:r>
            <w:r>
              <w:rPr>
                <w:spacing w:val="19"/>
                <w:sz w:val="24"/>
              </w:rPr>
              <w:t> </w:t>
            </w:r>
            <w:r>
              <w:rPr>
                <w:sz w:val="24"/>
              </w:rPr>
              <w:t>Security</w:t>
            </w:r>
            <w:r>
              <w:rPr>
                <w:spacing w:val="19"/>
                <w:sz w:val="24"/>
              </w:rPr>
              <w:t> </w:t>
            </w:r>
            <w:r>
              <w:rPr>
                <w:sz w:val="24"/>
              </w:rPr>
              <w:t>Research</w:t>
            </w:r>
            <w:r>
              <w:rPr>
                <w:spacing w:val="18"/>
                <w:sz w:val="24"/>
              </w:rPr>
              <w:t> </w:t>
            </w:r>
            <w:r>
              <w:rPr>
                <w:sz w:val="24"/>
              </w:rPr>
              <w:t>(C2SR),</w:t>
            </w:r>
            <w:r>
              <w:rPr>
                <w:spacing w:val="19"/>
                <w:sz w:val="24"/>
              </w:rPr>
              <w:t> </w:t>
            </w:r>
            <w:r>
              <w:rPr>
                <w:sz w:val="24"/>
              </w:rPr>
              <w:t>University</w:t>
            </w:r>
            <w:r>
              <w:rPr>
                <w:spacing w:val="19"/>
                <w:sz w:val="24"/>
              </w:rPr>
              <w:t> </w:t>
            </w:r>
            <w:r>
              <w:rPr>
                <w:sz w:val="24"/>
              </w:rPr>
              <w:t>of</w:t>
            </w:r>
            <w:r>
              <w:rPr>
                <w:spacing w:val="17"/>
                <w:sz w:val="24"/>
              </w:rPr>
              <w:t> </w:t>
            </w:r>
            <w:r>
              <w:rPr>
                <w:sz w:val="24"/>
              </w:rPr>
              <w:t>North</w:t>
            </w:r>
            <w:r>
              <w:rPr>
                <w:spacing w:val="18"/>
                <w:sz w:val="24"/>
              </w:rPr>
              <w:t> </w:t>
            </w:r>
            <w:r>
              <w:rPr>
                <w:spacing w:val="-2"/>
                <w:sz w:val="24"/>
              </w:rPr>
              <w:t>Dakota.</w:t>
            </w:r>
          </w:p>
        </w:tc>
      </w:tr>
    </w:tbl>
    <w:p>
      <w:pPr>
        <w:spacing w:after="0" w:line="264" w:lineRule="exact"/>
        <w:rPr>
          <w:sz w:val="24"/>
        </w:rPr>
        <w:sectPr>
          <w:pgSz w:w="12240" w:h="15840"/>
          <w:pgMar w:top="560" w:bottom="280" w:left="460" w:right="0"/>
        </w:sect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7737"/>
      </w:tblGrid>
      <w:tr>
        <w:trPr>
          <w:trHeight w:val="311" w:hRule="atLeast"/>
        </w:trPr>
        <w:tc>
          <w:tcPr>
            <w:tcW w:w="647" w:type="dxa"/>
          </w:tcPr>
          <w:p>
            <w:pPr>
              <w:pStyle w:val="TableParagraph"/>
              <w:spacing w:line="231" w:lineRule="exact" w:before="0"/>
              <w:ind w:right="7"/>
              <w:jc w:val="center"/>
              <w:rPr>
                <w:b/>
                <w:sz w:val="24"/>
              </w:rPr>
            </w:pPr>
            <w:r>
              <w:rPr>
                <w:b/>
                <w:spacing w:val="-4"/>
                <w:w w:val="110"/>
                <w:sz w:val="24"/>
              </w:rPr>
              <w:t>2023</w:t>
            </w:r>
          </w:p>
        </w:tc>
        <w:tc>
          <w:tcPr>
            <w:tcW w:w="7737" w:type="dxa"/>
          </w:tcPr>
          <w:p>
            <w:pPr>
              <w:pStyle w:val="TableParagraph"/>
              <w:spacing w:line="231" w:lineRule="exact" w:before="0"/>
              <w:ind w:left="58"/>
              <w:rPr>
                <w:sz w:val="24"/>
              </w:rPr>
            </w:pPr>
            <w:r>
              <w:rPr>
                <w:w w:val="105"/>
                <w:sz w:val="24"/>
              </w:rPr>
              <w:t>IIM</w:t>
            </w:r>
            <w:r>
              <w:rPr>
                <w:spacing w:val="8"/>
                <w:w w:val="105"/>
                <w:sz w:val="24"/>
              </w:rPr>
              <w:t> </w:t>
            </w:r>
            <w:r>
              <w:rPr>
                <w:w w:val="105"/>
                <w:sz w:val="24"/>
              </w:rPr>
              <w:t>Indore,</w:t>
            </w:r>
            <w:r>
              <w:rPr>
                <w:spacing w:val="9"/>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w w:val="105"/>
                <w:sz w:val="24"/>
              </w:rPr>
              <w:t>Sterling</w:t>
            </w:r>
            <w:r>
              <w:rPr>
                <w:spacing w:val="-2"/>
                <w:w w:val="105"/>
                <w:sz w:val="24"/>
              </w:rPr>
              <w:t> </w:t>
            </w:r>
            <w:r>
              <w:rPr>
                <w:w w:val="105"/>
                <w:sz w:val="24"/>
              </w:rPr>
              <w:t>Hu</w:t>
            </w:r>
            <w:r>
              <w:rPr>
                <w:spacing w:val="-2"/>
                <w:w w:val="105"/>
                <w:sz w:val="24"/>
              </w:rPr>
              <w:t> </w:t>
            </w:r>
            <w:r>
              <w:rPr>
                <w:w w:val="105"/>
                <w:sz w:val="24"/>
              </w:rPr>
              <w:t>Distinguished</w:t>
            </w:r>
            <w:r>
              <w:rPr>
                <w:spacing w:val="-2"/>
                <w:w w:val="105"/>
                <w:sz w:val="24"/>
              </w:rPr>
              <w:t> </w:t>
            </w:r>
            <w:r>
              <w:rPr>
                <w:w w:val="105"/>
                <w:sz w:val="24"/>
              </w:rPr>
              <w:t>Seminar,</w:t>
            </w:r>
            <w:r>
              <w:rPr>
                <w:spacing w:val="-2"/>
                <w:w w:val="105"/>
                <w:sz w:val="24"/>
              </w:rPr>
              <w:t> </w:t>
            </w:r>
            <w:r>
              <w:rPr>
                <w:w w:val="105"/>
                <w:sz w:val="24"/>
              </w:rPr>
              <w:t>University</w:t>
            </w:r>
            <w:r>
              <w:rPr>
                <w:spacing w:val="-2"/>
                <w:w w:val="105"/>
                <w:sz w:val="24"/>
              </w:rPr>
              <w:t> </w:t>
            </w:r>
            <w:r>
              <w:rPr>
                <w:w w:val="105"/>
                <w:sz w:val="24"/>
              </w:rPr>
              <w:t>of</w:t>
            </w:r>
            <w:r>
              <w:rPr>
                <w:spacing w:val="-1"/>
                <w:w w:val="105"/>
                <w:sz w:val="24"/>
              </w:rPr>
              <w:t> </w:t>
            </w:r>
            <w:r>
              <w:rPr>
                <w:w w:val="105"/>
                <w:sz w:val="24"/>
              </w:rPr>
              <w:t>Missouri,</w:t>
            </w:r>
            <w:r>
              <w:rPr>
                <w:spacing w:val="-2"/>
                <w:w w:val="105"/>
                <w:sz w:val="24"/>
              </w:rPr>
              <w:t> </w:t>
            </w:r>
            <w:r>
              <w:rPr>
                <w:w w:val="105"/>
                <w:sz w:val="24"/>
              </w:rPr>
              <w:t>Columbia,</w:t>
            </w:r>
            <w:r>
              <w:rPr>
                <w:spacing w:val="-2"/>
                <w:w w:val="105"/>
                <w:sz w:val="24"/>
              </w:rPr>
              <w:t> </w:t>
            </w:r>
            <w:r>
              <w:rPr>
                <w:spacing w:val="-5"/>
                <w:w w:val="105"/>
                <w:sz w:val="24"/>
              </w:rPr>
              <w:t>MO</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w w:val="105"/>
                <w:sz w:val="24"/>
              </w:rPr>
              <w:t>CAE-R</w:t>
            </w:r>
            <w:r>
              <w:rPr>
                <w:spacing w:val="10"/>
                <w:w w:val="105"/>
                <w:sz w:val="24"/>
              </w:rPr>
              <w:t> </w:t>
            </w:r>
            <w:r>
              <w:rPr>
                <w:w w:val="105"/>
                <w:sz w:val="24"/>
              </w:rPr>
              <w:t>Invited</w:t>
            </w:r>
            <w:r>
              <w:rPr>
                <w:spacing w:val="11"/>
                <w:w w:val="105"/>
                <w:sz w:val="24"/>
              </w:rPr>
              <w:t> </w:t>
            </w:r>
            <w:r>
              <w:rPr>
                <w:w w:val="105"/>
                <w:sz w:val="24"/>
              </w:rPr>
              <w:t>Talk</w:t>
            </w:r>
            <w:r>
              <w:rPr>
                <w:spacing w:val="11"/>
                <w:w w:val="105"/>
                <w:sz w:val="24"/>
              </w:rPr>
              <w:t> </w:t>
            </w:r>
            <w:r>
              <w:rPr>
                <w:w w:val="105"/>
                <w:sz w:val="24"/>
              </w:rPr>
              <w:t>on</w:t>
            </w:r>
            <w:r>
              <w:rPr>
                <w:spacing w:val="11"/>
                <w:w w:val="105"/>
                <w:sz w:val="24"/>
              </w:rPr>
              <w:t> </w:t>
            </w:r>
            <w:r>
              <w:rPr>
                <w:w w:val="105"/>
                <w:sz w:val="24"/>
              </w:rPr>
              <w:t>Cybersecurity</w:t>
            </w:r>
            <w:r>
              <w:rPr>
                <w:spacing w:val="10"/>
                <w:w w:val="105"/>
                <w:sz w:val="24"/>
              </w:rPr>
              <w:t> </w:t>
            </w:r>
            <w:r>
              <w:rPr>
                <w:w w:val="105"/>
                <w:sz w:val="24"/>
              </w:rPr>
              <w:t>(on</w:t>
            </w:r>
            <w:r>
              <w:rPr>
                <w:spacing w:val="11"/>
                <w:w w:val="105"/>
                <w:sz w:val="24"/>
              </w:rPr>
              <w:t> </w:t>
            </w:r>
            <w:r>
              <w:rPr>
                <w:spacing w:val="-2"/>
                <w:w w:val="105"/>
                <w:sz w:val="24"/>
              </w:rPr>
              <w:t>Zoom).</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w w:val="105"/>
                <w:sz w:val="24"/>
              </w:rPr>
              <w:t>Purdue</w:t>
            </w:r>
            <w:r>
              <w:rPr>
                <w:spacing w:val="6"/>
                <w:w w:val="105"/>
                <w:sz w:val="24"/>
              </w:rPr>
              <w:t> </w:t>
            </w:r>
            <w:r>
              <w:rPr>
                <w:w w:val="105"/>
                <w:sz w:val="24"/>
              </w:rPr>
              <w:t>University,</w:t>
            </w:r>
            <w:r>
              <w:rPr>
                <w:spacing w:val="6"/>
                <w:w w:val="105"/>
                <w:sz w:val="24"/>
              </w:rPr>
              <w:t> </w:t>
            </w:r>
            <w:r>
              <w:rPr>
                <w:w w:val="105"/>
                <w:sz w:val="24"/>
              </w:rPr>
              <w:t>West</w:t>
            </w:r>
            <w:r>
              <w:rPr>
                <w:spacing w:val="7"/>
                <w:w w:val="105"/>
                <w:sz w:val="24"/>
              </w:rPr>
              <w:t> </w:t>
            </w:r>
            <w:r>
              <w:rPr>
                <w:w w:val="105"/>
                <w:sz w:val="24"/>
              </w:rPr>
              <w:t>Lafayette,</w:t>
            </w:r>
            <w:r>
              <w:rPr>
                <w:spacing w:val="6"/>
                <w:w w:val="105"/>
                <w:sz w:val="24"/>
              </w:rPr>
              <w:t> </w:t>
            </w:r>
            <w:r>
              <w:rPr>
                <w:spacing w:val="-5"/>
                <w:w w:val="105"/>
                <w:sz w:val="24"/>
              </w:rPr>
              <w:t>IN.</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w w:val="105"/>
                <w:sz w:val="24"/>
              </w:rPr>
              <w:t>Missouri</w:t>
            </w:r>
            <w:r>
              <w:rPr>
                <w:spacing w:val="-3"/>
                <w:w w:val="105"/>
                <w:sz w:val="24"/>
              </w:rPr>
              <w:t> </w:t>
            </w:r>
            <w:r>
              <w:rPr>
                <w:w w:val="105"/>
                <w:sz w:val="24"/>
              </w:rPr>
              <w:t>State</w:t>
            </w:r>
            <w:r>
              <w:rPr>
                <w:spacing w:val="-3"/>
                <w:w w:val="105"/>
                <w:sz w:val="24"/>
              </w:rPr>
              <w:t> </w:t>
            </w:r>
            <w:r>
              <w:rPr>
                <w:w w:val="105"/>
                <w:sz w:val="24"/>
              </w:rPr>
              <w:t>University,</w:t>
            </w:r>
            <w:r>
              <w:rPr>
                <w:spacing w:val="-2"/>
                <w:w w:val="105"/>
                <w:sz w:val="24"/>
              </w:rPr>
              <w:t> </w:t>
            </w:r>
            <w:r>
              <w:rPr>
                <w:spacing w:val="-5"/>
                <w:w w:val="105"/>
                <w:sz w:val="24"/>
              </w:rPr>
              <w:t>MO</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2023</w:t>
            </w:r>
          </w:p>
        </w:tc>
        <w:tc>
          <w:tcPr>
            <w:tcW w:w="7737" w:type="dxa"/>
          </w:tcPr>
          <w:p>
            <w:pPr>
              <w:pStyle w:val="TableParagraph"/>
              <w:ind w:left="58"/>
              <w:rPr>
                <w:sz w:val="24"/>
              </w:rPr>
            </w:pPr>
            <w:r>
              <w:rPr>
                <w:sz w:val="24"/>
              </w:rPr>
              <w:t>HKUST,</w:t>
            </w:r>
            <w:r>
              <w:rPr>
                <w:spacing w:val="37"/>
                <w:sz w:val="24"/>
              </w:rPr>
              <w:t> </w:t>
            </w:r>
            <w:r>
              <w:rPr>
                <w:sz w:val="24"/>
              </w:rPr>
              <w:t>Hong</w:t>
            </w:r>
            <w:r>
              <w:rPr>
                <w:spacing w:val="38"/>
                <w:sz w:val="24"/>
              </w:rPr>
              <w:t> </w:t>
            </w:r>
            <w:r>
              <w:rPr>
                <w:spacing w:val="-4"/>
                <w:sz w:val="24"/>
              </w:rPr>
              <w:t>Kong</w:t>
            </w:r>
          </w:p>
        </w:tc>
      </w:tr>
      <w:tr>
        <w:trPr>
          <w:trHeight w:val="384" w:hRule="atLeast"/>
        </w:trPr>
        <w:tc>
          <w:tcPr>
            <w:tcW w:w="647" w:type="dxa"/>
          </w:tcPr>
          <w:p>
            <w:pPr>
              <w:pStyle w:val="TableParagraph"/>
              <w:ind w:right="7"/>
              <w:jc w:val="center"/>
              <w:rPr>
                <w:b/>
                <w:sz w:val="24"/>
              </w:rPr>
            </w:pPr>
            <w:r>
              <w:rPr>
                <w:b/>
                <w:spacing w:val="-4"/>
                <w:w w:val="110"/>
                <w:sz w:val="24"/>
              </w:rPr>
              <w:t>2022</w:t>
            </w:r>
          </w:p>
        </w:tc>
        <w:tc>
          <w:tcPr>
            <w:tcW w:w="7737" w:type="dxa"/>
          </w:tcPr>
          <w:p>
            <w:pPr>
              <w:pStyle w:val="TableParagraph"/>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2022</w:t>
            </w:r>
          </w:p>
        </w:tc>
        <w:tc>
          <w:tcPr>
            <w:tcW w:w="7737" w:type="dxa"/>
          </w:tcPr>
          <w:p>
            <w:pPr>
              <w:pStyle w:val="TableParagraph"/>
              <w:ind w:left="58"/>
              <w:rPr>
                <w:sz w:val="24"/>
              </w:rPr>
            </w:pPr>
            <w:r>
              <w:rPr>
                <w:w w:val="105"/>
                <w:sz w:val="24"/>
              </w:rPr>
              <w:t>Tufts</w:t>
            </w:r>
            <w:r>
              <w:rPr>
                <w:spacing w:val="-8"/>
                <w:w w:val="105"/>
                <w:sz w:val="24"/>
              </w:rPr>
              <w:t> </w:t>
            </w:r>
            <w:r>
              <w:rPr>
                <w:w w:val="105"/>
                <w:sz w:val="24"/>
              </w:rPr>
              <w:t>University,</w:t>
            </w:r>
            <w:r>
              <w:rPr>
                <w:spacing w:val="-7"/>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2020</w:t>
            </w:r>
          </w:p>
        </w:tc>
        <w:tc>
          <w:tcPr>
            <w:tcW w:w="7737" w:type="dxa"/>
          </w:tcPr>
          <w:p>
            <w:pPr>
              <w:pStyle w:val="TableParagraph"/>
              <w:ind w:left="58"/>
              <w:rPr>
                <w:sz w:val="24"/>
              </w:rPr>
            </w:pPr>
            <w:r>
              <w:rPr>
                <w:w w:val="105"/>
                <w:sz w:val="24"/>
              </w:rPr>
              <w:t>Purdue</w:t>
            </w:r>
            <w:r>
              <w:rPr>
                <w:spacing w:val="6"/>
                <w:w w:val="105"/>
                <w:sz w:val="24"/>
              </w:rPr>
              <w:t> </w:t>
            </w:r>
            <w:r>
              <w:rPr>
                <w:w w:val="105"/>
                <w:sz w:val="24"/>
              </w:rPr>
              <w:t>University,</w:t>
            </w:r>
            <w:r>
              <w:rPr>
                <w:spacing w:val="6"/>
                <w:w w:val="105"/>
                <w:sz w:val="24"/>
              </w:rPr>
              <w:t> </w:t>
            </w:r>
            <w:r>
              <w:rPr>
                <w:w w:val="105"/>
                <w:sz w:val="24"/>
              </w:rPr>
              <w:t>West</w:t>
            </w:r>
            <w:r>
              <w:rPr>
                <w:spacing w:val="7"/>
                <w:w w:val="105"/>
                <w:sz w:val="24"/>
              </w:rPr>
              <w:t> </w:t>
            </w:r>
            <w:r>
              <w:rPr>
                <w:w w:val="105"/>
                <w:sz w:val="24"/>
              </w:rPr>
              <w:t>Lafayette,</w:t>
            </w:r>
            <w:r>
              <w:rPr>
                <w:spacing w:val="6"/>
                <w:w w:val="105"/>
                <w:sz w:val="24"/>
              </w:rPr>
              <w:t> </w:t>
            </w:r>
            <w:r>
              <w:rPr>
                <w:spacing w:val="-5"/>
                <w:w w:val="105"/>
                <w:sz w:val="24"/>
              </w:rPr>
              <w:t>US.</w:t>
            </w:r>
          </w:p>
        </w:tc>
      </w:tr>
      <w:tr>
        <w:trPr>
          <w:trHeight w:val="384" w:hRule="atLeast"/>
        </w:trPr>
        <w:tc>
          <w:tcPr>
            <w:tcW w:w="647" w:type="dxa"/>
          </w:tcPr>
          <w:p>
            <w:pPr>
              <w:pStyle w:val="TableParagraph"/>
              <w:ind w:right="7"/>
              <w:jc w:val="center"/>
              <w:rPr>
                <w:b/>
                <w:sz w:val="24"/>
              </w:rPr>
            </w:pPr>
            <w:r>
              <w:rPr>
                <w:b/>
                <w:spacing w:val="-4"/>
                <w:w w:val="110"/>
                <w:sz w:val="24"/>
              </w:rPr>
              <w:t>2020</w:t>
            </w:r>
          </w:p>
        </w:tc>
        <w:tc>
          <w:tcPr>
            <w:tcW w:w="7737" w:type="dxa"/>
          </w:tcPr>
          <w:p>
            <w:pPr>
              <w:pStyle w:val="TableParagraph"/>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2020</w:t>
            </w:r>
          </w:p>
        </w:tc>
        <w:tc>
          <w:tcPr>
            <w:tcW w:w="7737" w:type="dxa"/>
          </w:tcPr>
          <w:p>
            <w:pPr>
              <w:pStyle w:val="TableParagraph"/>
              <w:ind w:left="58"/>
              <w:rPr>
                <w:sz w:val="24"/>
              </w:rPr>
            </w:pPr>
            <w:r>
              <w:rPr>
                <w:w w:val="105"/>
                <w:sz w:val="24"/>
              </w:rPr>
              <w:t>Dr.</w:t>
            </w:r>
            <w:r>
              <w:rPr>
                <w:spacing w:val="12"/>
                <w:w w:val="105"/>
                <w:sz w:val="24"/>
              </w:rPr>
              <w:t> </w:t>
            </w:r>
            <w:r>
              <w:rPr>
                <w:w w:val="105"/>
                <w:sz w:val="24"/>
              </w:rPr>
              <w:t>Babasaheb</w:t>
            </w:r>
            <w:r>
              <w:rPr>
                <w:spacing w:val="-7"/>
                <w:w w:val="105"/>
                <w:sz w:val="24"/>
              </w:rPr>
              <w:t> </w:t>
            </w:r>
            <w:r>
              <w:rPr>
                <w:w w:val="105"/>
                <w:sz w:val="24"/>
              </w:rPr>
              <w:t>Ambedkar</w:t>
            </w:r>
            <w:r>
              <w:rPr>
                <w:spacing w:val="-7"/>
                <w:w w:val="105"/>
                <w:sz w:val="24"/>
              </w:rPr>
              <w:t> </w:t>
            </w:r>
            <w:r>
              <w:rPr>
                <w:w w:val="105"/>
                <w:sz w:val="24"/>
              </w:rPr>
              <w:t>Technological</w:t>
            </w:r>
            <w:r>
              <w:rPr>
                <w:spacing w:val="-7"/>
                <w:w w:val="105"/>
                <w:sz w:val="24"/>
              </w:rPr>
              <w:t> </w:t>
            </w:r>
            <w:r>
              <w:rPr>
                <w:w w:val="105"/>
                <w:sz w:val="24"/>
              </w:rPr>
              <w:t>University,</w:t>
            </w:r>
            <w:r>
              <w:rPr>
                <w:spacing w:val="-6"/>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2020</w:t>
            </w:r>
          </w:p>
        </w:tc>
        <w:tc>
          <w:tcPr>
            <w:tcW w:w="7737" w:type="dxa"/>
          </w:tcPr>
          <w:p>
            <w:pPr>
              <w:pStyle w:val="TableParagraph"/>
              <w:ind w:left="58"/>
              <w:rPr>
                <w:sz w:val="24"/>
              </w:rPr>
            </w:pPr>
            <w:r>
              <w:rPr>
                <w:w w:val="105"/>
                <w:sz w:val="24"/>
              </w:rPr>
              <w:t>Gujrat</w:t>
            </w:r>
            <w:r>
              <w:rPr>
                <w:spacing w:val="17"/>
                <w:w w:val="105"/>
                <w:sz w:val="24"/>
              </w:rPr>
              <w:t> </w:t>
            </w:r>
            <w:r>
              <w:rPr>
                <w:w w:val="105"/>
                <w:sz w:val="24"/>
              </w:rPr>
              <w:t>university,</w:t>
            </w:r>
            <w:r>
              <w:rPr>
                <w:spacing w:val="17"/>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2019</w:t>
            </w:r>
          </w:p>
        </w:tc>
        <w:tc>
          <w:tcPr>
            <w:tcW w:w="7737" w:type="dxa"/>
          </w:tcPr>
          <w:p>
            <w:pPr>
              <w:pStyle w:val="TableParagraph"/>
              <w:ind w:left="58"/>
              <w:rPr>
                <w:sz w:val="24"/>
              </w:rPr>
            </w:pPr>
            <w:r>
              <w:rPr>
                <w:w w:val="105"/>
                <w:sz w:val="24"/>
              </w:rPr>
              <w:t>IIT</w:t>
            </w:r>
            <w:r>
              <w:rPr>
                <w:spacing w:val="18"/>
                <w:w w:val="105"/>
                <w:sz w:val="24"/>
              </w:rPr>
              <w:t> </w:t>
            </w:r>
            <w:r>
              <w:rPr>
                <w:w w:val="105"/>
                <w:sz w:val="24"/>
              </w:rPr>
              <w:t>Bhilai,</w:t>
            </w:r>
            <w:r>
              <w:rPr>
                <w:spacing w:val="18"/>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2019</w:t>
            </w:r>
          </w:p>
        </w:tc>
        <w:tc>
          <w:tcPr>
            <w:tcW w:w="7737" w:type="dxa"/>
          </w:tcPr>
          <w:p>
            <w:pPr>
              <w:pStyle w:val="TableParagraph"/>
              <w:ind w:left="58"/>
              <w:rPr>
                <w:sz w:val="24"/>
              </w:rPr>
            </w:pPr>
            <w:r>
              <w:rPr>
                <w:w w:val="105"/>
                <w:sz w:val="24"/>
              </w:rPr>
              <w:t>CERIAS</w:t>
            </w:r>
            <w:r>
              <w:rPr>
                <w:spacing w:val="9"/>
                <w:w w:val="105"/>
                <w:sz w:val="24"/>
              </w:rPr>
              <w:t> </w:t>
            </w:r>
            <w:r>
              <w:rPr>
                <w:w w:val="105"/>
                <w:sz w:val="24"/>
              </w:rPr>
              <w:t>Center,</w:t>
            </w:r>
            <w:r>
              <w:rPr>
                <w:spacing w:val="9"/>
                <w:w w:val="105"/>
                <w:sz w:val="24"/>
              </w:rPr>
              <w:t> </w:t>
            </w:r>
            <w:r>
              <w:rPr>
                <w:w w:val="105"/>
                <w:sz w:val="24"/>
              </w:rPr>
              <w:t>Purdue</w:t>
            </w:r>
            <w:r>
              <w:rPr>
                <w:spacing w:val="9"/>
                <w:w w:val="105"/>
                <w:sz w:val="24"/>
              </w:rPr>
              <w:t> </w:t>
            </w:r>
            <w:r>
              <w:rPr>
                <w:w w:val="105"/>
                <w:sz w:val="24"/>
              </w:rPr>
              <w:t>University,</w:t>
            </w:r>
            <w:r>
              <w:rPr>
                <w:spacing w:val="9"/>
                <w:w w:val="105"/>
                <w:sz w:val="24"/>
              </w:rPr>
              <w:t> </w:t>
            </w:r>
            <w:r>
              <w:rPr>
                <w:w w:val="105"/>
                <w:sz w:val="24"/>
              </w:rPr>
              <w:t>West</w:t>
            </w:r>
            <w:r>
              <w:rPr>
                <w:spacing w:val="10"/>
                <w:w w:val="105"/>
                <w:sz w:val="24"/>
              </w:rPr>
              <w:t> </w:t>
            </w:r>
            <w:r>
              <w:rPr>
                <w:w w:val="105"/>
                <w:sz w:val="24"/>
              </w:rPr>
              <w:t>Lafayette,</w:t>
            </w:r>
            <w:r>
              <w:rPr>
                <w:spacing w:val="9"/>
                <w:w w:val="105"/>
                <w:sz w:val="24"/>
              </w:rPr>
              <w:t> </w:t>
            </w:r>
            <w:r>
              <w:rPr>
                <w:spacing w:val="-5"/>
                <w:w w:val="105"/>
                <w:sz w:val="24"/>
              </w:rPr>
              <w:t>IN.</w:t>
            </w:r>
          </w:p>
        </w:tc>
      </w:tr>
      <w:tr>
        <w:trPr>
          <w:trHeight w:val="384" w:hRule="atLeast"/>
        </w:trPr>
        <w:tc>
          <w:tcPr>
            <w:tcW w:w="647" w:type="dxa"/>
          </w:tcPr>
          <w:p>
            <w:pPr>
              <w:pStyle w:val="TableParagraph"/>
              <w:ind w:right="7"/>
              <w:jc w:val="center"/>
              <w:rPr>
                <w:b/>
                <w:sz w:val="24"/>
              </w:rPr>
            </w:pPr>
            <w:r>
              <w:rPr>
                <w:b/>
                <w:spacing w:val="-4"/>
                <w:w w:val="110"/>
                <w:sz w:val="24"/>
              </w:rPr>
              <w:t>2018</w:t>
            </w:r>
          </w:p>
        </w:tc>
        <w:tc>
          <w:tcPr>
            <w:tcW w:w="7737" w:type="dxa"/>
          </w:tcPr>
          <w:p>
            <w:pPr>
              <w:pStyle w:val="TableParagraph"/>
              <w:ind w:left="147"/>
              <w:rPr>
                <w:sz w:val="24"/>
              </w:rPr>
            </w:pPr>
            <w:r>
              <w:rPr>
                <w:w w:val="105"/>
                <w:sz w:val="24"/>
              </w:rPr>
              <w:t>ACM</w:t>
            </w:r>
            <w:r>
              <w:rPr>
                <w:spacing w:val="4"/>
                <w:w w:val="105"/>
                <w:sz w:val="24"/>
              </w:rPr>
              <w:t> </w:t>
            </w:r>
            <w:r>
              <w:rPr>
                <w:w w:val="105"/>
                <w:sz w:val="24"/>
              </w:rPr>
              <w:t>DVP</w:t>
            </w:r>
            <w:r>
              <w:rPr>
                <w:spacing w:val="5"/>
                <w:w w:val="105"/>
                <w:sz w:val="24"/>
              </w:rPr>
              <w:t> </w:t>
            </w:r>
            <w:r>
              <w:rPr>
                <w:w w:val="105"/>
                <w:sz w:val="24"/>
              </w:rPr>
              <w:t>Seminar,</w:t>
            </w:r>
            <w:r>
              <w:rPr>
                <w:spacing w:val="4"/>
                <w:w w:val="105"/>
                <w:sz w:val="24"/>
              </w:rPr>
              <w:t> </w:t>
            </w:r>
            <w:r>
              <w:rPr>
                <w:w w:val="105"/>
                <w:sz w:val="24"/>
              </w:rPr>
              <w:t>BVP,</w:t>
            </w:r>
            <w:r>
              <w:rPr>
                <w:spacing w:val="5"/>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2018</w:t>
            </w:r>
          </w:p>
        </w:tc>
        <w:tc>
          <w:tcPr>
            <w:tcW w:w="7737" w:type="dxa"/>
          </w:tcPr>
          <w:p>
            <w:pPr>
              <w:pStyle w:val="TableParagraph"/>
              <w:ind w:left="58"/>
              <w:rPr>
                <w:sz w:val="24"/>
              </w:rPr>
            </w:pPr>
            <w:r>
              <w:rPr>
                <w:w w:val="105"/>
                <w:sz w:val="24"/>
              </w:rPr>
              <w:t>ACM</w:t>
            </w:r>
            <w:r>
              <w:rPr>
                <w:spacing w:val="3"/>
                <w:w w:val="105"/>
                <w:sz w:val="24"/>
              </w:rPr>
              <w:t> </w:t>
            </w:r>
            <w:r>
              <w:rPr>
                <w:w w:val="105"/>
                <w:sz w:val="24"/>
              </w:rPr>
              <w:t>DVP</w:t>
            </w:r>
            <w:r>
              <w:rPr>
                <w:spacing w:val="4"/>
                <w:w w:val="105"/>
                <w:sz w:val="24"/>
              </w:rPr>
              <w:t> </w:t>
            </w:r>
            <w:r>
              <w:rPr>
                <w:w w:val="105"/>
                <w:sz w:val="24"/>
              </w:rPr>
              <w:t>Seminar,</w:t>
            </w:r>
            <w:r>
              <w:rPr>
                <w:spacing w:val="3"/>
                <w:w w:val="105"/>
                <w:sz w:val="24"/>
              </w:rPr>
              <w:t> </w:t>
            </w:r>
            <w:r>
              <w:rPr>
                <w:w w:val="105"/>
                <w:sz w:val="24"/>
              </w:rPr>
              <w:t>Bennette</w:t>
            </w:r>
            <w:r>
              <w:rPr>
                <w:spacing w:val="4"/>
                <w:w w:val="105"/>
                <w:sz w:val="24"/>
              </w:rPr>
              <w:t> </w:t>
            </w:r>
            <w:r>
              <w:rPr>
                <w:w w:val="105"/>
                <w:sz w:val="24"/>
              </w:rPr>
              <w:t>University,</w:t>
            </w:r>
            <w:r>
              <w:rPr>
                <w:spacing w:val="3"/>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2018</w:t>
            </w:r>
          </w:p>
        </w:tc>
        <w:tc>
          <w:tcPr>
            <w:tcW w:w="7737" w:type="dxa"/>
          </w:tcPr>
          <w:p>
            <w:pPr>
              <w:pStyle w:val="TableParagraph"/>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2018</w:t>
            </w:r>
          </w:p>
        </w:tc>
        <w:tc>
          <w:tcPr>
            <w:tcW w:w="7737" w:type="dxa"/>
          </w:tcPr>
          <w:p>
            <w:pPr>
              <w:pStyle w:val="TableParagraph"/>
              <w:ind w:left="147"/>
              <w:rPr>
                <w:sz w:val="24"/>
              </w:rPr>
            </w:pPr>
            <w:r>
              <w:rPr>
                <w:spacing w:val="-2"/>
                <w:w w:val="105"/>
                <w:sz w:val="24"/>
              </w:rPr>
              <w:t>Osaka</w:t>
            </w:r>
            <w:r>
              <w:rPr>
                <w:spacing w:val="2"/>
                <w:w w:val="105"/>
                <w:sz w:val="24"/>
              </w:rPr>
              <w:t> </w:t>
            </w:r>
            <w:r>
              <w:rPr>
                <w:spacing w:val="-2"/>
                <w:w w:val="105"/>
                <w:sz w:val="24"/>
              </w:rPr>
              <w:t>University,</w:t>
            </w:r>
            <w:r>
              <w:rPr>
                <w:spacing w:val="3"/>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2018</w:t>
            </w:r>
          </w:p>
        </w:tc>
        <w:tc>
          <w:tcPr>
            <w:tcW w:w="7737" w:type="dxa"/>
          </w:tcPr>
          <w:p>
            <w:pPr>
              <w:pStyle w:val="TableParagraph"/>
              <w:ind w:left="147"/>
              <w:rPr>
                <w:sz w:val="24"/>
              </w:rPr>
            </w:pPr>
            <w:r>
              <w:rPr>
                <w:w w:val="105"/>
                <w:sz w:val="24"/>
              </w:rPr>
              <w:t>Georgia</w:t>
            </w:r>
            <w:r>
              <w:rPr>
                <w:spacing w:val="-9"/>
                <w:w w:val="105"/>
                <w:sz w:val="24"/>
              </w:rPr>
              <w:t> </w:t>
            </w:r>
            <w:r>
              <w:rPr>
                <w:w w:val="105"/>
                <w:sz w:val="24"/>
              </w:rPr>
              <w:t>Tech,</w:t>
            </w:r>
            <w:r>
              <w:rPr>
                <w:spacing w:val="-8"/>
                <w:w w:val="105"/>
                <w:sz w:val="24"/>
              </w:rPr>
              <w:t> </w:t>
            </w:r>
            <w:r>
              <w:rPr>
                <w:spacing w:val="-4"/>
                <w:w w:val="105"/>
                <w:sz w:val="24"/>
              </w:rPr>
              <w:t>USA.</w:t>
            </w:r>
          </w:p>
        </w:tc>
      </w:tr>
      <w:tr>
        <w:trPr>
          <w:trHeight w:val="353" w:hRule="atLeast"/>
        </w:trPr>
        <w:tc>
          <w:tcPr>
            <w:tcW w:w="647" w:type="dxa"/>
          </w:tcPr>
          <w:p>
            <w:pPr>
              <w:pStyle w:val="TableParagraph"/>
              <w:ind w:right="7"/>
              <w:jc w:val="center"/>
              <w:rPr>
                <w:b/>
                <w:sz w:val="24"/>
              </w:rPr>
            </w:pPr>
            <w:r>
              <w:rPr>
                <w:b/>
                <w:spacing w:val="-4"/>
                <w:w w:val="110"/>
                <w:sz w:val="24"/>
              </w:rPr>
              <w:t>2017</w:t>
            </w:r>
          </w:p>
        </w:tc>
        <w:tc>
          <w:tcPr>
            <w:tcW w:w="7737" w:type="dxa"/>
          </w:tcPr>
          <w:p>
            <w:pPr>
              <w:pStyle w:val="TableParagraph"/>
              <w:ind w:left="147"/>
              <w:rPr>
                <w:sz w:val="24"/>
              </w:rPr>
            </w:pPr>
            <w:r>
              <w:rPr>
                <w:w w:val="105"/>
                <w:sz w:val="24"/>
              </w:rPr>
              <w:t>Dept.</w:t>
            </w:r>
            <w:r>
              <w:rPr>
                <w:spacing w:val="27"/>
                <w:w w:val="105"/>
                <w:sz w:val="24"/>
              </w:rPr>
              <w:t> </w:t>
            </w:r>
            <w:r>
              <w:rPr>
                <w:w w:val="105"/>
                <w:sz w:val="24"/>
              </w:rPr>
              <w:t>of</w:t>
            </w:r>
            <w:r>
              <w:rPr>
                <w:spacing w:val="6"/>
                <w:w w:val="105"/>
                <w:sz w:val="24"/>
              </w:rPr>
              <w:t> </w:t>
            </w:r>
            <w:r>
              <w:rPr>
                <w:w w:val="105"/>
                <w:sz w:val="24"/>
              </w:rPr>
              <w:t>CSE,</w:t>
            </w:r>
            <w:r>
              <w:rPr>
                <w:spacing w:val="5"/>
                <w:w w:val="105"/>
                <w:sz w:val="24"/>
              </w:rPr>
              <w:t> </w:t>
            </w:r>
            <w:r>
              <w:rPr>
                <w:w w:val="105"/>
                <w:sz w:val="24"/>
              </w:rPr>
              <w:t>Syracuse</w:t>
            </w:r>
            <w:r>
              <w:rPr>
                <w:spacing w:val="5"/>
                <w:w w:val="105"/>
                <w:sz w:val="24"/>
              </w:rPr>
              <w:t> </w:t>
            </w:r>
            <w:r>
              <w:rPr>
                <w:spacing w:val="-2"/>
                <w:w w:val="105"/>
                <w:sz w:val="24"/>
              </w:rPr>
              <w:t>University.</w:t>
            </w:r>
          </w:p>
        </w:tc>
      </w:tr>
      <w:tr>
        <w:trPr>
          <w:trHeight w:val="422" w:hRule="atLeast"/>
        </w:trPr>
        <w:tc>
          <w:tcPr>
            <w:tcW w:w="647" w:type="dxa"/>
          </w:tcPr>
          <w:p>
            <w:pPr>
              <w:pStyle w:val="TableParagraph"/>
              <w:spacing w:before="58"/>
              <w:ind w:right="7"/>
              <w:jc w:val="center"/>
              <w:rPr>
                <w:b/>
                <w:sz w:val="24"/>
              </w:rPr>
            </w:pPr>
            <w:r>
              <w:rPr>
                <w:b/>
                <w:spacing w:val="-4"/>
                <w:w w:val="110"/>
                <w:sz w:val="24"/>
              </w:rPr>
              <w:t>2016</w:t>
            </w:r>
          </w:p>
        </w:tc>
        <w:tc>
          <w:tcPr>
            <w:tcW w:w="7737" w:type="dxa"/>
          </w:tcPr>
          <w:p>
            <w:pPr>
              <w:pStyle w:val="TableParagraph"/>
              <w:spacing w:line="334" w:lineRule="exact" w:before="0"/>
              <w:ind w:left="58"/>
              <w:rPr>
                <w:sz w:val="24"/>
              </w:rPr>
            </w:pPr>
            <w:r>
              <w:rPr>
                <w:w w:val="105"/>
                <w:sz w:val="24"/>
              </w:rPr>
              <w:t>Faculdade</w:t>
            </w:r>
            <w:r>
              <w:rPr>
                <w:spacing w:val="-4"/>
                <w:w w:val="105"/>
                <w:sz w:val="24"/>
              </w:rPr>
              <w:t> </w:t>
            </w:r>
            <w:r>
              <w:rPr>
                <w:w w:val="105"/>
                <w:sz w:val="24"/>
              </w:rPr>
              <w:t>de</w:t>
            </w:r>
            <w:r>
              <w:rPr>
                <w:spacing w:val="-4"/>
                <w:w w:val="105"/>
                <w:sz w:val="24"/>
              </w:rPr>
              <w:t> </w:t>
            </w:r>
            <w:r>
              <w:rPr>
                <w:spacing w:val="11"/>
                <w:sz w:val="24"/>
              </w:rPr>
              <w:t>C</w:t>
            </w:r>
            <w:r>
              <w:rPr>
                <w:spacing w:val="12"/>
                <w:sz w:val="24"/>
              </w:rPr>
              <w:t>i</w:t>
            </w:r>
            <w:r>
              <w:rPr>
                <w:spacing w:val="-136"/>
                <w:w w:val="98"/>
                <w:sz w:val="24"/>
              </w:rPr>
              <w:t>A</w:t>
            </w:r>
            <w:r>
              <w:rPr>
                <w:spacing w:val="40"/>
                <w:w w:val="143"/>
                <w:position w:val="6"/>
                <w:sz w:val="24"/>
              </w:rPr>
              <w:t>˜</w:t>
            </w:r>
            <w:r>
              <w:rPr>
                <w:rFonts w:ascii="Arial" w:hAnsi="Arial"/>
                <w:spacing w:val="11"/>
                <w:w w:val="114"/>
                <w:sz w:val="24"/>
              </w:rPr>
              <w:t>ª</w:t>
            </w:r>
            <w:r>
              <w:rPr>
                <w:spacing w:val="11"/>
                <w:w w:val="99"/>
                <w:sz w:val="24"/>
              </w:rPr>
              <w:t>ncias</w:t>
            </w:r>
            <w:r>
              <w:rPr>
                <w:spacing w:val="-4"/>
                <w:w w:val="105"/>
                <w:sz w:val="24"/>
              </w:rPr>
              <w:t> </w:t>
            </w:r>
            <w:r>
              <w:rPr>
                <w:w w:val="105"/>
                <w:sz w:val="24"/>
              </w:rPr>
              <w:t>da</w:t>
            </w:r>
            <w:r>
              <w:rPr>
                <w:spacing w:val="-4"/>
                <w:w w:val="105"/>
                <w:sz w:val="24"/>
              </w:rPr>
              <w:t> </w:t>
            </w:r>
            <w:r>
              <w:rPr>
                <w:w w:val="105"/>
                <w:sz w:val="24"/>
              </w:rPr>
              <w:t>Universidade</w:t>
            </w:r>
            <w:r>
              <w:rPr>
                <w:spacing w:val="-4"/>
                <w:w w:val="105"/>
                <w:sz w:val="24"/>
              </w:rPr>
              <w:t> </w:t>
            </w:r>
            <w:r>
              <w:rPr>
                <w:w w:val="105"/>
                <w:sz w:val="24"/>
              </w:rPr>
              <w:t>de</w:t>
            </w:r>
            <w:r>
              <w:rPr>
                <w:spacing w:val="-3"/>
                <w:w w:val="105"/>
                <w:sz w:val="24"/>
              </w:rPr>
              <w:t> </w:t>
            </w:r>
            <w:r>
              <w:rPr>
                <w:w w:val="105"/>
                <w:sz w:val="24"/>
              </w:rPr>
              <w:t>Lisboa,</w:t>
            </w:r>
            <w:r>
              <w:rPr>
                <w:spacing w:val="-4"/>
                <w:w w:val="105"/>
                <w:sz w:val="24"/>
              </w:rPr>
              <w:t> </w:t>
            </w:r>
            <w:r>
              <w:rPr>
                <w:spacing w:val="-2"/>
                <w:w w:val="105"/>
                <w:sz w:val="24"/>
              </w:rPr>
              <w:t>Portugal.</w:t>
            </w:r>
          </w:p>
        </w:tc>
      </w:tr>
      <w:tr>
        <w:trPr>
          <w:trHeight w:val="375" w:hRule="atLeast"/>
        </w:trPr>
        <w:tc>
          <w:tcPr>
            <w:tcW w:w="647" w:type="dxa"/>
          </w:tcPr>
          <w:p>
            <w:pPr>
              <w:pStyle w:val="TableParagraph"/>
              <w:spacing w:before="19"/>
              <w:ind w:right="7"/>
              <w:jc w:val="center"/>
              <w:rPr>
                <w:b/>
                <w:sz w:val="24"/>
              </w:rPr>
            </w:pPr>
            <w:r>
              <w:rPr>
                <w:b/>
                <w:spacing w:val="-4"/>
                <w:w w:val="110"/>
                <w:sz w:val="24"/>
              </w:rPr>
              <w:t>2016</w:t>
            </w:r>
          </w:p>
        </w:tc>
        <w:tc>
          <w:tcPr>
            <w:tcW w:w="7737" w:type="dxa"/>
          </w:tcPr>
          <w:p>
            <w:pPr>
              <w:pStyle w:val="TableParagraph"/>
              <w:spacing w:before="19"/>
              <w:ind w:left="58"/>
              <w:rPr>
                <w:sz w:val="24"/>
              </w:rPr>
            </w:pPr>
            <w:r>
              <w:rPr>
                <w:w w:val="105"/>
                <w:sz w:val="24"/>
              </w:rPr>
              <w:t>NESC-ID/IST,</w:t>
            </w:r>
            <w:r>
              <w:rPr>
                <w:spacing w:val="1"/>
                <w:w w:val="105"/>
                <w:sz w:val="24"/>
              </w:rPr>
              <w:t> </w:t>
            </w:r>
            <w:r>
              <w:rPr>
                <w:w w:val="105"/>
                <w:sz w:val="24"/>
              </w:rPr>
              <w:t>Technical</w:t>
            </w:r>
            <w:r>
              <w:rPr>
                <w:spacing w:val="1"/>
                <w:w w:val="105"/>
                <w:sz w:val="24"/>
              </w:rPr>
              <w:t> </w:t>
            </w:r>
            <w:r>
              <w:rPr>
                <w:w w:val="105"/>
                <w:sz w:val="24"/>
              </w:rPr>
              <w:t>University</w:t>
            </w:r>
            <w:r>
              <w:rPr>
                <w:spacing w:val="1"/>
                <w:w w:val="105"/>
                <w:sz w:val="24"/>
              </w:rPr>
              <w:t> </w:t>
            </w:r>
            <w:r>
              <w:rPr>
                <w:w w:val="105"/>
                <w:sz w:val="24"/>
              </w:rPr>
              <w:t>of</w:t>
            </w:r>
            <w:r>
              <w:rPr>
                <w:spacing w:val="1"/>
                <w:w w:val="105"/>
                <w:sz w:val="24"/>
              </w:rPr>
              <w:t> </w:t>
            </w:r>
            <w:r>
              <w:rPr>
                <w:w w:val="105"/>
                <w:sz w:val="24"/>
              </w:rPr>
              <w:t>Lisbon,</w:t>
            </w:r>
            <w:r>
              <w:rPr>
                <w:spacing w:val="1"/>
                <w:w w:val="105"/>
                <w:sz w:val="24"/>
              </w:rPr>
              <w:t> </w:t>
            </w:r>
            <w:r>
              <w:rPr>
                <w:spacing w:val="-2"/>
                <w:w w:val="105"/>
                <w:sz w:val="24"/>
              </w:rPr>
              <w:t>Portugal.</w:t>
            </w:r>
          </w:p>
        </w:tc>
      </w:tr>
      <w:tr>
        <w:trPr>
          <w:trHeight w:val="384" w:hRule="atLeast"/>
        </w:trPr>
        <w:tc>
          <w:tcPr>
            <w:tcW w:w="647" w:type="dxa"/>
          </w:tcPr>
          <w:p>
            <w:pPr>
              <w:pStyle w:val="TableParagraph"/>
              <w:ind w:right="7"/>
              <w:jc w:val="center"/>
              <w:rPr>
                <w:b/>
                <w:sz w:val="24"/>
              </w:rPr>
            </w:pPr>
            <w:r>
              <w:rPr>
                <w:b/>
                <w:spacing w:val="-4"/>
                <w:w w:val="110"/>
                <w:sz w:val="24"/>
              </w:rPr>
              <w:t>2016</w:t>
            </w:r>
          </w:p>
        </w:tc>
        <w:tc>
          <w:tcPr>
            <w:tcW w:w="7737" w:type="dxa"/>
          </w:tcPr>
          <w:p>
            <w:pPr>
              <w:pStyle w:val="TableParagraph"/>
              <w:ind w:left="58"/>
              <w:rPr>
                <w:sz w:val="24"/>
              </w:rPr>
            </w:pPr>
            <w:r>
              <w:rPr>
                <w:w w:val="105"/>
                <w:sz w:val="24"/>
              </w:rPr>
              <w:t>Devi</w:t>
            </w:r>
            <w:r>
              <w:rPr>
                <w:spacing w:val="-8"/>
                <w:w w:val="105"/>
                <w:sz w:val="24"/>
              </w:rPr>
              <w:t> </w:t>
            </w:r>
            <w:r>
              <w:rPr>
                <w:w w:val="105"/>
                <w:sz w:val="24"/>
              </w:rPr>
              <w:t>Ahilya</w:t>
            </w:r>
            <w:r>
              <w:rPr>
                <w:spacing w:val="-8"/>
                <w:w w:val="105"/>
                <w:sz w:val="24"/>
              </w:rPr>
              <w:t> </w:t>
            </w:r>
            <w:r>
              <w:rPr>
                <w:w w:val="105"/>
                <w:sz w:val="24"/>
              </w:rPr>
              <w:t>University,</w:t>
            </w:r>
            <w:r>
              <w:rPr>
                <w:spacing w:val="-8"/>
                <w:w w:val="105"/>
                <w:sz w:val="24"/>
              </w:rPr>
              <w:t> </w:t>
            </w:r>
            <w:r>
              <w:rPr>
                <w:w w:val="105"/>
                <w:sz w:val="24"/>
              </w:rPr>
              <w:t>Indore,</w:t>
            </w:r>
            <w:r>
              <w:rPr>
                <w:spacing w:val="-8"/>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2016</w:t>
            </w:r>
          </w:p>
        </w:tc>
        <w:tc>
          <w:tcPr>
            <w:tcW w:w="7737" w:type="dxa"/>
          </w:tcPr>
          <w:p>
            <w:pPr>
              <w:pStyle w:val="TableParagraph"/>
              <w:ind w:left="58"/>
              <w:rPr>
                <w:sz w:val="24"/>
              </w:rPr>
            </w:pPr>
            <w:r>
              <w:rPr>
                <w:w w:val="105"/>
                <w:sz w:val="24"/>
              </w:rPr>
              <w:t>IIM,</w:t>
            </w:r>
            <w:r>
              <w:rPr>
                <w:spacing w:val="9"/>
                <w:w w:val="105"/>
                <w:sz w:val="24"/>
              </w:rPr>
              <w:t> </w:t>
            </w:r>
            <w:r>
              <w:rPr>
                <w:w w:val="105"/>
                <w:sz w:val="24"/>
              </w:rPr>
              <w:t>Indore,</w:t>
            </w:r>
            <w:r>
              <w:rPr>
                <w:spacing w:val="9"/>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2016</w:t>
            </w:r>
          </w:p>
        </w:tc>
        <w:tc>
          <w:tcPr>
            <w:tcW w:w="7737" w:type="dxa"/>
          </w:tcPr>
          <w:p>
            <w:pPr>
              <w:pStyle w:val="TableParagraph"/>
              <w:ind w:left="58"/>
              <w:rPr>
                <w:sz w:val="24"/>
              </w:rPr>
            </w:pPr>
            <w:r>
              <w:rPr>
                <w:w w:val="105"/>
                <w:sz w:val="24"/>
              </w:rPr>
              <w:t>Amity</w:t>
            </w:r>
            <w:r>
              <w:rPr>
                <w:spacing w:val="-1"/>
                <w:w w:val="105"/>
                <w:sz w:val="24"/>
              </w:rPr>
              <w:t> </w:t>
            </w:r>
            <w:r>
              <w:rPr>
                <w:w w:val="105"/>
                <w:sz w:val="24"/>
              </w:rPr>
              <w:t>University, India</w:t>
            </w:r>
            <w:r>
              <w:rPr>
                <w:spacing w:val="-1"/>
                <w:w w:val="105"/>
                <w:sz w:val="24"/>
              </w:rPr>
              <w:t> </w:t>
            </w:r>
            <w:r>
              <w:rPr>
                <w:w w:val="105"/>
                <w:sz w:val="24"/>
              </w:rPr>
              <w:t>(ACM </w:t>
            </w:r>
            <w:r>
              <w:rPr>
                <w:spacing w:val="-2"/>
                <w:w w:val="105"/>
                <w:sz w:val="24"/>
              </w:rPr>
              <w:t>DVP).</w:t>
            </w:r>
          </w:p>
        </w:tc>
      </w:tr>
      <w:tr>
        <w:trPr>
          <w:trHeight w:val="353" w:hRule="atLeast"/>
        </w:trPr>
        <w:tc>
          <w:tcPr>
            <w:tcW w:w="647" w:type="dxa"/>
          </w:tcPr>
          <w:p>
            <w:pPr>
              <w:pStyle w:val="TableParagraph"/>
              <w:ind w:right="7"/>
              <w:jc w:val="center"/>
              <w:rPr>
                <w:b/>
                <w:sz w:val="24"/>
              </w:rPr>
            </w:pPr>
            <w:r>
              <w:rPr>
                <w:b/>
                <w:spacing w:val="-4"/>
                <w:w w:val="110"/>
                <w:sz w:val="24"/>
              </w:rPr>
              <w:t>2015</w:t>
            </w:r>
          </w:p>
        </w:tc>
        <w:tc>
          <w:tcPr>
            <w:tcW w:w="7737" w:type="dxa"/>
          </w:tcPr>
          <w:p>
            <w:pPr>
              <w:pStyle w:val="TableParagraph"/>
              <w:ind w:left="58"/>
              <w:rPr>
                <w:sz w:val="24"/>
              </w:rPr>
            </w:pPr>
            <w:r>
              <w:rPr>
                <w:w w:val="105"/>
                <w:sz w:val="24"/>
              </w:rPr>
              <w:t>Georgia</w:t>
            </w:r>
            <w:r>
              <w:rPr>
                <w:spacing w:val="-9"/>
                <w:w w:val="105"/>
                <w:sz w:val="24"/>
              </w:rPr>
              <w:t> </w:t>
            </w:r>
            <w:r>
              <w:rPr>
                <w:w w:val="105"/>
                <w:sz w:val="24"/>
              </w:rPr>
              <w:t>Tech,</w:t>
            </w:r>
            <w:r>
              <w:rPr>
                <w:spacing w:val="-8"/>
                <w:w w:val="105"/>
                <w:sz w:val="24"/>
              </w:rPr>
              <w:t> </w:t>
            </w:r>
            <w:r>
              <w:rPr>
                <w:spacing w:val="-4"/>
                <w:w w:val="105"/>
                <w:sz w:val="24"/>
              </w:rPr>
              <w:t>USA.</w:t>
            </w:r>
          </w:p>
        </w:tc>
      </w:tr>
      <w:tr>
        <w:trPr>
          <w:trHeight w:val="422" w:hRule="atLeast"/>
        </w:trPr>
        <w:tc>
          <w:tcPr>
            <w:tcW w:w="647" w:type="dxa"/>
          </w:tcPr>
          <w:p>
            <w:pPr>
              <w:pStyle w:val="TableParagraph"/>
              <w:spacing w:before="58"/>
              <w:ind w:right="7"/>
              <w:jc w:val="center"/>
              <w:rPr>
                <w:b/>
                <w:sz w:val="24"/>
              </w:rPr>
            </w:pPr>
            <w:r>
              <w:rPr>
                <w:b/>
                <w:spacing w:val="-4"/>
                <w:w w:val="110"/>
                <w:sz w:val="24"/>
              </w:rPr>
              <w:t>2014</w:t>
            </w:r>
          </w:p>
        </w:tc>
        <w:tc>
          <w:tcPr>
            <w:tcW w:w="7737" w:type="dxa"/>
          </w:tcPr>
          <w:p>
            <w:pPr>
              <w:pStyle w:val="TableParagraph"/>
              <w:spacing w:line="334" w:lineRule="exact" w:before="0"/>
              <w:ind w:left="58"/>
              <w:rPr>
                <w:sz w:val="24"/>
              </w:rPr>
            </w:pPr>
            <w:r>
              <w:rPr>
                <w:spacing w:val="-2"/>
                <w:w w:val="105"/>
                <w:sz w:val="24"/>
              </w:rPr>
              <w:t>Technische</w:t>
            </w:r>
            <w:r>
              <w:rPr>
                <w:spacing w:val="-1"/>
                <w:w w:val="105"/>
                <w:sz w:val="24"/>
              </w:rPr>
              <w:t> </w:t>
            </w:r>
            <w:r>
              <w:rPr>
                <w:spacing w:val="7"/>
                <w:w w:val="94"/>
                <w:sz w:val="24"/>
              </w:rPr>
              <w:t>Uni</w:t>
            </w:r>
            <w:r>
              <w:rPr>
                <w:w w:val="94"/>
                <w:sz w:val="24"/>
              </w:rPr>
              <w:t>v</w:t>
            </w:r>
            <w:r>
              <w:rPr>
                <w:spacing w:val="7"/>
                <w:w w:val="99"/>
                <w:sz w:val="24"/>
              </w:rPr>
              <w:t>ersit</w:t>
            </w:r>
            <w:r>
              <w:rPr>
                <w:spacing w:val="-140"/>
                <w:w w:val="93"/>
                <w:sz w:val="24"/>
              </w:rPr>
              <w:t>A</w:t>
            </w:r>
            <w:r>
              <w:rPr>
                <w:spacing w:val="36"/>
                <w:w w:val="138"/>
                <w:position w:val="6"/>
                <w:sz w:val="24"/>
              </w:rPr>
              <w:t>˜</w:t>
            </w:r>
            <w:r>
              <w:rPr>
                <w:rFonts w:ascii="Arial" w:hAnsi="Arial"/>
                <w:spacing w:val="7"/>
                <w:w w:val="128"/>
                <w:sz w:val="24"/>
              </w:rPr>
              <w:t>€</w:t>
            </w:r>
            <w:r>
              <w:rPr>
                <w:spacing w:val="7"/>
                <w:w w:val="128"/>
                <w:sz w:val="24"/>
              </w:rPr>
              <w:t>t</w:t>
            </w:r>
            <w:r>
              <w:rPr>
                <w:w w:val="105"/>
                <w:sz w:val="24"/>
              </w:rPr>
              <w:t> </w:t>
            </w:r>
            <w:r>
              <w:rPr>
                <w:spacing w:val="-2"/>
                <w:w w:val="105"/>
                <w:sz w:val="24"/>
              </w:rPr>
              <w:t>Braunschweig,</w:t>
            </w:r>
            <w:r>
              <w:rPr>
                <w:w w:val="105"/>
                <w:sz w:val="24"/>
              </w:rPr>
              <w:t> </w:t>
            </w:r>
            <w:r>
              <w:rPr>
                <w:spacing w:val="-2"/>
                <w:w w:val="105"/>
                <w:sz w:val="24"/>
              </w:rPr>
              <w:t>Germany.</w:t>
            </w:r>
          </w:p>
        </w:tc>
      </w:tr>
      <w:tr>
        <w:trPr>
          <w:trHeight w:val="375" w:hRule="atLeast"/>
        </w:trPr>
        <w:tc>
          <w:tcPr>
            <w:tcW w:w="647" w:type="dxa"/>
          </w:tcPr>
          <w:p>
            <w:pPr>
              <w:pStyle w:val="TableParagraph"/>
              <w:spacing w:before="19"/>
              <w:ind w:right="7"/>
              <w:jc w:val="center"/>
              <w:rPr>
                <w:b/>
                <w:sz w:val="24"/>
              </w:rPr>
            </w:pPr>
            <w:r>
              <w:rPr>
                <w:b/>
                <w:spacing w:val="-4"/>
                <w:w w:val="110"/>
                <w:sz w:val="24"/>
              </w:rPr>
              <w:t>2014</w:t>
            </w:r>
          </w:p>
        </w:tc>
        <w:tc>
          <w:tcPr>
            <w:tcW w:w="7737" w:type="dxa"/>
          </w:tcPr>
          <w:p>
            <w:pPr>
              <w:pStyle w:val="TableParagraph"/>
              <w:spacing w:before="19"/>
              <w:ind w:left="58"/>
              <w:rPr>
                <w:sz w:val="24"/>
              </w:rPr>
            </w:pPr>
            <w:r>
              <w:rPr>
                <w:spacing w:val="-2"/>
                <w:w w:val="105"/>
                <w:sz w:val="24"/>
              </w:rPr>
              <w:t>Osaka</w:t>
            </w:r>
            <w:r>
              <w:rPr>
                <w:spacing w:val="2"/>
                <w:w w:val="105"/>
                <w:sz w:val="24"/>
              </w:rPr>
              <w:t> </w:t>
            </w:r>
            <w:r>
              <w:rPr>
                <w:spacing w:val="-2"/>
                <w:w w:val="105"/>
                <w:sz w:val="24"/>
              </w:rPr>
              <w:t>University,</w:t>
            </w:r>
            <w:r>
              <w:rPr>
                <w:spacing w:val="3"/>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2013</w:t>
            </w:r>
          </w:p>
        </w:tc>
        <w:tc>
          <w:tcPr>
            <w:tcW w:w="7737" w:type="dxa"/>
          </w:tcPr>
          <w:p>
            <w:pPr>
              <w:pStyle w:val="TableParagraph"/>
              <w:ind w:left="58"/>
              <w:rPr>
                <w:sz w:val="24"/>
              </w:rPr>
            </w:pPr>
            <w:r>
              <w:rPr>
                <w:w w:val="105"/>
                <w:sz w:val="24"/>
              </w:rPr>
              <w:t>ITS</w:t>
            </w:r>
            <w:r>
              <w:rPr>
                <w:spacing w:val="25"/>
                <w:w w:val="105"/>
                <w:sz w:val="24"/>
              </w:rPr>
              <w:t> </w:t>
            </w:r>
            <w:r>
              <w:rPr>
                <w:w w:val="105"/>
                <w:sz w:val="24"/>
              </w:rPr>
              <w:t>Engineering</w:t>
            </w:r>
            <w:r>
              <w:rPr>
                <w:spacing w:val="25"/>
                <w:w w:val="105"/>
                <w:sz w:val="24"/>
              </w:rPr>
              <w:t> </w:t>
            </w:r>
            <w:r>
              <w:rPr>
                <w:w w:val="105"/>
                <w:sz w:val="24"/>
              </w:rPr>
              <w:t>Institute,</w:t>
            </w:r>
            <w:r>
              <w:rPr>
                <w:spacing w:val="25"/>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2013</w:t>
            </w:r>
          </w:p>
        </w:tc>
        <w:tc>
          <w:tcPr>
            <w:tcW w:w="7737" w:type="dxa"/>
          </w:tcPr>
          <w:p>
            <w:pPr>
              <w:pStyle w:val="TableParagraph"/>
              <w:ind w:left="58"/>
              <w:rPr>
                <w:sz w:val="24"/>
              </w:rPr>
            </w:pPr>
            <w:r>
              <w:rPr>
                <w:w w:val="105"/>
                <w:sz w:val="24"/>
              </w:rPr>
              <w:t>IIT</w:t>
            </w:r>
            <w:r>
              <w:rPr>
                <w:spacing w:val="21"/>
                <w:w w:val="105"/>
                <w:sz w:val="24"/>
              </w:rPr>
              <w:t> </w:t>
            </w:r>
            <w:r>
              <w:rPr>
                <w:w w:val="105"/>
                <w:sz w:val="24"/>
              </w:rPr>
              <w:t>Indore,</w:t>
            </w:r>
            <w:r>
              <w:rPr>
                <w:spacing w:val="2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2013</w:t>
            </w:r>
          </w:p>
        </w:tc>
        <w:tc>
          <w:tcPr>
            <w:tcW w:w="7737" w:type="dxa"/>
          </w:tcPr>
          <w:p>
            <w:pPr>
              <w:pStyle w:val="TableParagraph"/>
              <w:ind w:left="58"/>
              <w:rPr>
                <w:sz w:val="24"/>
              </w:rPr>
            </w:pPr>
            <w:r>
              <w:rPr>
                <w:w w:val="105"/>
                <w:sz w:val="24"/>
              </w:rPr>
              <w:t>South</w:t>
            </w:r>
            <w:r>
              <w:rPr>
                <w:spacing w:val="1"/>
                <w:w w:val="105"/>
                <w:sz w:val="24"/>
              </w:rPr>
              <w:t> </w:t>
            </w:r>
            <w:r>
              <w:rPr>
                <w:w w:val="105"/>
                <w:sz w:val="24"/>
              </w:rPr>
              <w:t>Asian</w:t>
            </w:r>
            <w:r>
              <w:rPr>
                <w:spacing w:val="1"/>
                <w:w w:val="105"/>
                <w:sz w:val="24"/>
              </w:rPr>
              <w:t> </w:t>
            </w:r>
            <w:r>
              <w:rPr>
                <w:w w:val="105"/>
                <w:sz w:val="24"/>
              </w:rPr>
              <w:t>University,</w:t>
            </w:r>
            <w:r>
              <w:rPr>
                <w:spacing w:val="1"/>
                <w:w w:val="105"/>
                <w:sz w:val="24"/>
              </w:rPr>
              <w:t> </w:t>
            </w:r>
            <w:r>
              <w:rPr>
                <w:w w:val="105"/>
                <w:sz w:val="24"/>
              </w:rPr>
              <w:t>Delhi,</w:t>
            </w:r>
            <w:r>
              <w:rPr>
                <w:spacing w:val="1"/>
                <w:w w:val="105"/>
                <w:sz w:val="24"/>
              </w:rPr>
              <w:t> </w:t>
            </w:r>
            <w:r>
              <w:rPr>
                <w:w w:val="105"/>
                <w:sz w:val="24"/>
              </w:rPr>
              <w:t>India</w:t>
            </w:r>
            <w:r>
              <w:rPr>
                <w:spacing w:val="2"/>
                <w:w w:val="105"/>
                <w:sz w:val="24"/>
              </w:rPr>
              <w:t> </w:t>
            </w:r>
            <w:r>
              <w:rPr>
                <w:w w:val="105"/>
                <w:sz w:val="24"/>
              </w:rPr>
              <w:t>(ACM</w:t>
            </w:r>
            <w:r>
              <w:rPr>
                <w:spacing w:val="1"/>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2013</w:t>
            </w:r>
          </w:p>
        </w:tc>
        <w:tc>
          <w:tcPr>
            <w:tcW w:w="7737" w:type="dxa"/>
          </w:tcPr>
          <w:p>
            <w:pPr>
              <w:pStyle w:val="TableParagraph"/>
              <w:ind w:left="58"/>
              <w:rPr>
                <w:sz w:val="24"/>
              </w:rPr>
            </w:pPr>
            <w:r>
              <w:rPr>
                <w:spacing w:val="-2"/>
                <w:w w:val="105"/>
                <w:sz w:val="24"/>
              </w:rPr>
              <w:t>Syracuse</w:t>
            </w:r>
            <w:r>
              <w:rPr>
                <w:w w:val="105"/>
                <w:sz w:val="24"/>
              </w:rPr>
              <w:t> </w:t>
            </w:r>
            <w:r>
              <w:rPr>
                <w:spacing w:val="-2"/>
                <w:w w:val="105"/>
                <w:sz w:val="24"/>
              </w:rPr>
              <w:t>University,</w:t>
            </w:r>
            <w:r>
              <w:rPr>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2012</w:t>
            </w:r>
          </w:p>
        </w:tc>
        <w:tc>
          <w:tcPr>
            <w:tcW w:w="7737" w:type="dxa"/>
          </w:tcPr>
          <w:p>
            <w:pPr>
              <w:pStyle w:val="TableParagraph"/>
              <w:ind w:left="58"/>
              <w:rPr>
                <w:sz w:val="24"/>
              </w:rPr>
            </w:pPr>
            <w:r>
              <w:rPr>
                <w:w w:val="105"/>
                <w:sz w:val="24"/>
              </w:rPr>
              <w:t>University</w:t>
            </w:r>
            <w:r>
              <w:rPr>
                <w:spacing w:val="2"/>
                <w:w w:val="105"/>
                <w:sz w:val="24"/>
              </w:rPr>
              <w:t> </w:t>
            </w:r>
            <w:r>
              <w:rPr>
                <w:w w:val="105"/>
                <w:sz w:val="24"/>
              </w:rPr>
              <w:t>of</w:t>
            </w:r>
            <w:r>
              <w:rPr>
                <w:spacing w:val="2"/>
                <w:w w:val="105"/>
                <w:sz w:val="24"/>
              </w:rPr>
              <w:t> </w:t>
            </w:r>
            <w:r>
              <w:rPr>
                <w:w w:val="105"/>
                <w:sz w:val="24"/>
              </w:rPr>
              <w:t>Cyprus,</w:t>
            </w:r>
            <w:r>
              <w:rPr>
                <w:spacing w:val="2"/>
                <w:w w:val="105"/>
                <w:sz w:val="24"/>
              </w:rPr>
              <w:t> </w:t>
            </w:r>
            <w:r>
              <w:rPr>
                <w:spacing w:val="-2"/>
                <w:w w:val="105"/>
                <w:sz w:val="24"/>
              </w:rPr>
              <w:t>Cyprus.</w:t>
            </w:r>
          </w:p>
        </w:tc>
      </w:tr>
      <w:tr>
        <w:trPr>
          <w:trHeight w:val="384" w:hRule="atLeast"/>
        </w:trPr>
        <w:tc>
          <w:tcPr>
            <w:tcW w:w="647" w:type="dxa"/>
          </w:tcPr>
          <w:p>
            <w:pPr>
              <w:pStyle w:val="TableParagraph"/>
              <w:ind w:right="7"/>
              <w:jc w:val="center"/>
              <w:rPr>
                <w:b/>
                <w:sz w:val="24"/>
              </w:rPr>
            </w:pPr>
            <w:r>
              <w:rPr>
                <w:b/>
                <w:spacing w:val="-4"/>
                <w:w w:val="110"/>
                <w:sz w:val="24"/>
              </w:rPr>
              <w:t>2012</w:t>
            </w:r>
          </w:p>
        </w:tc>
        <w:tc>
          <w:tcPr>
            <w:tcW w:w="7737" w:type="dxa"/>
          </w:tcPr>
          <w:p>
            <w:pPr>
              <w:pStyle w:val="TableParagraph"/>
              <w:ind w:left="58"/>
              <w:rPr>
                <w:sz w:val="24"/>
              </w:rPr>
            </w:pPr>
            <w:r>
              <w:rPr>
                <w:w w:val="105"/>
                <w:sz w:val="24"/>
              </w:rPr>
              <w:t>South</w:t>
            </w:r>
            <w:r>
              <w:rPr>
                <w:spacing w:val="1"/>
                <w:w w:val="105"/>
                <w:sz w:val="24"/>
              </w:rPr>
              <w:t> </w:t>
            </w:r>
            <w:r>
              <w:rPr>
                <w:w w:val="105"/>
                <w:sz w:val="24"/>
              </w:rPr>
              <w:t>Asian</w:t>
            </w:r>
            <w:r>
              <w:rPr>
                <w:spacing w:val="1"/>
                <w:w w:val="105"/>
                <w:sz w:val="24"/>
              </w:rPr>
              <w:t> </w:t>
            </w:r>
            <w:r>
              <w:rPr>
                <w:w w:val="105"/>
                <w:sz w:val="24"/>
              </w:rPr>
              <w:t>University,</w:t>
            </w:r>
            <w:r>
              <w:rPr>
                <w:spacing w:val="1"/>
                <w:w w:val="105"/>
                <w:sz w:val="24"/>
              </w:rPr>
              <w:t> </w:t>
            </w:r>
            <w:r>
              <w:rPr>
                <w:w w:val="105"/>
                <w:sz w:val="24"/>
              </w:rPr>
              <w:t>Delhi,</w:t>
            </w:r>
            <w:r>
              <w:rPr>
                <w:spacing w:val="1"/>
                <w:w w:val="105"/>
                <w:sz w:val="24"/>
              </w:rPr>
              <w:t> </w:t>
            </w:r>
            <w:r>
              <w:rPr>
                <w:w w:val="105"/>
                <w:sz w:val="24"/>
              </w:rPr>
              <w:t>India</w:t>
            </w:r>
            <w:r>
              <w:rPr>
                <w:spacing w:val="2"/>
                <w:w w:val="105"/>
                <w:sz w:val="24"/>
              </w:rPr>
              <w:t> </w:t>
            </w:r>
            <w:r>
              <w:rPr>
                <w:w w:val="105"/>
                <w:sz w:val="24"/>
              </w:rPr>
              <w:t>(ACM</w:t>
            </w:r>
            <w:r>
              <w:rPr>
                <w:spacing w:val="1"/>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2012</w:t>
            </w:r>
          </w:p>
        </w:tc>
        <w:tc>
          <w:tcPr>
            <w:tcW w:w="7737" w:type="dxa"/>
          </w:tcPr>
          <w:p>
            <w:pPr>
              <w:pStyle w:val="TableParagraph"/>
              <w:ind w:left="58"/>
              <w:rPr>
                <w:sz w:val="24"/>
              </w:rPr>
            </w:pPr>
            <w:r>
              <w:rPr>
                <w:spacing w:val="-2"/>
                <w:w w:val="105"/>
                <w:sz w:val="24"/>
              </w:rPr>
              <w:t>Osaka</w:t>
            </w:r>
            <w:r>
              <w:rPr>
                <w:spacing w:val="2"/>
                <w:w w:val="105"/>
                <w:sz w:val="24"/>
              </w:rPr>
              <w:t> </w:t>
            </w:r>
            <w:r>
              <w:rPr>
                <w:spacing w:val="-2"/>
                <w:w w:val="105"/>
                <w:sz w:val="24"/>
              </w:rPr>
              <w:t>University,</w:t>
            </w:r>
            <w:r>
              <w:rPr>
                <w:spacing w:val="3"/>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2011</w:t>
            </w:r>
          </w:p>
        </w:tc>
        <w:tc>
          <w:tcPr>
            <w:tcW w:w="7737" w:type="dxa"/>
          </w:tcPr>
          <w:p>
            <w:pPr>
              <w:pStyle w:val="TableParagraph"/>
              <w:ind w:left="58"/>
              <w:rPr>
                <w:sz w:val="24"/>
              </w:rPr>
            </w:pPr>
            <w:r>
              <w:rPr>
                <w:spacing w:val="-2"/>
                <w:w w:val="105"/>
                <w:sz w:val="24"/>
              </w:rPr>
              <w:t>Delhi</w:t>
            </w:r>
            <w:r>
              <w:rPr>
                <w:spacing w:val="-1"/>
                <w:w w:val="105"/>
                <w:sz w:val="24"/>
              </w:rPr>
              <w:t> </w:t>
            </w:r>
            <w:r>
              <w:rPr>
                <w:spacing w:val="-2"/>
                <w:w w:val="105"/>
                <w:sz w:val="24"/>
              </w:rPr>
              <w:t>University,</w:t>
            </w:r>
            <w:r>
              <w:rPr>
                <w:spacing w:val="-1"/>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2011</w:t>
            </w:r>
          </w:p>
        </w:tc>
        <w:tc>
          <w:tcPr>
            <w:tcW w:w="7737" w:type="dxa"/>
          </w:tcPr>
          <w:p>
            <w:pPr>
              <w:pStyle w:val="TableParagraph"/>
              <w:ind w:left="58"/>
              <w:rPr>
                <w:sz w:val="24"/>
              </w:rPr>
            </w:pPr>
            <w:r>
              <w:rPr>
                <w:w w:val="105"/>
                <w:sz w:val="24"/>
              </w:rPr>
              <w:t>IIT</w:t>
            </w:r>
            <w:r>
              <w:rPr>
                <w:spacing w:val="15"/>
                <w:w w:val="105"/>
                <w:sz w:val="24"/>
              </w:rPr>
              <w:t> </w:t>
            </w:r>
            <w:r>
              <w:rPr>
                <w:w w:val="105"/>
                <w:sz w:val="24"/>
              </w:rPr>
              <w:t>Delhi,</w:t>
            </w:r>
            <w:r>
              <w:rPr>
                <w:spacing w:val="16"/>
                <w:w w:val="105"/>
                <w:sz w:val="24"/>
              </w:rPr>
              <w:t> </w:t>
            </w:r>
            <w:r>
              <w:rPr>
                <w:spacing w:val="-2"/>
                <w:w w:val="105"/>
                <w:sz w:val="24"/>
              </w:rPr>
              <w:t>India.</w:t>
            </w:r>
          </w:p>
        </w:tc>
      </w:tr>
      <w:tr>
        <w:trPr>
          <w:trHeight w:val="311" w:hRule="atLeast"/>
        </w:trPr>
        <w:tc>
          <w:tcPr>
            <w:tcW w:w="647" w:type="dxa"/>
          </w:tcPr>
          <w:p>
            <w:pPr>
              <w:pStyle w:val="TableParagraph"/>
              <w:spacing w:line="264" w:lineRule="exact"/>
              <w:ind w:right="7"/>
              <w:jc w:val="center"/>
              <w:rPr>
                <w:b/>
                <w:sz w:val="24"/>
              </w:rPr>
            </w:pPr>
            <w:r>
              <w:rPr>
                <w:b/>
                <w:spacing w:val="-4"/>
                <w:w w:val="110"/>
                <w:sz w:val="24"/>
              </w:rPr>
              <w:t>2011</w:t>
            </w:r>
          </w:p>
        </w:tc>
        <w:tc>
          <w:tcPr>
            <w:tcW w:w="7737" w:type="dxa"/>
          </w:tcPr>
          <w:p>
            <w:pPr>
              <w:pStyle w:val="TableParagraph"/>
              <w:spacing w:line="264" w:lineRule="exact"/>
              <w:ind w:left="58"/>
              <w:rPr>
                <w:sz w:val="24"/>
              </w:rPr>
            </w:pPr>
            <w:r>
              <w:rPr>
                <w:w w:val="105"/>
                <w:sz w:val="24"/>
              </w:rPr>
              <w:t>Vanderbilt</w:t>
            </w:r>
            <w:r>
              <w:rPr>
                <w:spacing w:val="-7"/>
                <w:w w:val="105"/>
                <w:sz w:val="24"/>
              </w:rPr>
              <w:t> </w:t>
            </w:r>
            <w:r>
              <w:rPr>
                <w:w w:val="105"/>
                <w:sz w:val="24"/>
              </w:rPr>
              <w:t>University,</w:t>
            </w:r>
            <w:r>
              <w:rPr>
                <w:spacing w:val="-7"/>
                <w:w w:val="105"/>
                <w:sz w:val="24"/>
              </w:rPr>
              <w:t> </w:t>
            </w:r>
            <w:r>
              <w:rPr>
                <w:spacing w:val="-4"/>
                <w:w w:val="105"/>
                <w:sz w:val="24"/>
              </w:rPr>
              <w:t>USA.</w:t>
            </w:r>
          </w:p>
        </w:tc>
      </w:tr>
    </w:tbl>
    <w:p>
      <w:pPr>
        <w:spacing w:after="0" w:line="264" w:lineRule="exact"/>
        <w:rPr>
          <w:sz w:val="24"/>
        </w:rPr>
        <w:sectPr>
          <w:type w:val="continuous"/>
          <w:pgSz w:w="12240" w:h="15840"/>
          <w:pgMar w:top="620" w:bottom="238" w:left="460" w:right="0"/>
        </w:sect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7228"/>
      </w:tblGrid>
      <w:tr>
        <w:trPr>
          <w:trHeight w:val="311" w:hRule="atLeast"/>
        </w:trPr>
        <w:tc>
          <w:tcPr>
            <w:tcW w:w="647" w:type="dxa"/>
          </w:tcPr>
          <w:p>
            <w:pPr>
              <w:pStyle w:val="TableParagraph"/>
              <w:spacing w:line="231" w:lineRule="exact" w:before="0"/>
              <w:ind w:right="7"/>
              <w:jc w:val="center"/>
              <w:rPr>
                <w:b/>
                <w:sz w:val="24"/>
              </w:rPr>
            </w:pPr>
            <w:r>
              <w:rPr>
                <w:b/>
                <w:spacing w:val="-4"/>
                <w:w w:val="110"/>
                <w:sz w:val="24"/>
              </w:rPr>
              <w:t>2011</w:t>
            </w:r>
          </w:p>
        </w:tc>
        <w:tc>
          <w:tcPr>
            <w:tcW w:w="7228" w:type="dxa"/>
          </w:tcPr>
          <w:p>
            <w:pPr>
              <w:pStyle w:val="TableParagraph"/>
              <w:spacing w:line="231" w:lineRule="exact" w:before="0"/>
              <w:ind w:left="58"/>
              <w:rPr>
                <w:sz w:val="24"/>
              </w:rPr>
            </w:pPr>
            <w:r>
              <w:rPr>
                <w:w w:val="105"/>
                <w:sz w:val="24"/>
              </w:rPr>
              <w:t>IIIT,</w:t>
            </w:r>
            <w:r>
              <w:rPr>
                <w:spacing w:val="14"/>
                <w:w w:val="105"/>
                <w:sz w:val="24"/>
              </w:rPr>
              <w:t> </w:t>
            </w:r>
            <w:r>
              <w:rPr>
                <w:w w:val="105"/>
                <w:sz w:val="24"/>
              </w:rPr>
              <w:t>Delhi,</w:t>
            </w:r>
            <w:r>
              <w:rPr>
                <w:spacing w:val="15"/>
                <w:w w:val="105"/>
                <w:sz w:val="24"/>
              </w:rPr>
              <w:t> </w:t>
            </w:r>
            <w:r>
              <w:rPr>
                <w:w w:val="105"/>
                <w:sz w:val="24"/>
              </w:rPr>
              <w:t>India</w:t>
            </w:r>
            <w:r>
              <w:rPr>
                <w:spacing w:val="14"/>
                <w:w w:val="105"/>
                <w:sz w:val="24"/>
              </w:rPr>
              <w:t> </w:t>
            </w:r>
            <w:r>
              <w:rPr>
                <w:w w:val="105"/>
                <w:sz w:val="24"/>
              </w:rPr>
              <w:t>(ACM</w:t>
            </w:r>
            <w:r>
              <w:rPr>
                <w:spacing w:val="15"/>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2010</w:t>
            </w:r>
          </w:p>
        </w:tc>
        <w:tc>
          <w:tcPr>
            <w:tcW w:w="7228" w:type="dxa"/>
          </w:tcPr>
          <w:p>
            <w:pPr>
              <w:pStyle w:val="TableParagraph"/>
              <w:ind w:left="147"/>
              <w:rPr>
                <w:sz w:val="24"/>
              </w:rPr>
            </w:pPr>
            <w:r>
              <w:rPr>
                <w:w w:val="105"/>
                <w:sz w:val="24"/>
              </w:rPr>
              <w:t>Indian</w:t>
            </w:r>
            <w:r>
              <w:rPr>
                <w:spacing w:val="3"/>
                <w:w w:val="105"/>
                <w:sz w:val="24"/>
              </w:rPr>
              <w:t> </w:t>
            </w:r>
            <w:r>
              <w:rPr>
                <w:w w:val="105"/>
                <w:sz w:val="24"/>
              </w:rPr>
              <w:t>Institute</w:t>
            </w:r>
            <w:r>
              <w:rPr>
                <w:spacing w:val="4"/>
                <w:w w:val="105"/>
                <w:sz w:val="24"/>
              </w:rPr>
              <w:t> </w:t>
            </w:r>
            <w:r>
              <w:rPr>
                <w:w w:val="105"/>
                <w:sz w:val="24"/>
              </w:rPr>
              <w:t>of</w:t>
            </w:r>
            <w:r>
              <w:rPr>
                <w:spacing w:val="4"/>
                <w:w w:val="105"/>
                <w:sz w:val="24"/>
              </w:rPr>
              <w:t> </w:t>
            </w:r>
            <w:r>
              <w:rPr>
                <w:w w:val="105"/>
                <w:sz w:val="24"/>
              </w:rPr>
              <w:t>Technology,</w:t>
            </w:r>
            <w:r>
              <w:rPr>
                <w:spacing w:val="4"/>
                <w:w w:val="105"/>
                <w:sz w:val="24"/>
              </w:rPr>
              <w:t> </w:t>
            </w:r>
            <w:r>
              <w:rPr>
                <w:w w:val="105"/>
                <w:sz w:val="24"/>
              </w:rPr>
              <w:t>BHU,</w:t>
            </w:r>
            <w:r>
              <w:rPr>
                <w:spacing w:val="3"/>
                <w:w w:val="105"/>
                <w:sz w:val="24"/>
              </w:rPr>
              <w:t> </w:t>
            </w:r>
            <w:r>
              <w:rPr>
                <w:w w:val="105"/>
                <w:sz w:val="24"/>
              </w:rPr>
              <w:t>India</w:t>
            </w:r>
            <w:r>
              <w:rPr>
                <w:spacing w:val="4"/>
                <w:w w:val="105"/>
                <w:sz w:val="24"/>
              </w:rPr>
              <w:t> </w:t>
            </w:r>
            <w:r>
              <w:rPr>
                <w:w w:val="105"/>
                <w:sz w:val="24"/>
              </w:rPr>
              <w:t>(ACM</w:t>
            </w:r>
            <w:r>
              <w:rPr>
                <w:spacing w:val="4"/>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2010</w:t>
            </w:r>
          </w:p>
        </w:tc>
        <w:tc>
          <w:tcPr>
            <w:tcW w:w="7228" w:type="dxa"/>
          </w:tcPr>
          <w:p>
            <w:pPr>
              <w:pStyle w:val="TableParagraph"/>
              <w:ind w:left="58"/>
              <w:rPr>
                <w:sz w:val="24"/>
              </w:rPr>
            </w:pPr>
            <w:r>
              <w:rPr>
                <w:w w:val="105"/>
                <w:sz w:val="24"/>
              </w:rPr>
              <w:t>Indian</w:t>
            </w:r>
            <w:r>
              <w:rPr>
                <w:spacing w:val="3"/>
                <w:w w:val="105"/>
                <w:sz w:val="24"/>
              </w:rPr>
              <w:t> </w:t>
            </w:r>
            <w:r>
              <w:rPr>
                <w:w w:val="105"/>
                <w:sz w:val="24"/>
              </w:rPr>
              <w:t>Institute</w:t>
            </w:r>
            <w:r>
              <w:rPr>
                <w:spacing w:val="4"/>
                <w:w w:val="105"/>
                <w:sz w:val="24"/>
              </w:rPr>
              <w:t> </w:t>
            </w:r>
            <w:r>
              <w:rPr>
                <w:w w:val="105"/>
                <w:sz w:val="24"/>
              </w:rPr>
              <w:t>of</w:t>
            </w:r>
            <w:r>
              <w:rPr>
                <w:spacing w:val="3"/>
                <w:w w:val="105"/>
                <w:sz w:val="24"/>
              </w:rPr>
              <w:t> </w:t>
            </w:r>
            <w:r>
              <w:rPr>
                <w:w w:val="105"/>
                <w:sz w:val="24"/>
              </w:rPr>
              <w:t>Technology,</w:t>
            </w:r>
            <w:r>
              <w:rPr>
                <w:spacing w:val="4"/>
                <w:w w:val="105"/>
                <w:sz w:val="24"/>
              </w:rPr>
              <w:t> </w:t>
            </w:r>
            <w:r>
              <w:rPr>
                <w:w w:val="105"/>
                <w:sz w:val="24"/>
              </w:rPr>
              <w:t>Delhi,</w:t>
            </w:r>
            <w:r>
              <w:rPr>
                <w:spacing w:val="4"/>
                <w:w w:val="105"/>
                <w:sz w:val="24"/>
              </w:rPr>
              <w:t> </w:t>
            </w:r>
            <w:r>
              <w:rPr>
                <w:w w:val="105"/>
                <w:sz w:val="24"/>
              </w:rPr>
              <w:t>India</w:t>
            </w:r>
            <w:r>
              <w:rPr>
                <w:spacing w:val="3"/>
                <w:w w:val="105"/>
                <w:sz w:val="24"/>
              </w:rPr>
              <w:t> </w:t>
            </w:r>
            <w:r>
              <w:rPr>
                <w:w w:val="105"/>
                <w:sz w:val="24"/>
              </w:rPr>
              <w:t>(ACM</w:t>
            </w:r>
            <w:r>
              <w:rPr>
                <w:spacing w:val="4"/>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2009</w:t>
            </w:r>
          </w:p>
        </w:tc>
        <w:tc>
          <w:tcPr>
            <w:tcW w:w="7228" w:type="dxa"/>
          </w:tcPr>
          <w:p>
            <w:pPr>
              <w:pStyle w:val="TableParagraph"/>
              <w:ind w:left="58"/>
              <w:rPr>
                <w:sz w:val="24"/>
              </w:rPr>
            </w:pPr>
            <w:r>
              <w:rPr>
                <w:w w:val="105"/>
                <w:sz w:val="24"/>
              </w:rPr>
              <w:t>University</w:t>
            </w:r>
            <w:r>
              <w:rPr>
                <w:spacing w:val="12"/>
                <w:w w:val="105"/>
                <w:sz w:val="24"/>
              </w:rPr>
              <w:t> </w:t>
            </w:r>
            <w:r>
              <w:rPr>
                <w:w w:val="105"/>
                <w:sz w:val="24"/>
              </w:rPr>
              <w:t>of</w:t>
            </w:r>
            <w:r>
              <w:rPr>
                <w:spacing w:val="12"/>
                <w:w w:val="105"/>
                <w:sz w:val="24"/>
              </w:rPr>
              <w:t> </w:t>
            </w:r>
            <w:r>
              <w:rPr>
                <w:w w:val="105"/>
                <w:sz w:val="24"/>
              </w:rPr>
              <w:t>British</w:t>
            </w:r>
            <w:r>
              <w:rPr>
                <w:spacing w:val="12"/>
                <w:w w:val="105"/>
                <w:sz w:val="24"/>
              </w:rPr>
              <w:t> </w:t>
            </w:r>
            <w:r>
              <w:rPr>
                <w:w w:val="105"/>
                <w:sz w:val="24"/>
              </w:rPr>
              <w:t>Columbia,</w:t>
            </w:r>
            <w:r>
              <w:rPr>
                <w:spacing w:val="13"/>
                <w:w w:val="105"/>
                <w:sz w:val="24"/>
              </w:rPr>
              <w:t> </w:t>
            </w:r>
            <w:r>
              <w:rPr>
                <w:w w:val="105"/>
                <w:sz w:val="24"/>
              </w:rPr>
              <w:t>Canada</w:t>
            </w:r>
            <w:r>
              <w:rPr>
                <w:spacing w:val="12"/>
                <w:w w:val="105"/>
                <w:sz w:val="24"/>
              </w:rPr>
              <w:t> </w:t>
            </w:r>
            <w:r>
              <w:rPr>
                <w:w w:val="105"/>
                <w:sz w:val="24"/>
              </w:rPr>
              <w:t>(IEEE</w:t>
            </w:r>
            <w:r>
              <w:rPr>
                <w:spacing w:val="12"/>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2008</w:t>
            </w:r>
          </w:p>
        </w:tc>
        <w:tc>
          <w:tcPr>
            <w:tcW w:w="7228" w:type="dxa"/>
          </w:tcPr>
          <w:p>
            <w:pPr>
              <w:pStyle w:val="TableParagraph"/>
              <w:ind w:left="58"/>
              <w:rPr>
                <w:sz w:val="24"/>
              </w:rPr>
            </w:pPr>
            <w:r>
              <w:rPr>
                <w:w w:val="105"/>
                <w:sz w:val="24"/>
              </w:rPr>
              <w:t>University</w:t>
            </w:r>
            <w:r>
              <w:rPr>
                <w:spacing w:val="13"/>
                <w:w w:val="105"/>
                <w:sz w:val="24"/>
              </w:rPr>
              <w:t> </w:t>
            </w:r>
            <w:r>
              <w:rPr>
                <w:w w:val="105"/>
                <w:sz w:val="24"/>
              </w:rPr>
              <w:t>of</w:t>
            </w:r>
            <w:r>
              <w:rPr>
                <w:spacing w:val="14"/>
                <w:w w:val="105"/>
                <w:sz w:val="24"/>
              </w:rPr>
              <w:t> </w:t>
            </w:r>
            <w:r>
              <w:rPr>
                <w:w w:val="105"/>
                <w:sz w:val="24"/>
              </w:rPr>
              <w:t>Victoria,</w:t>
            </w:r>
            <w:r>
              <w:rPr>
                <w:spacing w:val="14"/>
                <w:w w:val="105"/>
                <w:sz w:val="24"/>
              </w:rPr>
              <w:t> </w:t>
            </w:r>
            <w:r>
              <w:rPr>
                <w:w w:val="105"/>
                <w:sz w:val="24"/>
              </w:rPr>
              <w:t>Canada</w:t>
            </w:r>
            <w:r>
              <w:rPr>
                <w:spacing w:val="14"/>
                <w:w w:val="105"/>
                <w:sz w:val="24"/>
              </w:rPr>
              <w:t> </w:t>
            </w:r>
            <w:r>
              <w:rPr>
                <w:w w:val="105"/>
                <w:sz w:val="24"/>
              </w:rPr>
              <w:t>(IEEE</w:t>
            </w:r>
            <w:r>
              <w:rPr>
                <w:spacing w:val="13"/>
                <w:w w:val="105"/>
                <w:sz w:val="24"/>
              </w:rPr>
              <w:t> </w:t>
            </w:r>
            <w:r>
              <w:rPr>
                <w:spacing w:val="-2"/>
                <w:w w:val="105"/>
                <w:sz w:val="24"/>
              </w:rPr>
              <w:t>DVP).</w:t>
            </w:r>
          </w:p>
        </w:tc>
      </w:tr>
      <w:tr>
        <w:trPr>
          <w:trHeight w:val="384" w:hRule="atLeast"/>
        </w:trPr>
        <w:tc>
          <w:tcPr>
            <w:tcW w:w="647" w:type="dxa"/>
          </w:tcPr>
          <w:p>
            <w:pPr>
              <w:pStyle w:val="TableParagraph"/>
              <w:ind w:right="7"/>
              <w:jc w:val="center"/>
              <w:rPr>
                <w:b/>
                <w:sz w:val="24"/>
              </w:rPr>
            </w:pPr>
            <w:r>
              <w:rPr>
                <w:b/>
                <w:spacing w:val="-4"/>
                <w:w w:val="110"/>
                <w:sz w:val="24"/>
              </w:rPr>
              <w:t>2008</w:t>
            </w:r>
          </w:p>
        </w:tc>
        <w:tc>
          <w:tcPr>
            <w:tcW w:w="7228" w:type="dxa"/>
          </w:tcPr>
          <w:p>
            <w:pPr>
              <w:pStyle w:val="TableParagraph"/>
              <w:ind w:left="58"/>
              <w:rPr>
                <w:sz w:val="24"/>
              </w:rPr>
            </w:pPr>
            <w:r>
              <w:rPr>
                <w:w w:val="105"/>
                <w:sz w:val="24"/>
              </w:rPr>
              <w:t>University</w:t>
            </w:r>
            <w:r>
              <w:rPr>
                <w:spacing w:val="5"/>
                <w:w w:val="105"/>
                <w:sz w:val="24"/>
              </w:rPr>
              <w:t> </w:t>
            </w:r>
            <w:r>
              <w:rPr>
                <w:w w:val="105"/>
                <w:sz w:val="24"/>
              </w:rPr>
              <w:t>of</w:t>
            </w:r>
            <w:r>
              <w:rPr>
                <w:spacing w:val="5"/>
                <w:w w:val="105"/>
                <w:sz w:val="24"/>
              </w:rPr>
              <w:t> </w:t>
            </w:r>
            <w:r>
              <w:rPr>
                <w:w w:val="105"/>
                <w:sz w:val="24"/>
              </w:rPr>
              <w:t>Texas</w:t>
            </w:r>
            <w:r>
              <w:rPr>
                <w:spacing w:val="5"/>
                <w:w w:val="105"/>
                <w:sz w:val="24"/>
              </w:rPr>
              <w:t> </w:t>
            </w:r>
            <w:r>
              <w:rPr>
                <w:w w:val="105"/>
                <w:sz w:val="24"/>
              </w:rPr>
              <w:t>at</w:t>
            </w:r>
            <w:r>
              <w:rPr>
                <w:spacing w:val="5"/>
                <w:w w:val="105"/>
                <w:sz w:val="24"/>
              </w:rPr>
              <w:t> </w:t>
            </w:r>
            <w:r>
              <w:rPr>
                <w:spacing w:val="-2"/>
                <w:w w:val="105"/>
                <w:sz w:val="24"/>
              </w:rPr>
              <w:t>Arlington.</w:t>
            </w:r>
          </w:p>
        </w:tc>
      </w:tr>
      <w:tr>
        <w:trPr>
          <w:trHeight w:val="384" w:hRule="atLeast"/>
        </w:trPr>
        <w:tc>
          <w:tcPr>
            <w:tcW w:w="647" w:type="dxa"/>
          </w:tcPr>
          <w:p>
            <w:pPr>
              <w:pStyle w:val="TableParagraph"/>
              <w:ind w:right="7"/>
              <w:jc w:val="center"/>
              <w:rPr>
                <w:b/>
                <w:sz w:val="24"/>
              </w:rPr>
            </w:pPr>
            <w:r>
              <w:rPr>
                <w:b/>
                <w:spacing w:val="-4"/>
                <w:w w:val="110"/>
                <w:sz w:val="24"/>
              </w:rPr>
              <w:t>2008</w:t>
            </w:r>
          </w:p>
        </w:tc>
        <w:tc>
          <w:tcPr>
            <w:tcW w:w="7228" w:type="dxa"/>
          </w:tcPr>
          <w:p>
            <w:pPr>
              <w:pStyle w:val="TableParagraph"/>
              <w:ind w:left="58"/>
              <w:rPr>
                <w:sz w:val="24"/>
              </w:rPr>
            </w:pPr>
            <w:r>
              <w:rPr>
                <w:w w:val="105"/>
                <w:sz w:val="24"/>
              </w:rPr>
              <w:t>University</w:t>
            </w:r>
            <w:r>
              <w:rPr>
                <w:spacing w:val="5"/>
                <w:w w:val="105"/>
                <w:sz w:val="24"/>
              </w:rPr>
              <w:t> </w:t>
            </w:r>
            <w:r>
              <w:rPr>
                <w:w w:val="105"/>
                <w:sz w:val="24"/>
              </w:rPr>
              <w:t>of</w:t>
            </w:r>
            <w:r>
              <w:rPr>
                <w:spacing w:val="5"/>
                <w:w w:val="105"/>
                <w:sz w:val="24"/>
              </w:rPr>
              <w:t> </w:t>
            </w:r>
            <w:r>
              <w:rPr>
                <w:w w:val="105"/>
                <w:sz w:val="24"/>
              </w:rPr>
              <w:t>Texas</w:t>
            </w:r>
            <w:r>
              <w:rPr>
                <w:spacing w:val="5"/>
                <w:w w:val="105"/>
                <w:sz w:val="24"/>
              </w:rPr>
              <w:t> </w:t>
            </w:r>
            <w:r>
              <w:rPr>
                <w:w w:val="105"/>
                <w:sz w:val="24"/>
              </w:rPr>
              <w:t>at</w:t>
            </w:r>
            <w:r>
              <w:rPr>
                <w:spacing w:val="5"/>
                <w:w w:val="105"/>
                <w:sz w:val="24"/>
              </w:rPr>
              <w:t> </w:t>
            </w:r>
            <w:r>
              <w:rPr>
                <w:spacing w:val="-2"/>
                <w:w w:val="105"/>
                <w:sz w:val="24"/>
              </w:rPr>
              <w:t>Dallas.</w:t>
            </w:r>
          </w:p>
        </w:tc>
      </w:tr>
      <w:tr>
        <w:trPr>
          <w:trHeight w:val="384" w:hRule="atLeast"/>
        </w:trPr>
        <w:tc>
          <w:tcPr>
            <w:tcW w:w="647" w:type="dxa"/>
          </w:tcPr>
          <w:p>
            <w:pPr>
              <w:pStyle w:val="TableParagraph"/>
              <w:ind w:right="7"/>
              <w:jc w:val="center"/>
              <w:rPr>
                <w:b/>
                <w:sz w:val="24"/>
              </w:rPr>
            </w:pPr>
            <w:r>
              <w:rPr>
                <w:b/>
                <w:spacing w:val="-4"/>
                <w:w w:val="110"/>
                <w:sz w:val="24"/>
              </w:rPr>
              <w:t>2008</w:t>
            </w:r>
          </w:p>
        </w:tc>
        <w:tc>
          <w:tcPr>
            <w:tcW w:w="7228" w:type="dxa"/>
          </w:tcPr>
          <w:p>
            <w:pPr>
              <w:pStyle w:val="TableParagraph"/>
              <w:ind w:left="58"/>
              <w:rPr>
                <w:sz w:val="24"/>
              </w:rPr>
            </w:pPr>
            <w:r>
              <w:rPr>
                <w:sz w:val="24"/>
              </w:rPr>
              <w:t>University</w:t>
            </w:r>
            <w:r>
              <w:rPr>
                <w:spacing w:val="32"/>
                <w:sz w:val="24"/>
              </w:rPr>
              <w:t> </w:t>
            </w:r>
            <w:r>
              <w:rPr>
                <w:sz w:val="24"/>
              </w:rPr>
              <w:t>of</w:t>
            </w:r>
            <w:r>
              <w:rPr>
                <w:spacing w:val="32"/>
                <w:sz w:val="24"/>
              </w:rPr>
              <w:t> </w:t>
            </w:r>
            <w:r>
              <w:rPr>
                <w:sz w:val="24"/>
              </w:rPr>
              <w:t>Missouri-Kansas</w:t>
            </w:r>
            <w:r>
              <w:rPr>
                <w:spacing w:val="32"/>
                <w:sz w:val="24"/>
              </w:rPr>
              <w:t> </w:t>
            </w:r>
            <w:r>
              <w:rPr>
                <w:sz w:val="24"/>
              </w:rPr>
              <w:t>City,</w:t>
            </w:r>
            <w:r>
              <w:rPr>
                <w:spacing w:val="32"/>
                <w:sz w:val="24"/>
              </w:rPr>
              <w:t> </w:t>
            </w:r>
            <w:r>
              <w:rPr>
                <w:spacing w:val="-4"/>
                <w:sz w:val="24"/>
              </w:rPr>
              <w:t>USA.</w:t>
            </w:r>
          </w:p>
        </w:tc>
      </w:tr>
      <w:tr>
        <w:trPr>
          <w:trHeight w:val="384" w:hRule="atLeast"/>
        </w:trPr>
        <w:tc>
          <w:tcPr>
            <w:tcW w:w="647" w:type="dxa"/>
          </w:tcPr>
          <w:p>
            <w:pPr>
              <w:pStyle w:val="TableParagraph"/>
              <w:ind w:right="7"/>
              <w:jc w:val="center"/>
              <w:rPr>
                <w:b/>
                <w:sz w:val="24"/>
              </w:rPr>
            </w:pPr>
            <w:r>
              <w:rPr>
                <w:b/>
                <w:spacing w:val="-4"/>
                <w:w w:val="110"/>
                <w:sz w:val="24"/>
              </w:rPr>
              <w:t>2008</w:t>
            </w:r>
          </w:p>
        </w:tc>
        <w:tc>
          <w:tcPr>
            <w:tcW w:w="7228" w:type="dxa"/>
          </w:tcPr>
          <w:p>
            <w:pPr>
              <w:pStyle w:val="TableParagraph"/>
              <w:ind w:left="58"/>
              <w:rPr>
                <w:sz w:val="24"/>
              </w:rPr>
            </w:pPr>
            <w:r>
              <w:rPr>
                <w:w w:val="105"/>
                <w:sz w:val="24"/>
              </w:rPr>
              <w:t>NTNU,</w:t>
            </w:r>
            <w:r>
              <w:rPr>
                <w:spacing w:val="3"/>
                <w:w w:val="105"/>
                <w:sz w:val="24"/>
              </w:rPr>
              <w:t> </w:t>
            </w:r>
            <w:r>
              <w:rPr>
                <w:w w:val="105"/>
                <w:sz w:val="24"/>
              </w:rPr>
              <w:t>Trondheim,</w:t>
            </w:r>
            <w:r>
              <w:rPr>
                <w:spacing w:val="4"/>
                <w:w w:val="105"/>
                <w:sz w:val="24"/>
              </w:rPr>
              <w:t> </w:t>
            </w:r>
            <w:r>
              <w:rPr>
                <w:spacing w:val="-2"/>
                <w:w w:val="105"/>
                <w:sz w:val="24"/>
              </w:rPr>
              <w:t>Norway.</w:t>
            </w:r>
          </w:p>
        </w:tc>
      </w:tr>
      <w:tr>
        <w:trPr>
          <w:trHeight w:val="384" w:hRule="atLeast"/>
        </w:trPr>
        <w:tc>
          <w:tcPr>
            <w:tcW w:w="647" w:type="dxa"/>
          </w:tcPr>
          <w:p>
            <w:pPr>
              <w:pStyle w:val="TableParagraph"/>
              <w:ind w:right="7"/>
              <w:jc w:val="center"/>
              <w:rPr>
                <w:b/>
                <w:sz w:val="24"/>
              </w:rPr>
            </w:pPr>
            <w:r>
              <w:rPr>
                <w:b/>
                <w:spacing w:val="-4"/>
                <w:w w:val="110"/>
                <w:sz w:val="24"/>
              </w:rPr>
              <w:t>2007</w:t>
            </w:r>
          </w:p>
        </w:tc>
        <w:tc>
          <w:tcPr>
            <w:tcW w:w="7228" w:type="dxa"/>
          </w:tcPr>
          <w:p>
            <w:pPr>
              <w:pStyle w:val="TableParagraph"/>
              <w:ind w:left="58"/>
              <w:rPr>
                <w:sz w:val="24"/>
              </w:rPr>
            </w:pPr>
            <w:r>
              <w:rPr>
                <w:spacing w:val="-2"/>
                <w:w w:val="105"/>
                <w:sz w:val="24"/>
              </w:rPr>
              <w:t>Osaka</w:t>
            </w:r>
            <w:r>
              <w:rPr>
                <w:spacing w:val="2"/>
                <w:w w:val="105"/>
                <w:sz w:val="24"/>
              </w:rPr>
              <w:t> </w:t>
            </w:r>
            <w:r>
              <w:rPr>
                <w:spacing w:val="-2"/>
                <w:w w:val="105"/>
                <w:sz w:val="24"/>
              </w:rPr>
              <w:t>University,</w:t>
            </w:r>
            <w:r>
              <w:rPr>
                <w:spacing w:val="3"/>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2007</w:t>
            </w:r>
          </w:p>
        </w:tc>
        <w:tc>
          <w:tcPr>
            <w:tcW w:w="7228" w:type="dxa"/>
          </w:tcPr>
          <w:p>
            <w:pPr>
              <w:pStyle w:val="TableParagraph"/>
              <w:ind w:left="58"/>
              <w:rPr>
                <w:sz w:val="24"/>
              </w:rPr>
            </w:pPr>
            <w:r>
              <w:rPr>
                <w:w w:val="105"/>
                <w:sz w:val="24"/>
              </w:rPr>
              <w:t>Kyoto</w:t>
            </w:r>
            <w:r>
              <w:rPr>
                <w:spacing w:val="-12"/>
                <w:w w:val="105"/>
                <w:sz w:val="24"/>
              </w:rPr>
              <w:t> </w:t>
            </w:r>
            <w:r>
              <w:rPr>
                <w:w w:val="105"/>
                <w:sz w:val="24"/>
              </w:rPr>
              <w:t>University,</w:t>
            </w:r>
            <w:r>
              <w:rPr>
                <w:spacing w:val="-11"/>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2006</w:t>
            </w:r>
          </w:p>
        </w:tc>
        <w:tc>
          <w:tcPr>
            <w:tcW w:w="7228" w:type="dxa"/>
          </w:tcPr>
          <w:p>
            <w:pPr>
              <w:pStyle w:val="TableParagraph"/>
              <w:ind w:left="58"/>
              <w:rPr>
                <w:sz w:val="24"/>
              </w:rPr>
            </w:pPr>
            <w:r>
              <w:rPr>
                <w:sz w:val="24"/>
              </w:rPr>
              <w:t>Tsukuba</w:t>
            </w:r>
            <w:r>
              <w:rPr>
                <w:spacing w:val="53"/>
                <w:sz w:val="24"/>
              </w:rPr>
              <w:t> </w:t>
            </w:r>
            <w:r>
              <w:rPr>
                <w:sz w:val="24"/>
              </w:rPr>
              <w:t>University,</w:t>
            </w:r>
            <w:r>
              <w:rPr>
                <w:spacing w:val="54"/>
                <w:sz w:val="24"/>
              </w:rPr>
              <w:t> </w:t>
            </w:r>
            <w:r>
              <w:rPr>
                <w:spacing w:val="-2"/>
                <w:sz w:val="24"/>
              </w:rPr>
              <w:t>Japan.</w:t>
            </w:r>
          </w:p>
        </w:tc>
      </w:tr>
      <w:tr>
        <w:trPr>
          <w:trHeight w:val="384" w:hRule="atLeast"/>
        </w:trPr>
        <w:tc>
          <w:tcPr>
            <w:tcW w:w="647" w:type="dxa"/>
          </w:tcPr>
          <w:p>
            <w:pPr>
              <w:pStyle w:val="TableParagraph"/>
              <w:ind w:right="7"/>
              <w:jc w:val="center"/>
              <w:rPr>
                <w:b/>
                <w:sz w:val="24"/>
              </w:rPr>
            </w:pPr>
            <w:r>
              <w:rPr>
                <w:b/>
                <w:spacing w:val="-4"/>
                <w:w w:val="110"/>
                <w:sz w:val="24"/>
              </w:rPr>
              <w:t>2006</w:t>
            </w:r>
          </w:p>
        </w:tc>
        <w:tc>
          <w:tcPr>
            <w:tcW w:w="7228" w:type="dxa"/>
          </w:tcPr>
          <w:p>
            <w:pPr>
              <w:pStyle w:val="TableParagraph"/>
              <w:ind w:left="58"/>
              <w:rPr>
                <w:sz w:val="24"/>
              </w:rPr>
            </w:pPr>
            <w:r>
              <w:rPr>
                <w:w w:val="105"/>
                <w:sz w:val="24"/>
              </w:rPr>
              <w:t>University</w:t>
            </w:r>
            <w:r>
              <w:rPr>
                <w:spacing w:val="-13"/>
                <w:w w:val="105"/>
                <w:sz w:val="24"/>
              </w:rPr>
              <w:t> </w:t>
            </w:r>
            <w:r>
              <w:rPr>
                <w:w w:val="105"/>
                <w:sz w:val="24"/>
              </w:rPr>
              <w:t>of</w:t>
            </w:r>
            <w:r>
              <w:rPr>
                <w:spacing w:val="-12"/>
                <w:w w:val="105"/>
                <w:sz w:val="24"/>
              </w:rPr>
              <w:t> </w:t>
            </w:r>
            <w:r>
              <w:rPr>
                <w:w w:val="105"/>
                <w:sz w:val="24"/>
              </w:rPr>
              <w:t>Tokyo,</w:t>
            </w:r>
            <w:r>
              <w:rPr>
                <w:spacing w:val="-12"/>
                <w:w w:val="105"/>
                <w:sz w:val="24"/>
              </w:rPr>
              <w:t>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2006</w:t>
            </w:r>
          </w:p>
        </w:tc>
        <w:tc>
          <w:tcPr>
            <w:tcW w:w="7228" w:type="dxa"/>
          </w:tcPr>
          <w:p>
            <w:pPr>
              <w:pStyle w:val="TableParagraph"/>
              <w:ind w:left="58"/>
              <w:rPr>
                <w:sz w:val="24"/>
              </w:rPr>
            </w:pPr>
            <w:r>
              <w:rPr>
                <w:w w:val="105"/>
                <w:sz w:val="24"/>
              </w:rPr>
              <w:t>Dept.</w:t>
            </w:r>
            <w:r>
              <w:rPr>
                <w:spacing w:val="20"/>
                <w:w w:val="105"/>
                <w:sz w:val="24"/>
              </w:rPr>
              <w:t> </w:t>
            </w:r>
            <w:r>
              <w:rPr>
                <w:w w:val="105"/>
                <w:sz w:val="24"/>
              </w:rPr>
              <w:t>of CS,</w:t>
            </w:r>
            <w:r>
              <w:rPr>
                <w:spacing w:val="-1"/>
                <w:w w:val="105"/>
                <w:sz w:val="24"/>
              </w:rPr>
              <w:t> </w:t>
            </w:r>
            <w:r>
              <w:rPr>
                <w:w w:val="105"/>
                <w:sz w:val="24"/>
              </w:rPr>
              <w:t>University of Auckland,</w:t>
            </w:r>
            <w:r>
              <w:rPr>
                <w:spacing w:val="-1"/>
                <w:w w:val="105"/>
                <w:sz w:val="24"/>
              </w:rPr>
              <w:t> </w:t>
            </w:r>
            <w:r>
              <w:rPr>
                <w:w w:val="105"/>
                <w:sz w:val="24"/>
              </w:rPr>
              <w:t>New </w:t>
            </w:r>
            <w:r>
              <w:rPr>
                <w:spacing w:val="-2"/>
                <w:w w:val="105"/>
                <w:sz w:val="24"/>
              </w:rPr>
              <w:t>Zealand.</w:t>
            </w:r>
          </w:p>
        </w:tc>
      </w:tr>
      <w:tr>
        <w:trPr>
          <w:trHeight w:val="384" w:hRule="atLeast"/>
        </w:trPr>
        <w:tc>
          <w:tcPr>
            <w:tcW w:w="647" w:type="dxa"/>
          </w:tcPr>
          <w:p>
            <w:pPr>
              <w:pStyle w:val="TableParagraph"/>
              <w:ind w:right="7"/>
              <w:jc w:val="center"/>
              <w:rPr>
                <w:b/>
                <w:sz w:val="24"/>
              </w:rPr>
            </w:pPr>
            <w:r>
              <w:rPr>
                <w:b/>
                <w:spacing w:val="-4"/>
                <w:w w:val="110"/>
                <w:sz w:val="24"/>
              </w:rPr>
              <w:t>2006</w:t>
            </w:r>
          </w:p>
        </w:tc>
        <w:tc>
          <w:tcPr>
            <w:tcW w:w="7228" w:type="dxa"/>
          </w:tcPr>
          <w:p>
            <w:pPr>
              <w:pStyle w:val="TableParagraph"/>
              <w:ind w:left="147"/>
              <w:rPr>
                <w:sz w:val="24"/>
              </w:rPr>
            </w:pPr>
            <w:r>
              <w:rPr>
                <w:w w:val="105"/>
                <w:sz w:val="24"/>
              </w:rPr>
              <w:t>Dept.</w:t>
            </w:r>
            <w:r>
              <w:rPr>
                <w:spacing w:val="21"/>
                <w:w w:val="105"/>
                <w:sz w:val="24"/>
              </w:rPr>
              <w:t> </w:t>
            </w:r>
            <w:r>
              <w:rPr>
                <w:w w:val="105"/>
                <w:sz w:val="24"/>
              </w:rPr>
              <w:t>of CS,</w:t>
            </w:r>
            <w:r>
              <w:rPr>
                <w:spacing w:val="1"/>
                <w:w w:val="105"/>
                <w:sz w:val="24"/>
              </w:rPr>
              <w:t> </w:t>
            </w:r>
            <w:r>
              <w:rPr>
                <w:w w:val="105"/>
                <w:sz w:val="24"/>
              </w:rPr>
              <w:t>University of</w:t>
            </w:r>
            <w:r>
              <w:rPr>
                <w:spacing w:val="1"/>
                <w:w w:val="105"/>
                <w:sz w:val="24"/>
              </w:rPr>
              <w:t> </w:t>
            </w:r>
            <w:r>
              <w:rPr>
                <w:w w:val="105"/>
                <w:sz w:val="24"/>
              </w:rPr>
              <w:t>Arizona, Tucson,</w:t>
            </w:r>
            <w:r>
              <w:rPr>
                <w:spacing w:val="1"/>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2006</w:t>
            </w:r>
          </w:p>
        </w:tc>
        <w:tc>
          <w:tcPr>
            <w:tcW w:w="7228" w:type="dxa"/>
          </w:tcPr>
          <w:p>
            <w:pPr>
              <w:pStyle w:val="TableParagraph"/>
              <w:ind w:left="58"/>
              <w:rPr>
                <w:sz w:val="24"/>
              </w:rPr>
            </w:pPr>
            <w:r>
              <w:rPr>
                <w:sz w:val="24"/>
              </w:rPr>
              <w:t>Dept.</w:t>
            </w:r>
            <w:r>
              <w:rPr>
                <w:spacing w:val="47"/>
                <w:sz w:val="24"/>
              </w:rPr>
              <w:t> </w:t>
            </w:r>
            <w:r>
              <w:rPr>
                <w:sz w:val="24"/>
              </w:rPr>
              <w:t>of</w:t>
            </w:r>
            <w:r>
              <w:rPr>
                <w:spacing w:val="21"/>
                <w:sz w:val="24"/>
              </w:rPr>
              <w:t> </w:t>
            </w:r>
            <w:r>
              <w:rPr>
                <w:sz w:val="24"/>
              </w:rPr>
              <w:t>CS,</w:t>
            </w:r>
            <w:r>
              <w:rPr>
                <w:spacing w:val="21"/>
                <w:sz w:val="24"/>
              </w:rPr>
              <w:t> </w:t>
            </w:r>
            <w:r>
              <w:rPr>
                <w:sz w:val="24"/>
              </w:rPr>
              <w:t>U</w:t>
            </w:r>
            <w:r>
              <w:rPr>
                <w:spacing w:val="20"/>
                <w:sz w:val="24"/>
              </w:rPr>
              <w:t> </w:t>
            </w:r>
            <w:r>
              <w:rPr>
                <w:sz w:val="24"/>
              </w:rPr>
              <w:t>Mass,</w:t>
            </w:r>
            <w:r>
              <w:rPr>
                <w:spacing w:val="21"/>
                <w:sz w:val="24"/>
              </w:rPr>
              <w:t> </w:t>
            </w:r>
            <w:r>
              <w:rPr>
                <w:sz w:val="24"/>
              </w:rPr>
              <w:t>Lowell,</w:t>
            </w:r>
            <w:r>
              <w:rPr>
                <w:spacing w:val="21"/>
                <w:sz w:val="24"/>
              </w:rPr>
              <w:t> </w:t>
            </w:r>
            <w:r>
              <w:rPr>
                <w:spacing w:val="-4"/>
                <w:sz w:val="24"/>
              </w:rPr>
              <w:t>USA.</w:t>
            </w:r>
          </w:p>
        </w:tc>
      </w:tr>
      <w:tr>
        <w:trPr>
          <w:trHeight w:val="384" w:hRule="atLeast"/>
        </w:trPr>
        <w:tc>
          <w:tcPr>
            <w:tcW w:w="647" w:type="dxa"/>
          </w:tcPr>
          <w:p>
            <w:pPr>
              <w:pStyle w:val="TableParagraph"/>
              <w:ind w:right="7"/>
              <w:jc w:val="center"/>
              <w:rPr>
                <w:b/>
                <w:sz w:val="24"/>
              </w:rPr>
            </w:pPr>
            <w:r>
              <w:rPr>
                <w:b/>
                <w:spacing w:val="-4"/>
                <w:w w:val="110"/>
                <w:sz w:val="24"/>
              </w:rPr>
              <w:t>2005</w:t>
            </w:r>
          </w:p>
        </w:tc>
        <w:tc>
          <w:tcPr>
            <w:tcW w:w="7228" w:type="dxa"/>
          </w:tcPr>
          <w:p>
            <w:pPr>
              <w:pStyle w:val="TableParagraph"/>
              <w:ind w:left="58"/>
              <w:rPr>
                <w:sz w:val="24"/>
              </w:rPr>
            </w:pPr>
            <w:r>
              <w:rPr>
                <w:w w:val="105"/>
                <w:sz w:val="24"/>
              </w:rPr>
              <w:t>Dept.</w:t>
            </w:r>
            <w:r>
              <w:rPr>
                <w:spacing w:val="40"/>
                <w:w w:val="105"/>
                <w:sz w:val="24"/>
              </w:rPr>
              <w:t> </w:t>
            </w:r>
            <w:r>
              <w:rPr>
                <w:w w:val="105"/>
                <w:sz w:val="24"/>
              </w:rPr>
              <w:t>of</w:t>
            </w:r>
            <w:r>
              <w:rPr>
                <w:spacing w:val="15"/>
                <w:w w:val="105"/>
                <w:sz w:val="24"/>
              </w:rPr>
              <w:t> </w:t>
            </w:r>
            <w:r>
              <w:rPr>
                <w:w w:val="105"/>
                <w:sz w:val="24"/>
              </w:rPr>
              <w:t>CS,</w:t>
            </w:r>
            <w:r>
              <w:rPr>
                <w:spacing w:val="14"/>
                <w:w w:val="105"/>
                <w:sz w:val="24"/>
              </w:rPr>
              <w:t> </w:t>
            </w:r>
            <w:r>
              <w:rPr>
                <w:w w:val="105"/>
                <w:sz w:val="24"/>
              </w:rPr>
              <w:t>WPI,</w:t>
            </w:r>
            <w:r>
              <w:rPr>
                <w:spacing w:val="15"/>
                <w:w w:val="105"/>
                <w:sz w:val="24"/>
              </w:rPr>
              <w:t> </w:t>
            </w:r>
            <w:r>
              <w:rPr>
                <w:w w:val="105"/>
                <w:sz w:val="24"/>
              </w:rPr>
              <w:t>Boston,</w:t>
            </w:r>
            <w:r>
              <w:rPr>
                <w:spacing w:val="14"/>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2005</w:t>
            </w:r>
          </w:p>
        </w:tc>
        <w:tc>
          <w:tcPr>
            <w:tcW w:w="7228" w:type="dxa"/>
          </w:tcPr>
          <w:p>
            <w:pPr>
              <w:pStyle w:val="TableParagraph"/>
              <w:ind w:left="58"/>
              <w:rPr>
                <w:sz w:val="24"/>
              </w:rPr>
            </w:pPr>
            <w:r>
              <w:rPr>
                <w:w w:val="105"/>
                <w:sz w:val="24"/>
              </w:rPr>
              <w:t>Dept.</w:t>
            </w:r>
            <w:r>
              <w:rPr>
                <w:spacing w:val="26"/>
                <w:w w:val="105"/>
                <w:sz w:val="24"/>
              </w:rPr>
              <w:t> </w:t>
            </w:r>
            <w:r>
              <w:rPr>
                <w:w w:val="105"/>
                <w:sz w:val="24"/>
              </w:rPr>
              <w:t>of</w:t>
            </w:r>
            <w:r>
              <w:rPr>
                <w:spacing w:val="5"/>
                <w:w w:val="105"/>
                <w:sz w:val="24"/>
              </w:rPr>
              <w:t> </w:t>
            </w:r>
            <w:r>
              <w:rPr>
                <w:w w:val="105"/>
                <w:sz w:val="24"/>
              </w:rPr>
              <w:t>CS,</w:t>
            </w:r>
            <w:r>
              <w:rPr>
                <w:spacing w:val="4"/>
                <w:w w:val="105"/>
                <w:sz w:val="24"/>
              </w:rPr>
              <w:t> </w:t>
            </w:r>
            <w:r>
              <w:rPr>
                <w:w w:val="105"/>
                <w:sz w:val="24"/>
              </w:rPr>
              <w:t>Mokpo</w:t>
            </w:r>
            <w:r>
              <w:rPr>
                <w:spacing w:val="5"/>
                <w:w w:val="105"/>
                <w:sz w:val="24"/>
              </w:rPr>
              <w:t> </w:t>
            </w:r>
            <w:r>
              <w:rPr>
                <w:w w:val="105"/>
                <w:sz w:val="24"/>
              </w:rPr>
              <w:t>National</w:t>
            </w:r>
            <w:r>
              <w:rPr>
                <w:spacing w:val="4"/>
                <w:w w:val="105"/>
                <w:sz w:val="24"/>
              </w:rPr>
              <w:t> </w:t>
            </w:r>
            <w:r>
              <w:rPr>
                <w:w w:val="105"/>
                <w:sz w:val="24"/>
              </w:rPr>
              <w:t>University,</w:t>
            </w:r>
            <w:r>
              <w:rPr>
                <w:spacing w:val="5"/>
                <w:w w:val="105"/>
                <w:sz w:val="24"/>
              </w:rPr>
              <w:t> </w:t>
            </w:r>
            <w:r>
              <w:rPr>
                <w:w w:val="105"/>
                <w:sz w:val="24"/>
              </w:rPr>
              <w:t>South</w:t>
            </w:r>
            <w:r>
              <w:rPr>
                <w:spacing w:val="4"/>
                <w:w w:val="105"/>
                <w:sz w:val="24"/>
              </w:rPr>
              <w:t> </w:t>
            </w:r>
            <w:r>
              <w:rPr>
                <w:spacing w:val="-2"/>
                <w:w w:val="105"/>
                <w:sz w:val="24"/>
              </w:rPr>
              <w:t>Korea.</w:t>
            </w:r>
          </w:p>
        </w:tc>
      </w:tr>
      <w:tr>
        <w:trPr>
          <w:trHeight w:val="384" w:hRule="atLeast"/>
        </w:trPr>
        <w:tc>
          <w:tcPr>
            <w:tcW w:w="647" w:type="dxa"/>
          </w:tcPr>
          <w:p>
            <w:pPr>
              <w:pStyle w:val="TableParagraph"/>
              <w:ind w:right="7"/>
              <w:jc w:val="center"/>
              <w:rPr>
                <w:b/>
                <w:sz w:val="24"/>
              </w:rPr>
            </w:pPr>
            <w:r>
              <w:rPr>
                <w:b/>
                <w:spacing w:val="-4"/>
                <w:w w:val="110"/>
                <w:sz w:val="24"/>
              </w:rPr>
              <w:t>2004</w:t>
            </w:r>
          </w:p>
        </w:tc>
        <w:tc>
          <w:tcPr>
            <w:tcW w:w="7228" w:type="dxa"/>
          </w:tcPr>
          <w:p>
            <w:pPr>
              <w:pStyle w:val="TableParagraph"/>
              <w:ind w:left="58"/>
              <w:rPr>
                <w:sz w:val="24"/>
              </w:rPr>
            </w:pPr>
            <w:r>
              <w:rPr>
                <w:w w:val="105"/>
                <w:sz w:val="24"/>
              </w:rPr>
              <w:t>Austrian</w:t>
            </w:r>
            <w:r>
              <w:rPr>
                <w:spacing w:val="5"/>
                <w:w w:val="105"/>
                <w:sz w:val="24"/>
              </w:rPr>
              <w:t> </w:t>
            </w:r>
            <w:r>
              <w:rPr>
                <w:w w:val="105"/>
                <w:sz w:val="24"/>
              </w:rPr>
              <w:t>Computing</w:t>
            </w:r>
            <w:r>
              <w:rPr>
                <w:spacing w:val="5"/>
                <w:w w:val="105"/>
                <w:sz w:val="24"/>
              </w:rPr>
              <w:t> </w:t>
            </w:r>
            <w:r>
              <w:rPr>
                <w:w w:val="105"/>
                <w:sz w:val="24"/>
              </w:rPr>
              <w:t>Society,</w:t>
            </w:r>
            <w:r>
              <w:rPr>
                <w:spacing w:val="6"/>
                <w:w w:val="105"/>
                <w:sz w:val="24"/>
              </w:rPr>
              <w:t> </w:t>
            </w:r>
            <w:r>
              <w:rPr>
                <w:w w:val="105"/>
                <w:sz w:val="24"/>
              </w:rPr>
              <w:t>Vienna,</w:t>
            </w:r>
            <w:r>
              <w:rPr>
                <w:spacing w:val="5"/>
                <w:w w:val="105"/>
                <w:sz w:val="24"/>
              </w:rPr>
              <w:t> </w:t>
            </w:r>
            <w:r>
              <w:rPr>
                <w:spacing w:val="-2"/>
                <w:w w:val="105"/>
                <w:sz w:val="24"/>
              </w:rPr>
              <w:t>Austria.</w:t>
            </w:r>
          </w:p>
        </w:tc>
      </w:tr>
      <w:tr>
        <w:trPr>
          <w:trHeight w:val="384" w:hRule="atLeast"/>
        </w:trPr>
        <w:tc>
          <w:tcPr>
            <w:tcW w:w="647" w:type="dxa"/>
          </w:tcPr>
          <w:p>
            <w:pPr>
              <w:pStyle w:val="TableParagraph"/>
              <w:ind w:right="7"/>
              <w:jc w:val="center"/>
              <w:rPr>
                <w:b/>
                <w:sz w:val="24"/>
              </w:rPr>
            </w:pPr>
            <w:r>
              <w:rPr>
                <w:b/>
                <w:spacing w:val="-4"/>
                <w:w w:val="110"/>
                <w:sz w:val="24"/>
              </w:rPr>
              <w:t>2004</w:t>
            </w:r>
          </w:p>
        </w:tc>
        <w:tc>
          <w:tcPr>
            <w:tcW w:w="7228" w:type="dxa"/>
          </w:tcPr>
          <w:p>
            <w:pPr>
              <w:pStyle w:val="TableParagraph"/>
              <w:ind w:left="58"/>
              <w:rPr>
                <w:sz w:val="24"/>
              </w:rPr>
            </w:pPr>
            <w:r>
              <w:rPr>
                <w:w w:val="105"/>
                <w:sz w:val="24"/>
              </w:rPr>
              <w:t>ETH,</w:t>
            </w:r>
            <w:r>
              <w:rPr>
                <w:spacing w:val="25"/>
                <w:w w:val="105"/>
                <w:sz w:val="24"/>
              </w:rPr>
              <w:t> </w:t>
            </w:r>
            <w:r>
              <w:rPr>
                <w:spacing w:val="-2"/>
                <w:w w:val="105"/>
                <w:sz w:val="24"/>
              </w:rPr>
              <w:t>Switzerland.</w:t>
            </w:r>
          </w:p>
        </w:tc>
      </w:tr>
      <w:tr>
        <w:trPr>
          <w:trHeight w:val="384" w:hRule="atLeast"/>
        </w:trPr>
        <w:tc>
          <w:tcPr>
            <w:tcW w:w="647" w:type="dxa"/>
          </w:tcPr>
          <w:p>
            <w:pPr>
              <w:pStyle w:val="TableParagraph"/>
              <w:ind w:right="7"/>
              <w:jc w:val="center"/>
              <w:rPr>
                <w:b/>
                <w:sz w:val="24"/>
              </w:rPr>
            </w:pPr>
            <w:r>
              <w:rPr>
                <w:b/>
                <w:spacing w:val="-4"/>
                <w:w w:val="110"/>
                <w:sz w:val="24"/>
              </w:rPr>
              <w:t>2004</w:t>
            </w:r>
          </w:p>
        </w:tc>
        <w:tc>
          <w:tcPr>
            <w:tcW w:w="7228" w:type="dxa"/>
          </w:tcPr>
          <w:p>
            <w:pPr>
              <w:pStyle w:val="TableParagraph"/>
              <w:ind w:left="58"/>
              <w:rPr>
                <w:sz w:val="24"/>
              </w:rPr>
            </w:pPr>
            <w:r>
              <w:rPr>
                <w:w w:val="105"/>
                <w:sz w:val="24"/>
              </w:rPr>
              <w:t>University</w:t>
            </w:r>
            <w:r>
              <w:rPr>
                <w:spacing w:val="6"/>
                <w:w w:val="105"/>
                <w:sz w:val="24"/>
              </w:rPr>
              <w:t> </w:t>
            </w:r>
            <w:r>
              <w:rPr>
                <w:w w:val="105"/>
                <w:sz w:val="24"/>
              </w:rPr>
              <w:t>of</w:t>
            </w:r>
            <w:r>
              <w:rPr>
                <w:spacing w:val="7"/>
                <w:w w:val="105"/>
                <w:sz w:val="24"/>
              </w:rPr>
              <w:t> </w:t>
            </w:r>
            <w:r>
              <w:rPr>
                <w:w w:val="105"/>
                <w:sz w:val="24"/>
              </w:rPr>
              <w:t>Cape</w:t>
            </w:r>
            <w:r>
              <w:rPr>
                <w:spacing w:val="7"/>
                <w:w w:val="105"/>
                <w:sz w:val="24"/>
              </w:rPr>
              <w:t> </w:t>
            </w:r>
            <w:r>
              <w:rPr>
                <w:w w:val="105"/>
                <w:sz w:val="24"/>
              </w:rPr>
              <w:t>town,</w:t>
            </w:r>
            <w:r>
              <w:rPr>
                <w:spacing w:val="6"/>
                <w:w w:val="105"/>
                <w:sz w:val="24"/>
              </w:rPr>
              <w:t> </w:t>
            </w:r>
            <w:r>
              <w:rPr>
                <w:w w:val="105"/>
                <w:sz w:val="24"/>
              </w:rPr>
              <w:t>South</w:t>
            </w:r>
            <w:r>
              <w:rPr>
                <w:spacing w:val="7"/>
                <w:w w:val="105"/>
                <w:sz w:val="24"/>
              </w:rPr>
              <w:t> </w:t>
            </w:r>
            <w:r>
              <w:rPr>
                <w:spacing w:val="-2"/>
                <w:w w:val="105"/>
                <w:sz w:val="24"/>
              </w:rPr>
              <w:t>Africa.</w:t>
            </w:r>
          </w:p>
        </w:tc>
      </w:tr>
      <w:tr>
        <w:trPr>
          <w:trHeight w:val="384" w:hRule="atLeast"/>
        </w:trPr>
        <w:tc>
          <w:tcPr>
            <w:tcW w:w="647" w:type="dxa"/>
          </w:tcPr>
          <w:p>
            <w:pPr>
              <w:pStyle w:val="TableParagraph"/>
              <w:ind w:right="7"/>
              <w:jc w:val="center"/>
              <w:rPr>
                <w:b/>
                <w:sz w:val="24"/>
              </w:rPr>
            </w:pPr>
            <w:r>
              <w:rPr>
                <w:b/>
                <w:spacing w:val="-4"/>
                <w:w w:val="110"/>
                <w:sz w:val="24"/>
              </w:rPr>
              <w:t>2004</w:t>
            </w:r>
          </w:p>
        </w:tc>
        <w:tc>
          <w:tcPr>
            <w:tcW w:w="7228" w:type="dxa"/>
          </w:tcPr>
          <w:p>
            <w:pPr>
              <w:pStyle w:val="TableParagraph"/>
              <w:ind w:left="58"/>
              <w:rPr>
                <w:sz w:val="24"/>
              </w:rPr>
            </w:pPr>
            <w:r>
              <w:rPr>
                <w:w w:val="105"/>
                <w:sz w:val="24"/>
              </w:rPr>
              <w:t>IBM</w:t>
            </w:r>
            <w:r>
              <w:rPr>
                <w:spacing w:val="4"/>
                <w:w w:val="105"/>
                <w:sz w:val="24"/>
              </w:rPr>
              <w:t> </w:t>
            </w:r>
            <w:r>
              <w:rPr>
                <w:w w:val="105"/>
                <w:sz w:val="24"/>
              </w:rPr>
              <w:t>Research</w:t>
            </w:r>
            <w:r>
              <w:rPr>
                <w:spacing w:val="4"/>
                <w:w w:val="105"/>
                <w:sz w:val="24"/>
              </w:rPr>
              <w:t> </w:t>
            </w:r>
            <w:r>
              <w:rPr>
                <w:w w:val="105"/>
                <w:sz w:val="24"/>
              </w:rPr>
              <w:t>Lab,</w:t>
            </w:r>
            <w:r>
              <w:rPr>
                <w:spacing w:val="4"/>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2004</w:t>
            </w:r>
          </w:p>
        </w:tc>
        <w:tc>
          <w:tcPr>
            <w:tcW w:w="7228" w:type="dxa"/>
          </w:tcPr>
          <w:p>
            <w:pPr>
              <w:pStyle w:val="TableParagraph"/>
              <w:ind w:left="58"/>
              <w:rPr>
                <w:sz w:val="24"/>
              </w:rPr>
            </w:pPr>
            <w:r>
              <w:rPr>
                <w:w w:val="105"/>
                <w:sz w:val="24"/>
              </w:rPr>
              <w:t>Dept.</w:t>
            </w:r>
            <w:r>
              <w:rPr>
                <w:spacing w:val="26"/>
                <w:w w:val="105"/>
                <w:sz w:val="24"/>
              </w:rPr>
              <w:t> </w:t>
            </w:r>
            <w:r>
              <w:rPr>
                <w:w w:val="105"/>
                <w:sz w:val="24"/>
              </w:rPr>
              <w:t>of</w:t>
            </w:r>
            <w:r>
              <w:rPr>
                <w:spacing w:val="4"/>
                <w:w w:val="105"/>
                <w:sz w:val="24"/>
              </w:rPr>
              <w:t> </w:t>
            </w:r>
            <w:r>
              <w:rPr>
                <w:w w:val="105"/>
                <w:sz w:val="24"/>
              </w:rPr>
              <w:t>CS,</w:t>
            </w:r>
            <w:r>
              <w:rPr>
                <w:spacing w:val="4"/>
                <w:w w:val="105"/>
                <w:sz w:val="24"/>
              </w:rPr>
              <w:t> </w:t>
            </w:r>
            <w:r>
              <w:rPr>
                <w:w w:val="105"/>
                <w:sz w:val="24"/>
              </w:rPr>
              <w:t>National</w:t>
            </w:r>
            <w:r>
              <w:rPr>
                <w:spacing w:val="5"/>
                <w:w w:val="105"/>
                <w:sz w:val="24"/>
              </w:rPr>
              <w:t> </w:t>
            </w:r>
            <w:r>
              <w:rPr>
                <w:w w:val="105"/>
                <w:sz w:val="24"/>
              </w:rPr>
              <w:t>University</w:t>
            </w:r>
            <w:r>
              <w:rPr>
                <w:spacing w:val="4"/>
                <w:w w:val="105"/>
                <w:sz w:val="24"/>
              </w:rPr>
              <w:t> </w:t>
            </w:r>
            <w:r>
              <w:rPr>
                <w:w w:val="105"/>
                <w:sz w:val="24"/>
              </w:rPr>
              <w:t>of</w:t>
            </w:r>
            <w:r>
              <w:rPr>
                <w:spacing w:val="4"/>
                <w:w w:val="105"/>
                <w:sz w:val="24"/>
              </w:rPr>
              <w:t> </w:t>
            </w:r>
            <w:r>
              <w:rPr>
                <w:w w:val="105"/>
                <w:sz w:val="24"/>
              </w:rPr>
              <w:t>Singapore,</w:t>
            </w:r>
            <w:r>
              <w:rPr>
                <w:spacing w:val="4"/>
                <w:w w:val="105"/>
                <w:sz w:val="24"/>
              </w:rPr>
              <w:t> </w:t>
            </w:r>
            <w:r>
              <w:rPr>
                <w:spacing w:val="-2"/>
                <w:w w:val="105"/>
                <w:sz w:val="24"/>
              </w:rPr>
              <w:t>Singapore.</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Dept.</w:t>
            </w:r>
            <w:r>
              <w:rPr>
                <w:spacing w:val="21"/>
                <w:w w:val="105"/>
                <w:sz w:val="24"/>
              </w:rPr>
              <w:t> </w:t>
            </w:r>
            <w:r>
              <w:rPr>
                <w:w w:val="105"/>
                <w:sz w:val="24"/>
              </w:rPr>
              <w:t>of CS,</w:t>
            </w:r>
            <w:r>
              <w:rPr>
                <w:spacing w:val="1"/>
                <w:w w:val="105"/>
                <w:sz w:val="24"/>
              </w:rPr>
              <w:t> </w:t>
            </w:r>
            <w:r>
              <w:rPr>
                <w:w w:val="105"/>
                <w:sz w:val="24"/>
              </w:rPr>
              <w:t>Osaka University, </w:t>
            </w:r>
            <w:r>
              <w:rPr>
                <w:spacing w:val="-2"/>
                <w:w w:val="105"/>
                <w:sz w:val="24"/>
              </w:rPr>
              <w:t>Japan.</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Sybase,</w:t>
            </w:r>
            <w:r>
              <w:rPr>
                <w:spacing w:val="-4"/>
                <w:w w:val="105"/>
                <w:sz w:val="24"/>
              </w:rPr>
              <w:t> </w:t>
            </w:r>
            <w:r>
              <w:rPr>
                <w:w w:val="105"/>
                <w:sz w:val="24"/>
              </w:rPr>
              <w:t>California</w:t>
            </w:r>
            <w:r>
              <w:rPr>
                <w:spacing w:val="-3"/>
                <w:w w:val="105"/>
                <w:sz w:val="24"/>
              </w:rPr>
              <w:t> </w:t>
            </w:r>
            <w:r>
              <w:rPr>
                <w:w w:val="105"/>
                <w:sz w:val="24"/>
              </w:rPr>
              <w:t>(Distinguished</w:t>
            </w:r>
            <w:r>
              <w:rPr>
                <w:spacing w:val="-3"/>
                <w:w w:val="105"/>
                <w:sz w:val="24"/>
              </w:rPr>
              <w:t> </w:t>
            </w:r>
            <w:r>
              <w:rPr>
                <w:w w:val="105"/>
                <w:sz w:val="24"/>
              </w:rPr>
              <w:t>Speaker</w:t>
            </w:r>
            <w:r>
              <w:rPr>
                <w:spacing w:val="-3"/>
                <w:w w:val="105"/>
                <w:sz w:val="24"/>
              </w:rPr>
              <w:t> </w:t>
            </w:r>
            <w:r>
              <w:rPr>
                <w:spacing w:val="-2"/>
                <w:w w:val="105"/>
                <w:sz w:val="24"/>
              </w:rPr>
              <w:t>series).</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Dept.</w:t>
            </w:r>
            <w:r>
              <w:rPr>
                <w:spacing w:val="22"/>
                <w:w w:val="105"/>
                <w:sz w:val="24"/>
              </w:rPr>
              <w:t> </w:t>
            </w:r>
            <w:r>
              <w:rPr>
                <w:w w:val="105"/>
                <w:sz w:val="24"/>
              </w:rPr>
              <w:t>of</w:t>
            </w:r>
            <w:r>
              <w:rPr>
                <w:spacing w:val="1"/>
                <w:w w:val="105"/>
                <w:sz w:val="24"/>
              </w:rPr>
              <w:t> </w:t>
            </w:r>
            <w:r>
              <w:rPr>
                <w:w w:val="105"/>
                <w:sz w:val="24"/>
              </w:rPr>
              <w:t>CS,</w:t>
            </w:r>
            <w:r>
              <w:rPr>
                <w:spacing w:val="1"/>
                <w:w w:val="105"/>
                <w:sz w:val="24"/>
              </w:rPr>
              <w:t> </w:t>
            </w:r>
            <w:r>
              <w:rPr>
                <w:w w:val="105"/>
                <w:sz w:val="24"/>
              </w:rPr>
              <w:t>University</w:t>
            </w:r>
            <w:r>
              <w:rPr>
                <w:spacing w:val="1"/>
                <w:w w:val="105"/>
                <w:sz w:val="24"/>
              </w:rPr>
              <w:t> </w:t>
            </w:r>
            <w:r>
              <w:rPr>
                <w:w w:val="105"/>
                <w:sz w:val="24"/>
              </w:rPr>
              <w:t>of</w:t>
            </w:r>
            <w:r>
              <w:rPr>
                <w:spacing w:val="1"/>
                <w:w w:val="105"/>
                <w:sz w:val="24"/>
              </w:rPr>
              <w:t> </w:t>
            </w:r>
            <w:r>
              <w:rPr>
                <w:w w:val="105"/>
                <w:sz w:val="24"/>
              </w:rPr>
              <w:t>Melbourne,</w:t>
            </w:r>
            <w:r>
              <w:rPr>
                <w:spacing w:val="1"/>
                <w:w w:val="105"/>
                <w:sz w:val="24"/>
              </w:rPr>
              <w:t> </w:t>
            </w:r>
            <w:r>
              <w:rPr>
                <w:spacing w:val="-2"/>
                <w:w w:val="105"/>
                <w:sz w:val="24"/>
              </w:rPr>
              <w:t>Australia.</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Dept.</w:t>
            </w:r>
            <w:r>
              <w:rPr>
                <w:spacing w:val="37"/>
                <w:w w:val="105"/>
                <w:sz w:val="24"/>
              </w:rPr>
              <w:t> </w:t>
            </w:r>
            <w:r>
              <w:rPr>
                <w:w w:val="105"/>
                <w:sz w:val="24"/>
              </w:rPr>
              <w:t>of</w:t>
            </w:r>
            <w:r>
              <w:rPr>
                <w:spacing w:val="13"/>
                <w:w w:val="105"/>
                <w:sz w:val="24"/>
              </w:rPr>
              <w:t> </w:t>
            </w:r>
            <w:r>
              <w:rPr>
                <w:w w:val="105"/>
                <w:sz w:val="24"/>
              </w:rPr>
              <w:t>CS,</w:t>
            </w:r>
            <w:r>
              <w:rPr>
                <w:spacing w:val="13"/>
                <w:w w:val="105"/>
                <w:sz w:val="24"/>
              </w:rPr>
              <w:t> </w:t>
            </w:r>
            <w:r>
              <w:rPr>
                <w:w w:val="105"/>
                <w:sz w:val="24"/>
              </w:rPr>
              <w:t>University</w:t>
            </w:r>
            <w:r>
              <w:rPr>
                <w:spacing w:val="12"/>
                <w:w w:val="105"/>
                <w:sz w:val="24"/>
              </w:rPr>
              <w:t> </w:t>
            </w:r>
            <w:r>
              <w:rPr>
                <w:w w:val="105"/>
                <w:sz w:val="24"/>
              </w:rPr>
              <w:t>of</w:t>
            </w:r>
            <w:r>
              <w:rPr>
                <w:spacing w:val="13"/>
                <w:w w:val="105"/>
                <w:sz w:val="24"/>
              </w:rPr>
              <w:t> </w:t>
            </w:r>
            <w:r>
              <w:rPr>
                <w:w w:val="105"/>
                <w:sz w:val="24"/>
              </w:rPr>
              <w:t>Pittsburgh,</w:t>
            </w:r>
            <w:r>
              <w:rPr>
                <w:spacing w:val="12"/>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Dept.</w:t>
            </w:r>
            <w:r>
              <w:rPr>
                <w:spacing w:val="36"/>
                <w:w w:val="105"/>
                <w:sz w:val="24"/>
              </w:rPr>
              <w:t> </w:t>
            </w:r>
            <w:r>
              <w:rPr>
                <w:w w:val="105"/>
                <w:sz w:val="24"/>
              </w:rPr>
              <w:t>of</w:t>
            </w:r>
            <w:r>
              <w:rPr>
                <w:spacing w:val="11"/>
                <w:w w:val="105"/>
                <w:sz w:val="24"/>
              </w:rPr>
              <w:t> </w:t>
            </w:r>
            <w:r>
              <w:rPr>
                <w:w w:val="105"/>
                <w:sz w:val="24"/>
              </w:rPr>
              <w:t>CS,</w:t>
            </w:r>
            <w:r>
              <w:rPr>
                <w:spacing w:val="12"/>
                <w:w w:val="105"/>
                <w:sz w:val="24"/>
              </w:rPr>
              <w:t> </w:t>
            </w:r>
            <w:r>
              <w:rPr>
                <w:w w:val="105"/>
                <w:sz w:val="24"/>
              </w:rPr>
              <w:t>RMIT,</w:t>
            </w:r>
            <w:r>
              <w:rPr>
                <w:spacing w:val="11"/>
                <w:w w:val="105"/>
                <w:sz w:val="24"/>
              </w:rPr>
              <w:t> </w:t>
            </w:r>
            <w:r>
              <w:rPr>
                <w:spacing w:val="-2"/>
                <w:w w:val="105"/>
                <w:sz w:val="24"/>
              </w:rPr>
              <w:t>Australia.</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w w:val="105"/>
                <w:sz w:val="24"/>
              </w:rPr>
              <w:t>IBM</w:t>
            </w:r>
            <w:r>
              <w:rPr>
                <w:spacing w:val="4"/>
                <w:w w:val="105"/>
                <w:sz w:val="24"/>
              </w:rPr>
              <w:t> </w:t>
            </w:r>
            <w:r>
              <w:rPr>
                <w:w w:val="105"/>
                <w:sz w:val="24"/>
              </w:rPr>
              <w:t>Research</w:t>
            </w:r>
            <w:r>
              <w:rPr>
                <w:spacing w:val="4"/>
                <w:w w:val="105"/>
                <w:sz w:val="24"/>
              </w:rPr>
              <w:t> </w:t>
            </w:r>
            <w:r>
              <w:rPr>
                <w:w w:val="105"/>
                <w:sz w:val="24"/>
              </w:rPr>
              <w:t>Lab,</w:t>
            </w:r>
            <w:r>
              <w:rPr>
                <w:spacing w:val="4"/>
                <w:w w:val="105"/>
                <w:sz w:val="24"/>
              </w:rPr>
              <w:t> </w:t>
            </w:r>
            <w:r>
              <w:rPr>
                <w:spacing w:val="-2"/>
                <w:w w:val="105"/>
                <w:sz w:val="24"/>
              </w:rPr>
              <w:t>India.</w:t>
            </w:r>
          </w:p>
        </w:tc>
      </w:tr>
      <w:tr>
        <w:trPr>
          <w:trHeight w:val="384" w:hRule="atLeast"/>
        </w:trPr>
        <w:tc>
          <w:tcPr>
            <w:tcW w:w="647" w:type="dxa"/>
          </w:tcPr>
          <w:p>
            <w:pPr>
              <w:pStyle w:val="TableParagraph"/>
              <w:ind w:right="7"/>
              <w:jc w:val="center"/>
              <w:rPr>
                <w:b/>
                <w:sz w:val="24"/>
              </w:rPr>
            </w:pPr>
            <w:r>
              <w:rPr>
                <w:b/>
                <w:spacing w:val="-4"/>
                <w:w w:val="110"/>
                <w:sz w:val="24"/>
              </w:rPr>
              <w:t>2003</w:t>
            </w:r>
          </w:p>
        </w:tc>
        <w:tc>
          <w:tcPr>
            <w:tcW w:w="7228" w:type="dxa"/>
          </w:tcPr>
          <w:p>
            <w:pPr>
              <w:pStyle w:val="TableParagraph"/>
              <w:ind w:left="58"/>
              <w:rPr>
                <w:sz w:val="24"/>
              </w:rPr>
            </w:pPr>
            <w:r>
              <w:rPr>
                <w:spacing w:val="-2"/>
                <w:w w:val="105"/>
                <w:sz w:val="24"/>
              </w:rPr>
              <w:t>Nanyang</w:t>
            </w:r>
            <w:r>
              <w:rPr>
                <w:spacing w:val="-9"/>
                <w:w w:val="105"/>
                <w:sz w:val="24"/>
              </w:rPr>
              <w:t> </w:t>
            </w:r>
            <w:r>
              <w:rPr>
                <w:spacing w:val="-2"/>
                <w:w w:val="105"/>
                <w:sz w:val="24"/>
              </w:rPr>
              <w:t>Technological</w:t>
            </w:r>
            <w:r>
              <w:rPr>
                <w:spacing w:val="-9"/>
                <w:w w:val="105"/>
                <w:sz w:val="24"/>
              </w:rPr>
              <w:t> </w:t>
            </w:r>
            <w:r>
              <w:rPr>
                <w:spacing w:val="-2"/>
                <w:w w:val="105"/>
                <w:sz w:val="24"/>
              </w:rPr>
              <w:t>University,</w:t>
            </w:r>
            <w:r>
              <w:rPr>
                <w:spacing w:val="-9"/>
                <w:w w:val="105"/>
                <w:sz w:val="24"/>
              </w:rPr>
              <w:t> </w:t>
            </w:r>
            <w:r>
              <w:rPr>
                <w:spacing w:val="-2"/>
                <w:w w:val="105"/>
                <w:sz w:val="24"/>
              </w:rPr>
              <w:t>Singapore.</w:t>
            </w:r>
          </w:p>
        </w:tc>
      </w:tr>
      <w:tr>
        <w:trPr>
          <w:trHeight w:val="384" w:hRule="atLeast"/>
        </w:trPr>
        <w:tc>
          <w:tcPr>
            <w:tcW w:w="647" w:type="dxa"/>
          </w:tcPr>
          <w:p>
            <w:pPr>
              <w:pStyle w:val="TableParagraph"/>
              <w:ind w:right="7"/>
              <w:jc w:val="center"/>
              <w:rPr>
                <w:b/>
                <w:sz w:val="24"/>
              </w:rPr>
            </w:pPr>
            <w:r>
              <w:rPr>
                <w:b/>
                <w:spacing w:val="-4"/>
                <w:w w:val="110"/>
                <w:sz w:val="24"/>
              </w:rPr>
              <w:t>2002</w:t>
            </w:r>
          </w:p>
        </w:tc>
        <w:tc>
          <w:tcPr>
            <w:tcW w:w="7228" w:type="dxa"/>
          </w:tcPr>
          <w:p>
            <w:pPr>
              <w:pStyle w:val="TableParagraph"/>
              <w:ind w:left="58"/>
              <w:rPr>
                <w:sz w:val="24"/>
              </w:rPr>
            </w:pPr>
            <w:r>
              <w:rPr>
                <w:w w:val="105"/>
                <w:sz w:val="24"/>
              </w:rPr>
              <w:t>NSF workshop</w:t>
            </w:r>
            <w:r>
              <w:rPr>
                <w:spacing w:val="2"/>
                <w:w w:val="105"/>
                <w:sz w:val="24"/>
              </w:rPr>
              <w:t> </w:t>
            </w:r>
            <w:r>
              <w:rPr>
                <w:w w:val="105"/>
                <w:sz w:val="24"/>
              </w:rPr>
              <w:t>at</w:t>
            </w:r>
            <w:r>
              <w:rPr>
                <w:spacing w:val="2"/>
                <w:w w:val="105"/>
                <w:sz w:val="24"/>
              </w:rPr>
              <w:t> </w:t>
            </w:r>
            <w:r>
              <w:rPr>
                <w:w w:val="105"/>
                <w:sz w:val="24"/>
              </w:rPr>
              <w:t>Brown</w:t>
            </w:r>
            <w:r>
              <w:rPr>
                <w:spacing w:val="2"/>
                <w:w w:val="105"/>
                <w:sz w:val="24"/>
              </w:rPr>
              <w:t> </w:t>
            </w:r>
            <w:r>
              <w:rPr>
                <w:w w:val="105"/>
                <w:sz w:val="24"/>
              </w:rPr>
              <w:t>University,</w:t>
            </w:r>
            <w:r>
              <w:rPr>
                <w:spacing w:val="2"/>
                <w:w w:val="105"/>
                <w:sz w:val="24"/>
              </w:rPr>
              <w:t> </w:t>
            </w:r>
            <w:r>
              <w:rPr>
                <w:w w:val="105"/>
                <w:sz w:val="24"/>
              </w:rPr>
              <w:t>RI,</w:t>
            </w:r>
            <w:r>
              <w:rPr>
                <w:spacing w:val="2"/>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2001</w:t>
            </w:r>
          </w:p>
        </w:tc>
        <w:tc>
          <w:tcPr>
            <w:tcW w:w="7228" w:type="dxa"/>
          </w:tcPr>
          <w:p>
            <w:pPr>
              <w:pStyle w:val="TableParagraph"/>
              <w:ind w:left="58"/>
              <w:rPr>
                <w:sz w:val="24"/>
              </w:rPr>
            </w:pPr>
            <w:r>
              <w:rPr>
                <w:w w:val="105"/>
                <w:sz w:val="24"/>
              </w:rPr>
              <w:t>DSIC,</w:t>
            </w:r>
            <w:r>
              <w:rPr>
                <w:spacing w:val="-7"/>
                <w:w w:val="105"/>
                <w:sz w:val="24"/>
              </w:rPr>
              <w:t> </w:t>
            </w:r>
            <w:r>
              <w:rPr>
                <w:w w:val="105"/>
                <w:sz w:val="24"/>
              </w:rPr>
              <w:t>Technical</w:t>
            </w:r>
            <w:r>
              <w:rPr>
                <w:spacing w:val="-7"/>
                <w:w w:val="105"/>
                <w:sz w:val="24"/>
              </w:rPr>
              <w:t> </w:t>
            </w:r>
            <w:r>
              <w:rPr>
                <w:w w:val="105"/>
                <w:sz w:val="24"/>
              </w:rPr>
              <w:t>University</w:t>
            </w:r>
            <w:r>
              <w:rPr>
                <w:spacing w:val="-6"/>
                <w:w w:val="105"/>
                <w:sz w:val="24"/>
              </w:rPr>
              <w:t> </w:t>
            </w:r>
            <w:r>
              <w:rPr>
                <w:w w:val="105"/>
                <w:sz w:val="24"/>
              </w:rPr>
              <w:t>of</w:t>
            </w:r>
            <w:r>
              <w:rPr>
                <w:spacing w:val="-7"/>
                <w:w w:val="105"/>
                <w:sz w:val="24"/>
              </w:rPr>
              <w:t> </w:t>
            </w:r>
            <w:r>
              <w:rPr>
                <w:w w:val="105"/>
                <w:sz w:val="24"/>
              </w:rPr>
              <w:t>Valencia,</w:t>
            </w:r>
            <w:r>
              <w:rPr>
                <w:spacing w:val="-7"/>
                <w:w w:val="105"/>
                <w:sz w:val="24"/>
              </w:rPr>
              <w:t> </w:t>
            </w:r>
            <w:r>
              <w:rPr>
                <w:w w:val="105"/>
                <w:sz w:val="24"/>
              </w:rPr>
              <w:t>Spain</w:t>
            </w:r>
            <w:r>
              <w:rPr>
                <w:spacing w:val="-6"/>
                <w:w w:val="105"/>
                <w:sz w:val="24"/>
              </w:rPr>
              <w:t> </w:t>
            </w:r>
            <w:r>
              <w:rPr>
                <w:w w:val="105"/>
                <w:sz w:val="24"/>
              </w:rPr>
              <w:t>(two</w:t>
            </w:r>
            <w:r>
              <w:rPr>
                <w:spacing w:val="-7"/>
                <w:w w:val="105"/>
                <w:sz w:val="24"/>
              </w:rPr>
              <w:t> </w:t>
            </w:r>
            <w:r>
              <w:rPr>
                <w:spacing w:val="-2"/>
                <w:w w:val="105"/>
                <w:sz w:val="24"/>
              </w:rPr>
              <w:t>talks).</w:t>
            </w:r>
          </w:p>
        </w:tc>
      </w:tr>
      <w:tr>
        <w:trPr>
          <w:trHeight w:val="384" w:hRule="atLeast"/>
        </w:trPr>
        <w:tc>
          <w:tcPr>
            <w:tcW w:w="647" w:type="dxa"/>
          </w:tcPr>
          <w:p>
            <w:pPr>
              <w:pStyle w:val="TableParagraph"/>
              <w:ind w:right="7"/>
              <w:jc w:val="center"/>
              <w:rPr>
                <w:b/>
                <w:sz w:val="24"/>
              </w:rPr>
            </w:pPr>
            <w:r>
              <w:rPr>
                <w:b/>
                <w:spacing w:val="-4"/>
                <w:w w:val="110"/>
                <w:sz w:val="24"/>
              </w:rPr>
              <w:t>2001</w:t>
            </w:r>
          </w:p>
        </w:tc>
        <w:tc>
          <w:tcPr>
            <w:tcW w:w="7228" w:type="dxa"/>
          </w:tcPr>
          <w:p>
            <w:pPr>
              <w:pStyle w:val="TableParagraph"/>
              <w:ind w:left="58"/>
              <w:rPr>
                <w:sz w:val="24"/>
              </w:rPr>
            </w:pPr>
            <w:r>
              <w:rPr>
                <w:sz w:val="24"/>
              </w:rPr>
              <w:t>Department</w:t>
            </w:r>
            <w:r>
              <w:rPr>
                <w:spacing w:val="35"/>
                <w:sz w:val="24"/>
              </w:rPr>
              <w:t> </w:t>
            </w:r>
            <w:r>
              <w:rPr>
                <w:sz w:val="24"/>
              </w:rPr>
              <w:t>of</w:t>
            </w:r>
            <w:r>
              <w:rPr>
                <w:spacing w:val="36"/>
                <w:sz w:val="24"/>
              </w:rPr>
              <w:t> </w:t>
            </w:r>
            <w:r>
              <w:rPr>
                <w:sz w:val="24"/>
              </w:rPr>
              <w:t>Computer</w:t>
            </w:r>
            <w:r>
              <w:rPr>
                <w:spacing w:val="35"/>
                <w:sz w:val="24"/>
              </w:rPr>
              <w:t> </w:t>
            </w:r>
            <w:r>
              <w:rPr>
                <w:sz w:val="24"/>
              </w:rPr>
              <w:t>Science,</w:t>
            </w:r>
            <w:r>
              <w:rPr>
                <w:spacing w:val="36"/>
                <w:sz w:val="24"/>
              </w:rPr>
              <w:t> </w:t>
            </w:r>
            <w:r>
              <w:rPr>
                <w:sz w:val="24"/>
              </w:rPr>
              <w:t>University</w:t>
            </w:r>
            <w:r>
              <w:rPr>
                <w:spacing w:val="36"/>
                <w:sz w:val="24"/>
              </w:rPr>
              <w:t> </w:t>
            </w:r>
            <w:r>
              <w:rPr>
                <w:sz w:val="24"/>
              </w:rPr>
              <w:t>of</w:t>
            </w:r>
            <w:r>
              <w:rPr>
                <w:spacing w:val="35"/>
                <w:sz w:val="24"/>
              </w:rPr>
              <w:t> </w:t>
            </w:r>
            <w:r>
              <w:rPr>
                <w:sz w:val="24"/>
              </w:rPr>
              <w:t>Louisville,</w:t>
            </w:r>
            <w:r>
              <w:rPr>
                <w:spacing w:val="36"/>
                <w:sz w:val="24"/>
              </w:rPr>
              <w:t> </w:t>
            </w:r>
            <w:r>
              <w:rPr>
                <w:sz w:val="24"/>
              </w:rPr>
              <w:t>KY.</w:t>
            </w:r>
            <w:r>
              <w:rPr>
                <w:spacing w:val="36"/>
                <w:sz w:val="24"/>
              </w:rPr>
              <w:t> </w:t>
            </w:r>
            <w:r>
              <w:rPr>
                <w:spacing w:val="-4"/>
                <w:sz w:val="24"/>
              </w:rPr>
              <w:t>USA.</w:t>
            </w:r>
          </w:p>
        </w:tc>
      </w:tr>
      <w:tr>
        <w:trPr>
          <w:trHeight w:val="384" w:hRule="atLeast"/>
        </w:trPr>
        <w:tc>
          <w:tcPr>
            <w:tcW w:w="647" w:type="dxa"/>
          </w:tcPr>
          <w:p>
            <w:pPr>
              <w:pStyle w:val="TableParagraph"/>
              <w:ind w:right="7"/>
              <w:jc w:val="center"/>
              <w:rPr>
                <w:b/>
                <w:sz w:val="24"/>
              </w:rPr>
            </w:pPr>
            <w:r>
              <w:rPr>
                <w:b/>
                <w:spacing w:val="-4"/>
                <w:w w:val="110"/>
                <w:sz w:val="24"/>
              </w:rPr>
              <w:t>2000</w:t>
            </w:r>
          </w:p>
        </w:tc>
        <w:tc>
          <w:tcPr>
            <w:tcW w:w="7228" w:type="dxa"/>
          </w:tcPr>
          <w:p>
            <w:pPr>
              <w:pStyle w:val="TableParagraph"/>
              <w:ind w:left="58"/>
              <w:rPr>
                <w:sz w:val="24"/>
              </w:rPr>
            </w:pPr>
            <w:r>
              <w:rPr>
                <w:w w:val="105"/>
                <w:sz w:val="24"/>
              </w:rPr>
              <w:t>Department</w:t>
            </w:r>
            <w:r>
              <w:rPr>
                <w:spacing w:val="3"/>
                <w:w w:val="105"/>
                <w:sz w:val="24"/>
              </w:rPr>
              <w:t> </w:t>
            </w:r>
            <w:r>
              <w:rPr>
                <w:w w:val="105"/>
                <w:sz w:val="24"/>
              </w:rPr>
              <w:t>of</w:t>
            </w:r>
            <w:r>
              <w:rPr>
                <w:spacing w:val="3"/>
                <w:w w:val="105"/>
                <w:sz w:val="24"/>
              </w:rPr>
              <w:t> </w:t>
            </w:r>
            <w:r>
              <w:rPr>
                <w:w w:val="105"/>
                <w:sz w:val="24"/>
              </w:rPr>
              <w:t>Computer</w:t>
            </w:r>
            <w:r>
              <w:rPr>
                <w:spacing w:val="3"/>
                <w:w w:val="105"/>
                <w:sz w:val="24"/>
              </w:rPr>
              <w:t> </w:t>
            </w:r>
            <w:r>
              <w:rPr>
                <w:w w:val="105"/>
                <w:sz w:val="24"/>
              </w:rPr>
              <w:t>Science,</w:t>
            </w:r>
            <w:r>
              <w:rPr>
                <w:spacing w:val="3"/>
                <w:w w:val="105"/>
                <w:sz w:val="24"/>
              </w:rPr>
              <w:t> </w:t>
            </w:r>
            <w:r>
              <w:rPr>
                <w:w w:val="105"/>
                <w:sz w:val="24"/>
              </w:rPr>
              <w:t>Wayne</w:t>
            </w:r>
            <w:r>
              <w:rPr>
                <w:spacing w:val="3"/>
                <w:w w:val="105"/>
                <w:sz w:val="24"/>
              </w:rPr>
              <w:t> </w:t>
            </w:r>
            <w:r>
              <w:rPr>
                <w:w w:val="105"/>
                <w:sz w:val="24"/>
              </w:rPr>
              <w:t>State</w:t>
            </w:r>
            <w:r>
              <w:rPr>
                <w:spacing w:val="3"/>
                <w:w w:val="105"/>
                <w:sz w:val="24"/>
              </w:rPr>
              <w:t> </w:t>
            </w:r>
            <w:r>
              <w:rPr>
                <w:w w:val="105"/>
                <w:sz w:val="24"/>
              </w:rPr>
              <w:t>University,</w:t>
            </w:r>
            <w:r>
              <w:rPr>
                <w:spacing w:val="3"/>
                <w:w w:val="105"/>
                <w:sz w:val="24"/>
              </w:rPr>
              <w:t> </w:t>
            </w:r>
            <w:r>
              <w:rPr>
                <w:w w:val="105"/>
                <w:sz w:val="24"/>
              </w:rPr>
              <w:t>MI,</w:t>
            </w:r>
            <w:r>
              <w:rPr>
                <w:spacing w:val="4"/>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1999</w:t>
            </w:r>
          </w:p>
        </w:tc>
        <w:tc>
          <w:tcPr>
            <w:tcW w:w="7228" w:type="dxa"/>
          </w:tcPr>
          <w:p>
            <w:pPr>
              <w:pStyle w:val="TableParagraph"/>
              <w:ind w:left="58"/>
              <w:rPr>
                <w:sz w:val="24"/>
              </w:rPr>
            </w:pPr>
            <w:r>
              <w:rPr>
                <w:w w:val="105"/>
                <w:sz w:val="24"/>
              </w:rPr>
              <w:t>Department</w:t>
            </w:r>
            <w:r>
              <w:rPr>
                <w:spacing w:val="1"/>
                <w:w w:val="105"/>
                <w:sz w:val="24"/>
              </w:rPr>
              <w:t> </w:t>
            </w:r>
            <w:r>
              <w:rPr>
                <w:w w:val="105"/>
                <w:sz w:val="24"/>
              </w:rPr>
              <w:t>of</w:t>
            </w:r>
            <w:r>
              <w:rPr>
                <w:spacing w:val="2"/>
                <w:w w:val="105"/>
                <w:sz w:val="24"/>
              </w:rPr>
              <w:t> </w:t>
            </w:r>
            <w:r>
              <w:rPr>
                <w:w w:val="105"/>
                <w:sz w:val="24"/>
              </w:rPr>
              <w:t>Computer</w:t>
            </w:r>
            <w:r>
              <w:rPr>
                <w:spacing w:val="2"/>
                <w:w w:val="105"/>
                <w:sz w:val="24"/>
              </w:rPr>
              <w:t> </w:t>
            </w:r>
            <w:r>
              <w:rPr>
                <w:w w:val="105"/>
                <w:sz w:val="24"/>
              </w:rPr>
              <w:t>Science,</w:t>
            </w:r>
            <w:r>
              <w:rPr>
                <w:spacing w:val="2"/>
                <w:w w:val="105"/>
                <w:sz w:val="24"/>
              </w:rPr>
              <w:t> </w:t>
            </w:r>
            <w:r>
              <w:rPr>
                <w:w w:val="105"/>
                <w:sz w:val="24"/>
              </w:rPr>
              <w:t>University</w:t>
            </w:r>
            <w:r>
              <w:rPr>
                <w:spacing w:val="2"/>
                <w:w w:val="105"/>
                <w:sz w:val="24"/>
              </w:rPr>
              <w:t> </w:t>
            </w:r>
            <w:r>
              <w:rPr>
                <w:w w:val="105"/>
                <w:sz w:val="24"/>
              </w:rPr>
              <w:t>of</w:t>
            </w:r>
            <w:r>
              <w:rPr>
                <w:spacing w:val="2"/>
                <w:w w:val="105"/>
                <w:sz w:val="24"/>
              </w:rPr>
              <w:t> </w:t>
            </w:r>
            <w:r>
              <w:rPr>
                <w:w w:val="105"/>
                <w:sz w:val="24"/>
              </w:rPr>
              <w:t>Toronto,</w:t>
            </w:r>
            <w:r>
              <w:rPr>
                <w:spacing w:val="2"/>
                <w:w w:val="105"/>
                <w:sz w:val="24"/>
              </w:rPr>
              <w:t> </w:t>
            </w:r>
            <w:r>
              <w:rPr>
                <w:spacing w:val="-2"/>
                <w:w w:val="105"/>
                <w:sz w:val="24"/>
              </w:rPr>
              <w:t>Canada.</w:t>
            </w:r>
          </w:p>
        </w:tc>
      </w:tr>
      <w:tr>
        <w:trPr>
          <w:trHeight w:val="384" w:hRule="atLeast"/>
        </w:trPr>
        <w:tc>
          <w:tcPr>
            <w:tcW w:w="647" w:type="dxa"/>
          </w:tcPr>
          <w:p>
            <w:pPr>
              <w:pStyle w:val="TableParagraph"/>
              <w:ind w:right="7"/>
              <w:jc w:val="center"/>
              <w:rPr>
                <w:b/>
                <w:sz w:val="24"/>
              </w:rPr>
            </w:pPr>
            <w:r>
              <w:rPr>
                <w:b/>
                <w:spacing w:val="-4"/>
                <w:w w:val="110"/>
                <w:sz w:val="24"/>
              </w:rPr>
              <w:t>1999</w:t>
            </w:r>
          </w:p>
        </w:tc>
        <w:tc>
          <w:tcPr>
            <w:tcW w:w="7228" w:type="dxa"/>
          </w:tcPr>
          <w:p>
            <w:pPr>
              <w:pStyle w:val="TableParagraph"/>
              <w:ind w:left="58"/>
              <w:rPr>
                <w:sz w:val="24"/>
              </w:rPr>
            </w:pPr>
            <w:r>
              <w:rPr>
                <w:w w:val="105"/>
                <w:sz w:val="24"/>
              </w:rPr>
              <w:t>Department</w:t>
            </w:r>
            <w:r>
              <w:rPr>
                <w:spacing w:val="6"/>
                <w:w w:val="105"/>
                <w:sz w:val="24"/>
              </w:rPr>
              <w:t> </w:t>
            </w:r>
            <w:r>
              <w:rPr>
                <w:w w:val="105"/>
                <w:sz w:val="24"/>
              </w:rPr>
              <w:t>of</w:t>
            </w:r>
            <w:r>
              <w:rPr>
                <w:spacing w:val="6"/>
                <w:w w:val="105"/>
                <w:sz w:val="24"/>
              </w:rPr>
              <w:t> </w:t>
            </w:r>
            <w:r>
              <w:rPr>
                <w:w w:val="105"/>
                <w:sz w:val="24"/>
              </w:rPr>
              <w:t>Computer</w:t>
            </w:r>
            <w:r>
              <w:rPr>
                <w:spacing w:val="6"/>
                <w:w w:val="105"/>
                <w:sz w:val="24"/>
              </w:rPr>
              <w:t> </w:t>
            </w:r>
            <w:r>
              <w:rPr>
                <w:w w:val="105"/>
                <w:sz w:val="24"/>
              </w:rPr>
              <w:t>Science,</w:t>
            </w:r>
            <w:r>
              <w:rPr>
                <w:spacing w:val="7"/>
                <w:w w:val="105"/>
                <w:sz w:val="24"/>
              </w:rPr>
              <w:t> </w:t>
            </w:r>
            <w:r>
              <w:rPr>
                <w:w w:val="105"/>
                <w:sz w:val="24"/>
              </w:rPr>
              <w:t>Purdue</w:t>
            </w:r>
            <w:r>
              <w:rPr>
                <w:spacing w:val="6"/>
                <w:w w:val="105"/>
                <w:sz w:val="24"/>
              </w:rPr>
              <w:t> </w:t>
            </w:r>
            <w:r>
              <w:rPr>
                <w:w w:val="105"/>
                <w:sz w:val="24"/>
              </w:rPr>
              <w:t>University,</w:t>
            </w:r>
            <w:r>
              <w:rPr>
                <w:spacing w:val="6"/>
                <w:w w:val="105"/>
                <w:sz w:val="24"/>
              </w:rPr>
              <w:t>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1999</w:t>
            </w:r>
          </w:p>
        </w:tc>
        <w:tc>
          <w:tcPr>
            <w:tcW w:w="7228" w:type="dxa"/>
          </w:tcPr>
          <w:p>
            <w:pPr>
              <w:pStyle w:val="TableParagraph"/>
              <w:ind w:left="58"/>
              <w:rPr>
                <w:sz w:val="24"/>
              </w:rPr>
            </w:pPr>
            <w:r>
              <w:rPr>
                <w:w w:val="105"/>
                <w:sz w:val="24"/>
              </w:rPr>
              <w:t>Department of</w:t>
            </w:r>
            <w:r>
              <w:rPr>
                <w:spacing w:val="1"/>
                <w:w w:val="105"/>
                <w:sz w:val="24"/>
              </w:rPr>
              <w:t> </w:t>
            </w:r>
            <w:r>
              <w:rPr>
                <w:w w:val="105"/>
                <w:sz w:val="24"/>
              </w:rPr>
              <w:t>Computer Science,</w:t>
            </w:r>
            <w:r>
              <w:rPr>
                <w:spacing w:val="1"/>
                <w:w w:val="105"/>
                <w:sz w:val="24"/>
              </w:rPr>
              <w:t> </w:t>
            </w:r>
            <w:r>
              <w:rPr>
                <w:w w:val="105"/>
                <w:sz w:val="24"/>
              </w:rPr>
              <w:t>Depaul</w:t>
            </w:r>
            <w:r>
              <w:rPr>
                <w:spacing w:val="1"/>
                <w:w w:val="105"/>
                <w:sz w:val="24"/>
              </w:rPr>
              <w:t> </w:t>
            </w:r>
            <w:r>
              <w:rPr>
                <w:w w:val="105"/>
                <w:sz w:val="24"/>
              </w:rPr>
              <w:t>University, </w:t>
            </w:r>
            <w:r>
              <w:rPr>
                <w:spacing w:val="-4"/>
                <w:w w:val="105"/>
                <w:sz w:val="24"/>
              </w:rPr>
              <w:t>USA.</w:t>
            </w:r>
          </w:p>
        </w:tc>
      </w:tr>
      <w:tr>
        <w:trPr>
          <w:trHeight w:val="384" w:hRule="atLeast"/>
        </w:trPr>
        <w:tc>
          <w:tcPr>
            <w:tcW w:w="647" w:type="dxa"/>
          </w:tcPr>
          <w:p>
            <w:pPr>
              <w:pStyle w:val="TableParagraph"/>
              <w:ind w:right="7"/>
              <w:jc w:val="center"/>
              <w:rPr>
                <w:b/>
                <w:sz w:val="24"/>
              </w:rPr>
            </w:pPr>
            <w:r>
              <w:rPr>
                <w:b/>
                <w:spacing w:val="-4"/>
                <w:w w:val="110"/>
                <w:sz w:val="24"/>
              </w:rPr>
              <w:t>1998</w:t>
            </w:r>
          </w:p>
        </w:tc>
        <w:tc>
          <w:tcPr>
            <w:tcW w:w="7228" w:type="dxa"/>
          </w:tcPr>
          <w:p>
            <w:pPr>
              <w:pStyle w:val="TableParagraph"/>
              <w:ind w:left="58"/>
              <w:rPr>
                <w:sz w:val="24"/>
              </w:rPr>
            </w:pPr>
            <w:r>
              <w:rPr>
                <w:w w:val="105"/>
                <w:sz w:val="24"/>
              </w:rPr>
              <w:t>Department</w:t>
            </w:r>
            <w:r>
              <w:rPr>
                <w:spacing w:val="2"/>
                <w:w w:val="105"/>
                <w:sz w:val="24"/>
              </w:rPr>
              <w:t> </w:t>
            </w:r>
            <w:r>
              <w:rPr>
                <w:w w:val="105"/>
                <w:sz w:val="24"/>
              </w:rPr>
              <w:t>of</w:t>
            </w:r>
            <w:r>
              <w:rPr>
                <w:spacing w:val="2"/>
                <w:w w:val="105"/>
                <w:sz w:val="24"/>
              </w:rPr>
              <w:t> </w:t>
            </w:r>
            <w:r>
              <w:rPr>
                <w:w w:val="105"/>
                <w:sz w:val="24"/>
              </w:rPr>
              <w:t>CS,</w:t>
            </w:r>
            <w:r>
              <w:rPr>
                <w:spacing w:val="2"/>
                <w:w w:val="105"/>
                <w:sz w:val="24"/>
              </w:rPr>
              <w:t> </w:t>
            </w:r>
            <w:r>
              <w:rPr>
                <w:w w:val="105"/>
                <w:sz w:val="24"/>
              </w:rPr>
              <w:t>Indian</w:t>
            </w:r>
            <w:r>
              <w:rPr>
                <w:spacing w:val="2"/>
                <w:w w:val="105"/>
                <w:sz w:val="24"/>
              </w:rPr>
              <w:t> </w:t>
            </w:r>
            <w:r>
              <w:rPr>
                <w:w w:val="105"/>
                <w:sz w:val="24"/>
              </w:rPr>
              <w:t>Institute</w:t>
            </w:r>
            <w:r>
              <w:rPr>
                <w:spacing w:val="2"/>
                <w:w w:val="105"/>
                <w:sz w:val="24"/>
              </w:rPr>
              <w:t> </w:t>
            </w:r>
            <w:r>
              <w:rPr>
                <w:w w:val="105"/>
                <w:sz w:val="24"/>
              </w:rPr>
              <w:t>of</w:t>
            </w:r>
            <w:r>
              <w:rPr>
                <w:spacing w:val="2"/>
                <w:w w:val="105"/>
                <w:sz w:val="24"/>
              </w:rPr>
              <w:t> </w:t>
            </w:r>
            <w:r>
              <w:rPr>
                <w:w w:val="105"/>
                <w:sz w:val="24"/>
              </w:rPr>
              <w:t>Technology,</w:t>
            </w:r>
            <w:r>
              <w:rPr>
                <w:spacing w:val="3"/>
                <w:w w:val="105"/>
                <w:sz w:val="24"/>
              </w:rPr>
              <w:t> </w:t>
            </w:r>
            <w:r>
              <w:rPr>
                <w:w w:val="105"/>
                <w:sz w:val="24"/>
              </w:rPr>
              <w:t>Bombay,</w:t>
            </w:r>
            <w:r>
              <w:rPr>
                <w:spacing w:val="2"/>
                <w:w w:val="105"/>
                <w:sz w:val="24"/>
              </w:rPr>
              <w:t> </w:t>
            </w:r>
            <w:r>
              <w:rPr>
                <w:spacing w:val="-2"/>
                <w:w w:val="105"/>
                <w:sz w:val="24"/>
              </w:rPr>
              <w:t>India.</w:t>
            </w:r>
          </w:p>
        </w:tc>
      </w:tr>
      <w:tr>
        <w:trPr>
          <w:trHeight w:val="311" w:hRule="atLeast"/>
        </w:trPr>
        <w:tc>
          <w:tcPr>
            <w:tcW w:w="647" w:type="dxa"/>
          </w:tcPr>
          <w:p>
            <w:pPr>
              <w:pStyle w:val="TableParagraph"/>
              <w:spacing w:line="264" w:lineRule="exact"/>
              <w:ind w:right="7"/>
              <w:jc w:val="center"/>
              <w:rPr>
                <w:b/>
                <w:sz w:val="24"/>
              </w:rPr>
            </w:pPr>
            <w:r>
              <w:rPr>
                <w:b/>
                <w:spacing w:val="-4"/>
                <w:w w:val="110"/>
                <w:sz w:val="24"/>
              </w:rPr>
              <w:t>1998</w:t>
            </w:r>
          </w:p>
        </w:tc>
        <w:tc>
          <w:tcPr>
            <w:tcW w:w="7228" w:type="dxa"/>
          </w:tcPr>
          <w:p>
            <w:pPr>
              <w:pStyle w:val="TableParagraph"/>
              <w:spacing w:line="264" w:lineRule="exact"/>
              <w:ind w:left="58"/>
              <w:rPr>
                <w:sz w:val="24"/>
              </w:rPr>
            </w:pPr>
            <w:r>
              <w:rPr>
                <w:w w:val="105"/>
                <w:sz w:val="24"/>
              </w:rPr>
              <w:t>Department</w:t>
            </w:r>
            <w:r>
              <w:rPr>
                <w:spacing w:val="5"/>
                <w:w w:val="105"/>
                <w:sz w:val="24"/>
              </w:rPr>
              <w:t> </w:t>
            </w:r>
            <w:r>
              <w:rPr>
                <w:w w:val="105"/>
                <w:sz w:val="24"/>
              </w:rPr>
              <w:t>of</w:t>
            </w:r>
            <w:r>
              <w:rPr>
                <w:spacing w:val="6"/>
                <w:w w:val="105"/>
                <w:sz w:val="24"/>
              </w:rPr>
              <w:t> </w:t>
            </w:r>
            <w:r>
              <w:rPr>
                <w:w w:val="105"/>
                <w:sz w:val="24"/>
              </w:rPr>
              <w:t>CS,</w:t>
            </w:r>
            <w:r>
              <w:rPr>
                <w:spacing w:val="5"/>
                <w:w w:val="105"/>
                <w:sz w:val="24"/>
              </w:rPr>
              <w:t> </w:t>
            </w:r>
            <w:r>
              <w:rPr>
                <w:w w:val="105"/>
                <w:sz w:val="24"/>
              </w:rPr>
              <w:t>University</w:t>
            </w:r>
            <w:r>
              <w:rPr>
                <w:spacing w:val="6"/>
                <w:w w:val="105"/>
                <w:sz w:val="24"/>
              </w:rPr>
              <w:t> </w:t>
            </w:r>
            <w:r>
              <w:rPr>
                <w:w w:val="105"/>
                <w:sz w:val="24"/>
              </w:rPr>
              <w:t>of</w:t>
            </w:r>
            <w:r>
              <w:rPr>
                <w:spacing w:val="5"/>
                <w:w w:val="105"/>
                <w:sz w:val="24"/>
              </w:rPr>
              <w:t> </w:t>
            </w:r>
            <w:r>
              <w:rPr>
                <w:w w:val="105"/>
                <w:sz w:val="24"/>
              </w:rPr>
              <w:t>Queensland,</w:t>
            </w:r>
            <w:r>
              <w:rPr>
                <w:spacing w:val="6"/>
                <w:w w:val="105"/>
                <w:sz w:val="24"/>
              </w:rPr>
              <w:t> </w:t>
            </w:r>
            <w:r>
              <w:rPr>
                <w:w w:val="105"/>
                <w:sz w:val="24"/>
              </w:rPr>
              <w:t>Brisbane,</w:t>
            </w:r>
            <w:r>
              <w:rPr>
                <w:spacing w:val="5"/>
                <w:w w:val="105"/>
                <w:sz w:val="24"/>
              </w:rPr>
              <w:t> </w:t>
            </w:r>
            <w:r>
              <w:rPr>
                <w:spacing w:val="-2"/>
                <w:w w:val="105"/>
                <w:sz w:val="24"/>
              </w:rPr>
              <w:t>Australia.</w:t>
            </w:r>
          </w:p>
        </w:tc>
      </w:tr>
    </w:tbl>
    <w:p>
      <w:pPr>
        <w:spacing w:after="0" w:line="264" w:lineRule="exact"/>
        <w:rPr>
          <w:sz w:val="24"/>
        </w:rPr>
        <w:sectPr>
          <w:type w:val="continuous"/>
          <w:pgSz w:w="12240" w:h="15840"/>
          <w:pgMar w:top="620" w:bottom="233" w:left="460" w:right="0"/>
        </w:sect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7850"/>
      </w:tblGrid>
      <w:tr>
        <w:trPr>
          <w:trHeight w:val="313" w:hRule="atLeast"/>
        </w:trPr>
        <w:tc>
          <w:tcPr>
            <w:tcW w:w="647" w:type="dxa"/>
          </w:tcPr>
          <w:p>
            <w:pPr>
              <w:pStyle w:val="TableParagraph"/>
              <w:spacing w:line="231" w:lineRule="exact" w:before="0"/>
              <w:ind w:right="7"/>
              <w:jc w:val="center"/>
              <w:rPr>
                <w:b/>
                <w:sz w:val="24"/>
              </w:rPr>
            </w:pPr>
            <w:r>
              <w:rPr>
                <w:b/>
                <w:spacing w:val="-4"/>
                <w:w w:val="110"/>
                <w:sz w:val="24"/>
              </w:rPr>
              <w:t>1998</w:t>
            </w:r>
          </w:p>
        </w:tc>
        <w:tc>
          <w:tcPr>
            <w:tcW w:w="7850" w:type="dxa"/>
          </w:tcPr>
          <w:p>
            <w:pPr>
              <w:pStyle w:val="TableParagraph"/>
              <w:spacing w:line="231" w:lineRule="exact" w:before="0"/>
              <w:ind w:left="58"/>
              <w:rPr>
                <w:sz w:val="24"/>
              </w:rPr>
            </w:pPr>
            <w:r>
              <w:rPr>
                <w:w w:val="105"/>
                <w:sz w:val="24"/>
              </w:rPr>
              <w:t>Department</w:t>
            </w:r>
            <w:r>
              <w:rPr>
                <w:spacing w:val="-1"/>
                <w:w w:val="105"/>
                <w:sz w:val="24"/>
              </w:rPr>
              <w:t> </w:t>
            </w:r>
            <w:r>
              <w:rPr>
                <w:w w:val="105"/>
                <w:sz w:val="24"/>
              </w:rPr>
              <w:t>of Computer Science, University of Adelaide, </w:t>
            </w:r>
            <w:r>
              <w:rPr>
                <w:spacing w:val="-2"/>
                <w:w w:val="105"/>
                <w:sz w:val="24"/>
              </w:rPr>
              <w:t>Australia.</w:t>
            </w:r>
          </w:p>
        </w:tc>
      </w:tr>
      <w:tr>
        <w:trPr>
          <w:trHeight w:val="388" w:hRule="atLeast"/>
        </w:trPr>
        <w:tc>
          <w:tcPr>
            <w:tcW w:w="647" w:type="dxa"/>
          </w:tcPr>
          <w:p>
            <w:pPr>
              <w:pStyle w:val="TableParagraph"/>
              <w:spacing w:before="30"/>
              <w:ind w:right="7"/>
              <w:jc w:val="center"/>
              <w:rPr>
                <w:b/>
                <w:sz w:val="24"/>
              </w:rPr>
            </w:pPr>
            <w:r>
              <w:rPr>
                <w:b/>
                <w:spacing w:val="-4"/>
                <w:w w:val="110"/>
                <w:sz w:val="24"/>
              </w:rPr>
              <w:t>1998</w:t>
            </w:r>
          </w:p>
        </w:tc>
        <w:tc>
          <w:tcPr>
            <w:tcW w:w="7850" w:type="dxa"/>
          </w:tcPr>
          <w:p>
            <w:pPr>
              <w:pStyle w:val="TableParagraph"/>
              <w:spacing w:before="30"/>
              <w:ind w:left="58"/>
              <w:rPr>
                <w:sz w:val="24"/>
              </w:rPr>
            </w:pPr>
            <w:r>
              <w:rPr>
                <w:w w:val="105"/>
                <w:sz w:val="24"/>
              </w:rPr>
              <w:t>School</w:t>
            </w:r>
            <w:r>
              <w:rPr>
                <w:spacing w:val="-1"/>
                <w:w w:val="105"/>
                <w:sz w:val="24"/>
              </w:rPr>
              <w:t> </w:t>
            </w:r>
            <w:r>
              <w:rPr>
                <w:w w:val="105"/>
                <w:sz w:val="24"/>
              </w:rPr>
              <w:t>of</w:t>
            </w:r>
            <w:r>
              <w:rPr>
                <w:spacing w:val="-1"/>
                <w:w w:val="105"/>
                <w:sz w:val="24"/>
              </w:rPr>
              <w:t> </w:t>
            </w:r>
            <w:r>
              <w:rPr>
                <w:w w:val="105"/>
                <w:sz w:val="24"/>
              </w:rPr>
              <w:t>Computer</w:t>
            </w:r>
            <w:r>
              <w:rPr>
                <w:spacing w:val="-1"/>
                <w:w w:val="105"/>
                <w:sz w:val="24"/>
              </w:rPr>
              <w:t> </w:t>
            </w:r>
            <w:r>
              <w:rPr>
                <w:w w:val="105"/>
                <w:sz w:val="24"/>
              </w:rPr>
              <w:t>Science, University</w:t>
            </w:r>
            <w:r>
              <w:rPr>
                <w:spacing w:val="-1"/>
                <w:w w:val="105"/>
                <w:sz w:val="24"/>
              </w:rPr>
              <w:t> </w:t>
            </w:r>
            <w:r>
              <w:rPr>
                <w:w w:val="105"/>
                <w:sz w:val="24"/>
              </w:rPr>
              <w:t>of</w:t>
            </w:r>
            <w:r>
              <w:rPr>
                <w:spacing w:val="-1"/>
                <w:w w:val="105"/>
                <w:sz w:val="24"/>
              </w:rPr>
              <w:t> </w:t>
            </w:r>
            <w:r>
              <w:rPr>
                <w:w w:val="105"/>
                <w:sz w:val="24"/>
              </w:rPr>
              <w:t>South Australia,</w:t>
            </w:r>
            <w:r>
              <w:rPr>
                <w:spacing w:val="-1"/>
                <w:w w:val="105"/>
                <w:sz w:val="24"/>
              </w:rPr>
              <w:t> </w:t>
            </w:r>
            <w:r>
              <w:rPr>
                <w:spacing w:val="-2"/>
                <w:w w:val="105"/>
                <w:sz w:val="24"/>
              </w:rPr>
              <w:t>Australia.</w:t>
            </w:r>
          </w:p>
        </w:tc>
      </w:tr>
      <w:tr>
        <w:trPr>
          <w:trHeight w:val="388" w:hRule="atLeast"/>
        </w:trPr>
        <w:tc>
          <w:tcPr>
            <w:tcW w:w="647" w:type="dxa"/>
          </w:tcPr>
          <w:p>
            <w:pPr>
              <w:pStyle w:val="TableParagraph"/>
              <w:spacing w:before="30"/>
              <w:ind w:right="7"/>
              <w:jc w:val="center"/>
              <w:rPr>
                <w:b/>
                <w:sz w:val="24"/>
              </w:rPr>
            </w:pPr>
            <w:r>
              <w:rPr>
                <w:b/>
                <w:spacing w:val="-4"/>
                <w:w w:val="110"/>
                <w:sz w:val="24"/>
              </w:rPr>
              <w:t>1998</w:t>
            </w:r>
          </w:p>
        </w:tc>
        <w:tc>
          <w:tcPr>
            <w:tcW w:w="7850" w:type="dxa"/>
          </w:tcPr>
          <w:p>
            <w:pPr>
              <w:pStyle w:val="TableParagraph"/>
              <w:spacing w:before="30"/>
              <w:ind w:left="58"/>
              <w:rPr>
                <w:sz w:val="24"/>
              </w:rPr>
            </w:pPr>
            <w:r>
              <w:rPr>
                <w:w w:val="105"/>
                <w:sz w:val="24"/>
              </w:rPr>
              <w:t>Department</w:t>
            </w:r>
            <w:r>
              <w:rPr>
                <w:spacing w:val="-5"/>
                <w:w w:val="105"/>
                <w:sz w:val="24"/>
              </w:rPr>
              <w:t> </w:t>
            </w:r>
            <w:r>
              <w:rPr>
                <w:w w:val="105"/>
                <w:sz w:val="24"/>
              </w:rPr>
              <w:t>of</w:t>
            </w:r>
            <w:r>
              <w:rPr>
                <w:spacing w:val="-4"/>
                <w:w w:val="105"/>
                <w:sz w:val="24"/>
              </w:rPr>
              <w:t> </w:t>
            </w:r>
            <w:r>
              <w:rPr>
                <w:w w:val="105"/>
                <w:sz w:val="24"/>
              </w:rPr>
              <w:t>Computer</w:t>
            </w:r>
            <w:r>
              <w:rPr>
                <w:spacing w:val="-4"/>
                <w:w w:val="105"/>
                <w:sz w:val="24"/>
              </w:rPr>
              <w:t> </w:t>
            </w:r>
            <w:r>
              <w:rPr>
                <w:w w:val="105"/>
                <w:sz w:val="24"/>
              </w:rPr>
              <w:t>Science,</w:t>
            </w:r>
            <w:r>
              <w:rPr>
                <w:spacing w:val="-4"/>
                <w:w w:val="105"/>
                <w:sz w:val="24"/>
              </w:rPr>
              <w:t> </w:t>
            </w:r>
            <w:r>
              <w:rPr>
                <w:w w:val="105"/>
                <w:sz w:val="24"/>
              </w:rPr>
              <w:t>Tokyo</w:t>
            </w:r>
            <w:r>
              <w:rPr>
                <w:spacing w:val="-4"/>
                <w:w w:val="105"/>
                <w:sz w:val="24"/>
              </w:rPr>
              <w:t> </w:t>
            </w:r>
            <w:r>
              <w:rPr>
                <w:w w:val="105"/>
                <w:sz w:val="24"/>
              </w:rPr>
              <w:t>Denki</w:t>
            </w:r>
            <w:r>
              <w:rPr>
                <w:spacing w:val="-4"/>
                <w:w w:val="105"/>
                <w:sz w:val="24"/>
              </w:rPr>
              <w:t> </w:t>
            </w:r>
            <w:r>
              <w:rPr>
                <w:w w:val="105"/>
                <w:sz w:val="24"/>
              </w:rPr>
              <w:t>University,</w:t>
            </w:r>
            <w:r>
              <w:rPr>
                <w:spacing w:val="-4"/>
                <w:w w:val="105"/>
                <w:sz w:val="24"/>
              </w:rPr>
              <w:t> </w:t>
            </w:r>
            <w:r>
              <w:rPr>
                <w:spacing w:val="-2"/>
                <w:w w:val="105"/>
                <w:sz w:val="24"/>
              </w:rPr>
              <w:t>Japan.</w:t>
            </w:r>
          </w:p>
        </w:tc>
      </w:tr>
      <w:tr>
        <w:trPr>
          <w:trHeight w:val="388" w:hRule="atLeast"/>
        </w:trPr>
        <w:tc>
          <w:tcPr>
            <w:tcW w:w="647" w:type="dxa"/>
          </w:tcPr>
          <w:p>
            <w:pPr>
              <w:pStyle w:val="TableParagraph"/>
              <w:spacing w:before="30"/>
              <w:ind w:right="7"/>
              <w:jc w:val="center"/>
              <w:rPr>
                <w:b/>
                <w:sz w:val="24"/>
              </w:rPr>
            </w:pPr>
            <w:r>
              <w:rPr>
                <w:b/>
                <w:spacing w:val="-4"/>
                <w:w w:val="110"/>
                <w:sz w:val="24"/>
              </w:rPr>
              <w:t>1998</w:t>
            </w:r>
          </w:p>
        </w:tc>
        <w:tc>
          <w:tcPr>
            <w:tcW w:w="7850" w:type="dxa"/>
          </w:tcPr>
          <w:p>
            <w:pPr>
              <w:pStyle w:val="TableParagraph"/>
              <w:spacing w:before="30"/>
              <w:ind w:left="58"/>
              <w:rPr>
                <w:sz w:val="24"/>
              </w:rPr>
            </w:pPr>
            <w:r>
              <w:rPr>
                <w:w w:val="105"/>
                <w:sz w:val="24"/>
              </w:rPr>
              <w:t>Institute</w:t>
            </w:r>
            <w:r>
              <w:rPr>
                <w:spacing w:val="4"/>
                <w:w w:val="105"/>
                <w:sz w:val="24"/>
              </w:rPr>
              <w:t> </w:t>
            </w:r>
            <w:r>
              <w:rPr>
                <w:w w:val="105"/>
                <w:sz w:val="24"/>
              </w:rPr>
              <w:t>of</w:t>
            </w:r>
            <w:r>
              <w:rPr>
                <w:spacing w:val="4"/>
                <w:w w:val="105"/>
                <w:sz w:val="24"/>
              </w:rPr>
              <w:t> </w:t>
            </w:r>
            <w:r>
              <w:rPr>
                <w:w w:val="105"/>
                <w:sz w:val="24"/>
              </w:rPr>
              <w:t>Industrial</w:t>
            </w:r>
            <w:r>
              <w:rPr>
                <w:spacing w:val="4"/>
                <w:w w:val="105"/>
                <w:sz w:val="24"/>
              </w:rPr>
              <w:t> </w:t>
            </w:r>
            <w:r>
              <w:rPr>
                <w:w w:val="105"/>
                <w:sz w:val="24"/>
              </w:rPr>
              <w:t>Science,</w:t>
            </w:r>
            <w:r>
              <w:rPr>
                <w:spacing w:val="4"/>
                <w:w w:val="105"/>
                <w:sz w:val="24"/>
              </w:rPr>
              <w:t> </w:t>
            </w:r>
            <w:r>
              <w:rPr>
                <w:w w:val="105"/>
                <w:sz w:val="24"/>
              </w:rPr>
              <w:t>University</w:t>
            </w:r>
            <w:r>
              <w:rPr>
                <w:spacing w:val="4"/>
                <w:w w:val="105"/>
                <w:sz w:val="24"/>
              </w:rPr>
              <w:t> </w:t>
            </w:r>
            <w:r>
              <w:rPr>
                <w:w w:val="105"/>
                <w:sz w:val="24"/>
              </w:rPr>
              <w:t>of</w:t>
            </w:r>
            <w:r>
              <w:rPr>
                <w:spacing w:val="4"/>
                <w:w w:val="105"/>
                <w:sz w:val="24"/>
              </w:rPr>
              <w:t> </w:t>
            </w:r>
            <w:r>
              <w:rPr>
                <w:w w:val="105"/>
                <w:sz w:val="24"/>
              </w:rPr>
              <w:t>Tokyo,</w:t>
            </w:r>
            <w:r>
              <w:rPr>
                <w:spacing w:val="4"/>
                <w:w w:val="105"/>
                <w:sz w:val="24"/>
              </w:rPr>
              <w:t> </w:t>
            </w:r>
            <w:r>
              <w:rPr>
                <w:spacing w:val="-2"/>
                <w:w w:val="105"/>
                <w:sz w:val="24"/>
              </w:rPr>
              <w:t>Japan.</w:t>
            </w:r>
          </w:p>
        </w:tc>
      </w:tr>
      <w:tr>
        <w:trPr>
          <w:trHeight w:val="388" w:hRule="atLeast"/>
        </w:trPr>
        <w:tc>
          <w:tcPr>
            <w:tcW w:w="647" w:type="dxa"/>
          </w:tcPr>
          <w:p>
            <w:pPr>
              <w:pStyle w:val="TableParagraph"/>
              <w:spacing w:before="30"/>
              <w:ind w:right="7"/>
              <w:jc w:val="center"/>
              <w:rPr>
                <w:b/>
                <w:sz w:val="24"/>
              </w:rPr>
            </w:pPr>
            <w:r>
              <w:rPr>
                <w:b/>
                <w:spacing w:val="-4"/>
                <w:w w:val="110"/>
                <w:sz w:val="24"/>
              </w:rPr>
              <w:t>1997</w:t>
            </w:r>
          </w:p>
        </w:tc>
        <w:tc>
          <w:tcPr>
            <w:tcW w:w="7850" w:type="dxa"/>
          </w:tcPr>
          <w:p>
            <w:pPr>
              <w:pStyle w:val="TableParagraph"/>
              <w:spacing w:before="30"/>
              <w:ind w:left="58"/>
              <w:rPr>
                <w:sz w:val="24"/>
              </w:rPr>
            </w:pPr>
            <w:r>
              <w:rPr>
                <w:w w:val="105"/>
                <w:sz w:val="24"/>
              </w:rPr>
              <w:t>School</w:t>
            </w:r>
            <w:r>
              <w:rPr>
                <w:spacing w:val="-1"/>
                <w:w w:val="105"/>
                <w:sz w:val="24"/>
              </w:rPr>
              <w:t> </w:t>
            </w:r>
            <w:r>
              <w:rPr>
                <w:w w:val="105"/>
                <w:sz w:val="24"/>
              </w:rPr>
              <w:t>of</w:t>
            </w:r>
            <w:r>
              <w:rPr>
                <w:spacing w:val="-1"/>
                <w:w w:val="105"/>
                <w:sz w:val="24"/>
              </w:rPr>
              <w:t> </w:t>
            </w:r>
            <w:r>
              <w:rPr>
                <w:w w:val="105"/>
                <w:sz w:val="24"/>
              </w:rPr>
              <w:t>Computer</w:t>
            </w:r>
            <w:r>
              <w:rPr>
                <w:spacing w:val="-1"/>
                <w:w w:val="105"/>
                <w:sz w:val="24"/>
              </w:rPr>
              <w:t> </w:t>
            </w:r>
            <w:r>
              <w:rPr>
                <w:w w:val="105"/>
                <w:sz w:val="24"/>
              </w:rPr>
              <w:t>Science, University</w:t>
            </w:r>
            <w:r>
              <w:rPr>
                <w:spacing w:val="-1"/>
                <w:w w:val="105"/>
                <w:sz w:val="24"/>
              </w:rPr>
              <w:t> </w:t>
            </w:r>
            <w:r>
              <w:rPr>
                <w:w w:val="105"/>
                <w:sz w:val="24"/>
              </w:rPr>
              <w:t>of</w:t>
            </w:r>
            <w:r>
              <w:rPr>
                <w:spacing w:val="-1"/>
                <w:w w:val="105"/>
                <w:sz w:val="24"/>
              </w:rPr>
              <w:t> </w:t>
            </w:r>
            <w:r>
              <w:rPr>
                <w:w w:val="105"/>
                <w:sz w:val="24"/>
              </w:rPr>
              <w:t>South Australia,</w:t>
            </w:r>
            <w:r>
              <w:rPr>
                <w:spacing w:val="-1"/>
                <w:w w:val="105"/>
                <w:sz w:val="24"/>
              </w:rPr>
              <w:t> </w:t>
            </w:r>
            <w:r>
              <w:rPr>
                <w:spacing w:val="-2"/>
                <w:w w:val="105"/>
                <w:sz w:val="24"/>
              </w:rPr>
              <w:t>Australia.</w:t>
            </w:r>
          </w:p>
        </w:tc>
      </w:tr>
      <w:tr>
        <w:trPr>
          <w:trHeight w:val="388" w:hRule="atLeast"/>
        </w:trPr>
        <w:tc>
          <w:tcPr>
            <w:tcW w:w="647" w:type="dxa"/>
          </w:tcPr>
          <w:p>
            <w:pPr>
              <w:pStyle w:val="TableParagraph"/>
              <w:spacing w:before="30"/>
              <w:ind w:right="7"/>
              <w:jc w:val="center"/>
              <w:rPr>
                <w:b/>
                <w:sz w:val="24"/>
              </w:rPr>
            </w:pPr>
            <w:r>
              <w:rPr>
                <w:b/>
                <w:spacing w:val="-4"/>
                <w:w w:val="110"/>
                <w:sz w:val="24"/>
              </w:rPr>
              <w:t>1997</w:t>
            </w:r>
          </w:p>
        </w:tc>
        <w:tc>
          <w:tcPr>
            <w:tcW w:w="7850" w:type="dxa"/>
          </w:tcPr>
          <w:p>
            <w:pPr>
              <w:pStyle w:val="TableParagraph"/>
              <w:spacing w:before="30"/>
              <w:ind w:left="58"/>
              <w:rPr>
                <w:sz w:val="24"/>
              </w:rPr>
            </w:pPr>
            <w:r>
              <w:rPr>
                <w:w w:val="105"/>
                <w:sz w:val="24"/>
              </w:rPr>
              <w:t>Department</w:t>
            </w:r>
            <w:r>
              <w:rPr>
                <w:spacing w:val="5"/>
                <w:w w:val="105"/>
                <w:sz w:val="24"/>
              </w:rPr>
              <w:t> </w:t>
            </w:r>
            <w:r>
              <w:rPr>
                <w:w w:val="105"/>
                <w:sz w:val="24"/>
              </w:rPr>
              <w:t>of</w:t>
            </w:r>
            <w:r>
              <w:rPr>
                <w:spacing w:val="6"/>
                <w:w w:val="105"/>
                <w:sz w:val="24"/>
              </w:rPr>
              <w:t> </w:t>
            </w:r>
            <w:r>
              <w:rPr>
                <w:w w:val="105"/>
                <w:sz w:val="24"/>
              </w:rPr>
              <w:t>Computer</w:t>
            </w:r>
            <w:r>
              <w:rPr>
                <w:spacing w:val="6"/>
                <w:w w:val="105"/>
                <w:sz w:val="24"/>
              </w:rPr>
              <w:t> </w:t>
            </w:r>
            <w:r>
              <w:rPr>
                <w:w w:val="105"/>
                <w:sz w:val="24"/>
              </w:rPr>
              <w:t>Sciences,</w:t>
            </w:r>
            <w:r>
              <w:rPr>
                <w:spacing w:val="6"/>
                <w:w w:val="105"/>
                <w:sz w:val="24"/>
              </w:rPr>
              <w:t> </w:t>
            </w:r>
            <w:r>
              <w:rPr>
                <w:w w:val="105"/>
                <w:sz w:val="24"/>
              </w:rPr>
              <w:t>Purdue</w:t>
            </w:r>
            <w:r>
              <w:rPr>
                <w:spacing w:val="6"/>
                <w:w w:val="105"/>
                <w:sz w:val="24"/>
              </w:rPr>
              <w:t> </w:t>
            </w:r>
            <w:r>
              <w:rPr>
                <w:w w:val="105"/>
                <w:sz w:val="24"/>
              </w:rPr>
              <w:t>University,</w:t>
            </w:r>
            <w:r>
              <w:rPr>
                <w:spacing w:val="6"/>
                <w:w w:val="105"/>
                <w:sz w:val="24"/>
              </w:rPr>
              <w:t> </w:t>
            </w:r>
            <w:r>
              <w:rPr>
                <w:w w:val="105"/>
                <w:sz w:val="24"/>
              </w:rPr>
              <w:t>IN,</w:t>
            </w:r>
            <w:r>
              <w:rPr>
                <w:spacing w:val="6"/>
                <w:w w:val="105"/>
                <w:sz w:val="24"/>
              </w:rPr>
              <w:t> </w:t>
            </w:r>
            <w:r>
              <w:rPr>
                <w:spacing w:val="-4"/>
                <w:w w:val="105"/>
                <w:sz w:val="24"/>
              </w:rPr>
              <w:t>USA.</w:t>
            </w:r>
          </w:p>
        </w:tc>
      </w:tr>
      <w:tr>
        <w:trPr>
          <w:trHeight w:val="388" w:hRule="atLeast"/>
        </w:trPr>
        <w:tc>
          <w:tcPr>
            <w:tcW w:w="647" w:type="dxa"/>
          </w:tcPr>
          <w:p>
            <w:pPr>
              <w:pStyle w:val="TableParagraph"/>
              <w:spacing w:before="30"/>
              <w:ind w:right="7"/>
              <w:jc w:val="center"/>
              <w:rPr>
                <w:b/>
                <w:sz w:val="24"/>
              </w:rPr>
            </w:pPr>
            <w:r>
              <w:rPr>
                <w:b/>
                <w:spacing w:val="-4"/>
                <w:w w:val="110"/>
                <w:sz w:val="24"/>
              </w:rPr>
              <w:t>1997</w:t>
            </w:r>
          </w:p>
        </w:tc>
        <w:tc>
          <w:tcPr>
            <w:tcW w:w="7850" w:type="dxa"/>
          </w:tcPr>
          <w:p>
            <w:pPr>
              <w:pStyle w:val="TableParagraph"/>
              <w:spacing w:before="30"/>
              <w:ind w:left="58"/>
              <w:rPr>
                <w:sz w:val="24"/>
              </w:rPr>
            </w:pPr>
            <w:r>
              <w:rPr>
                <w:sz w:val="24"/>
              </w:rPr>
              <w:t>Department</w:t>
            </w:r>
            <w:r>
              <w:rPr>
                <w:spacing w:val="37"/>
                <w:sz w:val="24"/>
              </w:rPr>
              <w:t> </w:t>
            </w:r>
            <w:r>
              <w:rPr>
                <w:sz w:val="24"/>
              </w:rPr>
              <w:t>of</w:t>
            </w:r>
            <w:r>
              <w:rPr>
                <w:spacing w:val="37"/>
                <w:sz w:val="24"/>
              </w:rPr>
              <w:t> </w:t>
            </w:r>
            <w:r>
              <w:rPr>
                <w:sz w:val="24"/>
              </w:rPr>
              <w:t>Computer</w:t>
            </w:r>
            <w:r>
              <w:rPr>
                <w:spacing w:val="38"/>
                <w:sz w:val="24"/>
              </w:rPr>
              <w:t> </w:t>
            </w:r>
            <w:r>
              <w:rPr>
                <w:sz w:val="24"/>
              </w:rPr>
              <w:t>Sciences,</w:t>
            </w:r>
            <w:r>
              <w:rPr>
                <w:spacing w:val="37"/>
                <w:sz w:val="24"/>
              </w:rPr>
              <w:t> </w:t>
            </w:r>
            <w:r>
              <w:rPr>
                <w:sz w:val="24"/>
              </w:rPr>
              <w:t>University</w:t>
            </w:r>
            <w:r>
              <w:rPr>
                <w:spacing w:val="38"/>
                <w:sz w:val="24"/>
              </w:rPr>
              <w:t> </w:t>
            </w:r>
            <w:r>
              <w:rPr>
                <w:sz w:val="24"/>
              </w:rPr>
              <w:t>of</w:t>
            </w:r>
            <w:r>
              <w:rPr>
                <w:spacing w:val="37"/>
                <w:sz w:val="24"/>
              </w:rPr>
              <w:t> </w:t>
            </w:r>
            <w:r>
              <w:rPr>
                <w:sz w:val="24"/>
              </w:rPr>
              <w:t>New</w:t>
            </w:r>
            <w:r>
              <w:rPr>
                <w:spacing w:val="37"/>
                <w:sz w:val="24"/>
              </w:rPr>
              <w:t> </w:t>
            </w:r>
            <w:r>
              <w:rPr>
                <w:sz w:val="24"/>
              </w:rPr>
              <w:t>Orleans,</w:t>
            </w:r>
            <w:r>
              <w:rPr>
                <w:spacing w:val="38"/>
                <w:sz w:val="24"/>
              </w:rPr>
              <w:t> </w:t>
            </w:r>
            <w:r>
              <w:rPr>
                <w:spacing w:val="-4"/>
                <w:sz w:val="24"/>
              </w:rPr>
              <w:t>USA.</w:t>
            </w:r>
          </w:p>
        </w:tc>
      </w:tr>
      <w:tr>
        <w:trPr>
          <w:trHeight w:val="313" w:hRule="atLeast"/>
        </w:trPr>
        <w:tc>
          <w:tcPr>
            <w:tcW w:w="647" w:type="dxa"/>
          </w:tcPr>
          <w:p>
            <w:pPr>
              <w:pStyle w:val="TableParagraph"/>
              <w:spacing w:line="264" w:lineRule="exact" w:before="30"/>
              <w:ind w:right="7"/>
              <w:jc w:val="center"/>
              <w:rPr>
                <w:b/>
                <w:sz w:val="24"/>
              </w:rPr>
            </w:pPr>
            <w:r>
              <w:rPr>
                <w:b/>
                <w:spacing w:val="-4"/>
                <w:w w:val="110"/>
                <w:sz w:val="24"/>
              </w:rPr>
              <w:t>1996</w:t>
            </w:r>
          </w:p>
        </w:tc>
        <w:tc>
          <w:tcPr>
            <w:tcW w:w="7850" w:type="dxa"/>
          </w:tcPr>
          <w:p>
            <w:pPr>
              <w:pStyle w:val="TableParagraph"/>
              <w:spacing w:line="264" w:lineRule="exact" w:before="30"/>
              <w:ind w:left="147"/>
              <w:rPr>
                <w:sz w:val="24"/>
              </w:rPr>
            </w:pPr>
            <w:r>
              <w:rPr>
                <w:w w:val="105"/>
                <w:sz w:val="24"/>
              </w:rPr>
              <w:t>School</w:t>
            </w:r>
            <w:r>
              <w:rPr>
                <w:spacing w:val="-5"/>
                <w:w w:val="105"/>
                <w:sz w:val="24"/>
              </w:rPr>
              <w:t> </w:t>
            </w:r>
            <w:r>
              <w:rPr>
                <w:w w:val="105"/>
                <w:sz w:val="24"/>
              </w:rPr>
              <w:t>of</w:t>
            </w:r>
            <w:r>
              <w:rPr>
                <w:spacing w:val="-5"/>
                <w:w w:val="105"/>
                <w:sz w:val="24"/>
              </w:rPr>
              <w:t> </w:t>
            </w:r>
            <w:r>
              <w:rPr>
                <w:w w:val="105"/>
                <w:sz w:val="24"/>
              </w:rPr>
              <w:t>Computer</w:t>
            </w:r>
            <w:r>
              <w:rPr>
                <w:spacing w:val="-5"/>
                <w:w w:val="105"/>
                <w:sz w:val="24"/>
              </w:rPr>
              <w:t> </w:t>
            </w:r>
            <w:r>
              <w:rPr>
                <w:w w:val="105"/>
                <w:sz w:val="24"/>
              </w:rPr>
              <w:t>Science,</w:t>
            </w:r>
            <w:r>
              <w:rPr>
                <w:spacing w:val="-5"/>
                <w:w w:val="105"/>
                <w:sz w:val="24"/>
              </w:rPr>
              <w:t> </w:t>
            </w:r>
            <w:r>
              <w:rPr>
                <w:w w:val="105"/>
                <w:sz w:val="24"/>
              </w:rPr>
              <w:t>University</w:t>
            </w:r>
            <w:r>
              <w:rPr>
                <w:spacing w:val="-5"/>
                <w:w w:val="105"/>
                <w:sz w:val="24"/>
              </w:rPr>
              <w:t> </w:t>
            </w:r>
            <w:r>
              <w:rPr>
                <w:w w:val="105"/>
                <w:sz w:val="24"/>
              </w:rPr>
              <w:t>Sains</w:t>
            </w:r>
            <w:r>
              <w:rPr>
                <w:spacing w:val="-5"/>
                <w:w w:val="105"/>
                <w:sz w:val="24"/>
              </w:rPr>
              <w:t> </w:t>
            </w:r>
            <w:r>
              <w:rPr>
                <w:w w:val="105"/>
                <w:sz w:val="24"/>
              </w:rPr>
              <w:t>Malaysia,</w:t>
            </w:r>
            <w:r>
              <w:rPr>
                <w:spacing w:val="-5"/>
                <w:w w:val="105"/>
                <w:sz w:val="24"/>
              </w:rPr>
              <w:t> </w:t>
            </w:r>
            <w:r>
              <w:rPr>
                <w:w w:val="105"/>
                <w:sz w:val="24"/>
              </w:rPr>
              <w:t>Penang,</w:t>
            </w:r>
            <w:r>
              <w:rPr>
                <w:spacing w:val="-4"/>
                <w:w w:val="105"/>
                <w:sz w:val="24"/>
              </w:rPr>
              <w:t> </w:t>
            </w:r>
            <w:r>
              <w:rPr>
                <w:spacing w:val="-2"/>
                <w:w w:val="105"/>
                <w:sz w:val="24"/>
              </w:rPr>
              <w:t>Malaysia.</w:t>
            </w:r>
          </w:p>
        </w:tc>
      </w:tr>
    </w:tbl>
    <w:p>
      <w:pPr>
        <w:pStyle w:val="BodyText"/>
        <w:spacing w:before="170"/>
        <w:ind w:left="0"/>
        <w:rPr>
          <w:sz w:val="28"/>
        </w:rPr>
      </w:pPr>
    </w:p>
    <w:p>
      <w:pPr>
        <w:pStyle w:val="Heading2"/>
        <w:ind w:left="701"/>
      </w:pPr>
      <w:r>
        <w:rPr>
          <w:w w:val="115"/>
        </w:rPr>
        <w:t>Co-Edited</w:t>
      </w:r>
      <w:r>
        <w:rPr>
          <w:spacing w:val="43"/>
          <w:w w:val="115"/>
        </w:rPr>
        <w:t> </w:t>
      </w:r>
      <w:r>
        <w:rPr>
          <w:w w:val="115"/>
        </w:rPr>
        <w:t>Conference/Workshop</w:t>
      </w:r>
      <w:r>
        <w:rPr>
          <w:spacing w:val="44"/>
          <w:w w:val="115"/>
        </w:rPr>
        <w:t> </w:t>
      </w:r>
      <w:r>
        <w:rPr>
          <w:spacing w:val="-2"/>
          <w:w w:val="115"/>
        </w:rPr>
        <w:t>Proceedings</w:t>
      </w:r>
    </w:p>
    <w:p>
      <w:pPr>
        <w:pStyle w:val="ListParagraph"/>
        <w:numPr>
          <w:ilvl w:val="0"/>
          <w:numId w:val="10"/>
        </w:numPr>
        <w:tabs>
          <w:tab w:pos="1216" w:val="left" w:leader="none"/>
        </w:tabs>
        <w:spacing w:line="252" w:lineRule="auto" w:before="209" w:after="0"/>
        <w:ind w:left="1216" w:right="427" w:hanging="252"/>
        <w:jc w:val="both"/>
        <w:rPr>
          <w:sz w:val="24"/>
        </w:rPr>
      </w:pPr>
      <w:r>
        <w:rPr>
          <w:w w:val="105"/>
          <w:sz w:val="24"/>
        </w:rPr>
        <w:t>Sanjay</w:t>
      </w:r>
      <w:r>
        <w:rPr>
          <w:w w:val="105"/>
          <w:sz w:val="24"/>
        </w:rPr>
        <w:t> Madria,</w:t>
      </w:r>
      <w:r>
        <w:rPr>
          <w:w w:val="105"/>
          <w:sz w:val="24"/>
        </w:rPr>
        <w:t> Phillep</w:t>
      </w:r>
      <w:r>
        <w:rPr>
          <w:w w:val="105"/>
          <w:sz w:val="24"/>
        </w:rPr>
        <w:t> Fournier-VigerSeventh,</w:t>
      </w:r>
      <w:r>
        <w:rPr>
          <w:w w:val="105"/>
          <w:sz w:val="24"/>
        </w:rPr>
        <w:t> et</w:t>
      </w:r>
      <w:r>
        <w:rPr>
          <w:w w:val="105"/>
          <w:sz w:val="24"/>
        </w:rPr>
        <w:t> al.,</w:t>
      </w:r>
      <w:r>
        <w:rPr>
          <w:w w:val="105"/>
          <w:sz w:val="24"/>
        </w:rPr>
        <w:t> 7th</w:t>
      </w:r>
      <w:r>
        <w:rPr>
          <w:w w:val="105"/>
          <w:sz w:val="24"/>
        </w:rPr>
        <w:t> International</w:t>
      </w:r>
      <w:r>
        <w:rPr>
          <w:w w:val="105"/>
          <w:sz w:val="24"/>
        </w:rPr>
        <w:t> Conference</w:t>
      </w:r>
      <w:r>
        <w:rPr>
          <w:w w:val="105"/>
          <w:sz w:val="24"/>
        </w:rPr>
        <w:t> on</w:t>
      </w:r>
      <w:r>
        <w:rPr>
          <w:w w:val="105"/>
          <w:sz w:val="24"/>
        </w:rPr>
        <w:t> Big</w:t>
      </w:r>
      <w:r>
        <w:rPr>
          <w:w w:val="105"/>
          <w:sz w:val="24"/>
        </w:rPr>
        <w:t> Data Analytics (BDA 2019), India, Springer.</w:t>
      </w:r>
    </w:p>
    <w:p>
      <w:pPr>
        <w:pStyle w:val="ListParagraph"/>
        <w:numPr>
          <w:ilvl w:val="0"/>
          <w:numId w:val="10"/>
        </w:numPr>
        <w:tabs>
          <w:tab w:pos="1216" w:val="left" w:leader="none"/>
        </w:tabs>
        <w:spacing w:line="252" w:lineRule="auto" w:before="98" w:after="0"/>
        <w:ind w:left="1216" w:right="428" w:hanging="252"/>
        <w:jc w:val="both"/>
        <w:rPr>
          <w:sz w:val="24"/>
        </w:rPr>
      </w:pPr>
      <w:r>
        <w:rPr>
          <w:w w:val="105"/>
          <w:sz w:val="24"/>
        </w:rPr>
        <w:t>Mahesh</w:t>
      </w:r>
      <w:r>
        <w:rPr>
          <w:w w:val="105"/>
          <w:sz w:val="24"/>
        </w:rPr>
        <w:t> Bundele,</w:t>
      </w:r>
      <w:r>
        <w:rPr>
          <w:w w:val="105"/>
          <w:sz w:val="24"/>
        </w:rPr>
        <w:t> Nilanjan</w:t>
      </w:r>
      <w:r>
        <w:rPr>
          <w:w w:val="105"/>
          <w:sz w:val="24"/>
        </w:rPr>
        <w:t> Dey,</w:t>
      </w:r>
      <w:r>
        <w:rPr>
          <w:w w:val="105"/>
          <w:sz w:val="24"/>
        </w:rPr>
        <w:t> Sanjay</w:t>
      </w:r>
      <w:r>
        <w:rPr>
          <w:w w:val="105"/>
          <w:sz w:val="24"/>
        </w:rPr>
        <w:t> Kumar</w:t>
      </w:r>
      <w:r>
        <w:rPr>
          <w:w w:val="105"/>
          <w:sz w:val="24"/>
        </w:rPr>
        <w:t> Madria,</w:t>
      </w:r>
      <w:r>
        <w:rPr>
          <w:w w:val="105"/>
          <w:sz w:val="24"/>
        </w:rPr>
        <w:t> Computing</w:t>
      </w:r>
      <w:r>
        <w:rPr>
          <w:w w:val="105"/>
          <w:sz w:val="24"/>
        </w:rPr>
        <w:t> Advances</w:t>
      </w:r>
      <w:r>
        <w:rPr>
          <w:w w:val="105"/>
          <w:sz w:val="24"/>
        </w:rPr>
        <w:t> and</w:t>
      </w:r>
      <w:r>
        <w:rPr>
          <w:w w:val="105"/>
          <w:sz w:val="24"/>
        </w:rPr>
        <w:t> Applications- PerCAA, 2019.</w:t>
      </w:r>
    </w:p>
    <w:p>
      <w:pPr>
        <w:pStyle w:val="ListParagraph"/>
        <w:numPr>
          <w:ilvl w:val="0"/>
          <w:numId w:val="10"/>
        </w:numPr>
        <w:tabs>
          <w:tab w:pos="1216" w:val="left" w:leader="none"/>
        </w:tabs>
        <w:spacing w:line="252" w:lineRule="auto" w:before="97" w:after="0"/>
        <w:ind w:left="1216" w:right="427" w:hanging="252"/>
        <w:jc w:val="both"/>
        <w:rPr>
          <w:sz w:val="24"/>
        </w:rPr>
      </w:pPr>
      <w:r>
        <w:rPr>
          <w:w w:val="105"/>
          <w:sz w:val="24"/>
        </w:rPr>
        <w:t>Guest Editors:</w:t>
      </w:r>
      <w:r>
        <w:rPr>
          <w:spacing w:val="35"/>
          <w:w w:val="105"/>
          <w:sz w:val="24"/>
        </w:rPr>
        <w:t> </w:t>
      </w:r>
      <w:r>
        <w:rPr>
          <w:w w:val="105"/>
          <w:sz w:val="24"/>
        </w:rPr>
        <w:t>Thampi, S.M., Madria, S., Wang, G., Rawat, D.B., Alcaraz Calero, J.M., Security in Computing and Communications, Sp.</w:t>
      </w:r>
      <w:r>
        <w:rPr>
          <w:spacing w:val="37"/>
          <w:w w:val="105"/>
          <w:sz w:val="24"/>
        </w:rPr>
        <w:t> </w:t>
      </w:r>
      <w:r>
        <w:rPr>
          <w:w w:val="105"/>
          <w:sz w:val="24"/>
        </w:rPr>
        <w:t>Issue based on papers from the 6th International Symposium, SSCC 2018, Bangalore, India, September 19?22, 2018.</w:t>
      </w:r>
      <w:r>
        <w:rPr>
          <w:spacing w:val="40"/>
          <w:w w:val="105"/>
          <w:sz w:val="24"/>
        </w:rPr>
        <w:t> </w:t>
      </w:r>
      <w:r>
        <w:rPr>
          <w:w w:val="105"/>
          <w:sz w:val="24"/>
        </w:rPr>
        <w:t>LNCS, Springer.</w:t>
      </w:r>
    </w:p>
    <w:p>
      <w:pPr>
        <w:pStyle w:val="ListParagraph"/>
        <w:numPr>
          <w:ilvl w:val="0"/>
          <w:numId w:val="10"/>
        </w:numPr>
        <w:tabs>
          <w:tab w:pos="1216" w:val="left" w:leader="none"/>
        </w:tabs>
        <w:spacing w:line="252" w:lineRule="auto" w:before="97" w:after="0"/>
        <w:ind w:left="1216" w:right="429" w:hanging="252"/>
        <w:jc w:val="both"/>
        <w:rPr>
          <w:sz w:val="24"/>
        </w:rPr>
      </w:pPr>
      <w:r>
        <w:rPr>
          <w:w w:val="105"/>
          <w:sz w:val="24"/>
        </w:rPr>
        <w:t>Sanjay Madria, Takahiro Hara, Cyrus Shahabi, Calton Pu:</w:t>
      </w:r>
      <w:r>
        <w:rPr>
          <w:spacing w:val="40"/>
          <w:w w:val="105"/>
          <w:sz w:val="24"/>
        </w:rPr>
        <w:t> </w:t>
      </w:r>
      <w:r>
        <w:rPr>
          <w:w w:val="105"/>
          <w:sz w:val="24"/>
        </w:rPr>
        <w:t>Big Data:</w:t>
      </w:r>
      <w:r>
        <w:rPr>
          <w:spacing w:val="39"/>
          <w:w w:val="105"/>
          <w:sz w:val="24"/>
        </w:rPr>
        <w:t> </w:t>
      </w:r>
      <w:r>
        <w:rPr>
          <w:w w:val="105"/>
          <w:sz w:val="24"/>
        </w:rPr>
        <w:t>Challenges and Opportunities for Disaster Recovery (NII Shonan Meeting 2016-6).</w:t>
      </w:r>
      <w:r>
        <w:rPr>
          <w:spacing w:val="40"/>
          <w:w w:val="105"/>
          <w:sz w:val="24"/>
        </w:rPr>
        <w:t> </w:t>
      </w:r>
      <w:r>
        <w:rPr>
          <w:w w:val="105"/>
          <w:sz w:val="24"/>
        </w:rPr>
        <w:t>NII Shonan Meet.</w:t>
      </w:r>
      <w:r>
        <w:rPr>
          <w:spacing w:val="40"/>
          <w:w w:val="105"/>
          <w:sz w:val="24"/>
        </w:rPr>
        <w:t> </w:t>
      </w:r>
      <w:r>
        <w:rPr>
          <w:w w:val="105"/>
          <w:sz w:val="24"/>
        </w:rPr>
        <w:t>Rep.</w:t>
      </w:r>
      <w:r>
        <w:rPr>
          <w:spacing w:val="40"/>
          <w:w w:val="105"/>
          <w:sz w:val="24"/>
        </w:rPr>
        <w:t> </w:t>
      </w:r>
      <w:r>
        <w:rPr>
          <w:w w:val="105"/>
          <w:sz w:val="24"/>
        </w:rPr>
        <w:t>2016.</w:t>
      </w:r>
    </w:p>
    <w:p>
      <w:pPr>
        <w:pStyle w:val="ListParagraph"/>
        <w:numPr>
          <w:ilvl w:val="0"/>
          <w:numId w:val="10"/>
        </w:numPr>
        <w:tabs>
          <w:tab w:pos="1216" w:val="left" w:leader="none"/>
        </w:tabs>
        <w:spacing w:line="252" w:lineRule="auto" w:before="98" w:after="0"/>
        <w:ind w:left="1216" w:right="429" w:hanging="252"/>
        <w:jc w:val="both"/>
        <w:rPr>
          <w:sz w:val="24"/>
        </w:rPr>
      </w:pPr>
      <w:r>
        <w:rPr>
          <w:sz w:val="24"/>
        </w:rPr>
        <w:t>Big Data Analytics and Knowledge Discovery - 18th International Conference, DaWaK 2016, Pro- ceedings.</w:t>
      </w:r>
      <w:r>
        <w:rPr>
          <w:spacing w:val="80"/>
          <w:sz w:val="24"/>
        </w:rPr>
        <w:t> </w:t>
      </w:r>
      <w:r>
        <w:rPr>
          <w:sz w:val="24"/>
        </w:rPr>
        <w:t>Lecture</w:t>
      </w:r>
      <w:r>
        <w:rPr>
          <w:spacing w:val="40"/>
          <w:sz w:val="24"/>
        </w:rPr>
        <w:t> </w:t>
      </w:r>
      <w:r>
        <w:rPr>
          <w:sz w:val="24"/>
        </w:rPr>
        <w:t>Notes</w:t>
      </w:r>
      <w:r>
        <w:rPr>
          <w:spacing w:val="40"/>
          <w:sz w:val="24"/>
        </w:rPr>
        <w:t> </w:t>
      </w:r>
      <w:r>
        <w:rPr>
          <w:sz w:val="24"/>
        </w:rPr>
        <w:t>in</w:t>
      </w:r>
      <w:r>
        <w:rPr>
          <w:spacing w:val="40"/>
          <w:sz w:val="24"/>
        </w:rPr>
        <w:t> </w:t>
      </w:r>
      <w:r>
        <w:rPr>
          <w:sz w:val="24"/>
        </w:rPr>
        <w:t>Computer</w:t>
      </w:r>
      <w:r>
        <w:rPr>
          <w:spacing w:val="40"/>
          <w:sz w:val="24"/>
        </w:rPr>
        <w:t> </w:t>
      </w:r>
      <w:r>
        <w:rPr>
          <w:sz w:val="24"/>
        </w:rPr>
        <w:t>Science</w:t>
      </w:r>
      <w:r>
        <w:rPr>
          <w:spacing w:val="40"/>
          <w:sz w:val="24"/>
        </w:rPr>
        <w:t> </w:t>
      </w:r>
      <w:r>
        <w:rPr>
          <w:sz w:val="24"/>
        </w:rPr>
        <w:t>9829,</w:t>
      </w:r>
      <w:r>
        <w:rPr>
          <w:spacing w:val="40"/>
          <w:sz w:val="24"/>
        </w:rPr>
        <w:t> </w:t>
      </w:r>
      <w:r>
        <w:rPr>
          <w:sz w:val="24"/>
        </w:rPr>
        <w:t>Springer,</w:t>
      </w:r>
      <w:r>
        <w:rPr>
          <w:spacing w:val="40"/>
          <w:sz w:val="24"/>
        </w:rPr>
        <w:t> </w:t>
      </w:r>
      <w:r>
        <w:rPr>
          <w:sz w:val="24"/>
        </w:rPr>
        <w:t>ISBN</w:t>
      </w:r>
      <w:r>
        <w:rPr>
          <w:spacing w:val="40"/>
          <w:sz w:val="24"/>
        </w:rPr>
        <w:t> </w:t>
      </w:r>
      <w:r>
        <w:rPr>
          <w:sz w:val="24"/>
        </w:rPr>
        <w:t>978-3-319-43945-7,</w:t>
      </w:r>
      <w:r>
        <w:rPr>
          <w:spacing w:val="40"/>
          <w:sz w:val="24"/>
        </w:rPr>
        <w:t> </w:t>
      </w:r>
      <w:r>
        <w:rPr>
          <w:sz w:val="24"/>
        </w:rPr>
        <w:t>September 6-9, 2016.</w:t>
      </w:r>
    </w:p>
    <w:p>
      <w:pPr>
        <w:pStyle w:val="ListParagraph"/>
        <w:numPr>
          <w:ilvl w:val="0"/>
          <w:numId w:val="10"/>
        </w:numPr>
        <w:tabs>
          <w:tab w:pos="1216" w:val="left" w:leader="none"/>
        </w:tabs>
        <w:spacing w:line="252" w:lineRule="auto" w:before="97" w:after="0"/>
        <w:ind w:left="1216" w:right="428" w:hanging="252"/>
        <w:jc w:val="both"/>
        <w:rPr>
          <w:sz w:val="24"/>
        </w:rPr>
      </w:pPr>
      <w:r>
        <w:rPr>
          <w:sz w:val="24"/>
        </w:rPr>
        <w:t>Big Data Analytics and Knowledge Discovery - 17th International Conference, DaWaK 2015, Pro- ceedings.</w:t>
      </w:r>
      <w:r>
        <w:rPr>
          <w:spacing w:val="40"/>
          <w:sz w:val="24"/>
        </w:rPr>
        <w:t>  </w:t>
      </w:r>
      <w:r>
        <w:rPr>
          <w:sz w:val="24"/>
        </w:rPr>
        <w:t>Lecture</w:t>
      </w:r>
      <w:r>
        <w:rPr>
          <w:spacing w:val="60"/>
          <w:sz w:val="24"/>
        </w:rPr>
        <w:t> </w:t>
      </w:r>
      <w:r>
        <w:rPr>
          <w:sz w:val="24"/>
        </w:rPr>
        <w:t>Notes</w:t>
      </w:r>
      <w:r>
        <w:rPr>
          <w:spacing w:val="60"/>
          <w:sz w:val="24"/>
        </w:rPr>
        <w:t> </w:t>
      </w:r>
      <w:r>
        <w:rPr>
          <w:sz w:val="24"/>
        </w:rPr>
        <w:t>in</w:t>
      </w:r>
      <w:r>
        <w:rPr>
          <w:spacing w:val="60"/>
          <w:sz w:val="24"/>
        </w:rPr>
        <w:t> </w:t>
      </w:r>
      <w:r>
        <w:rPr>
          <w:sz w:val="24"/>
        </w:rPr>
        <w:t>Computer</w:t>
      </w:r>
      <w:r>
        <w:rPr>
          <w:spacing w:val="60"/>
          <w:sz w:val="24"/>
        </w:rPr>
        <w:t> </w:t>
      </w:r>
      <w:r>
        <w:rPr>
          <w:sz w:val="24"/>
        </w:rPr>
        <w:t>Science</w:t>
      </w:r>
      <w:r>
        <w:rPr>
          <w:spacing w:val="60"/>
          <w:sz w:val="24"/>
        </w:rPr>
        <w:t> </w:t>
      </w:r>
      <w:r>
        <w:rPr>
          <w:sz w:val="24"/>
        </w:rPr>
        <w:t>9263,</w:t>
      </w:r>
      <w:r>
        <w:rPr>
          <w:spacing w:val="69"/>
          <w:sz w:val="24"/>
        </w:rPr>
        <w:t> </w:t>
      </w:r>
      <w:r>
        <w:rPr>
          <w:sz w:val="24"/>
        </w:rPr>
        <w:t>Springer</w:t>
      </w:r>
      <w:r>
        <w:rPr>
          <w:spacing w:val="60"/>
          <w:sz w:val="24"/>
        </w:rPr>
        <w:t> </w:t>
      </w:r>
      <w:r>
        <w:rPr>
          <w:sz w:val="24"/>
        </w:rPr>
        <w:t>2015.</w:t>
      </w:r>
      <w:r>
        <w:rPr>
          <w:spacing w:val="40"/>
          <w:sz w:val="24"/>
        </w:rPr>
        <w:t>  </w:t>
      </w:r>
      <w:r>
        <w:rPr>
          <w:sz w:val="24"/>
        </w:rPr>
        <w:t>September</w:t>
      </w:r>
      <w:r>
        <w:rPr>
          <w:spacing w:val="60"/>
          <w:sz w:val="24"/>
        </w:rPr>
        <w:t> </w:t>
      </w:r>
      <w:r>
        <w:rPr>
          <w:sz w:val="24"/>
        </w:rPr>
        <w:t>1-4</w:t>
      </w:r>
      <w:r>
        <w:rPr>
          <w:spacing w:val="60"/>
          <w:sz w:val="24"/>
        </w:rPr>
        <w:t> </w:t>
      </w:r>
      <w:r>
        <w:rPr>
          <w:sz w:val="24"/>
        </w:rPr>
        <w:t>2015;</w:t>
      </w:r>
      <w:r>
        <w:rPr>
          <w:spacing w:val="78"/>
          <w:sz w:val="24"/>
        </w:rPr>
        <w:t> </w:t>
      </w:r>
      <w:r>
        <w:rPr>
          <w:sz w:val="24"/>
        </w:rPr>
        <w:t>ISBN</w:t>
      </w:r>
    </w:p>
    <w:p>
      <w:pPr>
        <w:pStyle w:val="BodyText"/>
        <w:spacing w:line="274" w:lineRule="exact" w:before="0"/>
        <w:ind w:left="1216"/>
      </w:pPr>
      <w:r>
        <w:rPr>
          <w:spacing w:val="-4"/>
        </w:rPr>
        <w:t>978-3-319-22728-</w:t>
      </w:r>
      <w:r>
        <w:rPr>
          <w:spacing w:val="-5"/>
        </w:rPr>
        <w:t>3.</w:t>
      </w:r>
    </w:p>
    <w:p>
      <w:pPr>
        <w:pStyle w:val="ListParagraph"/>
        <w:numPr>
          <w:ilvl w:val="0"/>
          <w:numId w:val="10"/>
        </w:numPr>
        <w:tabs>
          <w:tab w:pos="1216" w:val="left" w:leader="none"/>
        </w:tabs>
        <w:spacing w:line="252" w:lineRule="auto" w:before="113" w:after="0"/>
        <w:ind w:left="1216" w:right="429" w:hanging="252"/>
        <w:jc w:val="left"/>
        <w:rPr>
          <w:sz w:val="24"/>
        </w:rPr>
      </w:pPr>
      <w:r>
        <w:rPr>
          <w:w w:val="105"/>
          <w:sz w:val="24"/>
        </w:rPr>
        <w:t>Proceedings</w:t>
      </w:r>
      <w:r>
        <w:rPr>
          <w:spacing w:val="40"/>
          <w:w w:val="105"/>
          <w:sz w:val="24"/>
        </w:rPr>
        <w:t> </w:t>
      </w:r>
      <w:r>
        <w:rPr>
          <w:w w:val="105"/>
          <w:sz w:val="24"/>
        </w:rPr>
        <w:t>of</w:t>
      </w:r>
      <w:r>
        <w:rPr>
          <w:spacing w:val="40"/>
          <w:w w:val="105"/>
          <w:sz w:val="24"/>
        </w:rPr>
        <w:t> </w:t>
      </w:r>
      <w:r>
        <w:rPr>
          <w:w w:val="105"/>
          <w:sz w:val="24"/>
        </w:rPr>
        <w:t>16th</w:t>
      </w:r>
      <w:r>
        <w:rPr>
          <w:spacing w:val="40"/>
          <w:w w:val="105"/>
          <w:sz w:val="24"/>
        </w:rPr>
        <w:t> </w:t>
      </w:r>
      <w:r>
        <w:rPr>
          <w:w w:val="105"/>
          <w:sz w:val="24"/>
        </w:rPr>
        <w:t>IEEE</w:t>
      </w:r>
      <w:r>
        <w:rPr>
          <w:spacing w:val="40"/>
          <w:w w:val="105"/>
          <w:sz w:val="24"/>
        </w:rPr>
        <w:t> </w:t>
      </w:r>
      <w:r>
        <w:rPr>
          <w:w w:val="105"/>
          <w:sz w:val="24"/>
        </w:rPr>
        <w:t>International</w:t>
      </w:r>
      <w:r>
        <w:rPr>
          <w:spacing w:val="40"/>
          <w:w w:val="105"/>
          <w:sz w:val="24"/>
        </w:rPr>
        <w:t> </w:t>
      </w:r>
      <w:r>
        <w:rPr>
          <w:w w:val="105"/>
          <w:sz w:val="24"/>
        </w:rPr>
        <w:t>Conference</w:t>
      </w:r>
      <w:r>
        <w:rPr>
          <w:spacing w:val="40"/>
          <w:w w:val="105"/>
          <w:sz w:val="24"/>
        </w:rPr>
        <w:t> </w:t>
      </w:r>
      <w:r>
        <w:rPr>
          <w:w w:val="105"/>
          <w:sz w:val="24"/>
        </w:rPr>
        <w:t>on</w:t>
      </w:r>
      <w:r>
        <w:rPr>
          <w:spacing w:val="40"/>
          <w:w w:val="105"/>
          <w:sz w:val="24"/>
        </w:rPr>
        <w:t> </w:t>
      </w:r>
      <w:r>
        <w:rPr>
          <w:w w:val="105"/>
          <w:sz w:val="24"/>
        </w:rPr>
        <w:t>Mobile</w:t>
      </w:r>
      <w:r>
        <w:rPr>
          <w:spacing w:val="40"/>
          <w:w w:val="105"/>
          <w:sz w:val="24"/>
        </w:rPr>
        <w:t> </w:t>
      </w:r>
      <w:r>
        <w:rPr>
          <w:w w:val="105"/>
          <w:sz w:val="24"/>
        </w:rPr>
        <w:t>Data</w:t>
      </w:r>
      <w:r>
        <w:rPr>
          <w:spacing w:val="40"/>
          <w:w w:val="105"/>
          <w:sz w:val="24"/>
        </w:rPr>
        <w:t> </w:t>
      </w:r>
      <w:r>
        <w:rPr>
          <w:w w:val="105"/>
          <w:sz w:val="24"/>
        </w:rPr>
        <w:t>Management,</w:t>
      </w:r>
      <w:r>
        <w:rPr>
          <w:spacing w:val="40"/>
          <w:w w:val="105"/>
          <w:sz w:val="24"/>
        </w:rPr>
        <w:t> </w:t>
      </w:r>
      <w:r>
        <w:rPr>
          <w:w w:val="105"/>
          <w:sz w:val="24"/>
        </w:rPr>
        <w:t>MDM</w:t>
      </w:r>
      <w:r>
        <w:rPr>
          <w:spacing w:val="40"/>
          <w:w w:val="105"/>
          <w:sz w:val="24"/>
        </w:rPr>
        <w:t> </w:t>
      </w:r>
      <w:r>
        <w:rPr>
          <w:w w:val="105"/>
          <w:sz w:val="24"/>
        </w:rPr>
        <w:t>2015, Pittsburgh, PA, USA, June 15-18, 2015, IEEE, ISBN 978-1-4799-9972-9.</w:t>
      </w:r>
    </w:p>
    <w:p>
      <w:pPr>
        <w:pStyle w:val="ListParagraph"/>
        <w:numPr>
          <w:ilvl w:val="0"/>
          <w:numId w:val="10"/>
        </w:numPr>
        <w:tabs>
          <w:tab w:pos="1216" w:val="left" w:leader="none"/>
        </w:tabs>
        <w:spacing w:line="252" w:lineRule="auto" w:before="98" w:after="0"/>
        <w:ind w:left="1216" w:right="415" w:hanging="252"/>
        <w:jc w:val="left"/>
        <w:rPr>
          <w:sz w:val="24"/>
        </w:rPr>
      </w:pPr>
      <w:r>
        <w:rPr>
          <w:spacing w:val="-2"/>
          <w:w w:val="105"/>
          <w:sz w:val="24"/>
        </w:rPr>
        <w:t>Proceedings</w:t>
      </w:r>
      <w:r>
        <w:rPr>
          <w:spacing w:val="-8"/>
          <w:w w:val="105"/>
          <w:sz w:val="24"/>
        </w:rPr>
        <w:t> </w:t>
      </w:r>
      <w:r>
        <w:rPr>
          <w:spacing w:val="-2"/>
          <w:w w:val="105"/>
          <w:sz w:val="24"/>
        </w:rPr>
        <w:t>of</w:t>
      </w:r>
      <w:r>
        <w:rPr>
          <w:spacing w:val="-7"/>
          <w:w w:val="105"/>
          <w:sz w:val="24"/>
        </w:rPr>
        <w:t> </w:t>
      </w:r>
      <w:r>
        <w:rPr>
          <w:spacing w:val="-2"/>
          <w:w w:val="105"/>
          <w:sz w:val="24"/>
        </w:rPr>
        <w:t>Eleventh</w:t>
      </w:r>
      <w:r>
        <w:rPr>
          <w:spacing w:val="-7"/>
          <w:w w:val="105"/>
          <w:sz w:val="24"/>
        </w:rPr>
        <w:t> </w:t>
      </w:r>
      <w:r>
        <w:rPr>
          <w:spacing w:val="-2"/>
          <w:w w:val="105"/>
          <w:sz w:val="24"/>
        </w:rPr>
        <w:t>International</w:t>
      </w:r>
      <w:r>
        <w:rPr>
          <w:spacing w:val="-7"/>
          <w:w w:val="105"/>
          <w:sz w:val="24"/>
        </w:rPr>
        <w:t> </w:t>
      </w:r>
      <w:r>
        <w:rPr>
          <w:spacing w:val="-2"/>
          <w:w w:val="105"/>
          <w:sz w:val="24"/>
        </w:rPr>
        <w:t>Conference</w:t>
      </w:r>
      <w:r>
        <w:rPr>
          <w:spacing w:val="-8"/>
          <w:w w:val="105"/>
          <w:sz w:val="24"/>
        </w:rPr>
        <w:t> </w:t>
      </w:r>
      <w:r>
        <w:rPr>
          <w:spacing w:val="-2"/>
          <w:w w:val="105"/>
          <w:sz w:val="24"/>
        </w:rPr>
        <w:t>on</w:t>
      </w:r>
      <w:r>
        <w:rPr>
          <w:spacing w:val="-7"/>
          <w:w w:val="105"/>
          <w:sz w:val="24"/>
        </w:rPr>
        <w:t> </w:t>
      </w:r>
      <w:r>
        <w:rPr>
          <w:spacing w:val="-2"/>
          <w:w w:val="105"/>
          <w:sz w:val="24"/>
        </w:rPr>
        <w:t>Mobile</w:t>
      </w:r>
      <w:r>
        <w:rPr>
          <w:spacing w:val="-8"/>
          <w:w w:val="105"/>
          <w:sz w:val="24"/>
        </w:rPr>
        <w:t> </w:t>
      </w:r>
      <w:r>
        <w:rPr>
          <w:spacing w:val="-2"/>
          <w:w w:val="105"/>
          <w:sz w:val="24"/>
        </w:rPr>
        <w:t>Data</w:t>
      </w:r>
      <w:r>
        <w:rPr>
          <w:spacing w:val="-7"/>
          <w:w w:val="105"/>
          <w:sz w:val="24"/>
        </w:rPr>
        <w:t> </w:t>
      </w:r>
      <w:r>
        <w:rPr>
          <w:spacing w:val="-2"/>
          <w:w w:val="105"/>
          <w:sz w:val="24"/>
        </w:rPr>
        <w:t>Management</w:t>
      </w:r>
      <w:r>
        <w:rPr>
          <w:spacing w:val="-7"/>
          <w:w w:val="105"/>
          <w:sz w:val="24"/>
        </w:rPr>
        <w:t> </w:t>
      </w:r>
      <w:r>
        <w:rPr>
          <w:spacing w:val="-2"/>
          <w:w w:val="105"/>
          <w:sz w:val="24"/>
        </w:rPr>
        <w:t>(MDM</w:t>
      </w:r>
      <w:r>
        <w:rPr>
          <w:spacing w:val="-7"/>
          <w:w w:val="105"/>
          <w:sz w:val="24"/>
        </w:rPr>
        <w:t> </w:t>
      </w:r>
      <w:r>
        <w:rPr>
          <w:spacing w:val="-2"/>
          <w:w w:val="105"/>
          <w:sz w:val="24"/>
        </w:rPr>
        <w:t>2010), Kansas </w:t>
      </w:r>
      <w:r>
        <w:rPr>
          <w:w w:val="105"/>
          <w:sz w:val="24"/>
        </w:rPr>
        <w:t>City, Missouri, USA, IEEE Computer Society.</w:t>
      </w:r>
    </w:p>
    <w:p>
      <w:pPr>
        <w:pStyle w:val="ListParagraph"/>
        <w:numPr>
          <w:ilvl w:val="0"/>
          <w:numId w:val="10"/>
        </w:numPr>
        <w:tabs>
          <w:tab w:pos="1215" w:val="left" w:leader="none"/>
        </w:tabs>
        <w:spacing w:line="240" w:lineRule="auto" w:before="98" w:after="0"/>
        <w:ind w:left="1215" w:right="0" w:hanging="251"/>
        <w:jc w:val="left"/>
        <w:rPr>
          <w:sz w:val="24"/>
        </w:rPr>
      </w:pPr>
      <w:r>
        <w:rPr>
          <w:w w:val="105"/>
          <w:sz w:val="24"/>
        </w:rPr>
        <w:t>IEEE</w:t>
      </w:r>
      <w:r>
        <w:rPr>
          <w:spacing w:val="8"/>
          <w:w w:val="105"/>
          <w:sz w:val="24"/>
        </w:rPr>
        <w:t> </w:t>
      </w:r>
      <w:r>
        <w:rPr>
          <w:w w:val="105"/>
          <w:sz w:val="24"/>
        </w:rPr>
        <w:t>Symposium</w:t>
      </w:r>
      <w:r>
        <w:rPr>
          <w:spacing w:val="8"/>
          <w:w w:val="105"/>
          <w:sz w:val="24"/>
        </w:rPr>
        <w:t> </w:t>
      </w:r>
      <w:r>
        <w:rPr>
          <w:w w:val="105"/>
          <w:sz w:val="24"/>
        </w:rPr>
        <w:t>on</w:t>
      </w:r>
      <w:r>
        <w:rPr>
          <w:spacing w:val="8"/>
          <w:w w:val="105"/>
          <w:sz w:val="24"/>
        </w:rPr>
        <w:t> </w:t>
      </w:r>
      <w:r>
        <w:rPr>
          <w:w w:val="105"/>
          <w:sz w:val="24"/>
        </w:rPr>
        <w:t>Software</w:t>
      </w:r>
      <w:r>
        <w:rPr>
          <w:spacing w:val="8"/>
          <w:w w:val="105"/>
          <w:sz w:val="24"/>
        </w:rPr>
        <w:t> </w:t>
      </w:r>
      <w:r>
        <w:rPr>
          <w:w w:val="105"/>
          <w:sz w:val="24"/>
        </w:rPr>
        <w:t>Reliability</w:t>
      </w:r>
      <w:r>
        <w:rPr>
          <w:spacing w:val="8"/>
          <w:w w:val="105"/>
          <w:sz w:val="24"/>
        </w:rPr>
        <w:t> </w:t>
      </w:r>
      <w:r>
        <w:rPr>
          <w:w w:val="105"/>
          <w:sz w:val="24"/>
        </w:rPr>
        <w:t>in</w:t>
      </w:r>
      <w:r>
        <w:rPr>
          <w:spacing w:val="8"/>
          <w:w w:val="105"/>
          <w:sz w:val="24"/>
        </w:rPr>
        <w:t> </w:t>
      </w:r>
      <w:r>
        <w:rPr>
          <w:w w:val="105"/>
          <w:sz w:val="24"/>
        </w:rPr>
        <w:t>Distributed</w:t>
      </w:r>
      <w:r>
        <w:rPr>
          <w:spacing w:val="8"/>
          <w:w w:val="105"/>
          <w:sz w:val="24"/>
        </w:rPr>
        <w:t> </w:t>
      </w:r>
      <w:r>
        <w:rPr>
          <w:w w:val="105"/>
          <w:sz w:val="24"/>
        </w:rPr>
        <w:t>Systems</w:t>
      </w:r>
      <w:r>
        <w:rPr>
          <w:spacing w:val="8"/>
          <w:w w:val="105"/>
          <w:sz w:val="24"/>
        </w:rPr>
        <w:t> </w:t>
      </w:r>
      <w:r>
        <w:rPr>
          <w:w w:val="105"/>
          <w:sz w:val="24"/>
        </w:rPr>
        <w:t>(SRDS),</w:t>
      </w:r>
      <w:r>
        <w:rPr>
          <w:spacing w:val="9"/>
          <w:w w:val="105"/>
          <w:sz w:val="24"/>
        </w:rPr>
        <w:t> </w:t>
      </w:r>
      <w:r>
        <w:rPr>
          <w:spacing w:val="-2"/>
          <w:w w:val="105"/>
          <w:sz w:val="24"/>
        </w:rPr>
        <w:t>2011.</w:t>
      </w:r>
    </w:p>
    <w:p>
      <w:pPr>
        <w:pStyle w:val="ListParagraph"/>
        <w:numPr>
          <w:ilvl w:val="0"/>
          <w:numId w:val="10"/>
        </w:numPr>
        <w:tabs>
          <w:tab w:pos="1216" w:val="left" w:leader="none"/>
        </w:tabs>
        <w:spacing w:line="252" w:lineRule="auto" w:before="112" w:after="0"/>
        <w:ind w:left="1216" w:right="429" w:hanging="252"/>
        <w:jc w:val="left"/>
        <w:rPr>
          <w:sz w:val="24"/>
        </w:rPr>
      </w:pPr>
      <w:r>
        <w:rPr>
          <w:w w:val="105"/>
          <w:sz w:val="24"/>
        </w:rPr>
        <w:t>Proceedings of 3rd International Conference on Distributed Systems and Internet Computing (ICD- CIT), India, 2006.</w:t>
      </w:r>
    </w:p>
    <w:p>
      <w:pPr>
        <w:pStyle w:val="ListParagraph"/>
        <w:numPr>
          <w:ilvl w:val="0"/>
          <w:numId w:val="10"/>
        </w:numPr>
        <w:tabs>
          <w:tab w:pos="1216" w:val="left" w:leader="none"/>
        </w:tabs>
        <w:spacing w:line="252" w:lineRule="auto" w:before="98" w:after="0"/>
        <w:ind w:left="1216" w:right="430" w:hanging="252"/>
        <w:jc w:val="left"/>
        <w:rPr>
          <w:sz w:val="24"/>
        </w:rPr>
      </w:pPr>
      <w:r>
        <w:rPr>
          <w:w w:val="105"/>
          <w:sz w:val="24"/>
        </w:rPr>
        <w:t>Proceedings</w:t>
      </w:r>
      <w:r>
        <w:rPr>
          <w:spacing w:val="-11"/>
          <w:w w:val="105"/>
          <w:sz w:val="24"/>
        </w:rPr>
        <w:t> </w:t>
      </w:r>
      <w:r>
        <w:rPr>
          <w:w w:val="105"/>
          <w:sz w:val="24"/>
        </w:rPr>
        <w:t>for</w:t>
      </w:r>
      <w:r>
        <w:rPr>
          <w:spacing w:val="-10"/>
          <w:w w:val="105"/>
          <w:sz w:val="24"/>
        </w:rPr>
        <w:t> </w:t>
      </w:r>
      <w:r>
        <w:rPr>
          <w:w w:val="105"/>
          <w:sz w:val="24"/>
        </w:rPr>
        <w:t>2nd</w:t>
      </w:r>
      <w:r>
        <w:rPr>
          <w:spacing w:val="-10"/>
          <w:w w:val="105"/>
          <w:sz w:val="24"/>
        </w:rPr>
        <w:t> </w:t>
      </w:r>
      <w:r>
        <w:rPr>
          <w:w w:val="105"/>
          <w:sz w:val="24"/>
        </w:rPr>
        <w:t>International</w:t>
      </w:r>
      <w:r>
        <w:rPr>
          <w:spacing w:val="-10"/>
          <w:w w:val="105"/>
          <w:sz w:val="24"/>
        </w:rPr>
        <w:t> </w:t>
      </w:r>
      <w:r>
        <w:rPr>
          <w:w w:val="105"/>
          <w:sz w:val="24"/>
        </w:rPr>
        <w:t>Conference</w:t>
      </w:r>
      <w:r>
        <w:rPr>
          <w:spacing w:val="-11"/>
          <w:w w:val="105"/>
          <w:sz w:val="24"/>
        </w:rPr>
        <w:t> </w:t>
      </w:r>
      <w:r>
        <w:rPr>
          <w:w w:val="105"/>
          <w:sz w:val="24"/>
        </w:rPr>
        <w:t>on</w:t>
      </w:r>
      <w:r>
        <w:rPr>
          <w:spacing w:val="-10"/>
          <w:w w:val="105"/>
          <w:sz w:val="24"/>
        </w:rPr>
        <w:t> </w:t>
      </w:r>
      <w:r>
        <w:rPr>
          <w:w w:val="105"/>
          <w:sz w:val="24"/>
        </w:rPr>
        <w:t>E-commerce</w:t>
      </w:r>
      <w:r>
        <w:rPr>
          <w:spacing w:val="-11"/>
          <w:w w:val="105"/>
          <w:sz w:val="24"/>
        </w:rPr>
        <w:t> </w:t>
      </w:r>
      <w:r>
        <w:rPr>
          <w:w w:val="105"/>
          <w:sz w:val="24"/>
        </w:rPr>
        <w:t>and</w:t>
      </w:r>
      <w:r>
        <w:rPr>
          <w:spacing w:val="-10"/>
          <w:w w:val="105"/>
          <w:sz w:val="24"/>
        </w:rPr>
        <w:t> </w:t>
      </w:r>
      <w:r>
        <w:rPr>
          <w:w w:val="105"/>
          <w:sz w:val="24"/>
        </w:rPr>
        <w:t>Web</w:t>
      </w:r>
      <w:r>
        <w:rPr>
          <w:spacing w:val="-10"/>
          <w:w w:val="105"/>
          <w:sz w:val="24"/>
        </w:rPr>
        <w:t> </w:t>
      </w:r>
      <w:r>
        <w:rPr>
          <w:w w:val="105"/>
          <w:sz w:val="24"/>
        </w:rPr>
        <w:t>Data</w:t>
      </w:r>
      <w:r>
        <w:rPr>
          <w:spacing w:val="-10"/>
          <w:w w:val="105"/>
          <w:sz w:val="24"/>
        </w:rPr>
        <w:t> </w:t>
      </w:r>
      <w:r>
        <w:rPr>
          <w:w w:val="105"/>
          <w:sz w:val="24"/>
        </w:rPr>
        <w:t>Technology,</w:t>
      </w:r>
      <w:r>
        <w:rPr>
          <w:spacing w:val="-8"/>
          <w:w w:val="105"/>
          <w:sz w:val="24"/>
        </w:rPr>
        <w:t> </w:t>
      </w:r>
      <w:r>
        <w:rPr>
          <w:w w:val="105"/>
          <w:sz w:val="24"/>
        </w:rPr>
        <w:t>4-6th</w:t>
      </w:r>
      <w:r>
        <w:rPr>
          <w:spacing w:val="-10"/>
          <w:w w:val="105"/>
          <w:sz w:val="24"/>
        </w:rPr>
        <w:t> </w:t>
      </w:r>
      <w:r>
        <w:rPr>
          <w:w w:val="105"/>
          <w:sz w:val="24"/>
        </w:rPr>
        <w:t>Sept 2001, Germany, Springer Verlag, LNCS.</w:t>
      </w:r>
    </w:p>
    <w:p>
      <w:pPr>
        <w:pStyle w:val="ListParagraph"/>
        <w:numPr>
          <w:ilvl w:val="0"/>
          <w:numId w:val="10"/>
        </w:numPr>
        <w:tabs>
          <w:tab w:pos="1216" w:val="left" w:leader="none"/>
        </w:tabs>
        <w:spacing w:line="252" w:lineRule="auto" w:before="98" w:after="0"/>
        <w:ind w:left="1216" w:right="430" w:hanging="252"/>
        <w:jc w:val="left"/>
        <w:rPr>
          <w:sz w:val="24"/>
        </w:rPr>
      </w:pPr>
      <w:r>
        <w:rPr>
          <w:w w:val="105"/>
          <w:sz w:val="24"/>
        </w:rPr>
        <w:t>Proceedings</w:t>
      </w:r>
      <w:r>
        <w:rPr>
          <w:spacing w:val="-9"/>
          <w:w w:val="105"/>
          <w:sz w:val="24"/>
        </w:rPr>
        <w:t> </w:t>
      </w:r>
      <w:r>
        <w:rPr>
          <w:w w:val="105"/>
          <w:sz w:val="24"/>
        </w:rPr>
        <w:t>for</w:t>
      </w:r>
      <w:r>
        <w:rPr>
          <w:spacing w:val="-8"/>
          <w:w w:val="105"/>
          <w:sz w:val="24"/>
        </w:rPr>
        <w:t> </w:t>
      </w:r>
      <w:r>
        <w:rPr>
          <w:w w:val="105"/>
          <w:sz w:val="24"/>
        </w:rPr>
        <w:t>1st</w:t>
      </w:r>
      <w:r>
        <w:rPr>
          <w:spacing w:val="-8"/>
          <w:w w:val="105"/>
          <w:sz w:val="24"/>
        </w:rPr>
        <w:t> </w:t>
      </w:r>
      <w:r>
        <w:rPr>
          <w:w w:val="105"/>
          <w:sz w:val="24"/>
        </w:rPr>
        <w:t>International</w:t>
      </w:r>
      <w:r>
        <w:rPr>
          <w:spacing w:val="-8"/>
          <w:w w:val="105"/>
          <w:sz w:val="24"/>
        </w:rPr>
        <w:t> </w:t>
      </w:r>
      <w:r>
        <w:rPr>
          <w:w w:val="105"/>
          <w:sz w:val="24"/>
        </w:rPr>
        <w:t>Conference</w:t>
      </w:r>
      <w:r>
        <w:rPr>
          <w:spacing w:val="-8"/>
          <w:w w:val="105"/>
          <w:sz w:val="24"/>
        </w:rPr>
        <w:t> </w:t>
      </w:r>
      <w:r>
        <w:rPr>
          <w:w w:val="105"/>
          <w:sz w:val="24"/>
        </w:rPr>
        <w:t>on</w:t>
      </w:r>
      <w:r>
        <w:rPr>
          <w:spacing w:val="-8"/>
          <w:w w:val="105"/>
          <w:sz w:val="24"/>
        </w:rPr>
        <w:t> </w:t>
      </w:r>
      <w:r>
        <w:rPr>
          <w:w w:val="105"/>
          <w:sz w:val="24"/>
        </w:rPr>
        <w:t>E-Commerce</w:t>
      </w:r>
      <w:r>
        <w:rPr>
          <w:spacing w:val="-9"/>
          <w:w w:val="105"/>
          <w:sz w:val="24"/>
        </w:rPr>
        <w:t> </w:t>
      </w:r>
      <w:r>
        <w:rPr>
          <w:w w:val="105"/>
          <w:sz w:val="24"/>
        </w:rPr>
        <w:t>and</w:t>
      </w:r>
      <w:r>
        <w:rPr>
          <w:spacing w:val="-8"/>
          <w:w w:val="105"/>
          <w:sz w:val="24"/>
        </w:rPr>
        <w:t> </w:t>
      </w:r>
      <w:r>
        <w:rPr>
          <w:w w:val="105"/>
          <w:sz w:val="24"/>
        </w:rPr>
        <w:t>Web</w:t>
      </w:r>
      <w:r>
        <w:rPr>
          <w:spacing w:val="-8"/>
          <w:w w:val="105"/>
          <w:sz w:val="24"/>
        </w:rPr>
        <w:t> </w:t>
      </w:r>
      <w:r>
        <w:rPr>
          <w:w w:val="105"/>
          <w:sz w:val="24"/>
        </w:rPr>
        <w:t>Data</w:t>
      </w:r>
      <w:r>
        <w:rPr>
          <w:spacing w:val="-8"/>
          <w:w w:val="105"/>
          <w:sz w:val="24"/>
        </w:rPr>
        <w:t> </w:t>
      </w:r>
      <w:r>
        <w:rPr>
          <w:w w:val="105"/>
          <w:sz w:val="24"/>
        </w:rPr>
        <w:t>Technology,</w:t>
      </w:r>
      <w:r>
        <w:rPr>
          <w:spacing w:val="-6"/>
          <w:w w:val="105"/>
          <w:sz w:val="24"/>
        </w:rPr>
        <w:t> </w:t>
      </w:r>
      <w:r>
        <w:rPr>
          <w:w w:val="105"/>
          <w:sz w:val="24"/>
        </w:rPr>
        <w:t>4-6th</w:t>
      </w:r>
      <w:r>
        <w:rPr>
          <w:spacing w:val="-8"/>
          <w:w w:val="105"/>
          <w:sz w:val="24"/>
        </w:rPr>
        <w:t> </w:t>
      </w:r>
      <w:r>
        <w:rPr>
          <w:w w:val="105"/>
          <w:sz w:val="24"/>
        </w:rPr>
        <w:t>Sept 2000, London, UK, Springer Verlag, LNCS.</w:t>
      </w:r>
    </w:p>
    <w:p>
      <w:pPr>
        <w:pStyle w:val="BodyText"/>
        <w:spacing w:before="244"/>
        <w:ind w:left="0"/>
      </w:pPr>
    </w:p>
    <w:p>
      <w:pPr>
        <w:pStyle w:val="Heading1"/>
        <w:rPr>
          <w:u w:val="none"/>
        </w:rPr>
      </w:pPr>
      <w:r>
        <w:rPr>
          <w:spacing w:val="-8"/>
          <w:u w:val="single"/>
        </w:rPr>
        <w:t>Professional</w:t>
      </w:r>
      <w:r>
        <w:rPr>
          <w:spacing w:val="19"/>
          <w:u w:val="single"/>
        </w:rPr>
        <w:t> </w:t>
      </w:r>
      <w:r>
        <w:rPr>
          <w:spacing w:val="-8"/>
          <w:u w:val="single"/>
        </w:rPr>
        <w:t>Organizational</w:t>
      </w:r>
      <w:r>
        <w:rPr>
          <w:spacing w:val="20"/>
          <w:u w:val="single"/>
        </w:rPr>
        <w:t> </w:t>
      </w:r>
      <w:r>
        <w:rPr>
          <w:spacing w:val="-8"/>
          <w:u w:val="single"/>
        </w:rPr>
        <w:t>and</w:t>
      </w:r>
      <w:r>
        <w:rPr>
          <w:spacing w:val="19"/>
          <w:u w:val="single"/>
        </w:rPr>
        <w:t> </w:t>
      </w:r>
      <w:r>
        <w:rPr>
          <w:spacing w:val="-8"/>
          <w:u w:val="single"/>
        </w:rPr>
        <w:t>Academic</w:t>
      </w:r>
      <w:r>
        <w:rPr>
          <w:spacing w:val="19"/>
          <w:u w:val="single"/>
        </w:rPr>
        <w:t> </w:t>
      </w:r>
      <w:r>
        <w:rPr>
          <w:spacing w:val="-8"/>
          <w:u w:val="single"/>
        </w:rPr>
        <w:t>Services</w:t>
      </w:r>
    </w:p>
    <w:p>
      <w:pPr>
        <w:pStyle w:val="BodyText"/>
        <w:spacing w:before="94" w:after="1"/>
        <w:ind w:left="0"/>
        <w:rPr>
          <w:rFonts w:ascii="Georgia-BoldItalic"/>
          <w:b/>
          <w:i/>
          <w:sz w:val="20"/>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9751"/>
      </w:tblGrid>
      <w:tr>
        <w:trPr>
          <w:trHeight w:val="313" w:hRule="atLeast"/>
        </w:trPr>
        <w:tc>
          <w:tcPr>
            <w:tcW w:w="647" w:type="dxa"/>
          </w:tcPr>
          <w:p>
            <w:pPr>
              <w:pStyle w:val="TableParagraph"/>
              <w:spacing w:line="231" w:lineRule="exact" w:before="0"/>
              <w:ind w:right="7"/>
              <w:jc w:val="center"/>
              <w:rPr>
                <w:b/>
                <w:sz w:val="24"/>
              </w:rPr>
            </w:pPr>
            <w:r>
              <w:rPr>
                <w:b/>
                <w:spacing w:val="-4"/>
                <w:w w:val="110"/>
                <w:sz w:val="24"/>
              </w:rPr>
              <w:t>2024</w:t>
            </w:r>
          </w:p>
        </w:tc>
        <w:tc>
          <w:tcPr>
            <w:tcW w:w="9751" w:type="dxa"/>
          </w:tcPr>
          <w:p>
            <w:pPr>
              <w:pStyle w:val="TableParagraph"/>
              <w:spacing w:line="231" w:lineRule="exact" w:before="0"/>
              <w:ind w:left="58"/>
              <w:rPr>
                <w:sz w:val="24"/>
              </w:rPr>
            </w:pPr>
            <w:r>
              <w:rPr>
                <w:w w:val="105"/>
                <w:sz w:val="24"/>
              </w:rPr>
              <w:t>IEEE</w:t>
            </w:r>
            <w:r>
              <w:rPr>
                <w:spacing w:val="4"/>
                <w:w w:val="105"/>
                <w:sz w:val="24"/>
              </w:rPr>
              <w:t> </w:t>
            </w:r>
            <w:r>
              <w:rPr>
                <w:w w:val="105"/>
                <w:sz w:val="24"/>
              </w:rPr>
              <w:t>Senior</w:t>
            </w:r>
            <w:r>
              <w:rPr>
                <w:spacing w:val="4"/>
                <w:w w:val="105"/>
                <w:sz w:val="24"/>
              </w:rPr>
              <w:t> </w:t>
            </w:r>
            <w:r>
              <w:rPr>
                <w:w w:val="105"/>
                <w:sz w:val="24"/>
              </w:rPr>
              <w:t>Member</w:t>
            </w:r>
            <w:r>
              <w:rPr>
                <w:spacing w:val="4"/>
                <w:w w:val="105"/>
                <w:sz w:val="24"/>
              </w:rPr>
              <w:t> </w:t>
            </w:r>
            <w:r>
              <w:rPr>
                <w:w w:val="105"/>
                <w:sz w:val="24"/>
              </w:rPr>
              <w:t>Selection</w:t>
            </w:r>
            <w:r>
              <w:rPr>
                <w:spacing w:val="4"/>
                <w:w w:val="105"/>
                <w:sz w:val="24"/>
              </w:rPr>
              <w:t> </w:t>
            </w:r>
            <w:r>
              <w:rPr>
                <w:w w:val="105"/>
                <w:sz w:val="24"/>
              </w:rPr>
              <w:t>Panel</w:t>
            </w:r>
            <w:r>
              <w:rPr>
                <w:spacing w:val="4"/>
                <w:w w:val="105"/>
                <w:sz w:val="24"/>
              </w:rPr>
              <w:t> </w:t>
            </w:r>
            <w:r>
              <w:rPr>
                <w:w w:val="105"/>
                <w:sz w:val="24"/>
              </w:rPr>
              <w:t>(two</w:t>
            </w:r>
            <w:r>
              <w:rPr>
                <w:spacing w:val="4"/>
                <w:w w:val="105"/>
                <w:sz w:val="24"/>
              </w:rPr>
              <w:t> </w:t>
            </w:r>
            <w:r>
              <w:rPr>
                <w:spacing w:val="-2"/>
                <w:w w:val="105"/>
                <w:sz w:val="24"/>
              </w:rPr>
              <w:t>times)</w:t>
            </w:r>
          </w:p>
        </w:tc>
      </w:tr>
      <w:tr>
        <w:trPr>
          <w:trHeight w:val="388" w:hRule="atLeast"/>
        </w:trPr>
        <w:tc>
          <w:tcPr>
            <w:tcW w:w="647" w:type="dxa"/>
          </w:tcPr>
          <w:p>
            <w:pPr>
              <w:pStyle w:val="TableParagraph"/>
              <w:spacing w:before="30"/>
              <w:ind w:right="7"/>
              <w:jc w:val="center"/>
              <w:rPr>
                <w:b/>
                <w:sz w:val="24"/>
              </w:rPr>
            </w:pPr>
            <w:r>
              <w:rPr>
                <w:b/>
                <w:spacing w:val="-4"/>
                <w:w w:val="110"/>
                <w:sz w:val="24"/>
              </w:rPr>
              <w:t>2023</w:t>
            </w:r>
          </w:p>
        </w:tc>
        <w:tc>
          <w:tcPr>
            <w:tcW w:w="9751" w:type="dxa"/>
          </w:tcPr>
          <w:p>
            <w:pPr>
              <w:pStyle w:val="TableParagraph"/>
              <w:spacing w:before="30"/>
              <w:ind w:left="58"/>
              <w:rPr>
                <w:sz w:val="24"/>
              </w:rPr>
            </w:pPr>
            <w:r>
              <w:rPr>
                <w:w w:val="105"/>
                <w:sz w:val="24"/>
              </w:rPr>
              <w:t>Steering</w:t>
            </w:r>
            <w:r>
              <w:rPr>
                <w:spacing w:val="-15"/>
                <w:w w:val="105"/>
                <w:sz w:val="24"/>
              </w:rPr>
              <w:t> </w:t>
            </w:r>
            <w:r>
              <w:rPr>
                <w:w w:val="105"/>
                <w:sz w:val="24"/>
              </w:rPr>
              <w:t>Committee</w:t>
            </w:r>
            <w:r>
              <w:rPr>
                <w:spacing w:val="-16"/>
                <w:w w:val="105"/>
                <w:sz w:val="24"/>
              </w:rPr>
              <w:t> </w:t>
            </w:r>
            <w:r>
              <w:rPr>
                <w:w w:val="105"/>
                <w:sz w:val="24"/>
              </w:rPr>
              <w:t>Chair,</w:t>
            </w:r>
            <w:r>
              <w:rPr>
                <w:spacing w:val="-13"/>
                <w:w w:val="105"/>
                <w:sz w:val="24"/>
              </w:rPr>
              <w:t> </w:t>
            </w:r>
            <w:r>
              <w:rPr>
                <w:w w:val="105"/>
                <w:sz w:val="24"/>
              </w:rPr>
              <w:t>2023</w:t>
            </w:r>
            <w:r>
              <w:rPr>
                <w:spacing w:val="-15"/>
                <w:w w:val="105"/>
                <w:sz w:val="24"/>
              </w:rPr>
              <w:t> </w:t>
            </w:r>
            <w:r>
              <w:rPr>
                <w:w w:val="105"/>
                <w:sz w:val="24"/>
              </w:rPr>
              <w:t>Conference</w:t>
            </w:r>
            <w:r>
              <w:rPr>
                <w:spacing w:val="-16"/>
                <w:w w:val="105"/>
                <w:sz w:val="24"/>
              </w:rPr>
              <w:t> </w:t>
            </w:r>
            <w:r>
              <w:rPr>
                <w:w w:val="105"/>
                <w:sz w:val="24"/>
              </w:rPr>
              <w:t>on</w:t>
            </w:r>
            <w:r>
              <w:rPr>
                <w:spacing w:val="-15"/>
                <w:w w:val="105"/>
                <w:sz w:val="24"/>
              </w:rPr>
              <w:t> </w:t>
            </w:r>
            <w:r>
              <w:rPr>
                <w:w w:val="105"/>
                <w:sz w:val="24"/>
              </w:rPr>
              <w:t>Big</w:t>
            </w:r>
            <w:r>
              <w:rPr>
                <w:spacing w:val="-16"/>
                <w:w w:val="105"/>
                <w:sz w:val="24"/>
              </w:rPr>
              <w:t> </w:t>
            </w:r>
            <w:r>
              <w:rPr>
                <w:w w:val="105"/>
                <w:sz w:val="24"/>
              </w:rPr>
              <w:t>Data</w:t>
            </w:r>
            <w:r>
              <w:rPr>
                <w:spacing w:val="-15"/>
                <w:w w:val="105"/>
                <w:sz w:val="24"/>
              </w:rPr>
              <w:t> </w:t>
            </w:r>
            <w:r>
              <w:rPr>
                <w:w w:val="105"/>
                <w:sz w:val="24"/>
              </w:rPr>
              <w:t>and</w:t>
            </w:r>
            <w:r>
              <w:rPr>
                <w:spacing w:val="-15"/>
                <w:w w:val="105"/>
                <w:sz w:val="24"/>
              </w:rPr>
              <w:t> </w:t>
            </w:r>
            <w:r>
              <w:rPr>
                <w:w w:val="105"/>
                <w:sz w:val="24"/>
              </w:rPr>
              <w:t>Artificial</w:t>
            </w:r>
            <w:r>
              <w:rPr>
                <w:spacing w:val="-15"/>
                <w:w w:val="105"/>
                <w:sz w:val="24"/>
              </w:rPr>
              <w:t> </w:t>
            </w:r>
            <w:r>
              <w:rPr>
                <w:w w:val="105"/>
                <w:sz w:val="24"/>
              </w:rPr>
              <w:t>Intelligence,</w:t>
            </w:r>
            <w:r>
              <w:rPr>
                <w:spacing w:val="-12"/>
                <w:w w:val="105"/>
                <w:sz w:val="24"/>
              </w:rPr>
              <w:t> </w:t>
            </w:r>
            <w:r>
              <w:rPr>
                <w:w w:val="105"/>
                <w:sz w:val="24"/>
              </w:rPr>
              <w:t>India,</w:t>
            </w:r>
            <w:r>
              <w:rPr>
                <w:spacing w:val="-12"/>
                <w:w w:val="105"/>
                <w:sz w:val="24"/>
              </w:rPr>
              <w:t> </w:t>
            </w:r>
            <w:r>
              <w:rPr>
                <w:spacing w:val="-4"/>
                <w:w w:val="105"/>
                <w:sz w:val="24"/>
              </w:rPr>
              <w:t>2023.</w:t>
            </w:r>
          </w:p>
        </w:tc>
      </w:tr>
      <w:tr>
        <w:trPr>
          <w:trHeight w:val="313" w:hRule="atLeast"/>
        </w:trPr>
        <w:tc>
          <w:tcPr>
            <w:tcW w:w="647" w:type="dxa"/>
          </w:tcPr>
          <w:p>
            <w:pPr>
              <w:pStyle w:val="TableParagraph"/>
              <w:spacing w:line="264" w:lineRule="exact" w:before="30"/>
              <w:ind w:right="7"/>
              <w:jc w:val="center"/>
              <w:rPr>
                <w:b/>
                <w:sz w:val="24"/>
              </w:rPr>
            </w:pPr>
            <w:r>
              <w:rPr>
                <w:b/>
                <w:spacing w:val="-4"/>
                <w:w w:val="110"/>
                <w:sz w:val="24"/>
              </w:rPr>
              <w:t>2021</w:t>
            </w:r>
          </w:p>
        </w:tc>
        <w:tc>
          <w:tcPr>
            <w:tcW w:w="9751" w:type="dxa"/>
          </w:tcPr>
          <w:p>
            <w:pPr>
              <w:pStyle w:val="TableParagraph"/>
              <w:spacing w:line="264" w:lineRule="exact" w:before="30"/>
              <w:ind w:left="58"/>
              <w:rPr>
                <w:sz w:val="24"/>
              </w:rPr>
            </w:pPr>
            <w:r>
              <w:rPr>
                <w:w w:val="105"/>
                <w:sz w:val="24"/>
              </w:rPr>
              <w:t>Advance</w:t>
            </w:r>
            <w:r>
              <w:rPr>
                <w:spacing w:val="7"/>
                <w:w w:val="105"/>
                <w:sz w:val="24"/>
              </w:rPr>
              <w:t> </w:t>
            </w:r>
            <w:r>
              <w:rPr>
                <w:w w:val="105"/>
                <w:sz w:val="24"/>
              </w:rPr>
              <w:t>Seminar</w:t>
            </w:r>
            <w:r>
              <w:rPr>
                <w:spacing w:val="7"/>
                <w:w w:val="105"/>
                <w:sz w:val="24"/>
              </w:rPr>
              <w:t> </w:t>
            </w:r>
            <w:r>
              <w:rPr>
                <w:w w:val="105"/>
                <w:sz w:val="24"/>
              </w:rPr>
              <w:t>Co-chair,</w:t>
            </w:r>
            <w:r>
              <w:rPr>
                <w:spacing w:val="8"/>
                <w:w w:val="105"/>
                <w:sz w:val="24"/>
              </w:rPr>
              <w:t> </w:t>
            </w:r>
            <w:r>
              <w:rPr>
                <w:w w:val="105"/>
                <w:sz w:val="24"/>
              </w:rPr>
              <w:t>EEE</w:t>
            </w:r>
            <w:r>
              <w:rPr>
                <w:spacing w:val="7"/>
                <w:w w:val="105"/>
                <w:sz w:val="24"/>
              </w:rPr>
              <w:t> </w:t>
            </w:r>
            <w:r>
              <w:rPr>
                <w:w w:val="105"/>
                <w:sz w:val="24"/>
              </w:rPr>
              <w:t>Intl.</w:t>
            </w:r>
            <w:r>
              <w:rPr>
                <w:spacing w:val="31"/>
                <w:w w:val="105"/>
                <w:sz w:val="24"/>
              </w:rPr>
              <w:t> </w:t>
            </w:r>
            <w:r>
              <w:rPr>
                <w:w w:val="105"/>
                <w:sz w:val="24"/>
              </w:rPr>
              <w:t>Conf.</w:t>
            </w:r>
            <w:r>
              <w:rPr>
                <w:spacing w:val="31"/>
                <w:w w:val="105"/>
                <w:sz w:val="24"/>
              </w:rPr>
              <w:t> </w:t>
            </w:r>
            <w:r>
              <w:rPr>
                <w:w w:val="105"/>
                <w:sz w:val="24"/>
              </w:rPr>
              <w:t>on</w:t>
            </w:r>
            <w:r>
              <w:rPr>
                <w:spacing w:val="7"/>
                <w:w w:val="105"/>
                <w:sz w:val="24"/>
              </w:rPr>
              <w:t> </w:t>
            </w:r>
            <w:r>
              <w:rPr>
                <w:w w:val="105"/>
                <w:sz w:val="24"/>
              </w:rPr>
              <w:t>Mobile</w:t>
            </w:r>
            <w:r>
              <w:rPr>
                <w:spacing w:val="7"/>
                <w:w w:val="105"/>
                <w:sz w:val="24"/>
              </w:rPr>
              <w:t> </w:t>
            </w:r>
            <w:r>
              <w:rPr>
                <w:w w:val="105"/>
                <w:sz w:val="24"/>
              </w:rPr>
              <w:t>Data</w:t>
            </w:r>
            <w:r>
              <w:rPr>
                <w:spacing w:val="8"/>
                <w:w w:val="105"/>
                <w:sz w:val="24"/>
              </w:rPr>
              <w:t> </w:t>
            </w:r>
            <w:r>
              <w:rPr>
                <w:w w:val="105"/>
                <w:sz w:val="24"/>
              </w:rPr>
              <w:t>Management</w:t>
            </w:r>
            <w:r>
              <w:rPr>
                <w:spacing w:val="7"/>
                <w:w w:val="105"/>
                <w:sz w:val="24"/>
              </w:rPr>
              <w:t> </w:t>
            </w:r>
            <w:r>
              <w:rPr>
                <w:w w:val="105"/>
                <w:sz w:val="24"/>
              </w:rPr>
              <w:t>(MDM),</w:t>
            </w:r>
            <w:r>
              <w:rPr>
                <w:spacing w:val="7"/>
                <w:w w:val="105"/>
                <w:sz w:val="24"/>
              </w:rPr>
              <w:t> </w:t>
            </w:r>
            <w:r>
              <w:rPr>
                <w:spacing w:val="-2"/>
                <w:w w:val="105"/>
                <w:sz w:val="24"/>
              </w:rPr>
              <w:t>2022.</w:t>
            </w:r>
          </w:p>
        </w:tc>
      </w:tr>
    </w:tbl>
    <w:p>
      <w:pPr>
        <w:spacing w:after="0" w:line="264" w:lineRule="exact"/>
        <w:rPr>
          <w:sz w:val="24"/>
        </w:rPr>
        <w:sectPr>
          <w:type w:val="continuous"/>
          <w:pgSz w:w="12240" w:h="15840"/>
          <w:pgMar w:top="620" w:bottom="280" w:left="460" w:right="0"/>
        </w:sectPr>
      </w:pPr>
    </w:p>
    <w:p>
      <w:pPr>
        <w:pStyle w:val="BodyText"/>
        <w:spacing w:line="252" w:lineRule="auto" w:before="31"/>
        <w:ind w:left="1052"/>
      </w:pPr>
      <w:r>
        <w:rPr>
          <w:b/>
          <w:w w:val="105"/>
        </w:rPr>
        <w:t>2021</w:t>
      </w:r>
      <w:r>
        <w:rPr>
          <w:b/>
          <w:spacing w:val="40"/>
          <w:w w:val="105"/>
        </w:rPr>
        <w:t> </w:t>
      </w:r>
      <w:r>
        <w:rPr>
          <w:w w:val="105"/>
        </w:rPr>
        <w:t>Workshop</w:t>
      </w:r>
      <w:r>
        <w:rPr>
          <w:spacing w:val="40"/>
          <w:w w:val="105"/>
        </w:rPr>
        <w:t> </w:t>
      </w:r>
      <w:r>
        <w:rPr>
          <w:w w:val="105"/>
        </w:rPr>
        <w:t>co-chair,</w:t>
      </w:r>
      <w:r>
        <w:rPr>
          <w:spacing w:val="40"/>
          <w:w w:val="105"/>
        </w:rPr>
        <w:t> </w:t>
      </w:r>
      <w:r>
        <w:rPr>
          <w:w w:val="105"/>
        </w:rPr>
        <w:t>International</w:t>
      </w:r>
      <w:r>
        <w:rPr>
          <w:spacing w:val="40"/>
          <w:w w:val="105"/>
        </w:rPr>
        <w:t> </w:t>
      </w:r>
      <w:r>
        <w:rPr>
          <w:w w:val="105"/>
        </w:rPr>
        <w:t>Conference</w:t>
      </w:r>
      <w:r>
        <w:rPr>
          <w:spacing w:val="40"/>
          <w:w w:val="105"/>
        </w:rPr>
        <w:t> </w:t>
      </w:r>
      <w:r>
        <w:rPr>
          <w:w w:val="105"/>
        </w:rPr>
        <w:t>Database</w:t>
      </w:r>
      <w:r>
        <w:rPr>
          <w:spacing w:val="40"/>
          <w:w w:val="105"/>
        </w:rPr>
        <w:t> </w:t>
      </w:r>
      <w:r>
        <w:rPr>
          <w:w w:val="105"/>
        </w:rPr>
        <w:t>Systems</w:t>
      </w:r>
      <w:r>
        <w:rPr>
          <w:spacing w:val="40"/>
          <w:w w:val="105"/>
        </w:rPr>
        <w:t> </w:t>
      </w:r>
      <w:r>
        <w:rPr>
          <w:w w:val="105"/>
        </w:rPr>
        <w:t>for</w:t>
      </w:r>
      <w:r>
        <w:rPr>
          <w:spacing w:val="40"/>
          <w:w w:val="105"/>
        </w:rPr>
        <w:t> </w:t>
      </w:r>
      <w:r>
        <w:rPr>
          <w:w w:val="105"/>
        </w:rPr>
        <w:t>Advanced</w:t>
      </w:r>
      <w:r>
        <w:rPr>
          <w:spacing w:val="40"/>
          <w:w w:val="105"/>
        </w:rPr>
        <w:t> </w:t>
      </w:r>
      <w:r>
        <w:rPr>
          <w:w w:val="105"/>
        </w:rPr>
        <w:t>Applications (DASFAA), 2022.</w:t>
      </w:r>
    </w:p>
    <w:p>
      <w:pPr>
        <w:pStyle w:val="BodyText"/>
        <w:spacing w:before="98"/>
        <w:ind w:left="1052"/>
      </w:pPr>
      <w:r>
        <w:rPr>
          <w:b/>
          <w:w w:val="105"/>
        </w:rPr>
        <w:t>2019</w:t>
      </w:r>
      <w:r>
        <w:rPr>
          <w:b/>
          <w:spacing w:val="51"/>
          <w:w w:val="105"/>
        </w:rPr>
        <w:t> </w:t>
      </w:r>
      <w:r>
        <w:rPr>
          <w:w w:val="105"/>
        </w:rPr>
        <w:t>PC Co-chair,</w:t>
      </w:r>
      <w:r>
        <w:rPr>
          <w:spacing w:val="2"/>
          <w:w w:val="105"/>
        </w:rPr>
        <w:t> </w:t>
      </w:r>
      <w:r>
        <w:rPr>
          <w:w w:val="105"/>
        </w:rPr>
        <w:t>7th</w:t>
      </w:r>
      <w:r>
        <w:rPr>
          <w:spacing w:val="1"/>
          <w:w w:val="105"/>
        </w:rPr>
        <w:t> </w:t>
      </w:r>
      <w:r>
        <w:rPr>
          <w:w w:val="105"/>
        </w:rPr>
        <w:t>International Conference on Big Data Analytics</w:t>
      </w:r>
      <w:r>
        <w:rPr>
          <w:spacing w:val="-1"/>
          <w:w w:val="105"/>
        </w:rPr>
        <w:t> </w:t>
      </w:r>
      <w:r>
        <w:rPr>
          <w:w w:val="105"/>
        </w:rPr>
        <w:t>(BDA 2019),</w:t>
      </w:r>
      <w:r>
        <w:rPr>
          <w:spacing w:val="2"/>
          <w:w w:val="105"/>
        </w:rPr>
        <w:t> </w:t>
      </w:r>
      <w:r>
        <w:rPr>
          <w:w w:val="105"/>
        </w:rPr>
        <w:t>India,</w:t>
      </w:r>
      <w:r>
        <w:rPr>
          <w:spacing w:val="3"/>
          <w:w w:val="105"/>
        </w:rPr>
        <w:t> </w:t>
      </w:r>
      <w:r>
        <w:rPr>
          <w:spacing w:val="-2"/>
          <w:w w:val="105"/>
        </w:rPr>
        <w:t>Springer.</w:t>
      </w:r>
    </w:p>
    <w:p>
      <w:pPr>
        <w:pStyle w:val="BodyText"/>
        <w:spacing w:before="112"/>
        <w:ind w:left="1052"/>
      </w:pPr>
      <w:r>
        <w:rPr>
          <w:b/>
          <w:w w:val="105"/>
        </w:rPr>
        <w:t>2018-C</w:t>
      </w:r>
      <w:r>
        <w:rPr>
          <w:b/>
          <w:spacing w:val="49"/>
          <w:w w:val="105"/>
        </w:rPr>
        <w:t> </w:t>
      </w:r>
      <w:r>
        <w:rPr>
          <w:w w:val="105"/>
        </w:rPr>
        <w:t>Associate</w:t>
      </w:r>
      <w:r>
        <w:rPr>
          <w:spacing w:val="12"/>
          <w:w w:val="105"/>
        </w:rPr>
        <w:t> </w:t>
      </w:r>
      <w:r>
        <w:rPr>
          <w:w w:val="105"/>
        </w:rPr>
        <w:t>Editor,</w:t>
      </w:r>
      <w:r>
        <w:rPr>
          <w:spacing w:val="12"/>
          <w:w w:val="105"/>
        </w:rPr>
        <w:t> </w:t>
      </w:r>
      <w:r>
        <w:rPr>
          <w:w w:val="105"/>
        </w:rPr>
        <w:t>Knowledge</w:t>
      </w:r>
      <w:r>
        <w:rPr>
          <w:spacing w:val="11"/>
          <w:w w:val="105"/>
        </w:rPr>
        <w:t> </w:t>
      </w:r>
      <w:r>
        <w:rPr>
          <w:w w:val="105"/>
        </w:rPr>
        <w:t>and</w:t>
      </w:r>
      <w:r>
        <w:rPr>
          <w:spacing w:val="12"/>
          <w:w w:val="105"/>
        </w:rPr>
        <w:t> </w:t>
      </w:r>
      <w:r>
        <w:rPr>
          <w:w w:val="105"/>
        </w:rPr>
        <w:t>Advanced</w:t>
      </w:r>
      <w:r>
        <w:rPr>
          <w:spacing w:val="12"/>
          <w:w w:val="105"/>
        </w:rPr>
        <w:t> </w:t>
      </w:r>
      <w:r>
        <w:rPr>
          <w:w w:val="105"/>
        </w:rPr>
        <w:t>Information</w:t>
      </w:r>
      <w:r>
        <w:rPr>
          <w:spacing w:val="12"/>
          <w:w w:val="105"/>
        </w:rPr>
        <w:t> </w:t>
      </w:r>
      <w:r>
        <w:rPr>
          <w:w w:val="105"/>
        </w:rPr>
        <w:t>System</w:t>
      </w:r>
      <w:r>
        <w:rPr>
          <w:spacing w:val="12"/>
          <w:w w:val="105"/>
        </w:rPr>
        <w:t> </w:t>
      </w:r>
      <w:r>
        <w:rPr>
          <w:spacing w:val="-2"/>
          <w:w w:val="105"/>
        </w:rPr>
        <w:t>(KAIS).</w:t>
      </w:r>
    </w:p>
    <w:p>
      <w:pPr>
        <w:pStyle w:val="BodyText"/>
        <w:spacing w:line="252" w:lineRule="auto" w:before="113"/>
        <w:ind w:left="1052" w:right="428"/>
      </w:pPr>
      <w:r>
        <w:rPr>
          <w:b/>
          <w:w w:val="105"/>
        </w:rPr>
        <w:t>2017</w:t>
      </w:r>
      <w:r>
        <w:rPr>
          <w:b/>
          <w:spacing w:val="40"/>
          <w:w w:val="105"/>
        </w:rPr>
        <w:t> </w:t>
      </w:r>
      <w:r>
        <w:rPr>
          <w:w w:val="105"/>
        </w:rPr>
        <w:t>Guest</w:t>
      </w:r>
      <w:r>
        <w:rPr>
          <w:spacing w:val="22"/>
          <w:w w:val="105"/>
        </w:rPr>
        <w:t> </w:t>
      </w:r>
      <w:r>
        <w:rPr>
          <w:w w:val="105"/>
        </w:rPr>
        <w:t>Co-editor,</w:t>
      </w:r>
      <w:r>
        <w:rPr>
          <w:spacing w:val="25"/>
          <w:w w:val="105"/>
        </w:rPr>
        <w:t> </w:t>
      </w:r>
      <w:r>
        <w:rPr>
          <w:w w:val="105"/>
        </w:rPr>
        <w:t>IEEE Access</w:t>
      </w:r>
      <w:r>
        <w:rPr>
          <w:spacing w:val="22"/>
          <w:w w:val="105"/>
        </w:rPr>
        <w:t> </w:t>
      </w:r>
      <w:r>
        <w:rPr>
          <w:w w:val="105"/>
        </w:rPr>
        <w:t>Journal,</w:t>
      </w:r>
      <w:r>
        <w:rPr>
          <w:spacing w:val="25"/>
          <w:w w:val="105"/>
        </w:rPr>
        <w:t> </w:t>
      </w:r>
      <w:r>
        <w:rPr>
          <w:w w:val="105"/>
        </w:rPr>
        <w:t>Emergent</w:t>
      </w:r>
      <w:r>
        <w:rPr>
          <w:spacing w:val="22"/>
          <w:w w:val="105"/>
        </w:rPr>
        <w:t> </w:t>
      </w:r>
      <w:r>
        <w:rPr>
          <w:w w:val="105"/>
        </w:rPr>
        <w:t>Topics</w:t>
      </w:r>
      <w:r>
        <w:rPr>
          <w:spacing w:val="22"/>
          <w:w w:val="105"/>
        </w:rPr>
        <w:t> </w:t>
      </w:r>
      <w:r>
        <w:rPr>
          <w:w w:val="105"/>
        </w:rPr>
        <w:t>for</w:t>
      </w:r>
      <w:r>
        <w:rPr>
          <w:spacing w:val="22"/>
          <w:w w:val="105"/>
        </w:rPr>
        <w:t> </w:t>
      </w:r>
      <w:r>
        <w:rPr>
          <w:w w:val="105"/>
        </w:rPr>
        <w:t>Mobile</w:t>
      </w:r>
      <w:r>
        <w:rPr>
          <w:spacing w:val="22"/>
          <w:w w:val="105"/>
        </w:rPr>
        <w:t> </w:t>
      </w:r>
      <w:r>
        <w:rPr>
          <w:w w:val="105"/>
        </w:rPr>
        <w:t>and</w:t>
      </w:r>
      <w:r>
        <w:rPr>
          <w:spacing w:val="22"/>
          <w:w w:val="105"/>
        </w:rPr>
        <w:t> </w:t>
      </w:r>
      <w:r>
        <w:rPr>
          <w:w w:val="105"/>
        </w:rPr>
        <w:t>Ubiquitous</w:t>
      </w:r>
      <w:r>
        <w:rPr>
          <w:spacing w:val="22"/>
          <w:w w:val="105"/>
        </w:rPr>
        <w:t> </w:t>
      </w:r>
      <w:r>
        <w:rPr>
          <w:w w:val="105"/>
        </w:rPr>
        <w:t>Systems in Smartphone, IoT, and Cloud Computing Era.</w:t>
      </w:r>
    </w:p>
    <w:p>
      <w:pPr>
        <w:pStyle w:val="BodyText"/>
        <w:spacing w:before="98"/>
        <w:ind w:left="1052"/>
      </w:pPr>
      <w:r>
        <w:rPr>
          <w:b/>
          <w:w w:val="105"/>
        </w:rPr>
        <w:t>2017</w:t>
      </w:r>
      <w:r>
        <w:rPr>
          <w:b/>
          <w:spacing w:val="40"/>
          <w:w w:val="105"/>
        </w:rPr>
        <w:t> </w:t>
      </w:r>
      <w:r>
        <w:rPr>
          <w:w w:val="105"/>
        </w:rPr>
        <w:t>Guest</w:t>
      </w:r>
      <w:r>
        <w:rPr>
          <w:spacing w:val="-1"/>
          <w:w w:val="105"/>
        </w:rPr>
        <w:t> </w:t>
      </w:r>
      <w:r>
        <w:rPr>
          <w:w w:val="105"/>
        </w:rPr>
        <w:t>Co-editor, Transactions</w:t>
      </w:r>
      <w:r>
        <w:rPr>
          <w:spacing w:val="-1"/>
          <w:w w:val="105"/>
        </w:rPr>
        <w:t> </w:t>
      </w:r>
      <w:r>
        <w:rPr>
          <w:w w:val="105"/>
        </w:rPr>
        <w:t>on</w:t>
      </w:r>
      <w:r>
        <w:rPr>
          <w:spacing w:val="-1"/>
          <w:w w:val="105"/>
        </w:rPr>
        <w:t> </w:t>
      </w:r>
      <w:r>
        <w:rPr>
          <w:w w:val="105"/>
        </w:rPr>
        <w:t>Large-Scale</w:t>
      </w:r>
      <w:r>
        <w:rPr>
          <w:spacing w:val="-1"/>
          <w:w w:val="105"/>
        </w:rPr>
        <w:t> </w:t>
      </w:r>
      <w:r>
        <w:rPr>
          <w:w w:val="105"/>
        </w:rPr>
        <w:t>Data-and</w:t>
      </w:r>
      <w:r>
        <w:rPr>
          <w:spacing w:val="-2"/>
          <w:w w:val="105"/>
        </w:rPr>
        <w:t> </w:t>
      </w:r>
      <w:r>
        <w:rPr>
          <w:w w:val="105"/>
        </w:rPr>
        <w:t>Knowledge-Centered</w:t>
      </w:r>
      <w:r>
        <w:rPr>
          <w:spacing w:val="-1"/>
          <w:w w:val="105"/>
        </w:rPr>
        <w:t> </w:t>
      </w:r>
      <w:r>
        <w:rPr>
          <w:w w:val="105"/>
        </w:rPr>
        <w:t>Systems</w:t>
      </w:r>
      <w:r>
        <w:rPr>
          <w:spacing w:val="-1"/>
          <w:w w:val="105"/>
        </w:rPr>
        <w:t> </w:t>
      </w:r>
      <w:r>
        <w:rPr>
          <w:spacing w:val="-2"/>
          <w:w w:val="105"/>
        </w:rPr>
        <w:t>Journal.</w:t>
      </w:r>
    </w:p>
    <w:p>
      <w:pPr>
        <w:pStyle w:val="BodyText"/>
        <w:spacing w:before="112"/>
        <w:ind w:left="1052"/>
      </w:pPr>
      <w:r>
        <w:rPr>
          <w:b/>
          <w:w w:val="105"/>
        </w:rPr>
        <w:t>2017</w:t>
      </w:r>
      <w:r>
        <w:rPr>
          <w:b/>
          <w:spacing w:val="51"/>
          <w:w w:val="105"/>
        </w:rPr>
        <w:t> </w:t>
      </w:r>
      <w:r>
        <w:rPr>
          <w:w w:val="105"/>
        </w:rPr>
        <w:t>General</w:t>
      </w:r>
      <w:r>
        <w:rPr>
          <w:spacing w:val="14"/>
          <w:w w:val="105"/>
        </w:rPr>
        <w:t> </w:t>
      </w:r>
      <w:r>
        <w:rPr>
          <w:w w:val="105"/>
        </w:rPr>
        <w:t>Co-Chair</w:t>
      </w:r>
      <w:r>
        <w:rPr>
          <w:spacing w:val="14"/>
          <w:w w:val="105"/>
        </w:rPr>
        <w:t> </w:t>
      </w:r>
      <w:r>
        <w:rPr>
          <w:w w:val="105"/>
        </w:rPr>
        <w:t>,</w:t>
      </w:r>
      <w:r>
        <w:rPr>
          <w:spacing w:val="13"/>
          <w:w w:val="105"/>
        </w:rPr>
        <w:t> </w:t>
      </w:r>
      <w:r>
        <w:rPr>
          <w:w w:val="105"/>
        </w:rPr>
        <w:t>11th</w:t>
      </w:r>
      <w:r>
        <w:rPr>
          <w:spacing w:val="14"/>
          <w:w w:val="105"/>
        </w:rPr>
        <w:t> </w:t>
      </w:r>
      <w:r>
        <w:rPr>
          <w:w w:val="105"/>
        </w:rPr>
        <w:t>Central</w:t>
      </w:r>
      <w:r>
        <w:rPr>
          <w:spacing w:val="14"/>
          <w:w w:val="105"/>
        </w:rPr>
        <w:t> </w:t>
      </w:r>
      <w:r>
        <w:rPr>
          <w:w w:val="105"/>
        </w:rPr>
        <w:t>Area</w:t>
      </w:r>
      <w:r>
        <w:rPr>
          <w:spacing w:val="13"/>
          <w:w w:val="105"/>
        </w:rPr>
        <w:t> </w:t>
      </w:r>
      <w:r>
        <w:rPr>
          <w:w w:val="105"/>
        </w:rPr>
        <w:t>Networking</w:t>
      </w:r>
      <w:r>
        <w:rPr>
          <w:spacing w:val="14"/>
          <w:w w:val="105"/>
        </w:rPr>
        <w:t> </w:t>
      </w:r>
      <w:r>
        <w:rPr>
          <w:w w:val="105"/>
        </w:rPr>
        <w:t>and</w:t>
      </w:r>
      <w:r>
        <w:rPr>
          <w:spacing w:val="14"/>
          <w:w w:val="105"/>
        </w:rPr>
        <w:t> </w:t>
      </w:r>
      <w:r>
        <w:rPr>
          <w:w w:val="105"/>
        </w:rPr>
        <w:t>Security</w:t>
      </w:r>
      <w:r>
        <w:rPr>
          <w:spacing w:val="13"/>
          <w:w w:val="105"/>
        </w:rPr>
        <w:t> </w:t>
      </w:r>
      <w:r>
        <w:rPr>
          <w:spacing w:val="-2"/>
          <w:w w:val="105"/>
        </w:rPr>
        <w:t>Workshop.</w:t>
      </w:r>
    </w:p>
    <w:p>
      <w:pPr>
        <w:pStyle w:val="BodyText"/>
        <w:spacing w:before="113"/>
        <w:ind w:left="1052"/>
      </w:pPr>
      <w:r>
        <w:rPr>
          <w:b/>
          <w:w w:val="105"/>
        </w:rPr>
        <w:t>2017-C</w:t>
      </w:r>
      <w:r>
        <w:rPr>
          <w:b/>
          <w:spacing w:val="59"/>
          <w:w w:val="105"/>
        </w:rPr>
        <w:t> </w:t>
      </w:r>
      <w:r>
        <w:rPr>
          <w:w w:val="105"/>
        </w:rPr>
        <w:t>Steering</w:t>
      </w:r>
      <w:r>
        <w:rPr>
          <w:spacing w:val="19"/>
          <w:w w:val="105"/>
        </w:rPr>
        <w:t> </w:t>
      </w:r>
      <w:r>
        <w:rPr>
          <w:w w:val="105"/>
        </w:rPr>
        <w:t>Committee,</w:t>
      </w:r>
      <w:r>
        <w:rPr>
          <w:spacing w:val="19"/>
          <w:w w:val="105"/>
        </w:rPr>
        <w:t> </w:t>
      </w:r>
      <w:r>
        <w:rPr>
          <w:w w:val="105"/>
        </w:rPr>
        <w:t>International</w:t>
      </w:r>
      <w:r>
        <w:rPr>
          <w:spacing w:val="19"/>
          <w:w w:val="105"/>
        </w:rPr>
        <w:t> </w:t>
      </w:r>
      <w:r>
        <w:rPr>
          <w:w w:val="105"/>
        </w:rPr>
        <w:t>Symposium</w:t>
      </w:r>
      <w:r>
        <w:rPr>
          <w:spacing w:val="19"/>
          <w:w w:val="105"/>
        </w:rPr>
        <w:t> </w:t>
      </w:r>
      <w:r>
        <w:rPr>
          <w:w w:val="105"/>
        </w:rPr>
        <w:t>on</w:t>
      </w:r>
      <w:r>
        <w:rPr>
          <w:spacing w:val="19"/>
          <w:w w:val="105"/>
        </w:rPr>
        <w:t> </w:t>
      </w:r>
      <w:r>
        <w:rPr>
          <w:w w:val="105"/>
        </w:rPr>
        <w:t>Big</w:t>
      </w:r>
      <w:r>
        <w:rPr>
          <w:spacing w:val="19"/>
          <w:w w:val="105"/>
        </w:rPr>
        <w:t> </w:t>
      </w:r>
      <w:r>
        <w:rPr>
          <w:w w:val="105"/>
        </w:rPr>
        <w:t>Data</w:t>
      </w:r>
      <w:r>
        <w:rPr>
          <w:spacing w:val="19"/>
          <w:w w:val="105"/>
        </w:rPr>
        <w:t> </w:t>
      </w:r>
      <w:r>
        <w:rPr>
          <w:w w:val="105"/>
        </w:rPr>
        <w:t>Analytics</w:t>
      </w:r>
      <w:r>
        <w:rPr>
          <w:spacing w:val="19"/>
          <w:w w:val="105"/>
        </w:rPr>
        <w:t> </w:t>
      </w:r>
      <w:r>
        <w:rPr>
          <w:w w:val="105"/>
        </w:rPr>
        <w:t>(BDA),</w:t>
      </w:r>
      <w:r>
        <w:rPr>
          <w:spacing w:val="19"/>
          <w:w w:val="105"/>
        </w:rPr>
        <w:t> </w:t>
      </w:r>
      <w:r>
        <w:rPr>
          <w:spacing w:val="-2"/>
          <w:w w:val="105"/>
        </w:rPr>
        <w:t>India.</w:t>
      </w:r>
    </w:p>
    <w:p>
      <w:pPr>
        <w:pStyle w:val="BodyText"/>
        <w:spacing w:line="252" w:lineRule="auto" w:before="112"/>
        <w:ind w:left="1052"/>
      </w:pPr>
      <w:r>
        <w:rPr>
          <w:b/>
          <w:w w:val="105"/>
        </w:rPr>
        <w:t>2016</w:t>
      </w:r>
      <w:r>
        <w:rPr>
          <w:b/>
          <w:spacing w:val="40"/>
          <w:w w:val="105"/>
        </w:rPr>
        <w:t> </w:t>
      </w:r>
      <w:r>
        <w:rPr>
          <w:w w:val="105"/>
        </w:rPr>
        <w:t>PC</w:t>
      </w:r>
      <w:r>
        <w:rPr>
          <w:spacing w:val="40"/>
          <w:w w:val="105"/>
        </w:rPr>
        <w:t> </w:t>
      </w:r>
      <w:r>
        <w:rPr>
          <w:w w:val="105"/>
        </w:rPr>
        <w:t>Co-chair,</w:t>
      </w:r>
      <w:r>
        <w:rPr>
          <w:spacing w:val="40"/>
          <w:w w:val="105"/>
        </w:rPr>
        <w:t> </w:t>
      </w:r>
      <w:r>
        <w:rPr>
          <w:w w:val="105"/>
        </w:rPr>
        <w:t>International</w:t>
      </w:r>
      <w:r>
        <w:rPr>
          <w:spacing w:val="40"/>
          <w:w w:val="105"/>
        </w:rPr>
        <w:t> </w:t>
      </w:r>
      <w:r>
        <w:rPr>
          <w:w w:val="105"/>
        </w:rPr>
        <w:t>Conference</w:t>
      </w:r>
      <w:r>
        <w:rPr>
          <w:spacing w:val="40"/>
          <w:w w:val="105"/>
        </w:rPr>
        <w:t> </w:t>
      </w:r>
      <w:r>
        <w:rPr>
          <w:w w:val="105"/>
        </w:rPr>
        <w:t>on</w:t>
      </w:r>
      <w:r>
        <w:rPr>
          <w:spacing w:val="40"/>
          <w:w w:val="105"/>
        </w:rPr>
        <w:t> </w:t>
      </w:r>
      <w:r>
        <w:rPr>
          <w:w w:val="105"/>
        </w:rPr>
        <w:t>Big</w:t>
      </w:r>
      <w:r>
        <w:rPr>
          <w:spacing w:val="40"/>
          <w:w w:val="105"/>
        </w:rPr>
        <w:t> </w:t>
      </w:r>
      <w:r>
        <w:rPr>
          <w:w w:val="105"/>
        </w:rPr>
        <w:t>Data</w:t>
      </w:r>
      <w:r>
        <w:rPr>
          <w:spacing w:val="40"/>
          <w:w w:val="105"/>
        </w:rPr>
        <w:t> </w:t>
      </w:r>
      <w:r>
        <w:rPr>
          <w:w w:val="105"/>
        </w:rPr>
        <w:t>Management</w:t>
      </w:r>
      <w:r>
        <w:rPr>
          <w:spacing w:val="40"/>
          <w:w w:val="105"/>
        </w:rPr>
        <w:t> </w:t>
      </w:r>
      <w:r>
        <w:rPr>
          <w:w w:val="105"/>
        </w:rPr>
        <w:t>and</w:t>
      </w:r>
      <w:r>
        <w:rPr>
          <w:spacing w:val="40"/>
          <w:w w:val="105"/>
        </w:rPr>
        <w:t> </w:t>
      </w:r>
      <w:r>
        <w:rPr>
          <w:w w:val="105"/>
        </w:rPr>
        <w:t>Discovery</w:t>
      </w:r>
      <w:r>
        <w:rPr>
          <w:spacing w:val="40"/>
          <w:w w:val="105"/>
        </w:rPr>
        <w:t> </w:t>
      </w:r>
      <w:r>
        <w:rPr>
          <w:w w:val="105"/>
        </w:rPr>
        <w:t>(DAWAK </w:t>
      </w:r>
      <w:r>
        <w:rPr>
          <w:spacing w:val="-2"/>
          <w:w w:val="105"/>
        </w:rPr>
        <w:t>2016).</w:t>
      </w:r>
    </w:p>
    <w:p>
      <w:pPr>
        <w:pStyle w:val="BodyText"/>
        <w:spacing w:before="5"/>
        <w:ind w:left="0"/>
        <w:rPr>
          <w:sz w:val="12"/>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0"/>
        <w:gridCol w:w="9707"/>
      </w:tblGrid>
      <w:tr>
        <w:trPr>
          <w:trHeight w:val="313" w:hRule="atLeast"/>
        </w:trPr>
        <w:tc>
          <w:tcPr>
            <w:tcW w:w="690" w:type="dxa"/>
          </w:tcPr>
          <w:p>
            <w:pPr>
              <w:pStyle w:val="TableParagraph"/>
              <w:spacing w:line="231" w:lineRule="exact" w:before="0"/>
              <w:ind w:left="34" w:right="84"/>
              <w:jc w:val="center"/>
              <w:rPr>
                <w:b/>
                <w:sz w:val="24"/>
              </w:rPr>
            </w:pPr>
            <w:r>
              <w:rPr>
                <w:b/>
                <w:spacing w:val="-4"/>
                <w:w w:val="110"/>
                <w:sz w:val="24"/>
              </w:rPr>
              <w:t>2016</w:t>
            </w:r>
          </w:p>
        </w:tc>
        <w:tc>
          <w:tcPr>
            <w:tcW w:w="9707" w:type="dxa"/>
          </w:tcPr>
          <w:p>
            <w:pPr>
              <w:pStyle w:val="TableParagraph"/>
              <w:spacing w:line="231" w:lineRule="exact" w:before="0"/>
              <w:ind w:left="15"/>
              <w:rPr>
                <w:sz w:val="24"/>
              </w:rPr>
            </w:pPr>
            <w:r>
              <w:rPr>
                <w:w w:val="105"/>
                <w:sz w:val="24"/>
              </w:rPr>
              <w:t>PC</w:t>
            </w:r>
            <w:r>
              <w:rPr>
                <w:spacing w:val="9"/>
                <w:w w:val="105"/>
                <w:sz w:val="24"/>
              </w:rPr>
              <w:t> </w:t>
            </w:r>
            <w:r>
              <w:rPr>
                <w:w w:val="105"/>
                <w:sz w:val="24"/>
              </w:rPr>
              <w:t>Co-chair,</w:t>
            </w:r>
            <w:r>
              <w:rPr>
                <w:spacing w:val="9"/>
                <w:w w:val="105"/>
                <w:sz w:val="24"/>
              </w:rPr>
              <w:t> </w:t>
            </w:r>
            <w:r>
              <w:rPr>
                <w:w w:val="105"/>
                <w:sz w:val="24"/>
              </w:rPr>
              <w:t>35th</w:t>
            </w:r>
            <w:r>
              <w:rPr>
                <w:spacing w:val="10"/>
                <w:w w:val="105"/>
                <w:sz w:val="24"/>
              </w:rPr>
              <w:t> </w:t>
            </w:r>
            <w:r>
              <w:rPr>
                <w:w w:val="105"/>
                <w:sz w:val="24"/>
              </w:rPr>
              <w:t>Symposium</w:t>
            </w:r>
            <w:r>
              <w:rPr>
                <w:spacing w:val="9"/>
                <w:w w:val="105"/>
                <w:sz w:val="24"/>
              </w:rPr>
              <w:t> </w:t>
            </w:r>
            <w:r>
              <w:rPr>
                <w:w w:val="105"/>
                <w:sz w:val="24"/>
              </w:rPr>
              <w:t>on</w:t>
            </w:r>
            <w:r>
              <w:rPr>
                <w:spacing w:val="9"/>
                <w:w w:val="105"/>
                <w:sz w:val="24"/>
              </w:rPr>
              <w:t> </w:t>
            </w:r>
            <w:r>
              <w:rPr>
                <w:w w:val="105"/>
                <w:sz w:val="24"/>
              </w:rPr>
              <w:t>Reliable</w:t>
            </w:r>
            <w:r>
              <w:rPr>
                <w:spacing w:val="10"/>
                <w:w w:val="105"/>
                <w:sz w:val="24"/>
              </w:rPr>
              <w:t> </w:t>
            </w:r>
            <w:r>
              <w:rPr>
                <w:w w:val="105"/>
                <w:sz w:val="24"/>
              </w:rPr>
              <w:t>Distributed</w:t>
            </w:r>
            <w:r>
              <w:rPr>
                <w:spacing w:val="9"/>
                <w:w w:val="105"/>
                <w:sz w:val="24"/>
              </w:rPr>
              <w:t> </w:t>
            </w:r>
            <w:r>
              <w:rPr>
                <w:w w:val="105"/>
                <w:sz w:val="24"/>
              </w:rPr>
              <w:t>Systems</w:t>
            </w:r>
            <w:r>
              <w:rPr>
                <w:spacing w:val="9"/>
                <w:w w:val="105"/>
                <w:sz w:val="24"/>
              </w:rPr>
              <w:t> </w:t>
            </w:r>
            <w:r>
              <w:rPr>
                <w:w w:val="105"/>
                <w:sz w:val="24"/>
              </w:rPr>
              <w:t>(SRDS</w:t>
            </w:r>
            <w:r>
              <w:rPr>
                <w:spacing w:val="10"/>
                <w:w w:val="105"/>
                <w:sz w:val="24"/>
              </w:rPr>
              <w:t> </w:t>
            </w:r>
            <w:r>
              <w:rPr>
                <w:spacing w:val="-2"/>
                <w:w w:val="105"/>
                <w:sz w:val="24"/>
              </w:rPr>
              <w:t>2016).</w:t>
            </w:r>
          </w:p>
        </w:tc>
      </w:tr>
      <w:tr>
        <w:trPr>
          <w:trHeight w:val="388" w:hRule="atLeast"/>
        </w:trPr>
        <w:tc>
          <w:tcPr>
            <w:tcW w:w="690" w:type="dxa"/>
          </w:tcPr>
          <w:p>
            <w:pPr>
              <w:pStyle w:val="TableParagraph"/>
              <w:spacing w:before="30"/>
              <w:ind w:left="34" w:right="84"/>
              <w:jc w:val="center"/>
              <w:rPr>
                <w:b/>
                <w:sz w:val="24"/>
              </w:rPr>
            </w:pPr>
            <w:r>
              <w:rPr>
                <w:b/>
                <w:spacing w:val="-4"/>
                <w:w w:val="110"/>
                <w:sz w:val="24"/>
              </w:rPr>
              <w:t>2016</w:t>
            </w:r>
          </w:p>
        </w:tc>
        <w:tc>
          <w:tcPr>
            <w:tcW w:w="9707" w:type="dxa"/>
          </w:tcPr>
          <w:p>
            <w:pPr>
              <w:pStyle w:val="TableParagraph"/>
              <w:spacing w:before="30"/>
              <w:ind w:left="15"/>
              <w:rPr>
                <w:sz w:val="24"/>
              </w:rPr>
            </w:pPr>
            <w:r>
              <w:rPr>
                <w:w w:val="105"/>
                <w:sz w:val="24"/>
              </w:rPr>
              <w:t>Best Paper</w:t>
            </w:r>
            <w:r>
              <w:rPr>
                <w:spacing w:val="1"/>
                <w:w w:val="105"/>
                <w:sz w:val="24"/>
              </w:rPr>
              <w:t> </w:t>
            </w:r>
            <w:r>
              <w:rPr>
                <w:w w:val="105"/>
                <w:sz w:val="24"/>
              </w:rPr>
              <w:t>Award</w:t>
            </w:r>
            <w:r>
              <w:rPr>
                <w:spacing w:val="1"/>
                <w:w w:val="105"/>
                <w:sz w:val="24"/>
              </w:rPr>
              <w:t> </w:t>
            </w:r>
            <w:r>
              <w:rPr>
                <w:w w:val="105"/>
                <w:sz w:val="24"/>
              </w:rPr>
              <w:t>Committee 35th</w:t>
            </w:r>
            <w:r>
              <w:rPr>
                <w:spacing w:val="1"/>
                <w:w w:val="105"/>
                <w:sz w:val="24"/>
              </w:rPr>
              <w:t> </w:t>
            </w:r>
            <w:r>
              <w:rPr>
                <w:w w:val="105"/>
                <w:sz w:val="24"/>
              </w:rPr>
              <w:t>Symposium</w:t>
            </w:r>
            <w:r>
              <w:rPr>
                <w:spacing w:val="1"/>
                <w:w w:val="105"/>
                <w:sz w:val="24"/>
              </w:rPr>
              <w:t> </w:t>
            </w:r>
            <w:r>
              <w:rPr>
                <w:w w:val="105"/>
                <w:sz w:val="24"/>
              </w:rPr>
              <w:t>on</w:t>
            </w:r>
            <w:r>
              <w:rPr>
                <w:spacing w:val="1"/>
                <w:w w:val="105"/>
                <w:sz w:val="24"/>
              </w:rPr>
              <w:t> </w:t>
            </w:r>
            <w:r>
              <w:rPr>
                <w:w w:val="105"/>
                <w:sz w:val="24"/>
              </w:rPr>
              <w:t>Reliable Distributed</w:t>
            </w:r>
            <w:r>
              <w:rPr>
                <w:spacing w:val="1"/>
                <w:w w:val="105"/>
                <w:sz w:val="24"/>
              </w:rPr>
              <w:t> </w:t>
            </w:r>
            <w:r>
              <w:rPr>
                <w:w w:val="105"/>
                <w:sz w:val="24"/>
              </w:rPr>
              <w:t>Systems</w:t>
            </w:r>
            <w:r>
              <w:rPr>
                <w:spacing w:val="1"/>
                <w:w w:val="105"/>
                <w:sz w:val="24"/>
              </w:rPr>
              <w:t> </w:t>
            </w:r>
            <w:r>
              <w:rPr>
                <w:w w:val="105"/>
                <w:sz w:val="24"/>
              </w:rPr>
              <w:t>(SRDS</w:t>
            </w:r>
            <w:r>
              <w:rPr>
                <w:spacing w:val="1"/>
                <w:w w:val="105"/>
                <w:sz w:val="24"/>
              </w:rPr>
              <w:t> </w:t>
            </w:r>
            <w:r>
              <w:rPr>
                <w:spacing w:val="-2"/>
                <w:w w:val="105"/>
                <w:sz w:val="24"/>
              </w:rPr>
              <w:t>2016).</w:t>
            </w:r>
          </w:p>
        </w:tc>
      </w:tr>
      <w:tr>
        <w:trPr>
          <w:trHeight w:val="388" w:hRule="atLeast"/>
        </w:trPr>
        <w:tc>
          <w:tcPr>
            <w:tcW w:w="690" w:type="dxa"/>
          </w:tcPr>
          <w:p>
            <w:pPr>
              <w:pStyle w:val="TableParagraph"/>
              <w:spacing w:before="30"/>
              <w:ind w:left="34" w:right="84"/>
              <w:jc w:val="center"/>
              <w:rPr>
                <w:b/>
                <w:sz w:val="24"/>
              </w:rPr>
            </w:pPr>
            <w:r>
              <w:rPr>
                <w:b/>
                <w:spacing w:val="-4"/>
                <w:w w:val="110"/>
                <w:sz w:val="24"/>
              </w:rPr>
              <w:t>2016</w:t>
            </w:r>
          </w:p>
        </w:tc>
        <w:tc>
          <w:tcPr>
            <w:tcW w:w="9707" w:type="dxa"/>
          </w:tcPr>
          <w:p>
            <w:pPr>
              <w:pStyle w:val="TableParagraph"/>
              <w:spacing w:before="30"/>
              <w:ind w:left="15"/>
              <w:rPr>
                <w:sz w:val="24"/>
              </w:rPr>
            </w:pPr>
            <w:r>
              <w:rPr>
                <w:w w:val="105"/>
                <w:sz w:val="24"/>
              </w:rPr>
              <w:t>Workshop</w:t>
            </w:r>
            <w:r>
              <w:rPr>
                <w:spacing w:val="2"/>
                <w:w w:val="105"/>
                <w:sz w:val="24"/>
              </w:rPr>
              <w:t> </w:t>
            </w:r>
            <w:r>
              <w:rPr>
                <w:w w:val="105"/>
                <w:sz w:val="24"/>
              </w:rPr>
              <w:t>Co-chair,</w:t>
            </w:r>
            <w:r>
              <w:rPr>
                <w:spacing w:val="2"/>
                <w:w w:val="105"/>
                <w:sz w:val="24"/>
              </w:rPr>
              <w:t> </w:t>
            </w:r>
            <w:r>
              <w:rPr>
                <w:w w:val="105"/>
                <w:sz w:val="24"/>
              </w:rPr>
              <w:t>Shonan</w:t>
            </w:r>
            <w:r>
              <w:rPr>
                <w:spacing w:val="2"/>
                <w:w w:val="105"/>
                <w:sz w:val="24"/>
              </w:rPr>
              <w:t> </w:t>
            </w:r>
            <w:r>
              <w:rPr>
                <w:w w:val="105"/>
                <w:sz w:val="24"/>
              </w:rPr>
              <w:t>Workshop</w:t>
            </w:r>
            <w:r>
              <w:rPr>
                <w:spacing w:val="2"/>
                <w:w w:val="105"/>
                <w:sz w:val="24"/>
              </w:rPr>
              <w:t> </w:t>
            </w:r>
            <w:r>
              <w:rPr>
                <w:w w:val="105"/>
                <w:sz w:val="24"/>
              </w:rPr>
              <w:t>on</w:t>
            </w:r>
            <w:r>
              <w:rPr>
                <w:spacing w:val="2"/>
                <w:w w:val="105"/>
                <w:sz w:val="24"/>
              </w:rPr>
              <w:t> </w:t>
            </w:r>
            <w:r>
              <w:rPr>
                <w:w w:val="105"/>
                <w:sz w:val="24"/>
              </w:rPr>
              <w:t>Big</w:t>
            </w:r>
            <w:r>
              <w:rPr>
                <w:spacing w:val="2"/>
                <w:w w:val="105"/>
                <w:sz w:val="24"/>
              </w:rPr>
              <w:t> </w:t>
            </w:r>
            <w:r>
              <w:rPr>
                <w:w w:val="105"/>
                <w:sz w:val="24"/>
              </w:rPr>
              <w:t>Data</w:t>
            </w:r>
            <w:r>
              <w:rPr>
                <w:spacing w:val="2"/>
                <w:w w:val="105"/>
                <w:sz w:val="24"/>
              </w:rPr>
              <w:t> </w:t>
            </w:r>
            <w:r>
              <w:rPr>
                <w:w w:val="105"/>
                <w:sz w:val="24"/>
              </w:rPr>
              <w:t>for</w:t>
            </w:r>
            <w:r>
              <w:rPr>
                <w:spacing w:val="2"/>
                <w:w w:val="105"/>
                <w:sz w:val="24"/>
              </w:rPr>
              <w:t> </w:t>
            </w:r>
            <w:r>
              <w:rPr>
                <w:w w:val="105"/>
                <w:sz w:val="24"/>
              </w:rPr>
              <w:t>Disaster</w:t>
            </w:r>
            <w:r>
              <w:rPr>
                <w:spacing w:val="2"/>
                <w:w w:val="105"/>
                <w:sz w:val="24"/>
              </w:rPr>
              <w:t> </w:t>
            </w:r>
            <w:r>
              <w:rPr>
                <w:w w:val="105"/>
                <w:sz w:val="24"/>
              </w:rPr>
              <w:t>Recovery,</w:t>
            </w:r>
            <w:r>
              <w:rPr>
                <w:spacing w:val="3"/>
                <w:w w:val="105"/>
                <w:sz w:val="24"/>
              </w:rPr>
              <w:t> </w:t>
            </w:r>
            <w:r>
              <w:rPr>
                <w:w w:val="105"/>
                <w:sz w:val="24"/>
              </w:rPr>
              <w:t>Japan,</w:t>
            </w:r>
            <w:r>
              <w:rPr>
                <w:spacing w:val="2"/>
                <w:w w:val="105"/>
                <w:sz w:val="24"/>
              </w:rPr>
              <w:t> </w:t>
            </w:r>
            <w:r>
              <w:rPr>
                <w:spacing w:val="-2"/>
                <w:w w:val="105"/>
                <w:sz w:val="24"/>
              </w:rPr>
              <w:t>2016.</w:t>
            </w:r>
          </w:p>
        </w:tc>
      </w:tr>
      <w:tr>
        <w:trPr>
          <w:trHeight w:val="388" w:hRule="atLeast"/>
        </w:trPr>
        <w:tc>
          <w:tcPr>
            <w:tcW w:w="690" w:type="dxa"/>
          </w:tcPr>
          <w:p>
            <w:pPr>
              <w:pStyle w:val="TableParagraph"/>
              <w:spacing w:before="30"/>
              <w:ind w:left="34" w:right="84"/>
              <w:jc w:val="center"/>
              <w:rPr>
                <w:b/>
                <w:sz w:val="24"/>
              </w:rPr>
            </w:pPr>
            <w:r>
              <w:rPr>
                <w:b/>
                <w:spacing w:val="-4"/>
                <w:w w:val="110"/>
                <w:sz w:val="24"/>
              </w:rPr>
              <w:t>2015</w:t>
            </w:r>
          </w:p>
        </w:tc>
        <w:tc>
          <w:tcPr>
            <w:tcW w:w="9707" w:type="dxa"/>
          </w:tcPr>
          <w:p>
            <w:pPr>
              <w:pStyle w:val="TableParagraph"/>
              <w:spacing w:before="30"/>
              <w:ind w:left="15"/>
              <w:rPr>
                <w:sz w:val="24"/>
              </w:rPr>
            </w:pPr>
            <w:r>
              <w:rPr>
                <w:w w:val="105"/>
                <w:sz w:val="24"/>
              </w:rPr>
              <w:t>PC</w:t>
            </w:r>
            <w:r>
              <w:rPr>
                <w:spacing w:val="13"/>
                <w:w w:val="105"/>
                <w:sz w:val="24"/>
              </w:rPr>
              <w:t> </w:t>
            </w:r>
            <w:r>
              <w:rPr>
                <w:w w:val="105"/>
                <w:sz w:val="24"/>
              </w:rPr>
              <w:t>Co-chair,</w:t>
            </w:r>
            <w:r>
              <w:rPr>
                <w:spacing w:val="14"/>
                <w:w w:val="105"/>
                <w:sz w:val="24"/>
              </w:rPr>
              <w:t> </w:t>
            </w:r>
            <w:r>
              <w:rPr>
                <w:w w:val="105"/>
                <w:sz w:val="24"/>
              </w:rPr>
              <w:t>IEEE</w:t>
            </w:r>
            <w:r>
              <w:rPr>
                <w:spacing w:val="13"/>
                <w:w w:val="105"/>
                <w:sz w:val="24"/>
              </w:rPr>
              <w:t> </w:t>
            </w:r>
            <w:r>
              <w:rPr>
                <w:w w:val="105"/>
                <w:sz w:val="24"/>
              </w:rPr>
              <w:t>Intl.</w:t>
            </w:r>
            <w:r>
              <w:rPr>
                <w:spacing w:val="39"/>
                <w:w w:val="105"/>
                <w:sz w:val="24"/>
              </w:rPr>
              <w:t> </w:t>
            </w:r>
            <w:r>
              <w:rPr>
                <w:w w:val="105"/>
                <w:sz w:val="24"/>
              </w:rPr>
              <w:t>Conf.</w:t>
            </w:r>
            <w:r>
              <w:rPr>
                <w:spacing w:val="39"/>
                <w:w w:val="105"/>
                <w:sz w:val="24"/>
              </w:rPr>
              <w:t> </w:t>
            </w:r>
            <w:r>
              <w:rPr>
                <w:w w:val="105"/>
                <w:sz w:val="24"/>
              </w:rPr>
              <w:t>on</w:t>
            </w:r>
            <w:r>
              <w:rPr>
                <w:spacing w:val="14"/>
                <w:w w:val="105"/>
                <w:sz w:val="24"/>
              </w:rPr>
              <w:t> </w:t>
            </w:r>
            <w:r>
              <w:rPr>
                <w:w w:val="105"/>
                <w:sz w:val="24"/>
              </w:rPr>
              <w:t>Mobile</w:t>
            </w:r>
            <w:r>
              <w:rPr>
                <w:spacing w:val="13"/>
                <w:w w:val="105"/>
                <w:sz w:val="24"/>
              </w:rPr>
              <w:t> </w:t>
            </w:r>
            <w:r>
              <w:rPr>
                <w:w w:val="105"/>
                <w:sz w:val="24"/>
              </w:rPr>
              <w:t>Data</w:t>
            </w:r>
            <w:r>
              <w:rPr>
                <w:spacing w:val="14"/>
                <w:w w:val="105"/>
                <w:sz w:val="24"/>
              </w:rPr>
              <w:t> </w:t>
            </w:r>
            <w:r>
              <w:rPr>
                <w:w w:val="105"/>
                <w:sz w:val="24"/>
              </w:rPr>
              <w:t>Management,</w:t>
            </w:r>
            <w:r>
              <w:rPr>
                <w:spacing w:val="13"/>
                <w:w w:val="105"/>
                <w:sz w:val="24"/>
              </w:rPr>
              <w:t> </w:t>
            </w:r>
            <w:r>
              <w:rPr>
                <w:spacing w:val="-2"/>
                <w:w w:val="105"/>
                <w:sz w:val="24"/>
              </w:rPr>
              <w:t>2015.</w:t>
            </w:r>
          </w:p>
        </w:tc>
      </w:tr>
      <w:tr>
        <w:trPr>
          <w:trHeight w:val="338" w:hRule="atLeast"/>
        </w:trPr>
        <w:tc>
          <w:tcPr>
            <w:tcW w:w="690" w:type="dxa"/>
          </w:tcPr>
          <w:p>
            <w:pPr>
              <w:pStyle w:val="TableParagraph"/>
              <w:spacing w:before="30"/>
              <w:ind w:left="34" w:right="84"/>
              <w:jc w:val="center"/>
              <w:rPr>
                <w:b/>
                <w:sz w:val="24"/>
              </w:rPr>
            </w:pPr>
            <w:r>
              <w:rPr>
                <w:b/>
                <w:spacing w:val="-4"/>
                <w:w w:val="110"/>
                <w:sz w:val="24"/>
              </w:rPr>
              <w:t>2015</w:t>
            </w:r>
          </w:p>
        </w:tc>
        <w:tc>
          <w:tcPr>
            <w:tcW w:w="9707" w:type="dxa"/>
          </w:tcPr>
          <w:p>
            <w:pPr>
              <w:pStyle w:val="TableParagraph"/>
              <w:spacing w:before="30"/>
              <w:ind w:left="15"/>
              <w:rPr>
                <w:sz w:val="24"/>
              </w:rPr>
            </w:pPr>
            <w:r>
              <w:rPr>
                <w:w w:val="105"/>
                <w:sz w:val="24"/>
              </w:rPr>
              <w:t>PC</w:t>
            </w:r>
            <w:r>
              <w:rPr>
                <w:spacing w:val="44"/>
                <w:w w:val="105"/>
                <w:sz w:val="24"/>
              </w:rPr>
              <w:t> </w:t>
            </w:r>
            <w:r>
              <w:rPr>
                <w:w w:val="105"/>
                <w:sz w:val="24"/>
              </w:rPr>
              <w:t>Co-chair,</w:t>
            </w:r>
            <w:r>
              <w:rPr>
                <w:spacing w:val="54"/>
                <w:w w:val="105"/>
                <w:sz w:val="24"/>
              </w:rPr>
              <w:t> </w:t>
            </w:r>
            <w:r>
              <w:rPr>
                <w:w w:val="105"/>
                <w:sz w:val="24"/>
              </w:rPr>
              <w:t>International</w:t>
            </w:r>
            <w:r>
              <w:rPr>
                <w:spacing w:val="45"/>
                <w:w w:val="105"/>
                <w:sz w:val="24"/>
              </w:rPr>
              <w:t> </w:t>
            </w:r>
            <w:r>
              <w:rPr>
                <w:w w:val="105"/>
                <w:sz w:val="24"/>
              </w:rPr>
              <w:t>Conference</w:t>
            </w:r>
            <w:r>
              <w:rPr>
                <w:spacing w:val="44"/>
                <w:w w:val="105"/>
                <w:sz w:val="24"/>
              </w:rPr>
              <w:t> </w:t>
            </w:r>
            <w:r>
              <w:rPr>
                <w:w w:val="105"/>
                <w:sz w:val="24"/>
              </w:rPr>
              <w:t>on</w:t>
            </w:r>
            <w:r>
              <w:rPr>
                <w:spacing w:val="45"/>
                <w:w w:val="105"/>
                <w:sz w:val="24"/>
              </w:rPr>
              <w:t> </w:t>
            </w:r>
            <w:r>
              <w:rPr>
                <w:w w:val="105"/>
                <w:sz w:val="24"/>
              </w:rPr>
              <w:t>Big</w:t>
            </w:r>
            <w:r>
              <w:rPr>
                <w:spacing w:val="45"/>
                <w:w w:val="105"/>
                <w:sz w:val="24"/>
              </w:rPr>
              <w:t> </w:t>
            </w:r>
            <w:r>
              <w:rPr>
                <w:w w:val="105"/>
                <w:sz w:val="24"/>
              </w:rPr>
              <w:t>Data</w:t>
            </w:r>
            <w:r>
              <w:rPr>
                <w:spacing w:val="45"/>
                <w:w w:val="105"/>
                <w:sz w:val="24"/>
              </w:rPr>
              <w:t> </w:t>
            </w:r>
            <w:r>
              <w:rPr>
                <w:w w:val="105"/>
                <w:sz w:val="24"/>
              </w:rPr>
              <w:t>Management</w:t>
            </w:r>
            <w:r>
              <w:rPr>
                <w:spacing w:val="45"/>
                <w:w w:val="105"/>
                <w:sz w:val="24"/>
              </w:rPr>
              <w:t> </w:t>
            </w:r>
            <w:r>
              <w:rPr>
                <w:w w:val="105"/>
                <w:sz w:val="24"/>
              </w:rPr>
              <w:t>and</w:t>
            </w:r>
            <w:r>
              <w:rPr>
                <w:spacing w:val="45"/>
                <w:w w:val="105"/>
                <w:sz w:val="24"/>
              </w:rPr>
              <w:t> </w:t>
            </w:r>
            <w:r>
              <w:rPr>
                <w:w w:val="105"/>
                <w:sz w:val="24"/>
              </w:rPr>
              <w:t>Discovery</w:t>
            </w:r>
            <w:r>
              <w:rPr>
                <w:spacing w:val="45"/>
                <w:w w:val="105"/>
                <w:sz w:val="24"/>
              </w:rPr>
              <w:t> </w:t>
            </w:r>
            <w:r>
              <w:rPr>
                <w:spacing w:val="-2"/>
                <w:w w:val="105"/>
                <w:sz w:val="24"/>
              </w:rPr>
              <w:t>(DAWAK</w:t>
            </w:r>
          </w:p>
        </w:tc>
      </w:tr>
      <w:tr>
        <w:trPr>
          <w:trHeight w:val="264" w:hRule="atLeast"/>
        </w:trPr>
        <w:tc>
          <w:tcPr>
            <w:tcW w:w="690" w:type="dxa"/>
          </w:tcPr>
          <w:p>
            <w:pPr>
              <w:pStyle w:val="TableParagraph"/>
              <w:spacing w:line="244" w:lineRule="exact" w:before="0"/>
              <w:ind w:left="34"/>
              <w:jc w:val="center"/>
              <w:rPr>
                <w:sz w:val="24"/>
              </w:rPr>
            </w:pPr>
            <w:r>
              <w:rPr>
                <w:spacing w:val="-2"/>
                <w:sz w:val="24"/>
              </w:rPr>
              <w:t>2015).</w:t>
            </w:r>
          </w:p>
        </w:tc>
        <w:tc>
          <w:tcPr>
            <w:tcW w:w="9707" w:type="dxa"/>
          </w:tcPr>
          <w:p>
            <w:pPr>
              <w:pStyle w:val="TableParagraph"/>
              <w:spacing w:before="0"/>
              <w:rPr>
                <w:sz w:val="18"/>
              </w:rPr>
            </w:pPr>
          </w:p>
        </w:tc>
      </w:tr>
    </w:tbl>
    <w:p>
      <w:pPr>
        <w:pStyle w:val="BodyText"/>
        <w:spacing w:line="252" w:lineRule="auto" w:before="108"/>
        <w:ind w:left="1052"/>
      </w:pPr>
      <w:r>
        <w:rPr>
          <w:b/>
          <w:w w:val="105"/>
        </w:rPr>
        <w:t>2014</w:t>
      </w:r>
      <w:r>
        <w:rPr>
          <w:b/>
          <w:spacing w:val="40"/>
          <w:w w:val="105"/>
        </w:rPr>
        <w:t> </w:t>
      </w:r>
      <w:r>
        <w:rPr>
          <w:w w:val="105"/>
        </w:rPr>
        <w:t>Demo</w:t>
      </w:r>
      <w:r>
        <w:rPr>
          <w:spacing w:val="-6"/>
          <w:w w:val="105"/>
        </w:rPr>
        <w:t> </w:t>
      </w:r>
      <w:r>
        <w:rPr>
          <w:w w:val="105"/>
        </w:rPr>
        <w:t>Co-Chair</w:t>
      </w:r>
      <w:r>
        <w:rPr>
          <w:spacing w:val="-6"/>
          <w:w w:val="105"/>
        </w:rPr>
        <w:t> </w:t>
      </w:r>
      <w:r>
        <w:rPr>
          <w:w w:val="105"/>
        </w:rPr>
        <w:t>,</w:t>
      </w:r>
      <w:r>
        <w:rPr>
          <w:spacing w:val="-2"/>
          <w:w w:val="105"/>
        </w:rPr>
        <w:t> </w:t>
      </w:r>
      <w:r>
        <w:rPr>
          <w:w w:val="105"/>
        </w:rPr>
        <w:t>IEEE</w:t>
      </w:r>
      <w:r>
        <w:rPr>
          <w:spacing w:val="-6"/>
          <w:w w:val="105"/>
        </w:rPr>
        <w:t> </w:t>
      </w:r>
      <w:r>
        <w:rPr>
          <w:w w:val="105"/>
        </w:rPr>
        <w:t>International</w:t>
      </w:r>
      <w:r>
        <w:rPr>
          <w:spacing w:val="-6"/>
          <w:w w:val="105"/>
        </w:rPr>
        <w:t> </w:t>
      </w:r>
      <w:r>
        <w:rPr>
          <w:w w:val="105"/>
        </w:rPr>
        <w:t>Conference</w:t>
      </w:r>
      <w:r>
        <w:rPr>
          <w:spacing w:val="-6"/>
          <w:w w:val="105"/>
        </w:rPr>
        <w:t> </w:t>
      </w:r>
      <w:r>
        <w:rPr>
          <w:w w:val="105"/>
        </w:rPr>
        <w:t>on</w:t>
      </w:r>
      <w:r>
        <w:rPr>
          <w:spacing w:val="-6"/>
          <w:w w:val="105"/>
        </w:rPr>
        <w:t> </w:t>
      </w:r>
      <w:r>
        <w:rPr>
          <w:w w:val="105"/>
        </w:rPr>
        <w:t>Pervasive</w:t>
      </w:r>
      <w:r>
        <w:rPr>
          <w:spacing w:val="-6"/>
          <w:w w:val="105"/>
        </w:rPr>
        <w:t> </w:t>
      </w:r>
      <w:r>
        <w:rPr>
          <w:w w:val="105"/>
        </w:rPr>
        <w:t>Computing</w:t>
      </w:r>
      <w:r>
        <w:rPr>
          <w:spacing w:val="-6"/>
          <w:w w:val="105"/>
        </w:rPr>
        <w:t> </w:t>
      </w:r>
      <w:r>
        <w:rPr>
          <w:w w:val="105"/>
        </w:rPr>
        <w:t>and</w:t>
      </w:r>
      <w:r>
        <w:rPr>
          <w:spacing w:val="-6"/>
          <w:w w:val="105"/>
        </w:rPr>
        <w:t> </w:t>
      </w:r>
      <w:r>
        <w:rPr>
          <w:w w:val="105"/>
        </w:rPr>
        <w:t>Communications (PerCom), 2015.</w:t>
      </w:r>
    </w:p>
    <w:p>
      <w:pPr>
        <w:pStyle w:val="BodyText"/>
        <w:spacing w:before="98"/>
        <w:ind w:left="1052"/>
      </w:pPr>
      <w:r>
        <w:rPr>
          <w:b/>
          <w:w w:val="105"/>
        </w:rPr>
        <w:t>2012-C</w:t>
      </w:r>
      <w:r>
        <w:rPr>
          <w:b/>
          <w:spacing w:val="77"/>
          <w:w w:val="105"/>
        </w:rPr>
        <w:t> </w:t>
      </w:r>
      <w:r>
        <w:rPr>
          <w:w w:val="105"/>
        </w:rPr>
        <w:t>Editorial</w:t>
      </w:r>
      <w:r>
        <w:rPr>
          <w:spacing w:val="30"/>
          <w:w w:val="105"/>
        </w:rPr>
        <w:t> </w:t>
      </w:r>
      <w:r>
        <w:rPr>
          <w:w w:val="105"/>
        </w:rPr>
        <w:t>Board,</w:t>
      </w:r>
      <w:r>
        <w:rPr>
          <w:spacing w:val="30"/>
          <w:w w:val="105"/>
        </w:rPr>
        <w:t> </w:t>
      </w:r>
      <w:r>
        <w:rPr>
          <w:w w:val="105"/>
        </w:rPr>
        <w:t>Distributed</w:t>
      </w:r>
      <w:r>
        <w:rPr>
          <w:spacing w:val="31"/>
          <w:w w:val="105"/>
        </w:rPr>
        <w:t> </w:t>
      </w:r>
      <w:r>
        <w:rPr>
          <w:w w:val="105"/>
        </w:rPr>
        <w:t>and</w:t>
      </w:r>
      <w:r>
        <w:rPr>
          <w:spacing w:val="30"/>
          <w:w w:val="105"/>
        </w:rPr>
        <w:t> </w:t>
      </w:r>
      <w:r>
        <w:rPr>
          <w:w w:val="105"/>
        </w:rPr>
        <w:t>Parallel</w:t>
      </w:r>
      <w:r>
        <w:rPr>
          <w:spacing w:val="30"/>
          <w:w w:val="105"/>
        </w:rPr>
        <w:t> </w:t>
      </w:r>
      <w:r>
        <w:rPr>
          <w:w w:val="105"/>
        </w:rPr>
        <w:t>Database</w:t>
      </w:r>
      <w:r>
        <w:rPr>
          <w:spacing w:val="31"/>
          <w:w w:val="105"/>
        </w:rPr>
        <w:t> </w:t>
      </w:r>
      <w:r>
        <w:rPr>
          <w:w w:val="105"/>
        </w:rPr>
        <w:t>journal,</w:t>
      </w:r>
      <w:r>
        <w:rPr>
          <w:spacing w:val="30"/>
          <w:w w:val="105"/>
        </w:rPr>
        <w:t> </w:t>
      </w:r>
      <w:r>
        <w:rPr>
          <w:spacing w:val="-2"/>
          <w:w w:val="105"/>
        </w:rPr>
        <w:t>Springer.</w:t>
      </w:r>
    </w:p>
    <w:p>
      <w:pPr>
        <w:pStyle w:val="BodyText"/>
        <w:spacing w:line="252" w:lineRule="auto" w:before="112"/>
        <w:ind w:left="1052"/>
      </w:pPr>
      <w:r>
        <w:rPr>
          <w:b/>
          <w:w w:val="105"/>
        </w:rPr>
        <w:t>2014</w:t>
      </w:r>
      <w:r>
        <w:rPr>
          <w:b/>
          <w:spacing w:val="40"/>
          <w:w w:val="105"/>
        </w:rPr>
        <w:t> </w:t>
      </w:r>
      <w:r>
        <w:rPr>
          <w:w w:val="105"/>
        </w:rPr>
        <w:t>Tutorial</w:t>
      </w:r>
      <w:r>
        <w:rPr>
          <w:spacing w:val="39"/>
          <w:w w:val="105"/>
        </w:rPr>
        <w:t> </w:t>
      </w:r>
      <w:r>
        <w:rPr>
          <w:w w:val="105"/>
        </w:rPr>
        <w:t>Co-chair,</w:t>
      </w:r>
      <w:r>
        <w:rPr>
          <w:spacing w:val="40"/>
          <w:w w:val="105"/>
        </w:rPr>
        <w:t> </w:t>
      </w:r>
      <w:r>
        <w:rPr>
          <w:w w:val="105"/>
        </w:rPr>
        <w:t>Intl.</w:t>
      </w:r>
      <w:r>
        <w:rPr>
          <w:spacing w:val="80"/>
          <w:w w:val="105"/>
        </w:rPr>
        <w:t> </w:t>
      </w:r>
      <w:r>
        <w:rPr>
          <w:w w:val="105"/>
        </w:rPr>
        <w:t>Conf.</w:t>
      </w:r>
      <w:r>
        <w:rPr>
          <w:spacing w:val="80"/>
          <w:w w:val="105"/>
        </w:rPr>
        <w:t> </w:t>
      </w:r>
      <w:r>
        <w:rPr>
          <w:w w:val="105"/>
        </w:rPr>
        <w:t>on</w:t>
      </w:r>
      <w:r>
        <w:rPr>
          <w:spacing w:val="39"/>
          <w:w w:val="105"/>
        </w:rPr>
        <w:t> </w:t>
      </w:r>
      <w:r>
        <w:rPr>
          <w:w w:val="105"/>
        </w:rPr>
        <w:t>Database</w:t>
      </w:r>
      <w:r>
        <w:rPr>
          <w:spacing w:val="39"/>
          <w:w w:val="105"/>
        </w:rPr>
        <w:t> </w:t>
      </w:r>
      <w:r>
        <w:rPr>
          <w:w w:val="105"/>
        </w:rPr>
        <w:t>Systems</w:t>
      </w:r>
      <w:r>
        <w:rPr>
          <w:spacing w:val="39"/>
          <w:w w:val="105"/>
        </w:rPr>
        <w:t> </w:t>
      </w:r>
      <w:r>
        <w:rPr>
          <w:w w:val="105"/>
        </w:rPr>
        <w:t>for</w:t>
      </w:r>
      <w:r>
        <w:rPr>
          <w:spacing w:val="39"/>
          <w:w w:val="105"/>
        </w:rPr>
        <w:t> </w:t>
      </w:r>
      <w:r>
        <w:rPr>
          <w:w w:val="105"/>
        </w:rPr>
        <w:t>Advanced</w:t>
      </w:r>
      <w:r>
        <w:rPr>
          <w:spacing w:val="39"/>
          <w:w w:val="105"/>
        </w:rPr>
        <w:t> </w:t>
      </w:r>
      <w:r>
        <w:rPr>
          <w:w w:val="105"/>
        </w:rPr>
        <w:t>Applications</w:t>
      </w:r>
      <w:r>
        <w:rPr>
          <w:spacing w:val="39"/>
          <w:w w:val="105"/>
        </w:rPr>
        <w:t> </w:t>
      </w:r>
      <w:r>
        <w:rPr>
          <w:w w:val="105"/>
        </w:rPr>
        <w:t>(DASFAA </w:t>
      </w:r>
      <w:r>
        <w:rPr>
          <w:spacing w:val="-2"/>
          <w:w w:val="105"/>
        </w:rPr>
        <w:t>2014).</w:t>
      </w:r>
    </w:p>
    <w:p>
      <w:pPr>
        <w:pStyle w:val="BodyText"/>
        <w:spacing w:line="252" w:lineRule="auto" w:before="98"/>
        <w:ind w:left="1052"/>
      </w:pPr>
      <w:r>
        <w:rPr>
          <w:b/>
          <w:w w:val="105"/>
        </w:rPr>
        <w:t>2014-2017</w:t>
      </w:r>
      <w:r>
        <w:rPr>
          <w:b/>
          <w:spacing w:val="40"/>
          <w:w w:val="105"/>
        </w:rPr>
        <w:t> </w:t>
      </w:r>
      <w:r>
        <w:rPr>
          <w:w w:val="105"/>
        </w:rPr>
        <w:t>Steering</w:t>
      </w:r>
      <w:r>
        <w:rPr>
          <w:spacing w:val="40"/>
          <w:w w:val="105"/>
        </w:rPr>
        <w:t> </w:t>
      </w:r>
      <w:r>
        <w:rPr>
          <w:w w:val="105"/>
        </w:rPr>
        <w:t>Committee,</w:t>
      </w:r>
      <w:r>
        <w:rPr>
          <w:spacing w:val="40"/>
          <w:w w:val="105"/>
        </w:rPr>
        <w:t> </w:t>
      </w:r>
      <w:r>
        <w:rPr>
          <w:w w:val="105"/>
        </w:rPr>
        <w:t>IEEE</w:t>
      </w:r>
      <w:r>
        <w:rPr>
          <w:spacing w:val="40"/>
          <w:w w:val="105"/>
        </w:rPr>
        <w:t> </w:t>
      </w:r>
      <w:r>
        <w:rPr>
          <w:w w:val="105"/>
        </w:rPr>
        <w:t>International</w:t>
      </w:r>
      <w:r>
        <w:rPr>
          <w:spacing w:val="40"/>
          <w:w w:val="105"/>
        </w:rPr>
        <w:t> </w:t>
      </w:r>
      <w:r>
        <w:rPr>
          <w:w w:val="105"/>
        </w:rPr>
        <w:t>Symposium</w:t>
      </w:r>
      <w:r>
        <w:rPr>
          <w:spacing w:val="40"/>
          <w:w w:val="105"/>
        </w:rPr>
        <w:t> </w:t>
      </w:r>
      <w:r>
        <w:rPr>
          <w:w w:val="105"/>
        </w:rPr>
        <w:t>on</w:t>
      </w:r>
      <w:r>
        <w:rPr>
          <w:spacing w:val="40"/>
          <w:w w:val="105"/>
        </w:rPr>
        <w:t> </w:t>
      </w:r>
      <w:r>
        <w:rPr>
          <w:w w:val="105"/>
        </w:rPr>
        <w:t>Reliable</w:t>
      </w:r>
      <w:r>
        <w:rPr>
          <w:spacing w:val="40"/>
          <w:w w:val="105"/>
        </w:rPr>
        <w:t> </w:t>
      </w:r>
      <w:r>
        <w:rPr>
          <w:w w:val="105"/>
        </w:rPr>
        <w:t>Distributed</w:t>
      </w:r>
      <w:r>
        <w:rPr>
          <w:spacing w:val="40"/>
          <w:w w:val="105"/>
        </w:rPr>
        <w:t> </w:t>
      </w:r>
      <w:r>
        <w:rPr>
          <w:w w:val="105"/>
        </w:rPr>
        <w:t>Systems </w:t>
      </w:r>
      <w:r>
        <w:rPr>
          <w:spacing w:val="-2"/>
          <w:w w:val="105"/>
        </w:rPr>
        <w:t>(SRDS).</w:t>
      </w:r>
    </w:p>
    <w:p>
      <w:pPr>
        <w:pStyle w:val="BodyText"/>
        <w:spacing w:before="98"/>
        <w:ind w:left="1052"/>
      </w:pPr>
      <w:r>
        <w:rPr>
          <w:b/>
          <w:w w:val="105"/>
        </w:rPr>
        <w:t>2014-2018</w:t>
      </w:r>
      <w:r>
        <w:rPr>
          <w:b/>
          <w:spacing w:val="58"/>
          <w:w w:val="105"/>
        </w:rPr>
        <w:t> </w:t>
      </w:r>
      <w:r>
        <w:rPr>
          <w:w w:val="105"/>
        </w:rPr>
        <w:t>Associate</w:t>
      </w:r>
      <w:r>
        <w:rPr>
          <w:spacing w:val="19"/>
          <w:w w:val="105"/>
        </w:rPr>
        <w:t> </w:t>
      </w:r>
      <w:r>
        <w:rPr>
          <w:w w:val="105"/>
        </w:rPr>
        <w:t>Editor,</w:t>
      </w:r>
      <w:r>
        <w:rPr>
          <w:spacing w:val="18"/>
          <w:w w:val="105"/>
        </w:rPr>
        <w:t> </w:t>
      </w:r>
      <w:r>
        <w:rPr>
          <w:w w:val="105"/>
        </w:rPr>
        <w:t>Pervasive</w:t>
      </w:r>
      <w:r>
        <w:rPr>
          <w:spacing w:val="18"/>
          <w:w w:val="105"/>
        </w:rPr>
        <w:t> </w:t>
      </w:r>
      <w:r>
        <w:rPr>
          <w:w w:val="105"/>
        </w:rPr>
        <w:t>and</w:t>
      </w:r>
      <w:r>
        <w:rPr>
          <w:spacing w:val="19"/>
          <w:w w:val="105"/>
        </w:rPr>
        <w:t> </w:t>
      </w:r>
      <w:r>
        <w:rPr>
          <w:w w:val="105"/>
        </w:rPr>
        <w:t>Mobile</w:t>
      </w:r>
      <w:r>
        <w:rPr>
          <w:spacing w:val="18"/>
          <w:w w:val="105"/>
        </w:rPr>
        <w:t> </w:t>
      </w:r>
      <w:r>
        <w:rPr>
          <w:w w:val="105"/>
        </w:rPr>
        <w:t>Computing</w:t>
      </w:r>
      <w:r>
        <w:rPr>
          <w:spacing w:val="18"/>
          <w:w w:val="105"/>
        </w:rPr>
        <w:t> </w:t>
      </w:r>
      <w:r>
        <w:rPr>
          <w:w w:val="105"/>
        </w:rPr>
        <w:t>Journal,</w:t>
      </w:r>
      <w:r>
        <w:rPr>
          <w:spacing w:val="19"/>
          <w:w w:val="105"/>
        </w:rPr>
        <w:t> </w:t>
      </w:r>
      <w:r>
        <w:rPr>
          <w:spacing w:val="-2"/>
          <w:w w:val="105"/>
        </w:rPr>
        <w:t>Elsevier.</w:t>
      </w:r>
    </w:p>
    <w:p>
      <w:pPr>
        <w:pStyle w:val="BodyText"/>
        <w:spacing w:before="112"/>
        <w:ind w:left="1052"/>
      </w:pPr>
      <w:r>
        <w:rPr>
          <w:b/>
          <w:w w:val="105"/>
        </w:rPr>
        <w:t>2011</w:t>
      </w:r>
      <w:r>
        <w:rPr>
          <w:b/>
          <w:spacing w:val="64"/>
          <w:w w:val="105"/>
        </w:rPr>
        <w:t> </w:t>
      </w:r>
      <w:r>
        <w:rPr>
          <w:w w:val="105"/>
        </w:rPr>
        <w:t>Editorial</w:t>
      </w:r>
      <w:r>
        <w:rPr>
          <w:spacing w:val="23"/>
          <w:w w:val="105"/>
        </w:rPr>
        <w:t> </w:t>
      </w:r>
      <w:r>
        <w:rPr>
          <w:w w:val="105"/>
        </w:rPr>
        <w:t>Board,</w:t>
      </w:r>
      <w:r>
        <w:rPr>
          <w:spacing w:val="22"/>
          <w:w w:val="105"/>
        </w:rPr>
        <w:t> </w:t>
      </w:r>
      <w:r>
        <w:rPr>
          <w:w w:val="105"/>
        </w:rPr>
        <w:t>Journal</w:t>
      </w:r>
      <w:r>
        <w:rPr>
          <w:spacing w:val="22"/>
          <w:w w:val="105"/>
        </w:rPr>
        <w:t> </w:t>
      </w:r>
      <w:r>
        <w:rPr>
          <w:w w:val="105"/>
        </w:rPr>
        <w:t>of</w:t>
      </w:r>
      <w:r>
        <w:rPr>
          <w:spacing w:val="22"/>
          <w:w w:val="105"/>
        </w:rPr>
        <w:t> </w:t>
      </w:r>
      <w:r>
        <w:rPr>
          <w:spacing w:val="-2"/>
          <w:w w:val="105"/>
        </w:rPr>
        <w:t>Networks.</w:t>
      </w:r>
    </w:p>
    <w:p>
      <w:pPr>
        <w:pStyle w:val="BodyText"/>
        <w:spacing w:line="252" w:lineRule="auto" w:before="113"/>
        <w:ind w:left="1052"/>
      </w:pPr>
      <w:r>
        <w:rPr>
          <w:b/>
          <w:w w:val="105"/>
        </w:rPr>
        <w:t>2013</w:t>
      </w:r>
      <w:r>
        <w:rPr>
          <w:b/>
          <w:spacing w:val="40"/>
          <w:w w:val="105"/>
        </w:rPr>
        <w:t> </w:t>
      </w:r>
      <w:r>
        <w:rPr>
          <w:w w:val="105"/>
        </w:rPr>
        <w:t>PC</w:t>
      </w:r>
      <w:r>
        <w:rPr>
          <w:spacing w:val="40"/>
          <w:w w:val="105"/>
        </w:rPr>
        <w:t> </w:t>
      </w:r>
      <w:r>
        <w:rPr>
          <w:w w:val="105"/>
        </w:rPr>
        <w:t>Co-chair,</w:t>
      </w:r>
      <w:r>
        <w:rPr>
          <w:spacing w:val="40"/>
          <w:w w:val="105"/>
        </w:rPr>
        <w:t> </w:t>
      </w:r>
      <w:r>
        <w:rPr>
          <w:w w:val="105"/>
        </w:rPr>
        <w:t>31st</w:t>
      </w:r>
      <w:r>
        <w:rPr>
          <w:spacing w:val="40"/>
          <w:w w:val="105"/>
        </w:rPr>
        <w:t> </w:t>
      </w:r>
      <w:r>
        <w:rPr>
          <w:w w:val="105"/>
        </w:rPr>
        <w:t>IEEE</w:t>
      </w:r>
      <w:r>
        <w:rPr>
          <w:spacing w:val="40"/>
          <w:w w:val="105"/>
        </w:rPr>
        <w:t> </w:t>
      </w:r>
      <w:r>
        <w:rPr>
          <w:w w:val="105"/>
        </w:rPr>
        <w:t>International</w:t>
      </w:r>
      <w:r>
        <w:rPr>
          <w:spacing w:val="40"/>
          <w:w w:val="105"/>
        </w:rPr>
        <w:t> </w:t>
      </w:r>
      <w:r>
        <w:rPr>
          <w:w w:val="105"/>
        </w:rPr>
        <w:t>Symposium</w:t>
      </w:r>
      <w:r>
        <w:rPr>
          <w:spacing w:val="40"/>
          <w:w w:val="105"/>
        </w:rPr>
        <w:t> </w:t>
      </w:r>
      <w:r>
        <w:rPr>
          <w:w w:val="105"/>
        </w:rPr>
        <w:t>on</w:t>
      </w:r>
      <w:r>
        <w:rPr>
          <w:spacing w:val="40"/>
          <w:w w:val="105"/>
        </w:rPr>
        <w:t> </w:t>
      </w:r>
      <w:r>
        <w:rPr>
          <w:w w:val="105"/>
        </w:rPr>
        <w:t>Reliable</w:t>
      </w:r>
      <w:r>
        <w:rPr>
          <w:spacing w:val="40"/>
          <w:w w:val="105"/>
        </w:rPr>
        <w:t> </w:t>
      </w:r>
      <w:r>
        <w:rPr>
          <w:w w:val="105"/>
        </w:rPr>
        <w:t>Distributed</w:t>
      </w:r>
      <w:r>
        <w:rPr>
          <w:spacing w:val="40"/>
          <w:w w:val="105"/>
        </w:rPr>
        <w:t> </w:t>
      </w:r>
      <w:r>
        <w:rPr>
          <w:w w:val="105"/>
        </w:rPr>
        <w:t>Systems</w:t>
      </w:r>
      <w:r>
        <w:rPr>
          <w:spacing w:val="40"/>
          <w:w w:val="105"/>
        </w:rPr>
        <w:t> </w:t>
      </w:r>
      <w:r>
        <w:rPr>
          <w:w w:val="105"/>
        </w:rPr>
        <w:t>(SRDS) </w:t>
      </w:r>
      <w:r>
        <w:rPr>
          <w:spacing w:val="-4"/>
          <w:w w:val="105"/>
        </w:rPr>
        <w:t>2013.</w:t>
      </w:r>
    </w:p>
    <w:p>
      <w:pPr>
        <w:pStyle w:val="BodyText"/>
        <w:spacing w:line="252" w:lineRule="auto" w:before="98"/>
        <w:ind w:left="1052"/>
      </w:pPr>
      <w:r>
        <w:rPr>
          <w:b/>
          <w:w w:val="105"/>
        </w:rPr>
        <w:t>2012</w:t>
      </w:r>
      <w:r>
        <w:rPr>
          <w:b/>
          <w:spacing w:val="40"/>
          <w:w w:val="105"/>
        </w:rPr>
        <w:t> </w:t>
      </w:r>
      <w:r>
        <w:rPr>
          <w:w w:val="105"/>
        </w:rPr>
        <w:t>General</w:t>
      </w:r>
      <w:r>
        <w:rPr>
          <w:spacing w:val="-7"/>
          <w:w w:val="105"/>
        </w:rPr>
        <w:t> </w:t>
      </w:r>
      <w:r>
        <w:rPr>
          <w:w w:val="105"/>
        </w:rPr>
        <w:t>Co-Chair,</w:t>
      </w:r>
      <w:r>
        <w:rPr>
          <w:spacing w:val="-2"/>
          <w:w w:val="105"/>
        </w:rPr>
        <w:t> </w:t>
      </w:r>
      <w:r>
        <w:rPr>
          <w:w w:val="105"/>
        </w:rPr>
        <w:t>30th</w:t>
      </w:r>
      <w:r>
        <w:rPr>
          <w:spacing w:val="-7"/>
          <w:w w:val="105"/>
        </w:rPr>
        <w:t> </w:t>
      </w:r>
      <w:r>
        <w:rPr>
          <w:w w:val="105"/>
        </w:rPr>
        <w:t>IEEE</w:t>
      </w:r>
      <w:r>
        <w:rPr>
          <w:spacing w:val="-7"/>
          <w:w w:val="105"/>
        </w:rPr>
        <w:t> </w:t>
      </w:r>
      <w:r>
        <w:rPr>
          <w:w w:val="105"/>
        </w:rPr>
        <w:t>International</w:t>
      </w:r>
      <w:r>
        <w:rPr>
          <w:spacing w:val="-7"/>
          <w:w w:val="105"/>
        </w:rPr>
        <w:t> </w:t>
      </w:r>
      <w:r>
        <w:rPr>
          <w:w w:val="105"/>
        </w:rPr>
        <w:t>Symposium</w:t>
      </w:r>
      <w:r>
        <w:rPr>
          <w:spacing w:val="-7"/>
          <w:w w:val="105"/>
        </w:rPr>
        <w:t> </w:t>
      </w:r>
      <w:r>
        <w:rPr>
          <w:w w:val="105"/>
        </w:rPr>
        <w:t>on</w:t>
      </w:r>
      <w:r>
        <w:rPr>
          <w:spacing w:val="-7"/>
          <w:w w:val="105"/>
        </w:rPr>
        <w:t> </w:t>
      </w:r>
      <w:r>
        <w:rPr>
          <w:w w:val="105"/>
        </w:rPr>
        <w:t>Reliable</w:t>
      </w:r>
      <w:r>
        <w:rPr>
          <w:spacing w:val="-7"/>
          <w:w w:val="105"/>
        </w:rPr>
        <w:t> </w:t>
      </w:r>
      <w:r>
        <w:rPr>
          <w:w w:val="105"/>
        </w:rPr>
        <w:t>Distributed</w:t>
      </w:r>
      <w:r>
        <w:rPr>
          <w:spacing w:val="-7"/>
          <w:w w:val="105"/>
        </w:rPr>
        <w:t> </w:t>
      </w:r>
      <w:r>
        <w:rPr>
          <w:w w:val="105"/>
        </w:rPr>
        <w:t>Systems</w:t>
      </w:r>
      <w:r>
        <w:rPr>
          <w:spacing w:val="-7"/>
          <w:w w:val="105"/>
        </w:rPr>
        <w:t> </w:t>
      </w:r>
      <w:r>
        <w:rPr>
          <w:w w:val="105"/>
        </w:rPr>
        <w:t>(SRDS </w:t>
      </w:r>
      <w:r>
        <w:rPr>
          <w:spacing w:val="-2"/>
          <w:w w:val="105"/>
        </w:rPr>
        <w:t>2012).</w:t>
      </w:r>
    </w:p>
    <w:p>
      <w:pPr>
        <w:pStyle w:val="BodyText"/>
        <w:spacing w:before="98"/>
        <w:ind w:left="1052"/>
      </w:pPr>
      <w:r>
        <w:rPr>
          <w:b/>
          <w:w w:val="105"/>
        </w:rPr>
        <w:t>2012-C</w:t>
      </w:r>
      <w:r>
        <w:rPr>
          <w:b/>
          <w:spacing w:val="59"/>
          <w:w w:val="105"/>
        </w:rPr>
        <w:t> </w:t>
      </w:r>
      <w:r>
        <w:rPr>
          <w:w w:val="105"/>
        </w:rPr>
        <w:t>Steering</w:t>
      </w:r>
      <w:r>
        <w:rPr>
          <w:spacing w:val="18"/>
          <w:w w:val="105"/>
        </w:rPr>
        <w:t> </w:t>
      </w:r>
      <w:r>
        <w:rPr>
          <w:w w:val="105"/>
        </w:rPr>
        <w:t>Committee,</w:t>
      </w:r>
      <w:r>
        <w:rPr>
          <w:spacing w:val="19"/>
          <w:w w:val="105"/>
        </w:rPr>
        <w:t> </w:t>
      </w:r>
      <w:r>
        <w:rPr>
          <w:w w:val="105"/>
        </w:rPr>
        <w:t>IEEE</w:t>
      </w:r>
      <w:r>
        <w:rPr>
          <w:spacing w:val="18"/>
          <w:w w:val="105"/>
        </w:rPr>
        <w:t> </w:t>
      </w:r>
      <w:r>
        <w:rPr>
          <w:w w:val="105"/>
        </w:rPr>
        <w:t>Intl.</w:t>
      </w:r>
      <w:r>
        <w:rPr>
          <w:spacing w:val="46"/>
          <w:w w:val="105"/>
        </w:rPr>
        <w:t> </w:t>
      </w:r>
      <w:r>
        <w:rPr>
          <w:w w:val="105"/>
        </w:rPr>
        <w:t>Conf.</w:t>
      </w:r>
      <w:r>
        <w:rPr>
          <w:spacing w:val="45"/>
          <w:w w:val="105"/>
        </w:rPr>
        <w:t> </w:t>
      </w:r>
      <w:r>
        <w:rPr>
          <w:w w:val="105"/>
        </w:rPr>
        <w:t>on</w:t>
      </w:r>
      <w:r>
        <w:rPr>
          <w:spacing w:val="19"/>
          <w:w w:val="105"/>
        </w:rPr>
        <w:t> </w:t>
      </w:r>
      <w:r>
        <w:rPr>
          <w:w w:val="105"/>
        </w:rPr>
        <w:t>Mobile</w:t>
      </w:r>
      <w:r>
        <w:rPr>
          <w:spacing w:val="18"/>
          <w:w w:val="105"/>
        </w:rPr>
        <w:t> </w:t>
      </w:r>
      <w:r>
        <w:rPr>
          <w:w w:val="105"/>
        </w:rPr>
        <w:t>Data</w:t>
      </w:r>
      <w:r>
        <w:rPr>
          <w:spacing w:val="19"/>
          <w:w w:val="105"/>
        </w:rPr>
        <w:t> </w:t>
      </w:r>
      <w:r>
        <w:rPr>
          <w:w w:val="105"/>
        </w:rPr>
        <w:t>Management</w:t>
      </w:r>
      <w:r>
        <w:rPr>
          <w:spacing w:val="18"/>
          <w:w w:val="105"/>
        </w:rPr>
        <w:t> </w:t>
      </w:r>
      <w:r>
        <w:rPr>
          <w:spacing w:val="-2"/>
          <w:w w:val="105"/>
        </w:rPr>
        <w:t>(MDM).</w:t>
      </w:r>
    </w:p>
    <w:p>
      <w:pPr>
        <w:pStyle w:val="BodyText"/>
        <w:spacing w:before="112"/>
        <w:ind w:left="1052"/>
      </w:pPr>
      <w:r>
        <w:rPr>
          <w:b/>
          <w:w w:val="105"/>
        </w:rPr>
        <w:t>2011</w:t>
      </w:r>
      <w:r>
        <w:rPr>
          <w:b/>
          <w:spacing w:val="34"/>
          <w:w w:val="105"/>
        </w:rPr>
        <w:t> </w:t>
      </w:r>
      <w:r>
        <w:rPr>
          <w:w w:val="105"/>
        </w:rPr>
        <w:t>Workshop</w:t>
      </w:r>
      <w:r>
        <w:rPr>
          <w:spacing w:val="2"/>
          <w:w w:val="105"/>
        </w:rPr>
        <w:t> </w:t>
      </w:r>
      <w:r>
        <w:rPr>
          <w:w w:val="105"/>
        </w:rPr>
        <w:t>Co-chair</w:t>
      </w:r>
      <w:r>
        <w:rPr>
          <w:spacing w:val="2"/>
          <w:w w:val="105"/>
        </w:rPr>
        <w:t> </w:t>
      </w:r>
      <w:r>
        <w:rPr>
          <w:w w:val="105"/>
        </w:rPr>
        <w:t>,</w:t>
      </w:r>
      <w:r>
        <w:rPr>
          <w:spacing w:val="2"/>
          <w:w w:val="105"/>
        </w:rPr>
        <w:t> </w:t>
      </w:r>
      <w:r>
        <w:rPr>
          <w:w w:val="105"/>
        </w:rPr>
        <w:t>Indo-US</w:t>
      </w:r>
      <w:r>
        <w:rPr>
          <w:spacing w:val="2"/>
          <w:w w:val="105"/>
        </w:rPr>
        <w:t> </w:t>
      </w:r>
      <w:r>
        <w:rPr>
          <w:w w:val="105"/>
        </w:rPr>
        <w:t>Workshop</w:t>
      </w:r>
      <w:r>
        <w:rPr>
          <w:spacing w:val="2"/>
          <w:w w:val="105"/>
        </w:rPr>
        <w:t> </w:t>
      </w:r>
      <w:r>
        <w:rPr>
          <w:w w:val="105"/>
        </w:rPr>
        <w:t>on</w:t>
      </w:r>
      <w:r>
        <w:rPr>
          <w:spacing w:val="2"/>
          <w:w w:val="105"/>
        </w:rPr>
        <w:t> </w:t>
      </w:r>
      <w:r>
        <w:rPr>
          <w:w w:val="105"/>
        </w:rPr>
        <w:t>Emerging</w:t>
      </w:r>
      <w:r>
        <w:rPr>
          <w:spacing w:val="2"/>
          <w:w w:val="105"/>
        </w:rPr>
        <w:t> </w:t>
      </w:r>
      <w:r>
        <w:rPr>
          <w:spacing w:val="-2"/>
          <w:w w:val="105"/>
        </w:rPr>
        <w:t>Networks.</w:t>
      </w:r>
    </w:p>
    <w:p>
      <w:pPr>
        <w:pStyle w:val="BodyText"/>
        <w:spacing w:line="338" w:lineRule="auto" w:before="113"/>
        <w:ind w:left="1052" w:right="2480"/>
      </w:pPr>
      <w:r>
        <w:rPr>
          <w:b/>
          <w:w w:val="105"/>
        </w:rPr>
        <w:t>2011</w:t>
      </w:r>
      <w:r>
        <w:rPr>
          <w:b/>
          <w:spacing w:val="40"/>
          <w:w w:val="105"/>
        </w:rPr>
        <w:t> </w:t>
      </w:r>
      <w:r>
        <w:rPr>
          <w:w w:val="105"/>
        </w:rPr>
        <w:t>Workshop Co-chair , AFRL Workshop on Situational Aware Computing </w:t>
      </w:r>
      <w:r>
        <w:rPr>
          <w:b/>
          <w:w w:val="105"/>
        </w:rPr>
        <w:t>2010</w:t>
      </w:r>
      <w:r>
        <w:rPr>
          <w:b/>
          <w:spacing w:val="40"/>
          <w:w w:val="105"/>
        </w:rPr>
        <w:t> </w:t>
      </w:r>
      <w:r>
        <w:rPr>
          <w:w w:val="105"/>
        </w:rPr>
        <w:t>General Co-chair , 11th IEEE Intl Conf.</w:t>
      </w:r>
      <w:r>
        <w:rPr>
          <w:spacing w:val="40"/>
          <w:w w:val="105"/>
        </w:rPr>
        <w:t> </w:t>
      </w:r>
      <w:r>
        <w:rPr>
          <w:w w:val="105"/>
        </w:rPr>
        <w:t>on Mobile Data Management. </w:t>
      </w:r>
      <w:r>
        <w:rPr>
          <w:b/>
          <w:w w:val="105"/>
        </w:rPr>
        <w:t>2010</w:t>
      </w:r>
      <w:r>
        <w:rPr>
          <w:b/>
          <w:spacing w:val="40"/>
          <w:w w:val="105"/>
        </w:rPr>
        <w:t> </w:t>
      </w:r>
      <w:r>
        <w:rPr>
          <w:w w:val="105"/>
        </w:rPr>
        <w:t>Workshop Co-chair, AFRL Workshop on Situational Aware Computing.</w:t>
      </w:r>
    </w:p>
    <w:p>
      <w:pPr>
        <w:pStyle w:val="BodyText"/>
        <w:spacing w:line="274" w:lineRule="exact" w:before="0"/>
        <w:ind w:left="1052"/>
      </w:pPr>
      <w:r>
        <w:rPr>
          <w:b/>
          <w:w w:val="105"/>
        </w:rPr>
        <w:t>2010</w:t>
      </w:r>
      <w:r>
        <w:rPr>
          <w:b/>
          <w:spacing w:val="48"/>
          <w:w w:val="105"/>
        </w:rPr>
        <w:t> </w:t>
      </w:r>
      <w:r>
        <w:rPr>
          <w:w w:val="105"/>
        </w:rPr>
        <w:t>Editorial</w:t>
      </w:r>
      <w:r>
        <w:rPr>
          <w:spacing w:val="12"/>
          <w:w w:val="105"/>
        </w:rPr>
        <w:t> </w:t>
      </w:r>
      <w:r>
        <w:rPr>
          <w:w w:val="105"/>
        </w:rPr>
        <w:t>Board</w:t>
      </w:r>
      <w:r>
        <w:rPr>
          <w:spacing w:val="11"/>
          <w:w w:val="105"/>
        </w:rPr>
        <w:t> </w:t>
      </w:r>
      <w:r>
        <w:rPr>
          <w:w w:val="105"/>
        </w:rPr>
        <w:t>,</w:t>
      </w:r>
      <w:r>
        <w:rPr>
          <w:spacing w:val="12"/>
          <w:w w:val="105"/>
        </w:rPr>
        <w:t> </w:t>
      </w:r>
      <w:r>
        <w:rPr>
          <w:w w:val="105"/>
        </w:rPr>
        <w:t>Large</w:t>
      </w:r>
      <w:r>
        <w:rPr>
          <w:spacing w:val="11"/>
          <w:w w:val="105"/>
        </w:rPr>
        <w:t> </w:t>
      </w:r>
      <w:r>
        <w:rPr>
          <w:w w:val="105"/>
        </w:rPr>
        <w:t>Scale</w:t>
      </w:r>
      <w:r>
        <w:rPr>
          <w:spacing w:val="11"/>
          <w:w w:val="105"/>
        </w:rPr>
        <w:t> </w:t>
      </w:r>
      <w:r>
        <w:rPr>
          <w:w w:val="105"/>
        </w:rPr>
        <w:t>Data</w:t>
      </w:r>
      <w:r>
        <w:rPr>
          <w:spacing w:val="12"/>
          <w:w w:val="105"/>
        </w:rPr>
        <w:t> </w:t>
      </w:r>
      <w:r>
        <w:rPr>
          <w:w w:val="105"/>
        </w:rPr>
        <w:t>and</w:t>
      </w:r>
      <w:r>
        <w:rPr>
          <w:spacing w:val="11"/>
          <w:w w:val="105"/>
        </w:rPr>
        <w:t> </w:t>
      </w:r>
      <w:r>
        <w:rPr>
          <w:w w:val="105"/>
        </w:rPr>
        <w:t>Knowledge</w:t>
      </w:r>
      <w:r>
        <w:rPr>
          <w:spacing w:val="12"/>
          <w:w w:val="105"/>
        </w:rPr>
        <w:t> </w:t>
      </w:r>
      <w:r>
        <w:rPr>
          <w:w w:val="105"/>
        </w:rPr>
        <w:t>Centered</w:t>
      </w:r>
      <w:r>
        <w:rPr>
          <w:spacing w:val="11"/>
          <w:w w:val="105"/>
        </w:rPr>
        <w:t> </w:t>
      </w:r>
      <w:r>
        <w:rPr>
          <w:w w:val="105"/>
        </w:rPr>
        <w:t>Systems,</w:t>
      </w:r>
      <w:r>
        <w:rPr>
          <w:spacing w:val="12"/>
          <w:w w:val="105"/>
        </w:rPr>
        <w:t> </w:t>
      </w:r>
      <w:r>
        <w:rPr>
          <w:spacing w:val="-2"/>
          <w:w w:val="105"/>
        </w:rPr>
        <w:t>Springer</w:t>
      </w:r>
    </w:p>
    <w:p>
      <w:pPr>
        <w:pStyle w:val="BodyText"/>
        <w:spacing w:before="113"/>
        <w:ind w:left="1052"/>
      </w:pPr>
      <w:r>
        <w:rPr>
          <w:b/>
          <w:w w:val="105"/>
        </w:rPr>
        <w:t>2010</w:t>
      </w:r>
      <w:r>
        <w:rPr>
          <w:b/>
          <w:spacing w:val="68"/>
          <w:w w:val="105"/>
        </w:rPr>
        <w:t> </w:t>
      </w:r>
      <w:r>
        <w:rPr>
          <w:w w:val="105"/>
        </w:rPr>
        <w:t>Editorial</w:t>
      </w:r>
      <w:r>
        <w:rPr>
          <w:spacing w:val="24"/>
          <w:w w:val="105"/>
        </w:rPr>
        <w:t> </w:t>
      </w:r>
      <w:r>
        <w:rPr>
          <w:w w:val="105"/>
        </w:rPr>
        <w:t>Board</w:t>
      </w:r>
      <w:r>
        <w:rPr>
          <w:spacing w:val="24"/>
          <w:w w:val="105"/>
        </w:rPr>
        <w:t> </w:t>
      </w:r>
      <w:r>
        <w:rPr>
          <w:w w:val="105"/>
        </w:rPr>
        <w:t>,</w:t>
      </w:r>
      <w:r>
        <w:rPr>
          <w:spacing w:val="25"/>
          <w:w w:val="105"/>
        </w:rPr>
        <w:t> </w:t>
      </w:r>
      <w:r>
        <w:rPr>
          <w:w w:val="105"/>
        </w:rPr>
        <w:t>Journal</w:t>
      </w:r>
      <w:r>
        <w:rPr>
          <w:spacing w:val="24"/>
          <w:w w:val="105"/>
        </w:rPr>
        <w:t> </w:t>
      </w:r>
      <w:r>
        <w:rPr>
          <w:w w:val="105"/>
        </w:rPr>
        <w:t>on</w:t>
      </w:r>
      <w:r>
        <w:rPr>
          <w:spacing w:val="25"/>
          <w:w w:val="105"/>
        </w:rPr>
        <w:t> </w:t>
      </w:r>
      <w:r>
        <w:rPr>
          <w:w w:val="105"/>
        </w:rPr>
        <w:t>Recent</w:t>
      </w:r>
      <w:r>
        <w:rPr>
          <w:spacing w:val="24"/>
          <w:w w:val="105"/>
        </w:rPr>
        <w:t> </w:t>
      </w:r>
      <w:r>
        <w:rPr>
          <w:w w:val="105"/>
        </w:rPr>
        <w:t>Patents</w:t>
      </w:r>
      <w:r>
        <w:rPr>
          <w:spacing w:val="24"/>
          <w:w w:val="105"/>
        </w:rPr>
        <w:t> </w:t>
      </w:r>
      <w:r>
        <w:rPr>
          <w:w w:val="105"/>
        </w:rPr>
        <w:t>in</w:t>
      </w:r>
      <w:r>
        <w:rPr>
          <w:spacing w:val="25"/>
          <w:w w:val="105"/>
        </w:rPr>
        <w:t> </w:t>
      </w:r>
      <w:r>
        <w:rPr>
          <w:w w:val="105"/>
        </w:rPr>
        <w:t>Computer</w:t>
      </w:r>
      <w:r>
        <w:rPr>
          <w:spacing w:val="24"/>
          <w:w w:val="105"/>
        </w:rPr>
        <w:t> </w:t>
      </w:r>
      <w:r>
        <w:rPr>
          <w:spacing w:val="-2"/>
          <w:w w:val="105"/>
        </w:rPr>
        <w:t>Science.</w:t>
      </w:r>
    </w:p>
    <w:p>
      <w:pPr>
        <w:pStyle w:val="BodyText"/>
        <w:spacing w:before="112"/>
        <w:ind w:left="1052"/>
      </w:pPr>
      <w:r>
        <w:rPr>
          <w:b/>
          <w:w w:val="105"/>
        </w:rPr>
        <w:t>2008-2011</w:t>
      </w:r>
      <w:r>
        <w:rPr>
          <w:b/>
          <w:spacing w:val="40"/>
          <w:w w:val="105"/>
        </w:rPr>
        <w:t> </w:t>
      </w:r>
      <w:r>
        <w:rPr>
          <w:w w:val="105"/>
        </w:rPr>
        <w:t>Advisory</w:t>
      </w:r>
      <w:r>
        <w:rPr>
          <w:spacing w:val="6"/>
          <w:w w:val="105"/>
        </w:rPr>
        <w:t> </w:t>
      </w:r>
      <w:r>
        <w:rPr>
          <w:w w:val="105"/>
        </w:rPr>
        <w:t>Committee,</w:t>
      </w:r>
      <w:r>
        <w:rPr>
          <w:spacing w:val="6"/>
          <w:w w:val="105"/>
        </w:rPr>
        <w:t> </w:t>
      </w:r>
      <w:r>
        <w:rPr>
          <w:w w:val="105"/>
        </w:rPr>
        <w:t>IEEE</w:t>
      </w:r>
      <w:r>
        <w:rPr>
          <w:spacing w:val="6"/>
          <w:w w:val="105"/>
        </w:rPr>
        <w:t> </w:t>
      </w:r>
      <w:r>
        <w:rPr>
          <w:w w:val="105"/>
        </w:rPr>
        <w:t>Wireless</w:t>
      </w:r>
      <w:r>
        <w:rPr>
          <w:spacing w:val="6"/>
          <w:w w:val="105"/>
        </w:rPr>
        <w:t> </w:t>
      </w:r>
      <w:r>
        <w:rPr>
          <w:w w:val="105"/>
        </w:rPr>
        <w:t>Conference</w:t>
      </w:r>
      <w:r>
        <w:rPr>
          <w:spacing w:val="6"/>
          <w:w w:val="105"/>
        </w:rPr>
        <w:t> </w:t>
      </w:r>
      <w:r>
        <w:rPr>
          <w:w w:val="105"/>
        </w:rPr>
        <w:t>on</w:t>
      </w:r>
      <w:r>
        <w:rPr>
          <w:spacing w:val="6"/>
          <w:w w:val="105"/>
        </w:rPr>
        <w:t> </w:t>
      </w:r>
      <w:r>
        <w:rPr>
          <w:w w:val="105"/>
        </w:rPr>
        <w:t>Sensor</w:t>
      </w:r>
      <w:r>
        <w:rPr>
          <w:spacing w:val="6"/>
          <w:w w:val="105"/>
        </w:rPr>
        <w:t> </w:t>
      </w:r>
      <w:r>
        <w:rPr>
          <w:w w:val="105"/>
        </w:rPr>
        <w:t>Networks</w:t>
      </w:r>
      <w:r>
        <w:rPr>
          <w:spacing w:val="6"/>
          <w:w w:val="105"/>
        </w:rPr>
        <w:t> </w:t>
      </w:r>
      <w:r>
        <w:rPr>
          <w:spacing w:val="-2"/>
          <w:w w:val="105"/>
        </w:rPr>
        <w:t>(WCSN).</w:t>
      </w:r>
    </w:p>
    <w:p>
      <w:pPr>
        <w:pStyle w:val="BodyText"/>
        <w:spacing w:line="252" w:lineRule="auto" w:before="113"/>
        <w:ind w:left="1052" w:right="376"/>
        <w:jc w:val="both"/>
      </w:pPr>
      <w:r>
        <w:rPr>
          <w:b/>
          <w:w w:val="105"/>
        </w:rPr>
        <w:t>2007</w:t>
      </w:r>
      <w:r>
        <w:rPr>
          <w:b/>
          <w:w w:val="105"/>
        </w:rPr>
        <w:t> </w:t>
      </w:r>
      <w:r>
        <w:rPr>
          <w:w w:val="105"/>
        </w:rPr>
        <w:t>Guest</w:t>
      </w:r>
      <w:r>
        <w:rPr>
          <w:w w:val="105"/>
        </w:rPr>
        <w:t> Editor,</w:t>
      </w:r>
      <w:r>
        <w:rPr>
          <w:w w:val="105"/>
        </w:rPr>
        <w:t> Special</w:t>
      </w:r>
      <w:r>
        <w:rPr>
          <w:w w:val="105"/>
        </w:rPr>
        <w:t> Issue</w:t>
      </w:r>
      <w:r>
        <w:rPr>
          <w:w w:val="105"/>
        </w:rPr>
        <w:t> of</w:t>
      </w:r>
      <w:r>
        <w:rPr>
          <w:w w:val="105"/>
        </w:rPr>
        <w:t> International</w:t>
      </w:r>
      <w:r>
        <w:rPr>
          <w:w w:val="105"/>
        </w:rPr>
        <w:t> Journal</w:t>
      </w:r>
      <w:r>
        <w:rPr>
          <w:w w:val="105"/>
        </w:rPr>
        <w:t> of</w:t>
      </w:r>
      <w:r>
        <w:rPr>
          <w:w w:val="105"/>
        </w:rPr>
        <w:t> Communication</w:t>
      </w:r>
      <w:r>
        <w:rPr>
          <w:w w:val="105"/>
        </w:rPr>
        <w:t> Networks</w:t>
      </w:r>
      <w:r>
        <w:rPr>
          <w:w w:val="105"/>
        </w:rPr>
        <w:t> and</w:t>
      </w:r>
      <w:r>
        <w:rPr>
          <w:w w:val="105"/>
        </w:rPr>
        <w:t> Dis- tributed</w:t>
      </w:r>
      <w:r>
        <w:rPr>
          <w:spacing w:val="-12"/>
          <w:w w:val="105"/>
        </w:rPr>
        <w:t> </w:t>
      </w:r>
      <w:r>
        <w:rPr>
          <w:w w:val="105"/>
        </w:rPr>
        <w:t>Systems</w:t>
      </w:r>
      <w:r>
        <w:rPr>
          <w:spacing w:val="-12"/>
          <w:w w:val="105"/>
        </w:rPr>
        <w:t> </w:t>
      </w:r>
      <w:r>
        <w:rPr>
          <w:w w:val="105"/>
        </w:rPr>
        <w:t>(IJCNDS)</w:t>
      </w:r>
      <w:r>
        <w:rPr>
          <w:spacing w:val="-12"/>
          <w:w w:val="105"/>
        </w:rPr>
        <w:t> </w:t>
      </w:r>
      <w:r>
        <w:rPr>
          <w:w w:val="105"/>
        </w:rPr>
        <w:t>On</w:t>
      </w:r>
      <w:r>
        <w:rPr>
          <w:spacing w:val="-12"/>
          <w:w w:val="105"/>
        </w:rPr>
        <w:t> </w:t>
      </w:r>
      <w:r>
        <w:rPr>
          <w:w w:val="105"/>
        </w:rPr>
        <w:t>Data</w:t>
      </w:r>
      <w:r>
        <w:rPr>
          <w:spacing w:val="-12"/>
          <w:w w:val="105"/>
        </w:rPr>
        <w:t> </w:t>
      </w:r>
      <w:r>
        <w:rPr>
          <w:w w:val="105"/>
        </w:rPr>
        <w:t>Management</w:t>
      </w:r>
      <w:r>
        <w:rPr>
          <w:spacing w:val="-12"/>
          <w:w w:val="105"/>
        </w:rPr>
        <w:t> </w:t>
      </w:r>
      <w:r>
        <w:rPr>
          <w:w w:val="105"/>
        </w:rPr>
        <w:t>in</w:t>
      </w:r>
      <w:r>
        <w:rPr>
          <w:spacing w:val="-12"/>
          <w:w w:val="105"/>
        </w:rPr>
        <w:t> </w:t>
      </w:r>
      <w:r>
        <w:rPr>
          <w:w w:val="105"/>
        </w:rPr>
        <w:t>Ad</w:t>
      </w:r>
      <w:r>
        <w:rPr>
          <w:spacing w:val="-12"/>
          <w:w w:val="105"/>
        </w:rPr>
        <w:t> </w:t>
      </w:r>
      <w:r>
        <w:rPr>
          <w:w w:val="105"/>
        </w:rPr>
        <w:t>Hoc</w:t>
      </w:r>
      <w:r>
        <w:rPr>
          <w:spacing w:val="-12"/>
          <w:w w:val="105"/>
        </w:rPr>
        <w:t> </w:t>
      </w:r>
      <w:r>
        <w:rPr>
          <w:w w:val="105"/>
        </w:rPr>
        <w:t>and</w:t>
      </w:r>
      <w:r>
        <w:rPr>
          <w:spacing w:val="-12"/>
          <w:w w:val="105"/>
        </w:rPr>
        <w:t> </w:t>
      </w:r>
      <w:r>
        <w:rPr>
          <w:w w:val="105"/>
        </w:rPr>
        <w:t>Sensor</w:t>
      </w:r>
      <w:r>
        <w:rPr>
          <w:spacing w:val="-12"/>
          <w:w w:val="105"/>
        </w:rPr>
        <w:t> </w:t>
      </w:r>
      <w:r>
        <w:rPr>
          <w:w w:val="105"/>
        </w:rPr>
        <w:t>Networks</w:t>
      </w:r>
      <w:r>
        <w:rPr>
          <w:spacing w:val="-12"/>
          <w:w w:val="105"/>
        </w:rPr>
        <w:t> </w:t>
      </w:r>
      <w:r>
        <w:rPr>
          <w:w w:val="105"/>
        </w:rPr>
        <w:t>for</w:t>
      </w:r>
      <w:r>
        <w:rPr>
          <w:spacing w:val="-12"/>
          <w:w w:val="105"/>
        </w:rPr>
        <w:t> </w:t>
      </w:r>
      <w:r>
        <w:rPr>
          <w:w w:val="105"/>
        </w:rPr>
        <w:t>the</w:t>
      </w:r>
      <w:r>
        <w:rPr>
          <w:spacing w:val="-12"/>
          <w:w w:val="105"/>
        </w:rPr>
        <w:t> </w:t>
      </w:r>
      <w:r>
        <w:rPr>
          <w:w w:val="105"/>
        </w:rPr>
        <w:t>Information- explosion Era.</w:t>
      </w:r>
    </w:p>
    <w:p>
      <w:pPr>
        <w:spacing w:after="0" w:line="252" w:lineRule="auto"/>
        <w:jc w:val="both"/>
        <w:sectPr>
          <w:pgSz w:w="12240" w:h="15840"/>
          <w:pgMar w:top="560" w:bottom="280" w:left="460" w:right="0"/>
        </w:sectPr>
      </w:pPr>
    </w:p>
    <w:p>
      <w:pPr>
        <w:pStyle w:val="BodyText"/>
        <w:spacing w:line="252" w:lineRule="auto" w:before="31"/>
        <w:ind w:left="1052"/>
      </w:pPr>
      <w:r>
        <w:rPr>
          <w:b/>
          <w:w w:val="105"/>
        </w:rPr>
        <w:t>2007</w:t>
      </w:r>
      <w:r>
        <w:rPr>
          <w:b/>
          <w:spacing w:val="40"/>
          <w:w w:val="105"/>
        </w:rPr>
        <w:t> </w:t>
      </w:r>
      <w:r>
        <w:rPr>
          <w:w w:val="105"/>
        </w:rPr>
        <w:t>Editorial Board ,</w:t>
      </w:r>
      <w:r>
        <w:rPr>
          <w:spacing w:val="26"/>
          <w:w w:val="105"/>
        </w:rPr>
        <w:t> </w:t>
      </w:r>
      <w:r>
        <w:rPr>
          <w:w w:val="105"/>
        </w:rPr>
        <w:t>International Journal of Communication Networks and Distributed Systems</w:t>
      </w:r>
      <w:r>
        <w:rPr>
          <w:spacing w:val="80"/>
          <w:w w:val="105"/>
        </w:rPr>
        <w:t> </w:t>
      </w:r>
      <w:r>
        <w:rPr>
          <w:spacing w:val="-2"/>
          <w:w w:val="105"/>
        </w:rPr>
        <w:t>(IJCNDS).</w:t>
      </w:r>
    </w:p>
    <w:p>
      <w:pPr>
        <w:pStyle w:val="BodyText"/>
        <w:spacing w:line="252" w:lineRule="auto" w:before="91"/>
        <w:ind w:left="1052"/>
      </w:pPr>
      <w:r>
        <w:rPr>
          <w:b/>
          <w:w w:val="105"/>
        </w:rPr>
        <w:t>2007</w:t>
      </w:r>
      <w:r>
        <w:rPr>
          <w:b/>
          <w:spacing w:val="40"/>
          <w:w w:val="105"/>
        </w:rPr>
        <w:t> </w:t>
      </w:r>
      <w:r>
        <w:rPr>
          <w:w w:val="105"/>
        </w:rPr>
        <w:t>General</w:t>
      </w:r>
      <w:r>
        <w:rPr>
          <w:spacing w:val="35"/>
          <w:w w:val="105"/>
        </w:rPr>
        <w:t> </w:t>
      </w:r>
      <w:r>
        <w:rPr>
          <w:w w:val="105"/>
        </w:rPr>
        <w:t>Chair,</w:t>
      </w:r>
      <w:r>
        <w:rPr>
          <w:spacing w:val="39"/>
          <w:w w:val="105"/>
        </w:rPr>
        <w:t> </w:t>
      </w:r>
      <w:r>
        <w:rPr>
          <w:w w:val="105"/>
        </w:rPr>
        <w:t>The</w:t>
      </w:r>
      <w:r>
        <w:rPr>
          <w:spacing w:val="35"/>
          <w:w w:val="105"/>
        </w:rPr>
        <w:t> </w:t>
      </w:r>
      <w:r>
        <w:rPr>
          <w:w w:val="105"/>
        </w:rPr>
        <w:t>First</w:t>
      </w:r>
      <w:r>
        <w:rPr>
          <w:spacing w:val="35"/>
          <w:w w:val="105"/>
        </w:rPr>
        <w:t> </w:t>
      </w:r>
      <w:r>
        <w:rPr>
          <w:w w:val="105"/>
        </w:rPr>
        <w:t>International</w:t>
      </w:r>
      <w:r>
        <w:rPr>
          <w:spacing w:val="35"/>
          <w:w w:val="105"/>
        </w:rPr>
        <w:t> </w:t>
      </w:r>
      <w:r>
        <w:rPr>
          <w:w w:val="105"/>
        </w:rPr>
        <w:t>Workshop</w:t>
      </w:r>
      <w:r>
        <w:rPr>
          <w:spacing w:val="35"/>
          <w:w w:val="105"/>
        </w:rPr>
        <w:t> </w:t>
      </w:r>
      <w:r>
        <w:rPr>
          <w:w w:val="105"/>
        </w:rPr>
        <w:t>on</w:t>
      </w:r>
      <w:r>
        <w:rPr>
          <w:spacing w:val="35"/>
          <w:w w:val="105"/>
        </w:rPr>
        <w:t> </w:t>
      </w:r>
      <w:r>
        <w:rPr>
          <w:w w:val="105"/>
        </w:rPr>
        <w:t>Mobile</w:t>
      </w:r>
      <w:r>
        <w:rPr>
          <w:spacing w:val="35"/>
          <w:w w:val="105"/>
        </w:rPr>
        <w:t> </w:t>
      </w:r>
      <w:r>
        <w:rPr>
          <w:w w:val="105"/>
        </w:rPr>
        <w:t>and</w:t>
      </w:r>
      <w:r>
        <w:rPr>
          <w:spacing w:val="35"/>
          <w:w w:val="105"/>
        </w:rPr>
        <w:t> </w:t>
      </w:r>
      <w:r>
        <w:rPr>
          <w:w w:val="105"/>
        </w:rPr>
        <w:t>Ubiquitous</w:t>
      </w:r>
      <w:r>
        <w:rPr>
          <w:spacing w:val="35"/>
          <w:w w:val="105"/>
        </w:rPr>
        <w:t> </w:t>
      </w:r>
      <w:r>
        <w:rPr>
          <w:w w:val="105"/>
        </w:rPr>
        <w:t>Context</w:t>
      </w:r>
      <w:r>
        <w:rPr>
          <w:spacing w:val="35"/>
          <w:w w:val="105"/>
        </w:rPr>
        <w:t> </w:t>
      </w:r>
      <w:r>
        <w:rPr>
          <w:w w:val="105"/>
        </w:rPr>
        <w:t>Aware Systems and Applications.</w:t>
      </w:r>
    </w:p>
    <w:p>
      <w:pPr>
        <w:pStyle w:val="BodyText"/>
        <w:spacing w:line="252" w:lineRule="auto" w:before="92"/>
        <w:ind w:left="1052"/>
      </w:pPr>
      <w:r>
        <w:rPr>
          <w:b/>
          <w:w w:val="105"/>
        </w:rPr>
        <w:t>2006</w:t>
      </w:r>
      <w:r>
        <w:rPr>
          <w:b/>
          <w:spacing w:val="40"/>
          <w:w w:val="105"/>
        </w:rPr>
        <w:t> </w:t>
      </w:r>
      <w:r>
        <w:rPr>
          <w:w w:val="105"/>
        </w:rPr>
        <w:t>Guest</w:t>
      </w:r>
      <w:r>
        <w:rPr>
          <w:spacing w:val="38"/>
          <w:w w:val="105"/>
        </w:rPr>
        <w:t> </w:t>
      </w:r>
      <w:r>
        <w:rPr>
          <w:w w:val="105"/>
        </w:rPr>
        <w:t>Co-Editor,</w:t>
      </w:r>
      <w:r>
        <w:rPr>
          <w:spacing w:val="40"/>
          <w:w w:val="105"/>
        </w:rPr>
        <w:t> </w:t>
      </w:r>
      <w:r>
        <w:rPr>
          <w:w w:val="105"/>
        </w:rPr>
        <w:t>Sp.</w:t>
      </w:r>
      <w:r>
        <w:rPr>
          <w:spacing w:val="80"/>
          <w:w w:val="105"/>
        </w:rPr>
        <w:t> </w:t>
      </w:r>
      <w:r>
        <w:rPr>
          <w:w w:val="105"/>
        </w:rPr>
        <w:t>Issue</w:t>
      </w:r>
      <w:r>
        <w:rPr>
          <w:spacing w:val="38"/>
          <w:w w:val="105"/>
        </w:rPr>
        <w:t> </w:t>
      </w:r>
      <w:r>
        <w:rPr>
          <w:w w:val="105"/>
        </w:rPr>
        <w:t>on</w:t>
      </w:r>
      <w:r>
        <w:rPr>
          <w:spacing w:val="38"/>
          <w:w w:val="105"/>
        </w:rPr>
        <w:t> </w:t>
      </w:r>
      <w:r>
        <w:rPr>
          <w:w w:val="105"/>
        </w:rPr>
        <w:t>XML</w:t>
      </w:r>
      <w:r>
        <w:rPr>
          <w:spacing w:val="38"/>
          <w:w w:val="105"/>
        </w:rPr>
        <w:t> </w:t>
      </w:r>
      <w:r>
        <w:rPr>
          <w:w w:val="105"/>
        </w:rPr>
        <w:t>Schema</w:t>
      </w:r>
      <w:r>
        <w:rPr>
          <w:spacing w:val="38"/>
          <w:w w:val="105"/>
        </w:rPr>
        <w:t> </w:t>
      </w:r>
      <w:r>
        <w:rPr>
          <w:w w:val="105"/>
        </w:rPr>
        <w:t>and</w:t>
      </w:r>
      <w:r>
        <w:rPr>
          <w:spacing w:val="38"/>
          <w:w w:val="105"/>
        </w:rPr>
        <w:t> </w:t>
      </w:r>
      <w:r>
        <w:rPr>
          <w:w w:val="105"/>
        </w:rPr>
        <w:t>Data</w:t>
      </w:r>
      <w:r>
        <w:rPr>
          <w:spacing w:val="38"/>
          <w:w w:val="105"/>
        </w:rPr>
        <w:t> </w:t>
      </w:r>
      <w:r>
        <w:rPr>
          <w:w w:val="105"/>
        </w:rPr>
        <w:t>Management,</w:t>
      </w:r>
      <w:r>
        <w:rPr>
          <w:spacing w:val="40"/>
          <w:w w:val="105"/>
        </w:rPr>
        <w:t> </w:t>
      </w:r>
      <w:r>
        <w:rPr>
          <w:w w:val="105"/>
        </w:rPr>
        <w:t>Data</w:t>
      </w:r>
      <w:r>
        <w:rPr>
          <w:spacing w:val="38"/>
          <w:w w:val="105"/>
        </w:rPr>
        <w:t> </w:t>
      </w:r>
      <w:r>
        <w:rPr>
          <w:w w:val="105"/>
        </w:rPr>
        <w:t>and</w:t>
      </w:r>
      <w:r>
        <w:rPr>
          <w:spacing w:val="38"/>
          <w:w w:val="105"/>
        </w:rPr>
        <w:t> </w:t>
      </w:r>
      <w:r>
        <w:rPr>
          <w:w w:val="105"/>
        </w:rPr>
        <w:t>Knowledge Engineering Journal, Kluwer Publication.</w:t>
      </w:r>
    </w:p>
    <w:p>
      <w:pPr>
        <w:pStyle w:val="BodyText"/>
        <w:spacing w:line="252" w:lineRule="auto" w:before="92"/>
        <w:ind w:left="1052"/>
      </w:pPr>
      <w:r>
        <w:rPr>
          <w:b/>
          <w:w w:val="105"/>
        </w:rPr>
        <w:t>2006</w:t>
      </w:r>
      <w:r>
        <w:rPr>
          <w:b/>
          <w:spacing w:val="40"/>
          <w:w w:val="105"/>
        </w:rPr>
        <w:t> </w:t>
      </w:r>
      <w:r>
        <w:rPr>
          <w:w w:val="105"/>
        </w:rPr>
        <w:t>Program</w:t>
      </w:r>
      <w:r>
        <w:rPr>
          <w:spacing w:val="39"/>
          <w:w w:val="105"/>
        </w:rPr>
        <w:t> </w:t>
      </w:r>
      <w:r>
        <w:rPr>
          <w:w w:val="105"/>
        </w:rPr>
        <w:t>Chair,</w:t>
      </w:r>
      <w:r>
        <w:rPr>
          <w:spacing w:val="40"/>
          <w:w w:val="105"/>
        </w:rPr>
        <w:t> </w:t>
      </w:r>
      <w:r>
        <w:rPr>
          <w:w w:val="105"/>
        </w:rPr>
        <w:t>Intl.</w:t>
      </w:r>
      <w:r>
        <w:rPr>
          <w:spacing w:val="80"/>
          <w:w w:val="105"/>
        </w:rPr>
        <w:t> </w:t>
      </w:r>
      <w:r>
        <w:rPr>
          <w:w w:val="105"/>
        </w:rPr>
        <w:t>Conference</w:t>
      </w:r>
      <w:r>
        <w:rPr>
          <w:spacing w:val="39"/>
          <w:w w:val="105"/>
        </w:rPr>
        <w:t> </w:t>
      </w:r>
      <w:r>
        <w:rPr>
          <w:w w:val="105"/>
        </w:rPr>
        <w:t>on</w:t>
      </w:r>
      <w:r>
        <w:rPr>
          <w:spacing w:val="39"/>
          <w:w w:val="105"/>
        </w:rPr>
        <w:t> </w:t>
      </w:r>
      <w:r>
        <w:rPr>
          <w:w w:val="105"/>
        </w:rPr>
        <w:t>Distributed</w:t>
      </w:r>
      <w:r>
        <w:rPr>
          <w:spacing w:val="39"/>
          <w:w w:val="105"/>
        </w:rPr>
        <w:t> </w:t>
      </w:r>
      <w:r>
        <w:rPr>
          <w:w w:val="105"/>
        </w:rPr>
        <w:t>Computing</w:t>
      </w:r>
      <w:r>
        <w:rPr>
          <w:spacing w:val="39"/>
          <w:w w:val="105"/>
        </w:rPr>
        <w:t> </w:t>
      </w:r>
      <w:r>
        <w:rPr>
          <w:w w:val="105"/>
        </w:rPr>
        <w:t>and</w:t>
      </w:r>
      <w:r>
        <w:rPr>
          <w:spacing w:val="39"/>
          <w:w w:val="105"/>
        </w:rPr>
        <w:t> </w:t>
      </w:r>
      <w:r>
        <w:rPr>
          <w:w w:val="105"/>
        </w:rPr>
        <w:t>Internet</w:t>
      </w:r>
      <w:r>
        <w:rPr>
          <w:spacing w:val="39"/>
          <w:w w:val="105"/>
        </w:rPr>
        <w:t> </w:t>
      </w:r>
      <w:r>
        <w:rPr>
          <w:w w:val="105"/>
        </w:rPr>
        <w:t>Technology</w:t>
      </w:r>
      <w:r>
        <w:rPr>
          <w:spacing w:val="39"/>
          <w:w w:val="105"/>
        </w:rPr>
        <w:t> </w:t>
      </w:r>
      <w:r>
        <w:rPr>
          <w:w w:val="105"/>
        </w:rPr>
        <w:t>(ICD- </w:t>
      </w:r>
      <w:r>
        <w:rPr>
          <w:spacing w:val="-2"/>
          <w:w w:val="105"/>
        </w:rPr>
        <w:t>CIT’06).</w:t>
      </w:r>
    </w:p>
    <w:p>
      <w:pPr>
        <w:pStyle w:val="BodyText"/>
        <w:spacing w:before="92"/>
        <w:ind w:left="1052"/>
      </w:pPr>
      <w:r>
        <w:rPr>
          <w:b/>
          <w:w w:val="105"/>
        </w:rPr>
        <w:t>2006</w:t>
      </w:r>
      <w:r>
        <w:rPr>
          <w:b/>
          <w:spacing w:val="40"/>
          <w:w w:val="105"/>
        </w:rPr>
        <w:t> </w:t>
      </w:r>
      <w:r>
        <w:rPr>
          <w:w w:val="105"/>
        </w:rPr>
        <w:t>Area</w:t>
      </w:r>
      <w:r>
        <w:rPr>
          <w:spacing w:val="6"/>
          <w:w w:val="105"/>
        </w:rPr>
        <w:t> </w:t>
      </w:r>
      <w:r>
        <w:rPr>
          <w:w w:val="105"/>
        </w:rPr>
        <w:t>Coordinator,</w:t>
      </w:r>
      <w:r>
        <w:rPr>
          <w:spacing w:val="6"/>
          <w:w w:val="105"/>
        </w:rPr>
        <w:t> </w:t>
      </w:r>
      <w:r>
        <w:rPr>
          <w:w w:val="105"/>
        </w:rPr>
        <w:t>Intl.</w:t>
      </w:r>
      <w:r>
        <w:rPr>
          <w:spacing w:val="29"/>
          <w:w w:val="105"/>
        </w:rPr>
        <w:t> </w:t>
      </w:r>
      <w:r>
        <w:rPr>
          <w:w w:val="105"/>
        </w:rPr>
        <w:t>Conf.</w:t>
      </w:r>
      <w:r>
        <w:rPr>
          <w:spacing w:val="29"/>
          <w:w w:val="105"/>
        </w:rPr>
        <w:t> </w:t>
      </w:r>
      <w:r>
        <w:rPr>
          <w:w w:val="105"/>
        </w:rPr>
        <w:t>on</w:t>
      </w:r>
      <w:r>
        <w:rPr>
          <w:spacing w:val="6"/>
          <w:w w:val="105"/>
        </w:rPr>
        <w:t> </w:t>
      </w:r>
      <w:r>
        <w:rPr>
          <w:w w:val="105"/>
        </w:rPr>
        <w:t>Database</w:t>
      </w:r>
      <w:r>
        <w:rPr>
          <w:spacing w:val="6"/>
          <w:w w:val="105"/>
        </w:rPr>
        <w:t> </w:t>
      </w:r>
      <w:r>
        <w:rPr>
          <w:w w:val="105"/>
        </w:rPr>
        <w:t>Systems</w:t>
      </w:r>
      <w:r>
        <w:rPr>
          <w:spacing w:val="6"/>
          <w:w w:val="105"/>
        </w:rPr>
        <w:t> </w:t>
      </w:r>
      <w:r>
        <w:rPr>
          <w:w w:val="105"/>
        </w:rPr>
        <w:t>for</w:t>
      </w:r>
      <w:r>
        <w:rPr>
          <w:spacing w:val="6"/>
          <w:w w:val="105"/>
        </w:rPr>
        <w:t> </w:t>
      </w:r>
      <w:r>
        <w:rPr>
          <w:w w:val="105"/>
        </w:rPr>
        <w:t>Advanced</w:t>
      </w:r>
      <w:r>
        <w:rPr>
          <w:spacing w:val="6"/>
          <w:w w:val="105"/>
        </w:rPr>
        <w:t> </w:t>
      </w:r>
      <w:r>
        <w:rPr>
          <w:w w:val="105"/>
        </w:rPr>
        <w:t>Applications</w:t>
      </w:r>
      <w:r>
        <w:rPr>
          <w:spacing w:val="6"/>
          <w:w w:val="105"/>
        </w:rPr>
        <w:t> </w:t>
      </w:r>
      <w:r>
        <w:rPr>
          <w:w w:val="105"/>
        </w:rPr>
        <w:t>DASFAA’07</w:t>
      </w:r>
      <w:r>
        <w:rPr>
          <w:spacing w:val="6"/>
          <w:w w:val="105"/>
        </w:rPr>
        <w:t> </w:t>
      </w:r>
      <w:r>
        <w:rPr>
          <w:spacing w:val="-10"/>
          <w:w w:val="105"/>
        </w:rPr>
        <w:t>.</w:t>
      </w:r>
    </w:p>
    <w:p>
      <w:pPr>
        <w:pStyle w:val="BodyText"/>
        <w:spacing w:before="106"/>
        <w:ind w:left="1052"/>
      </w:pPr>
      <w:r>
        <w:rPr>
          <w:b/>
          <w:w w:val="105"/>
        </w:rPr>
        <w:t>2004-C</w:t>
      </w:r>
      <w:r>
        <w:rPr>
          <w:b/>
          <w:spacing w:val="62"/>
          <w:w w:val="105"/>
        </w:rPr>
        <w:t> </w:t>
      </w:r>
      <w:r>
        <w:rPr>
          <w:w w:val="105"/>
        </w:rPr>
        <w:t>Editorial</w:t>
      </w:r>
      <w:r>
        <w:rPr>
          <w:spacing w:val="21"/>
          <w:w w:val="105"/>
        </w:rPr>
        <w:t> </w:t>
      </w:r>
      <w:r>
        <w:rPr>
          <w:w w:val="105"/>
        </w:rPr>
        <w:t>Board,</w:t>
      </w:r>
      <w:r>
        <w:rPr>
          <w:spacing w:val="21"/>
          <w:w w:val="105"/>
        </w:rPr>
        <w:t> </w:t>
      </w:r>
      <w:r>
        <w:rPr>
          <w:w w:val="105"/>
        </w:rPr>
        <w:t>Intl.</w:t>
      </w:r>
      <w:r>
        <w:rPr>
          <w:spacing w:val="49"/>
          <w:w w:val="105"/>
        </w:rPr>
        <w:t> </w:t>
      </w:r>
      <w:r>
        <w:rPr>
          <w:w w:val="105"/>
        </w:rPr>
        <w:t>Journal</w:t>
      </w:r>
      <w:r>
        <w:rPr>
          <w:spacing w:val="21"/>
          <w:w w:val="105"/>
        </w:rPr>
        <w:t> </w:t>
      </w:r>
      <w:r>
        <w:rPr>
          <w:w w:val="105"/>
        </w:rPr>
        <w:t>of</w:t>
      </w:r>
      <w:r>
        <w:rPr>
          <w:spacing w:val="21"/>
          <w:w w:val="105"/>
        </w:rPr>
        <w:t> </w:t>
      </w:r>
      <w:r>
        <w:rPr>
          <w:w w:val="105"/>
        </w:rPr>
        <w:t>Data</w:t>
      </w:r>
      <w:r>
        <w:rPr>
          <w:spacing w:val="21"/>
          <w:w w:val="105"/>
        </w:rPr>
        <w:t> </w:t>
      </w:r>
      <w:r>
        <w:rPr>
          <w:w w:val="105"/>
        </w:rPr>
        <w:t>Warehousing,</w:t>
      </w:r>
      <w:r>
        <w:rPr>
          <w:spacing w:val="21"/>
          <w:w w:val="105"/>
        </w:rPr>
        <w:t> </w:t>
      </w:r>
      <w:r>
        <w:rPr>
          <w:w w:val="105"/>
        </w:rPr>
        <w:t>Ideas</w:t>
      </w:r>
      <w:r>
        <w:rPr>
          <w:spacing w:val="21"/>
          <w:w w:val="105"/>
        </w:rPr>
        <w:t> </w:t>
      </w:r>
      <w:r>
        <w:rPr>
          <w:spacing w:val="-2"/>
          <w:w w:val="105"/>
        </w:rPr>
        <w:t>Group.</w:t>
      </w:r>
    </w:p>
    <w:p>
      <w:pPr>
        <w:pStyle w:val="BodyText"/>
        <w:spacing w:before="107"/>
        <w:ind w:left="1052"/>
      </w:pPr>
      <w:r>
        <w:rPr>
          <w:b/>
          <w:w w:val="105"/>
        </w:rPr>
        <w:t>2003</w:t>
      </w:r>
      <w:r>
        <w:rPr>
          <w:b/>
          <w:spacing w:val="62"/>
          <w:w w:val="105"/>
        </w:rPr>
        <w:t> </w:t>
      </w:r>
      <w:r>
        <w:rPr>
          <w:w w:val="105"/>
        </w:rPr>
        <w:t>Guest</w:t>
      </w:r>
      <w:r>
        <w:rPr>
          <w:spacing w:val="20"/>
          <w:w w:val="105"/>
        </w:rPr>
        <w:t> </w:t>
      </w:r>
      <w:r>
        <w:rPr>
          <w:w w:val="105"/>
        </w:rPr>
        <w:t>Editor,</w:t>
      </w:r>
      <w:r>
        <w:rPr>
          <w:spacing w:val="20"/>
          <w:w w:val="105"/>
        </w:rPr>
        <w:t> </w:t>
      </w:r>
      <w:r>
        <w:rPr>
          <w:w w:val="105"/>
        </w:rPr>
        <w:t>Sp.</w:t>
      </w:r>
      <w:r>
        <w:rPr>
          <w:spacing w:val="49"/>
          <w:w w:val="105"/>
        </w:rPr>
        <w:t> </w:t>
      </w:r>
      <w:r>
        <w:rPr>
          <w:w w:val="105"/>
        </w:rPr>
        <w:t>Issue</w:t>
      </w:r>
      <w:r>
        <w:rPr>
          <w:spacing w:val="20"/>
          <w:w w:val="105"/>
        </w:rPr>
        <w:t> </w:t>
      </w:r>
      <w:r>
        <w:rPr>
          <w:w w:val="105"/>
        </w:rPr>
        <w:t>on</w:t>
      </w:r>
      <w:r>
        <w:rPr>
          <w:spacing w:val="20"/>
          <w:w w:val="105"/>
        </w:rPr>
        <w:t> </w:t>
      </w:r>
      <w:r>
        <w:rPr>
          <w:w w:val="105"/>
        </w:rPr>
        <w:t>WWW</w:t>
      </w:r>
      <w:r>
        <w:rPr>
          <w:spacing w:val="20"/>
          <w:w w:val="105"/>
        </w:rPr>
        <w:t> </w:t>
      </w:r>
      <w:r>
        <w:rPr>
          <w:w w:val="105"/>
        </w:rPr>
        <w:t>Data</w:t>
      </w:r>
      <w:r>
        <w:rPr>
          <w:spacing w:val="20"/>
          <w:w w:val="105"/>
        </w:rPr>
        <w:t> </w:t>
      </w:r>
      <w:r>
        <w:rPr>
          <w:w w:val="105"/>
        </w:rPr>
        <w:t>Management,</w:t>
      </w:r>
      <w:r>
        <w:rPr>
          <w:spacing w:val="20"/>
          <w:w w:val="105"/>
        </w:rPr>
        <w:t> </w:t>
      </w:r>
      <w:r>
        <w:rPr>
          <w:w w:val="105"/>
        </w:rPr>
        <w:t>WWW</w:t>
      </w:r>
      <w:r>
        <w:rPr>
          <w:spacing w:val="20"/>
          <w:w w:val="105"/>
        </w:rPr>
        <w:t> </w:t>
      </w:r>
      <w:r>
        <w:rPr>
          <w:spacing w:val="-2"/>
          <w:w w:val="105"/>
        </w:rPr>
        <w:t>journal.</w:t>
      </w:r>
    </w:p>
    <w:p>
      <w:pPr>
        <w:pStyle w:val="BodyText"/>
        <w:spacing w:line="252" w:lineRule="auto" w:before="106"/>
        <w:ind w:left="1052"/>
      </w:pPr>
      <w:r>
        <w:rPr>
          <w:b/>
          <w:w w:val="105"/>
        </w:rPr>
        <w:t>2003</w:t>
      </w:r>
      <w:r>
        <w:rPr>
          <w:b/>
          <w:spacing w:val="13"/>
          <w:w w:val="105"/>
        </w:rPr>
        <w:t> </w:t>
      </w:r>
      <w:r>
        <w:rPr>
          <w:w w:val="105"/>
        </w:rPr>
        <w:t>Workshop</w:t>
      </w:r>
      <w:r>
        <w:rPr>
          <w:spacing w:val="-16"/>
          <w:w w:val="105"/>
        </w:rPr>
        <w:t> </w:t>
      </w:r>
      <w:r>
        <w:rPr>
          <w:w w:val="105"/>
        </w:rPr>
        <w:t>Co-chair,</w:t>
      </w:r>
      <w:r>
        <w:rPr>
          <w:spacing w:val="-15"/>
          <w:w w:val="105"/>
        </w:rPr>
        <w:t> </w:t>
      </w:r>
      <w:r>
        <w:rPr>
          <w:w w:val="105"/>
        </w:rPr>
        <w:t>International</w:t>
      </w:r>
      <w:r>
        <w:rPr>
          <w:spacing w:val="-16"/>
          <w:w w:val="105"/>
        </w:rPr>
        <w:t> </w:t>
      </w:r>
      <w:r>
        <w:rPr>
          <w:w w:val="105"/>
        </w:rPr>
        <w:t>Workshop</w:t>
      </w:r>
      <w:r>
        <w:rPr>
          <w:spacing w:val="-16"/>
          <w:w w:val="105"/>
        </w:rPr>
        <w:t> </w:t>
      </w:r>
      <w:r>
        <w:rPr>
          <w:w w:val="105"/>
        </w:rPr>
        <w:t>on</w:t>
      </w:r>
      <w:r>
        <w:rPr>
          <w:spacing w:val="-15"/>
          <w:w w:val="105"/>
        </w:rPr>
        <w:t> </w:t>
      </w:r>
      <w:r>
        <w:rPr>
          <w:w w:val="105"/>
        </w:rPr>
        <w:t>XML</w:t>
      </w:r>
      <w:r>
        <w:rPr>
          <w:spacing w:val="-16"/>
          <w:w w:val="105"/>
        </w:rPr>
        <w:t> </w:t>
      </w:r>
      <w:r>
        <w:rPr>
          <w:w w:val="105"/>
        </w:rPr>
        <w:t>Data</w:t>
      </w:r>
      <w:r>
        <w:rPr>
          <w:spacing w:val="-16"/>
          <w:w w:val="105"/>
        </w:rPr>
        <w:t> </w:t>
      </w:r>
      <w:r>
        <w:rPr>
          <w:w w:val="105"/>
        </w:rPr>
        <w:t>and</w:t>
      </w:r>
      <w:r>
        <w:rPr>
          <w:spacing w:val="-16"/>
          <w:w w:val="105"/>
        </w:rPr>
        <w:t> </w:t>
      </w:r>
      <w:r>
        <w:rPr>
          <w:w w:val="105"/>
        </w:rPr>
        <w:t>Schema</w:t>
      </w:r>
      <w:r>
        <w:rPr>
          <w:spacing w:val="-15"/>
          <w:w w:val="105"/>
        </w:rPr>
        <w:t> </w:t>
      </w:r>
      <w:r>
        <w:rPr>
          <w:w w:val="105"/>
        </w:rPr>
        <w:t>Management</w:t>
      </w:r>
      <w:r>
        <w:rPr>
          <w:spacing w:val="-16"/>
          <w:w w:val="105"/>
        </w:rPr>
        <w:t> </w:t>
      </w:r>
      <w:r>
        <w:rPr>
          <w:w w:val="105"/>
        </w:rPr>
        <w:t>(XSDM’03), </w:t>
      </w:r>
      <w:r>
        <w:rPr>
          <w:spacing w:val="-4"/>
          <w:w w:val="105"/>
        </w:rPr>
        <w:t>USA.</w:t>
      </w:r>
    </w:p>
    <w:p>
      <w:pPr>
        <w:pStyle w:val="BodyText"/>
        <w:spacing w:line="252" w:lineRule="auto" w:before="92"/>
        <w:ind w:left="1052"/>
      </w:pPr>
      <w:r>
        <w:rPr>
          <w:b/>
          <w:w w:val="105"/>
        </w:rPr>
        <w:t>2003</w:t>
      </w:r>
      <w:r>
        <w:rPr>
          <w:b/>
          <w:spacing w:val="40"/>
          <w:w w:val="105"/>
        </w:rPr>
        <w:t> </w:t>
      </w:r>
      <w:r>
        <w:rPr>
          <w:w w:val="105"/>
        </w:rPr>
        <w:t>Workshop</w:t>
      </w:r>
      <w:r>
        <w:rPr>
          <w:spacing w:val="27"/>
          <w:w w:val="105"/>
        </w:rPr>
        <w:t> </w:t>
      </w:r>
      <w:r>
        <w:rPr>
          <w:w w:val="105"/>
        </w:rPr>
        <w:t>Co-chair,</w:t>
      </w:r>
      <w:r>
        <w:rPr>
          <w:spacing w:val="30"/>
          <w:w w:val="105"/>
        </w:rPr>
        <w:t> </w:t>
      </w:r>
      <w:r>
        <w:rPr>
          <w:w w:val="105"/>
        </w:rPr>
        <w:t>IEEE</w:t>
      </w:r>
      <w:r>
        <w:rPr>
          <w:spacing w:val="27"/>
          <w:w w:val="105"/>
        </w:rPr>
        <w:t> </w:t>
      </w:r>
      <w:r>
        <w:rPr>
          <w:w w:val="105"/>
        </w:rPr>
        <w:t>International</w:t>
      </w:r>
      <w:r>
        <w:rPr>
          <w:spacing w:val="27"/>
          <w:w w:val="105"/>
        </w:rPr>
        <w:t> </w:t>
      </w:r>
      <w:r>
        <w:rPr>
          <w:w w:val="105"/>
        </w:rPr>
        <w:t>Workshop</w:t>
      </w:r>
      <w:r>
        <w:rPr>
          <w:spacing w:val="27"/>
          <w:w w:val="105"/>
        </w:rPr>
        <w:t> </w:t>
      </w:r>
      <w:r>
        <w:rPr>
          <w:w w:val="105"/>
        </w:rPr>
        <w:t>on</w:t>
      </w:r>
      <w:r>
        <w:rPr>
          <w:spacing w:val="27"/>
          <w:w w:val="105"/>
        </w:rPr>
        <w:t> </w:t>
      </w:r>
      <w:r>
        <w:rPr>
          <w:w w:val="105"/>
        </w:rPr>
        <w:t>Mobility</w:t>
      </w:r>
      <w:r>
        <w:rPr>
          <w:spacing w:val="27"/>
          <w:w w:val="105"/>
        </w:rPr>
        <w:t> </w:t>
      </w:r>
      <w:r>
        <w:rPr>
          <w:w w:val="105"/>
        </w:rPr>
        <w:t>in</w:t>
      </w:r>
      <w:r>
        <w:rPr>
          <w:spacing w:val="27"/>
          <w:w w:val="105"/>
        </w:rPr>
        <w:t> </w:t>
      </w:r>
      <w:r>
        <w:rPr>
          <w:w w:val="105"/>
        </w:rPr>
        <w:t>Databases</w:t>
      </w:r>
      <w:r>
        <w:rPr>
          <w:spacing w:val="27"/>
          <w:w w:val="105"/>
        </w:rPr>
        <w:t> </w:t>
      </w:r>
      <w:r>
        <w:rPr>
          <w:w w:val="105"/>
        </w:rPr>
        <w:t>and</w:t>
      </w:r>
      <w:r>
        <w:rPr>
          <w:spacing w:val="27"/>
          <w:w w:val="105"/>
        </w:rPr>
        <w:t> </w:t>
      </w:r>
      <w:r>
        <w:rPr>
          <w:w w:val="105"/>
        </w:rPr>
        <w:t>Distributed Systems (MDDS’03), Germany.</w:t>
      </w:r>
    </w:p>
    <w:p>
      <w:pPr>
        <w:pStyle w:val="BodyText"/>
        <w:spacing w:line="252" w:lineRule="auto" w:before="91"/>
        <w:ind w:left="1052" w:right="428"/>
      </w:pPr>
      <w:r>
        <w:rPr>
          <w:b/>
          <w:w w:val="105"/>
        </w:rPr>
        <w:t>2002</w:t>
      </w:r>
      <w:r>
        <w:rPr>
          <w:b/>
          <w:spacing w:val="40"/>
          <w:w w:val="105"/>
        </w:rPr>
        <w:t> </w:t>
      </w:r>
      <w:r>
        <w:rPr>
          <w:w w:val="105"/>
        </w:rPr>
        <w:t>Workshop Co-chair, 4th International Conference on Web and Information Systems Engineer- ing, Singapore.</w:t>
      </w:r>
    </w:p>
    <w:p>
      <w:pPr>
        <w:pStyle w:val="BodyText"/>
        <w:spacing w:line="252" w:lineRule="auto" w:before="92"/>
        <w:ind w:left="1052"/>
      </w:pPr>
      <w:r>
        <w:rPr>
          <w:b/>
          <w:w w:val="105"/>
        </w:rPr>
        <w:t>2002</w:t>
      </w:r>
      <w:r>
        <w:rPr>
          <w:b/>
          <w:spacing w:val="40"/>
          <w:w w:val="105"/>
        </w:rPr>
        <w:t> </w:t>
      </w:r>
      <w:r>
        <w:rPr>
          <w:w w:val="105"/>
        </w:rPr>
        <w:t>PC Co-chair, IEEE International Workshop on Mobility in Databases and Distributed Systems (MDDS’02), France</w:t>
      </w:r>
    </w:p>
    <w:p>
      <w:pPr>
        <w:pStyle w:val="BodyText"/>
        <w:spacing w:line="252" w:lineRule="auto" w:before="92"/>
        <w:ind w:left="1052"/>
      </w:pPr>
      <w:r>
        <w:rPr>
          <w:b/>
          <w:w w:val="105"/>
        </w:rPr>
        <w:t>2001</w:t>
      </w:r>
      <w:r>
        <w:rPr>
          <w:b/>
          <w:spacing w:val="38"/>
          <w:w w:val="105"/>
        </w:rPr>
        <w:t> </w:t>
      </w:r>
      <w:r>
        <w:rPr>
          <w:w w:val="105"/>
        </w:rPr>
        <w:t>PC</w:t>
      </w:r>
      <w:r>
        <w:rPr>
          <w:spacing w:val="-4"/>
          <w:w w:val="105"/>
        </w:rPr>
        <w:t> </w:t>
      </w:r>
      <w:r>
        <w:rPr>
          <w:w w:val="105"/>
        </w:rPr>
        <w:t>Co-chair,</w:t>
      </w:r>
      <w:r>
        <w:rPr>
          <w:spacing w:val="-2"/>
          <w:w w:val="105"/>
        </w:rPr>
        <w:t> </w:t>
      </w:r>
      <w:r>
        <w:rPr>
          <w:w w:val="105"/>
        </w:rPr>
        <w:t>2nd</w:t>
      </w:r>
      <w:r>
        <w:rPr>
          <w:spacing w:val="-3"/>
          <w:w w:val="105"/>
        </w:rPr>
        <w:t> </w:t>
      </w:r>
      <w:r>
        <w:rPr>
          <w:w w:val="105"/>
        </w:rPr>
        <w:t>Intl</w:t>
      </w:r>
      <w:r>
        <w:rPr>
          <w:spacing w:val="-3"/>
          <w:w w:val="105"/>
        </w:rPr>
        <w:t> </w:t>
      </w:r>
      <w:r>
        <w:rPr>
          <w:w w:val="105"/>
        </w:rPr>
        <w:t>Conference</w:t>
      </w:r>
      <w:r>
        <w:rPr>
          <w:spacing w:val="-4"/>
          <w:w w:val="105"/>
        </w:rPr>
        <w:t> </w:t>
      </w:r>
      <w:r>
        <w:rPr>
          <w:w w:val="105"/>
        </w:rPr>
        <w:t>On</w:t>
      </w:r>
      <w:r>
        <w:rPr>
          <w:spacing w:val="-4"/>
          <w:w w:val="105"/>
        </w:rPr>
        <w:t> </w:t>
      </w:r>
      <w:r>
        <w:rPr>
          <w:w w:val="105"/>
        </w:rPr>
        <w:t>E-commerce</w:t>
      </w:r>
      <w:r>
        <w:rPr>
          <w:spacing w:val="-4"/>
          <w:w w:val="105"/>
        </w:rPr>
        <w:t> </w:t>
      </w:r>
      <w:r>
        <w:rPr>
          <w:w w:val="105"/>
        </w:rPr>
        <w:t>and</w:t>
      </w:r>
      <w:r>
        <w:rPr>
          <w:spacing w:val="-3"/>
          <w:w w:val="105"/>
        </w:rPr>
        <w:t> </w:t>
      </w:r>
      <w:r>
        <w:rPr>
          <w:w w:val="105"/>
        </w:rPr>
        <w:t>Web</w:t>
      </w:r>
      <w:r>
        <w:rPr>
          <w:spacing w:val="-3"/>
          <w:w w:val="105"/>
        </w:rPr>
        <w:t> </w:t>
      </w:r>
      <w:r>
        <w:rPr>
          <w:w w:val="105"/>
        </w:rPr>
        <w:t>Technology</w:t>
      </w:r>
      <w:r>
        <w:rPr>
          <w:spacing w:val="-3"/>
          <w:w w:val="105"/>
        </w:rPr>
        <w:t> </w:t>
      </w:r>
      <w:r>
        <w:rPr>
          <w:w w:val="105"/>
        </w:rPr>
        <w:t>(ECWEB01),</w:t>
      </w:r>
      <w:r>
        <w:rPr>
          <w:spacing w:val="-2"/>
          <w:w w:val="105"/>
        </w:rPr>
        <w:t> </w:t>
      </w:r>
      <w:r>
        <w:rPr>
          <w:w w:val="105"/>
        </w:rPr>
        <w:t>Munich, </w:t>
      </w:r>
      <w:r>
        <w:rPr>
          <w:spacing w:val="-2"/>
          <w:w w:val="105"/>
        </w:rPr>
        <w:t>Germany.</w:t>
      </w:r>
    </w:p>
    <w:p>
      <w:pPr>
        <w:pStyle w:val="BodyText"/>
        <w:spacing w:line="252" w:lineRule="auto" w:before="92"/>
        <w:ind w:left="1052" w:right="428"/>
      </w:pPr>
      <w:r>
        <w:rPr>
          <w:b/>
          <w:w w:val="105"/>
        </w:rPr>
        <w:t>2001</w:t>
      </w:r>
      <w:r>
        <w:rPr>
          <w:b/>
          <w:spacing w:val="40"/>
          <w:w w:val="105"/>
        </w:rPr>
        <w:t> </w:t>
      </w:r>
      <w:r>
        <w:rPr>
          <w:w w:val="105"/>
        </w:rPr>
        <w:t>Program</w:t>
      </w:r>
      <w:r>
        <w:rPr>
          <w:w w:val="105"/>
        </w:rPr>
        <w:t> Co-Chair,</w:t>
      </w:r>
      <w:r>
        <w:rPr>
          <w:spacing w:val="26"/>
          <w:w w:val="105"/>
        </w:rPr>
        <w:t> </w:t>
      </w:r>
      <w:r>
        <w:rPr>
          <w:w w:val="105"/>
        </w:rPr>
        <w:t>Workshop</w:t>
      </w:r>
      <w:r>
        <w:rPr>
          <w:w w:val="105"/>
        </w:rPr>
        <w:t> on</w:t>
      </w:r>
      <w:r>
        <w:rPr>
          <w:w w:val="105"/>
        </w:rPr>
        <w:t> Reliable</w:t>
      </w:r>
      <w:r>
        <w:rPr>
          <w:w w:val="105"/>
        </w:rPr>
        <w:t> and</w:t>
      </w:r>
      <w:r>
        <w:rPr>
          <w:w w:val="105"/>
        </w:rPr>
        <w:t> Secure</w:t>
      </w:r>
      <w:r>
        <w:rPr>
          <w:w w:val="105"/>
        </w:rPr>
        <w:t> Mobile</w:t>
      </w:r>
      <w:r>
        <w:rPr>
          <w:w w:val="105"/>
        </w:rPr>
        <w:t> Systems,</w:t>
      </w:r>
      <w:r>
        <w:rPr>
          <w:spacing w:val="26"/>
          <w:w w:val="105"/>
        </w:rPr>
        <w:t> </w:t>
      </w:r>
      <w:r>
        <w:rPr>
          <w:w w:val="105"/>
        </w:rPr>
        <w:t>to</w:t>
      </w:r>
      <w:r>
        <w:rPr>
          <w:w w:val="105"/>
        </w:rPr>
        <w:t> be</w:t>
      </w:r>
      <w:r>
        <w:rPr>
          <w:w w:val="105"/>
        </w:rPr>
        <w:t> held</w:t>
      </w:r>
      <w:r>
        <w:rPr>
          <w:w w:val="105"/>
        </w:rPr>
        <w:t> SRDS?01,</w:t>
      </w:r>
      <w:r>
        <w:rPr>
          <w:spacing w:val="40"/>
          <w:w w:val="105"/>
        </w:rPr>
        <w:t> </w:t>
      </w:r>
      <w:r>
        <w:rPr>
          <w:w w:val="105"/>
        </w:rPr>
        <w:t>Oct 28th, 2001, New Orleans</w:t>
      </w:r>
    </w:p>
    <w:p>
      <w:pPr>
        <w:pStyle w:val="BodyText"/>
        <w:spacing w:line="252" w:lineRule="auto" w:before="91"/>
        <w:ind w:left="1052" w:right="428"/>
      </w:pPr>
      <w:r>
        <w:rPr>
          <w:b/>
          <w:w w:val="105"/>
        </w:rPr>
        <w:t>2000</w:t>
      </w:r>
      <w:r>
        <w:rPr>
          <w:b/>
          <w:spacing w:val="40"/>
          <w:w w:val="105"/>
        </w:rPr>
        <w:t> </w:t>
      </w:r>
      <w:r>
        <w:rPr>
          <w:w w:val="105"/>
        </w:rPr>
        <w:t>PC</w:t>
      </w:r>
      <w:r>
        <w:rPr>
          <w:spacing w:val="32"/>
          <w:w w:val="105"/>
        </w:rPr>
        <w:t> </w:t>
      </w:r>
      <w:r>
        <w:rPr>
          <w:w w:val="105"/>
        </w:rPr>
        <w:t>Chair,</w:t>
      </w:r>
      <w:r>
        <w:rPr>
          <w:spacing w:val="37"/>
          <w:w w:val="105"/>
        </w:rPr>
        <w:t> </w:t>
      </w:r>
      <w:r>
        <w:rPr>
          <w:w w:val="105"/>
        </w:rPr>
        <w:t>1st</w:t>
      </w:r>
      <w:r>
        <w:rPr>
          <w:spacing w:val="32"/>
          <w:w w:val="105"/>
        </w:rPr>
        <w:t> </w:t>
      </w:r>
      <w:r>
        <w:rPr>
          <w:w w:val="105"/>
        </w:rPr>
        <w:t>Intl</w:t>
      </w:r>
      <w:r>
        <w:rPr>
          <w:spacing w:val="32"/>
          <w:w w:val="105"/>
        </w:rPr>
        <w:t> </w:t>
      </w:r>
      <w:r>
        <w:rPr>
          <w:w w:val="105"/>
        </w:rPr>
        <w:t>Conference</w:t>
      </w:r>
      <w:r>
        <w:rPr>
          <w:spacing w:val="32"/>
          <w:w w:val="105"/>
        </w:rPr>
        <w:t> </w:t>
      </w:r>
      <w:r>
        <w:rPr>
          <w:w w:val="105"/>
        </w:rPr>
        <w:t>On</w:t>
      </w:r>
      <w:r>
        <w:rPr>
          <w:spacing w:val="32"/>
          <w:w w:val="105"/>
        </w:rPr>
        <w:t> </w:t>
      </w:r>
      <w:r>
        <w:rPr>
          <w:w w:val="105"/>
        </w:rPr>
        <w:t>E-commerce</w:t>
      </w:r>
      <w:r>
        <w:rPr>
          <w:spacing w:val="32"/>
          <w:w w:val="105"/>
        </w:rPr>
        <w:t> </w:t>
      </w:r>
      <w:r>
        <w:rPr>
          <w:w w:val="105"/>
        </w:rPr>
        <w:t>and</w:t>
      </w:r>
      <w:r>
        <w:rPr>
          <w:spacing w:val="32"/>
          <w:w w:val="105"/>
        </w:rPr>
        <w:t> </w:t>
      </w:r>
      <w:r>
        <w:rPr>
          <w:w w:val="105"/>
        </w:rPr>
        <w:t>Web</w:t>
      </w:r>
      <w:r>
        <w:rPr>
          <w:spacing w:val="32"/>
          <w:w w:val="105"/>
        </w:rPr>
        <w:t> </w:t>
      </w:r>
      <w:r>
        <w:rPr>
          <w:w w:val="105"/>
        </w:rPr>
        <w:t>Technology</w:t>
      </w:r>
      <w:r>
        <w:rPr>
          <w:spacing w:val="32"/>
          <w:w w:val="105"/>
        </w:rPr>
        <w:t> </w:t>
      </w:r>
      <w:r>
        <w:rPr>
          <w:w w:val="105"/>
        </w:rPr>
        <w:t>(ECWEB00),</w:t>
      </w:r>
      <w:r>
        <w:rPr>
          <w:spacing w:val="37"/>
          <w:w w:val="105"/>
        </w:rPr>
        <w:t> </w:t>
      </w:r>
      <w:r>
        <w:rPr>
          <w:w w:val="105"/>
        </w:rPr>
        <w:t>London, </w:t>
      </w:r>
      <w:r>
        <w:rPr>
          <w:spacing w:val="-4"/>
          <w:w w:val="105"/>
        </w:rPr>
        <w:t>UK.</w:t>
      </w:r>
    </w:p>
    <w:p>
      <w:pPr>
        <w:pStyle w:val="BodyText"/>
        <w:spacing w:line="252" w:lineRule="auto" w:before="92"/>
        <w:ind w:left="1052"/>
      </w:pPr>
      <w:r>
        <w:rPr>
          <w:b/>
          <w:w w:val="105"/>
        </w:rPr>
        <w:t>2000</w:t>
      </w:r>
      <w:r>
        <w:rPr>
          <w:b/>
          <w:spacing w:val="40"/>
          <w:w w:val="105"/>
        </w:rPr>
        <w:t> </w:t>
      </w:r>
      <w:r>
        <w:rPr>
          <w:w w:val="105"/>
        </w:rPr>
        <w:t>Program</w:t>
      </w:r>
      <w:r>
        <w:rPr>
          <w:spacing w:val="40"/>
          <w:w w:val="105"/>
        </w:rPr>
        <w:t> </w:t>
      </w:r>
      <w:r>
        <w:rPr>
          <w:w w:val="105"/>
        </w:rPr>
        <w:t>Vice-chair,</w:t>
      </w:r>
      <w:r>
        <w:rPr>
          <w:spacing w:val="40"/>
          <w:w w:val="105"/>
        </w:rPr>
        <w:t> </w:t>
      </w:r>
      <w:r>
        <w:rPr>
          <w:w w:val="105"/>
        </w:rPr>
        <w:t>Seventh</w:t>
      </w:r>
      <w:r>
        <w:rPr>
          <w:spacing w:val="40"/>
          <w:w w:val="105"/>
        </w:rPr>
        <w:t> </w:t>
      </w:r>
      <w:r>
        <w:rPr>
          <w:w w:val="105"/>
        </w:rPr>
        <w:t>International</w:t>
      </w:r>
      <w:r>
        <w:rPr>
          <w:spacing w:val="40"/>
          <w:w w:val="105"/>
        </w:rPr>
        <w:t> </w:t>
      </w:r>
      <w:r>
        <w:rPr>
          <w:w w:val="105"/>
        </w:rPr>
        <w:t>Conference</w:t>
      </w:r>
      <w:r>
        <w:rPr>
          <w:spacing w:val="40"/>
          <w:w w:val="105"/>
        </w:rPr>
        <w:t> </w:t>
      </w:r>
      <w:r>
        <w:rPr>
          <w:w w:val="105"/>
        </w:rPr>
        <w:t>on</w:t>
      </w:r>
      <w:r>
        <w:rPr>
          <w:spacing w:val="40"/>
          <w:w w:val="105"/>
        </w:rPr>
        <w:t> </w:t>
      </w:r>
      <w:r>
        <w:rPr>
          <w:w w:val="105"/>
        </w:rPr>
        <w:t>Parallel</w:t>
      </w:r>
      <w:r>
        <w:rPr>
          <w:spacing w:val="40"/>
          <w:w w:val="105"/>
        </w:rPr>
        <w:t> </w:t>
      </w:r>
      <w:r>
        <w:rPr>
          <w:w w:val="105"/>
        </w:rPr>
        <w:t>and</w:t>
      </w:r>
      <w:r>
        <w:rPr>
          <w:spacing w:val="40"/>
          <w:w w:val="105"/>
        </w:rPr>
        <w:t> </w:t>
      </w:r>
      <w:r>
        <w:rPr>
          <w:w w:val="105"/>
        </w:rPr>
        <w:t>Distributed</w:t>
      </w:r>
      <w:r>
        <w:rPr>
          <w:spacing w:val="40"/>
          <w:w w:val="105"/>
        </w:rPr>
        <w:t> </w:t>
      </w:r>
      <w:r>
        <w:rPr>
          <w:w w:val="105"/>
        </w:rPr>
        <w:t>Systems (ICPADS’2000), Japan.</w:t>
      </w:r>
    </w:p>
    <w:p>
      <w:pPr>
        <w:pStyle w:val="BodyText"/>
        <w:spacing w:line="252" w:lineRule="auto" w:before="92"/>
        <w:ind w:left="1052" w:right="424"/>
      </w:pPr>
      <w:r>
        <w:rPr>
          <w:b/>
          <w:w w:val="105"/>
        </w:rPr>
        <w:t>2000</w:t>
      </w:r>
      <w:r>
        <w:rPr>
          <w:b/>
          <w:spacing w:val="13"/>
          <w:w w:val="105"/>
        </w:rPr>
        <w:t> </w:t>
      </w:r>
      <w:r>
        <w:rPr>
          <w:w w:val="105"/>
        </w:rPr>
        <w:t>Track</w:t>
      </w:r>
      <w:r>
        <w:rPr>
          <w:spacing w:val="-16"/>
          <w:w w:val="105"/>
        </w:rPr>
        <w:t> </w:t>
      </w:r>
      <w:r>
        <w:rPr>
          <w:w w:val="105"/>
        </w:rPr>
        <w:t>Chair,</w:t>
      </w:r>
      <w:r>
        <w:rPr>
          <w:spacing w:val="-16"/>
          <w:w w:val="105"/>
        </w:rPr>
        <w:t> </w:t>
      </w:r>
      <w:r>
        <w:rPr>
          <w:w w:val="105"/>
        </w:rPr>
        <w:t>Special</w:t>
      </w:r>
      <w:r>
        <w:rPr>
          <w:spacing w:val="-16"/>
          <w:w w:val="105"/>
        </w:rPr>
        <w:t> </w:t>
      </w:r>
      <w:r>
        <w:rPr>
          <w:w w:val="105"/>
        </w:rPr>
        <w:t>Sessions</w:t>
      </w:r>
      <w:r>
        <w:rPr>
          <w:spacing w:val="-15"/>
          <w:w w:val="105"/>
        </w:rPr>
        <w:t> </w:t>
      </w:r>
      <w:r>
        <w:rPr>
          <w:w w:val="105"/>
        </w:rPr>
        <w:t>on</w:t>
      </w:r>
      <w:r>
        <w:rPr>
          <w:spacing w:val="-16"/>
          <w:w w:val="105"/>
        </w:rPr>
        <w:t> </w:t>
      </w:r>
      <w:r>
        <w:rPr>
          <w:w w:val="105"/>
        </w:rPr>
        <w:t>Mobile</w:t>
      </w:r>
      <w:r>
        <w:rPr>
          <w:spacing w:val="-16"/>
          <w:w w:val="105"/>
        </w:rPr>
        <w:t> </w:t>
      </w:r>
      <w:r>
        <w:rPr>
          <w:w w:val="105"/>
        </w:rPr>
        <w:t>Database</w:t>
      </w:r>
      <w:r>
        <w:rPr>
          <w:spacing w:val="-16"/>
          <w:w w:val="105"/>
        </w:rPr>
        <w:t> </w:t>
      </w:r>
      <w:r>
        <w:rPr>
          <w:w w:val="105"/>
        </w:rPr>
        <w:t>Technology,</w:t>
      </w:r>
      <w:r>
        <w:rPr>
          <w:spacing w:val="-15"/>
          <w:w w:val="105"/>
        </w:rPr>
        <w:t> </w:t>
      </w:r>
      <w:r>
        <w:rPr>
          <w:w w:val="105"/>
        </w:rPr>
        <w:t>ADBIS-DASFAA,</w:t>
      </w:r>
      <w:r>
        <w:rPr>
          <w:spacing w:val="-16"/>
          <w:w w:val="105"/>
        </w:rPr>
        <w:t> </w:t>
      </w:r>
      <w:r>
        <w:rPr>
          <w:w w:val="105"/>
        </w:rPr>
        <w:t>2000,</w:t>
      </w:r>
      <w:r>
        <w:rPr>
          <w:spacing w:val="-16"/>
          <w:w w:val="105"/>
        </w:rPr>
        <w:t> </w:t>
      </w:r>
      <w:r>
        <w:rPr>
          <w:w w:val="105"/>
        </w:rPr>
        <w:t>Prague, Czech Republic.</w:t>
      </w:r>
    </w:p>
    <w:p>
      <w:pPr>
        <w:pStyle w:val="BodyText"/>
        <w:spacing w:line="252" w:lineRule="auto" w:before="92"/>
        <w:ind w:left="1052" w:right="428"/>
      </w:pPr>
      <w:r>
        <w:rPr>
          <w:b/>
          <w:w w:val="105"/>
        </w:rPr>
        <w:t>1999</w:t>
      </w:r>
      <w:r>
        <w:rPr>
          <w:b/>
          <w:spacing w:val="40"/>
          <w:w w:val="105"/>
        </w:rPr>
        <w:t> </w:t>
      </w:r>
      <w:r>
        <w:rPr>
          <w:w w:val="105"/>
        </w:rPr>
        <w:t>Workshop</w:t>
      </w:r>
      <w:r>
        <w:rPr>
          <w:spacing w:val="36"/>
          <w:w w:val="105"/>
        </w:rPr>
        <w:t> </w:t>
      </w:r>
      <w:r>
        <w:rPr>
          <w:w w:val="105"/>
        </w:rPr>
        <w:t>Organizer</w:t>
      </w:r>
      <w:r>
        <w:rPr>
          <w:spacing w:val="35"/>
          <w:w w:val="105"/>
        </w:rPr>
        <w:t> </w:t>
      </w:r>
      <w:r>
        <w:rPr>
          <w:w w:val="105"/>
        </w:rPr>
        <w:t>and</w:t>
      </w:r>
      <w:r>
        <w:rPr>
          <w:spacing w:val="36"/>
          <w:w w:val="105"/>
        </w:rPr>
        <w:t> </w:t>
      </w:r>
      <w:r>
        <w:rPr>
          <w:w w:val="105"/>
        </w:rPr>
        <w:t>PC</w:t>
      </w:r>
      <w:r>
        <w:rPr>
          <w:spacing w:val="35"/>
          <w:w w:val="105"/>
        </w:rPr>
        <w:t> </w:t>
      </w:r>
      <w:r>
        <w:rPr>
          <w:w w:val="105"/>
        </w:rPr>
        <w:t>Chair,</w:t>
      </w:r>
      <w:r>
        <w:rPr>
          <w:spacing w:val="40"/>
          <w:w w:val="105"/>
        </w:rPr>
        <w:t> </w:t>
      </w:r>
      <w:r>
        <w:rPr>
          <w:w w:val="105"/>
        </w:rPr>
        <w:t>Internet</w:t>
      </w:r>
      <w:r>
        <w:rPr>
          <w:spacing w:val="35"/>
          <w:w w:val="105"/>
        </w:rPr>
        <w:t> </w:t>
      </w:r>
      <w:r>
        <w:rPr>
          <w:w w:val="105"/>
        </w:rPr>
        <w:t>Data</w:t>
      </w:r>
      <w:r>
        <w:rPr>
          <w:spacing w:val="36"/>
          <w:w w:val="105"/>
        </w:rPr>
        <w:t> </w:t>
      </w:r>
      <w:r>
        <w:rPr>
          <w:w w:val="105"/>
        </w:rPr>
        <w:t>Management</w:t>
      </w:r>
      <w:r>
        <w:rPr>
          <w:spacing w:val="36"/>
          <w:w w:val="105"/>
        </w:rPr>
        <w:t> </w:t>
      </w:r>
      <w:r>
        <w:rPr>
          <w:w w:val="105"/>
        </w:rPr>
        <w:t>(IDM),</w:t>
      </w:r>
      <w:r>
        <w:rPr>
          <w:spacing w:val="35"/>
          <w:w w:val="105"/>
        </w:rPr>
        <w:t> </w:t>
      </w:r>
      <w:r>
        <w:rPr>
          <w:w w:val="105"/>
        </w:rPr>
        <w:t>1999</w:t>
      </w:r>
      <w:r>
        <w:rPr>
          <w:spacing w:val="36"/>
          <w:w w:val="105"/>
        </w:rPr>
        <w:t> </w:t>
      </w:r>
      <w:r>
        <w:rPr>
          <w:w w:val="105"/>
        </w:rPr>
        <w:t>in</w:t>
      </w:r>
      <w:r>
        <w:rPr>
          <w:spacing w:val="36"/>
          <w:w w:val="105"/>
        </w:rPr>
        <w:t> </w:t>
      </w:r>
      <w:r>
        <w:rPr>
          <w:w w:val="105"/>
        </w:rPr>
        <w:t>conjunction with</w:t>
      </w:r>
      <w:r>
        <w:rPr>
          <w:spacing w:val="35"/>
          <w:w w:val="105"/>
        </w:rPr>
        <w:t> </w:t>
      </w:r>
      <w:r>
        <w:rPr>
          <w:w w:val="105"/>
        </w:rPr>
        <w:t>10th</w:t>
      </w:r>
      <w:r>
        <w:rPr>
          <w:spacing w:val="35"/>
          <w:w w:val="105"/>
        </w:rPr>
        <w:t> </w:t>
      </w:r>
      <w:r>
        <w:rPr>
          <w:w w:val="105"/>
        </w:rPr>
        <w:t>International</w:t>
      </w:r>
      <w:r>
        <w:rPr>
          <w:spacing w:val="35"/>
          <w:w w:val="105"/>
        </w:rPr>
        <w:t> </w:t>
      </w:r>
      <w:r>
        <w:rPr>
          <w:w w:val="105"/>
        </w:rPr>
        <w:t>Conference</w:t>
      </w:r>
      <w:r>
        <w:rPr>
          <w:spacing w:val="35"/>
          <w:w w:val="105"/>
        </w:rPr>
        <w:t> </w:t>
      </w:r>
      <w:r>
        <w:rPr>
          <w:w w:val="105"/>
        </w:rPr>
        <w:t>on</w:t>
      </w:r>
      <w:r>
        <w:rPr>
          <w:spacing w:val="35"/>
          <w:w w:val="105"/>
        </w:rPr>
        <w:t> </w:t>
      </w:r>
      <w:r>
        <w:rPr>
          <w:w w:val="105"/>
        </w:rPr>
        <w:t>Database</w:t>
      </w:r>
      <w:r>
        <w:rPr>
          <w:spacing w:val="35"/>
          <w:w w:val="105"/>
        </w:rPr>
        <w:t> </w:t>
      </w:r>
      <w:r>
        <w:rPr>
          <w:w w:val="105"/>
        </w:rPr>
        <w:t>and</w:t>
      </w:r>
      <w:r>
        <w:rPr>
          <w:spacing w:val="35"/>
          <w:w w:val="105"/>
        </w:rPr>
        <w:t> </w:t>
      </w:r>
      <w:r>
        <w:rPr>
          <w:w w:val="105"/>
        </w:rPr>
        <w:t>Expert</w:t>
      </w:r>
      <w:r>
        <w:rPr>
          <w:spacing w:val="35"/>
          <w:w w:val="105"/>
        </w:rPr>
        <w:t> </w:t>
      </w:r>
      <w:r>
        <w:rPr>
          <w:w w:val="105"/>
        </w:rPr>
        <w:t>System</w:t>
      </w:r>
      <w:r>
        <w:rPr>
          <w:spacing w:val="35"/>
          <w:w w:val="105"/>
        </w:rPr>
        <w:t> </w:t>
      </w:r>
      <w:r>
        <w:rPr>
          <w:w w:val="105"/>
        </w:rPr>
        <w:t>Applications</w:t>
      </w:r>
      <w:r>
        <w:rPr>
          <w:spacing w:val="35"/>
          <w:w w:val="105"/>
        </w:rPr>
        <w:t> </w:t>
      </w:r>
      <w:r>
        <w:rPr>
          <w:w w:val="105"/>
        </w:rPr>
        <w:t>(DEXA),</w:t>
      </w:r>
      <w:r>
        <w:rPr>
          <w:spacing w:val="35"/>
          <w:w w:val="105"/>
        </w:rPr>
        <w:t> </w:t>
      </w:r>
      <w:r>
        <w:rPr>
          <w:w w:val="105"/>
        </w:rPr>
        <w:t>Italy.</w:t>
      </w:r>
    </w:p>
    <w:p>
      <w:pPr>
        <w:pStyle w:val="BodyText"/>
        <w:spacing w:before="91"/>
        <w:ind w:left="1052"/>
      </w:pPr>
      <w:r>
        <w:rPr>
          <w:b/>
          <w:w w:val="105"/>
        </w:rPr>
        <w:t>1998-C</w:t>
      </w:r>
      <w:r>
        <w:rPr>
          <w:b/>
          <w:spacing w:val="45"/>
          <w:w w:val="105"/>
        </w:rPr>
        <w:t> </w:t>
      </w:r>
      <w:r>
        <w:rPr>
          <w:w w:val="105"/>
        </w:rPr>
        <w:t>Sessions</w:t>
      </w:r>
      <w:r>
        <w:rPr>
          <w:spacing w:val="10"/>
          <w:w w:val="105"/>
        </w:rPr>
        <w:t> </w:t>
      </w:r>
      <w:r>
        <w:rPr>
          <w:w w:val="105"/>
        </w:rPr>
        <w:t>Chair,</w:t>
      </w:r>
      <w:r>
        <w:rPr>
          <w:spacing w:val="9"/>
          <w:w w:val="105"/>
        </w:rPr>
        <w:t> </w:t>
      </w:r>
      <w:r>
        <w:rPr>
          <w:w w:val="105"/>
        </w:rPr>
        <w:t>100+</w:t>
      </w:r>
      <w:r>
        <w:rPr>
          <w:spacing w:val="10"/>
          <w:w w:val="105"/>
        </w:rPr>
        <w:t> </w:t>
      </w:r>
      <w:r>
        <w:rPr>
          <w:w w:val="105"/>
        </w:rPr>
        <w:t>sessions</w:t>
      </w:r>
      <w:r>
        <w:rPr>
          <w:spacing w:val="9"/>
          <w:w w:val="105"/>
        </w:rPr>
        <w:t> </w:t>
      </w:r>
      <w:r>
        <w:rPr>
          <w:w w:val="105"/>
        </w:rPr>
        <w:t>in</w:t>
      </w:r>
      <w:r>
        <w:rPr>
          <w:spacing w:val="10"/>
          <w:w w:val="105"/>
        </w:rPr>
        <w:t> </w:t>
      </w:r>
      <w:r>
        <w:rPr>
          <w:w w:val="105"/>
        </w:rPr>
        <w:t>international</w:t>
      </w:r>
      <w:r>
        <w:rPr>
          <w:spacing w:val="9"/>
          <w:w w:val="105"/>
        </w:rPr>
        <w:t> </w:t>
      </w:r>
      <w:r>
        <w:rPr>
          <w:w w:val="105"/>
        </w:rPr>
        <w:t>conferences</w:t>
      </w:r>
      <w:r>
        <w:rPr>
          <w:spacing w:val="10"/>
          <w:w w:val="105"/>
        </w:rPr>
        <w:t> </w:t>
      </w:r>
      <w:r>
        <w:rPr>
          <w:w w:val="105"/>
        </w:rPr>
        <w:t>and</w:t>
      </w:r>
      <w:r>
        <w:rPr>
          <w:spacing w:val="9"/>
          <w:w w:val="105"/>
        </w:rPr>
        <w:t> </w:t>
      </w:r>
      <w:r>
        <w:rPr>
          <w:spacing w:val="-2"/>
          <w:w w:val="105"/>
        </w:rPr>
        <w:t>workshops.</w:t>
      </w:r>
    </w:p>
    <w:p>
      <w:pPr>
        <w:pStyle w:val="BodyText"/>
        <w:spacing w:before="253"/>
        <w:ind w:left="0"/>
      </w:pPr>
    </w:p>
    <w:p>
      <w:pPr>
        <w:pStyle w:val="Heading1"/>
        <w:rPr>
          <w:u w:val="none"/>
        </w:rPr>
      </w:pPr>
      <w:r>
        <w:rPr>
          <w:spacing w:val="-4"/>
          <w:u w:val="single"/>
        </w:rPr>
        <w:t>External</w:t>
      </w:r>
      <w:r>
        <w:rPr>
          <w:spacing w:val="8"/>
          <w:u w:val="single"/>
        </w:rPr>
        <w:t> </w:t>
      </w:r>
      <w:r>
        <w:rPr>
          <w:spacing w:val="-4"/>
          <w:u w:val="single"/>
        </w:rPr>
        <w:t>Grant</w:t>
      </w:r>
      <w:r>
        <w:rPr>
          <w:spacing w:val="9"/>
          <w:u w:val="single"/>
        </w:rPr>
        <w:t> </w:t>
      </w:r>
      <w:r>
        <w:rPr>
          <w:spacing w:val="-4"/>
          <w:u w:val="single"/>
        </w:rPr>
        <w:t>Reviewer</w:t>
      </w:r>
      <w:r>
        <w:rPr>
          <w:spacing w:val="9"/>
          <w:u w:val="single"/>
        </w:rPr>
        <w:t> </w:t>
      </w:r>
      <w:r>
        <w:rPr>
          <w:spacing w:val="-4"/>
          <w:u w:val="single"/>
        </w:rPr>
        <w:t>and</w:t>
      </w:r>
      <w:r>
        <w:rPr>
          <w:spacing w:val="8"/>
          <w:u w:val="single"/>
        </w:rPr>
        <w:t> </w:t>
      </w:r>
      <w:r>
        <w:rPr>
          <w:spacing w:val="-4"/>
          <w:u w:val="single"/>
        </w:rPr>
        <w:t>Panelist</w:t>
      </w:r>
    </w:p>
    <w:p>
      <w:pPr>
        <w:pStyle w:val="BodyText"/>
        <w:spacing w:before="91"/>
        <w:ind w:left="0"/>
        <w:rPr>
          <w:rFonts w:ascii="Georgia-BoldItalic"/>
          <w:b/>
          <w:i/>
          <w:sz w:val="20"/>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4115"/>
      </w:tblGrid>
      <w:tr>
        <w:trPr>
          <w:trHeight w:val="310" w:hRule="atLeast"/>
        </w:trPr>
        <w:tc>
          <w:tcPr>
            <w:tcW w:w="647" w:type="dxa"/>
          </w:tcPr>
          <w:p>
            <w:pPr>
              <w:pStyle w:val="TableParagraph"/>
              <w:spacing w:line="231" w:lineRule="exact" w:before="0"/>
              <w:ind w:right="7"/>
              <w:jc w:val="center"/>
              <w:rPr>
                <w:b/>
                <w:sz w:val="24"/>
              </w:rPr>
            </w:pPr>
            <w:r>
              <w:rPr>
                <w:b/>
                <w:spacing w:val="-4"/>
                <w:w w:val="110"/>
                <w:sz w:val="24"/>
              </w:rPr>
              <w:t>2024</w:t>
            </w:r>
          </w:p>
        </w:tc>
        <w:tc>
          <w:tcPr>
            <w:tcW w:w="4115" w:type="dxa"/>
          </w:tcPr>
          <w:p>
            <w:pPr>
              <w:pStyle w:val="TableParagraph"/>
              <w:spacing w:line="231" w:lineRule="exact" w:before="0"/>
              <w:ind w:left="58"/>
              <w:rPr>
                <w:sz w:val="24"/>
              </w:rPr>
            </w:pPr>
            <w:r>
              <w:rPr>
                <w:w w:val="105"/>
                <w:sz w:val="24"/>
              </w:rPr>
              <w:t>NSF</w:t>
            </w:r>
            <w:r>
              <w:rPr>
                <w:spacing w:val="11"/>
                <w:w w:val="105"/>
                <w:sz w:val="24"/>
              </w:rPr>
              <w:t> </w:t>
            </w:r>
            <w:r>
              <w:rPr>
                <w:w w:val="105"/>
                <w:sz w:val="24"/>
              </w:rPr>
              <w:t>Panels</w:t>
            </w:r>
            <w:r>
              <w:rPr>
                <w:spacing w:val="13"/>
                <w:w w:val="105"/>
                <w:sz w:val="24"/>
              </w:rPr>
              <w:t> </w:t>
            </w:r>
            <w:r>
              <w:rPr>
                <w:w w:val="105"/>
                <w:sz w:val="24"/>
              </w:rPr>
              <w:t>(IIS,</w:t>
            </w:r>
            <w:r>
              <w:rPr>
                <w:spacing w:val="13"/>
                <w:w w:val="105"/>
                <w:sz w:val="24"/>
              </w:rPr>
              <w:t> </w:t>
            </w:r>
            <w:r>
              <w:rPr>
                <w:w w:val="105"/>
                <w:sz w:val="24"/>
              </w:rPr>
              <w:t>CSR,</w:t>
            </w:r>
            <w:r>
              <w:rPr>
                <w:spacing w:val="13"/>
                <w:w w:val="105"/>
                <w:sz w:val="24"/>
              </w:rPr>
              <w:t> </w:t>
            </w:r>
            <w:r>
              <w:rPr>
                <w:spacing w:val="-2"/>
                <w:w w:val="105"/>
                <w:sz w:val="24"/>
              </w:rPr>
              <w:t>SBIR)</w:t>
            </w:r>
          </w:p>
        </w:tc>
      </w:tr>
      <w:tr>
        <w:trPr>
          <w:trHeight w:val="382" w:hRule="atLeast"/>
        </w:trPr>
        <w:tc>
          <w:tcPr>
            <w:tcW w:w="647" w:type="dxa"/>
          </w:tcPr>
          <w:p>
            <w:pPr>
              <w:pStyle w:val="TableParagraph"/>
              <w:spacing w:before="26"/>
              <w:ind w:right="7"/>
              <w:jc w:val="center"/>
              <w:rPr>
                <w:b/>
                <w:sz w:val="24"/>
              </w:rPr>
            </w:pPr>
            <w:r>
              <w:rPr>
                <w:b/>
                <w:spacing w:val="-4"/>
                <w:w w:val="110"/>
                <w:sz w:val="24"/>
              </w:rPr>
              <w:t>2022</w:t>
            </w:r>
          </w:p>
        </w:tc>
        <w:tc>
          <w:tcPr>
            <w:tcW w:w="4115" w:type="dxa"/>
          </w:tcPr>
          <w:p>
            <w:pPr>
              <w:pStyle w:val="TableParagraph"/>
              <w:spacing w:before="26"/>
              <w:ind w:left="58"/>
              <w:rPr>
                <w:sz w:val="24"/>
              </w:rPr>
            </w:pPr>
            <w:r>
              <w:rPr>
                <w:sz w:val="24"/>
              </w:rPr>
              <w:t>BRIDGE</w:t>
            </w:r>
            <w:r>
              <w:rPr>
                <w:spacing w:val="40"/>
                <w:sz w:val="24"/>
              </w:rPr>
              <w:t> </w:t>
            </w:r>
            <w:r>
              <w:rPr>
                <w:sz w:val="24"/>
              </w:rPr>
              <w:t>Discovery,</w:t>
            </w:r>
            <w:r>
              <w:rPr>
                <w:spacing w:val="41"/>
                <w:sz w:val="24"/>
              </w:rPr>
              <w:t> </w:t>
            </w:r>
            <w:r>
              <w:rPr>
                <w:sz w:val="24"/>
              </w:rPr>
              <w:t>Switzerland,</w:t>
            </w:r>
            <w:r>
              <w:rPr>
                <w:spacing w:val="41"/>
                <w:sz w:val="24"/>
              </w:rPr>
              <w:t> </w:t>
            </w:r>
            <w:r>
              <w:rPr>
                <w:spacing w:val="-2"/>
                <w:sz w:val="24"/>
              </w:rPr>
              <w:t>2022.</w:t>
            </w:r>
          </w:p>
        </w:tc>
      </w:tr>
      <w:tr>
        <w:trPr>
          <w:trHeight w:val="382" w:hRule="atLeast"/>
        </w:trPr>
        <w:tc>
          <w:tcPr>
            <w:tcW w:w="647" w:type="dxa"/>
          </w:tcPr>
          <w:p>
            <w:pPr>
              <w:pStyle w:val="TableParagraph"/>
              <w:spacing w:before="26"/>
              <w:ind w:right="7"/>
              <w:jc w:val="center"/>
              <w:rPr>
                <w:b/>
                <w:sz w:val="24"/>
              </w:rPr>
            </w:pPr>
            <w:r>
              <w:rPr>
                <w:b/>
                <w:spacing w:val="-4"/>
                <w:w w:val="110"/>
                <w:sz w:val="24"/>
              </w:rPr>
              <w:t>2022</w:t>
            </w:r>
          </w:p>
        </w:tc>
        <w:tc>
          <w:tcPr>
            <w:tcW w:w="4115" w:type="dxa"/>
          </w:tcPr>
          <w:p>
            <w:pPr>
              <w:pStyle w:val="TableParagraph"/>
              <w:spacing w:before="26"/>
              <w:ind w:left="58"/>
              <w:rPr>
                <w:sz w:val="24"/>
              </w:rPr>
            </w:pPr>
            <w:r>
              <w:rPr>
                <w:w w:val="105"/>
                <w:sz w:val="24"/>
              </w:rPr>
              <w:t>Swiss</w:t>
            </w:r>
            <w:r>
              <w:rPr>
                <w:spacing w:val="-13"/>
                <w:w w:val="105"/>
                <w:sz w:val="24"/>
              </w:rPr>
              <w:t> </w:t>
            </w:r>
            <w:r>
              <w:rPr>
                <w:w w:val="105"/>
                <w:sz w:val="24"/>
              </w:rPr>
              <w:t>National</w:t>
            </w:r>
            <w:r>
              <w:rPr>
                <w:spacing w:val="-12"/>
                <w:w w:val="105"/>
                <w:sz w:val="24"/>
              </w:rPr>
              <w:t> </w:t>
            </w:r>
            <w:r>
              <w:rPr>
                <w:w w:val="105"/>
                <w:sz w:val="24"/>
              </w:rPr>
              <w:t>Science</w:t>
            </w:r>
            <w:r>
              <w:rPr>
                <w:spacing w:val="-12"/>
                <w:w w:val="105"/>
                <w:sz w:val="24"/>
              </w:rPr>
              <w:t> </w:t>
            </w:r>
            <w:r>
              <w:rPr>
                <w:spacing w:val="-2"/>
                <w:w w:val="105"/>
                <w:sz w:val="24"/>
              </w:rPr>
              <w:t>Foundation</w:t>
            </w:r>
          </w:p>
        </w:tc>
      </w:tr>
      <w:tr>
        <w:trPr>
          <w:trHeight w:val="382" w:hRule="atLeast"/>
        </w:trPr>
        <w:tc>
          <w:tcPr>
            <w:tcW w:w="647" w:type="dxa"/>
          </w:tcPr>
          <w:p>
            <w:pPr>
              <w:pStyle w:val="TableParagraph"/>
              <w:spacing w:before="26"/>
              <w:ind w:right="7"/>
              <w:jc w:val="center"/>
              <w:rPr>
                <w:b/>
                <w:sz w:val="24"/>
              </w:rPr>
            </w:pPr>
            <w:r>
              <w:rPr>
                <w:b/>
                <w:spacing w:val="-4"/>
                <w:w w:val="110"/>
                <w:sz w:val="24"/>
              </w:rPr>
              <w:t>2020</w:t>
            </w:r>
          </w:p>
        </w:tc>
        <w:tc>
          <w:tcPr>
            <w:tcW w:w="4115" w:type="dxa"/>
          </w:tcPr>
          <w:p>
            <w:pPr>
              <w:pStyle w:val="TableParagraph"/>
              <w:spacing w:before="26"/>
              <w:ind w:left="58"/>
              <w:rPr>
                <w:sz w:val="24"/>
              </w:rPr>
            </w:pPr>
            <w:r>
              <w:rPr>
                <w:sz w:val="24"/>
              </w:rPr>
              <w:t>Czech</w:t>
            </w:r>
            <w:r>
              <w:rPr>
                <w:spacing w:val="15"/>
                <w:sz w:val="24"/>
              </w:rPr>
              <w:t> </w:t>
            </w:r>
            <w:r>
              <w:rPr>
                <w:sz w:val="24"/>
              </w:rPr>
              <w:t>Science</w:t>
            </w:r>
            <w:r>
              <w:rPr>
                <w:spacing w:val="16"/>
                <w:sz w:val="24"/>
              </w:rPr>
              <w:t> </w:t>
            </w:r>
            <w:r>
              <w:rPr>
                <w:spacing w:val="-2"/>
                <w:sz w:val="24"/>
              </w:rPr>
              <w:t>Foundation</w:t>
            </w:r>
          </w:p>
        </w:tc>
      </w:tr>
      <w:tr>
        <w:trPr>
          <w:trHeight w:val="382" w:hRule="atLeast"/>
        </w:trPr>
        <w:tc>
          <w:tcPr>
            <w:tcW w:w="647" w:type="dxa"/>
          </w:tcPr>
          <w:p>
            <w:pPr>
              <w:pStyle w:val="TableParagraph"/>
              <w:spacing w:before="26"/>
              <w:ind w:right="7"/>
              <w:jc w:val="center"/>
              <w:rPr>
                <w:b/>
                <w:sz w:val="24"/>
              </w:rPr>
            </w:pPr>
            <w:r>
              <w:rPr>
                <w:b/>
                <w:spacing w:val="-4"/>
                <w:w w:val="110"/>
                <w:sz w:val="24"/>
              </w:rPr>
              <w:t>2019</w:t>
            </w:r>
          </w:p>
        </w:tc>
        <w:tc>
          <w:tcPr>
            <w:tcW w:w="4115" w:type="dxa"/>
          </w:tcPr>
          <w:p>
            <w:pPr>
              <w:pStyle w:val="TableParagraph"/>
              <w:spacing w:before="26"/>
              <w:ind w:left="58"/>
              <w:rPr>
                <w:sz w:val="24"/>
              </w:rPr>
            </w:pPr>
            <w:r>
              <w:rPr>
                <w:spacing w:val="-2"/>
                <w:w w:val="105"/>
                <w:sz w:val="24"/>
              </w:rPr>
              <w:t>NDSEG</w:t>
            </w:r>
            <w:r>
              <w:rPr>
                <w:spacing w:val="-9"/>
                <w:w w:val="105"/>
                <w:sz w:val="24"/>
              </w:rPr>
              <w:t> </w:t>
            </w:r>
            <w:r>
              <w:rPr>
                <w:spacing w:val="-2"/>
                <w:w w:val="105"/>
                <w:sz w:val="24"/>
              </w:rPr>
              <w:t>Fellowship</w:t>
            </w:r>
            <w:r>
              <w:rPr>
                <w:spacing w:val="-8"/>
                <w:w w:val="105"/>
                <w:sz w:val="24"/>
              </w:rPr>
              <w:t> </w:t>
            </w:r>
            <w:r>
              <w:rPr>
                <w:spacing w:val="-4"/>
                <w:w w:val="105"/>
                <w:sz w:val="24"/>
              </w:rPr>
              <w:t>Panel</w:t>
            </w:r>
          </w:p>
        </w:tc>
      </w:tr>
      <w:tr>
        <w:trPr>
          <w:trHeight w:val="310" w:hRule="atLeast"/>
        </w:trPr>
        <w:tc>
          <w:tcPr>
            <w:tcW w:w="647" w:type="dxa"/>
          </w:tcPr>
          <w:p>
            <w:pPr>
              <w:pStyle w:val="TableParagraph"/>
              <w:spacing w:line="264" w:lineRule="exact" w:before="26"/>
              <w:ind w:right="7"/>
              <w:jc w:val="center"/>
              <w:rPr>
                <w:b/>
                <w:sz w:val="24"/>
              </w:rPr>
            </w:pPr>
            <w:r>
              <w:rPr>
                <w:b/>
                <w:spacing w:val="-4"/>
                <w:w w:val="110"/>
                <w:sz w:val="24"/>
              </w:rPr>
              <w:t>2018</w:t>
            </w:r>
          </w:p>
        </w:tc>
        <w:tc>
          <w:tcPr>
            <w:tcW w:w="4115" w:type="dxa"/>
          </w:tcPr>
          <w:p>
            <w:pPr>
              <w:pStyle w:val="TableParagraph"/>
              <w:spacing w:line="264" w:lineRule="exact" w:before="26"/>
              <w:ind w:left="58"/>
              <w:rPr>
                <w:sz w:val="24"/>
              </w:rPr>
            </w:pPr>
            <w:r>
              <w:rPr>
                <w:w w:val="105"/>
                <w:sz w:val="24"/>
              </w:rPr>
              <w:t>AFRL</w:t>
            </w:r>
            <w:r>
              <w:rPr>
                <w:spacing w:val="12"/>
                <w:w w:val="110"/>
                <w:sz w:val="24"/>
              </w:rPr>
              <w:t> </w:t>
            </w:r>
            <w:r>
              <w:rPr>
                <w:spacing w:val="-2"/>
                <w:w w:val="110"/>
                <w:sz w:val="24"/>
              </w:rPr>
              <w:t>SFFP.</w:t>
            </w:r>
          </w:p>
        </w:tc>
      </w:tr>
    </w:tbl>
    <w:p>
      <w:pPr>
        <w:pStyle w:val="BodyText"/>
        <w:spacing w:line="252" w:lineRule="auto" w:before="101"/>
        <w:ind w:left="1052" w:right="462"/>
      </w:pPr>
      <w:r>
        <w:rPr>
          <w:b/>
          <w:w w:val="105"/>
        </w:rPr>
        <w:t>1999-C</w:t>
      </w:r>
      <w:r>
        <w:rPr>
          <w:b/>
          <w:spacing w:val="40"/>
          <w:w w:val="105"/>
        </w:rPr>
        <w:t> </w:t>
      </w:r>
      <w:r>
        <w:rPr>
          <w:w w:val="105"/>
        </w:rPr>
        <w:t>NSF (ITR, CISE, CPS, NIRT, IIS, REU, GRF, Robotics, FW- HTF, Sensors etc.</w:t>
      </w:r>
      <w:r>
        <w:rPr>
          <w:spacing w:val="40"/>
          <w:w w:val="105"/>
        </w:rPr>
        <w:t> </w:t>
      </w:r>
      <w:r>
        <w:rPr>
          <w:w w:val="105"/>
        </w:rPr>
        <w:t>for about</w:t>
      </w:r>
      <w:r>
        <w:rPr>
          <w:spacing w:val="40"/>
          <w:w w:val="105"/>
        </w:rPr>
        <w:t> </w:t>
      </w:r>
      <w:r>
        <w:rPr>
          <w:w w:val="105"/>
        </w:rPr>
        <w:t>25 times) .</w:t>
      </w:r>
    </w:p>
    <w:p>
      <w:pPr>
        <w:spacing w:after="0" w:line="252" w:lineRule="auto"/>
        <w:sectPr>
          <w:pgSz w:w="12240" w:h="15840"/>
          <w:pgMar w:top="560" w:bottom="0" w:left="460" w:right="0"/>
        </w:sectPr>
      </w:pPr>
    </w:p>
    <w:p>
      <w:pPr>
        <w:spacing w:before="31"/>
        <w:ind w:left="1052" w:right="0" w:firstLine="0"/>
        <w:jc w:val="left"/>
        <w:rPr>
          <w:sz w:val="24"/>
        </w:rPr>
      </w:pPr>
      <w:r>
        <w:rPr>
          <w:b/>
          <w:w w:val="105"/>
          <w:sz w:val="24"/>
        </w:rPr>
        <w:t>2001-C</w:t>
      </w:r>
      <w:r>
        <w:rPr>
          <w:b/>
          <w:spacing w:val="59"/>
          <w:w w:val="105"/>
          <w:sz w:val="24"/>
        </w:rPr>
        <w:t> </w:t>
      </w:r>
      <w:r>
        <w:rPr>
          <w:w w:val="105"/>
          <w:sz w:val="24"/>
        </w:rPr>
        <w:t>UM</w:t>
      </w:r>
      <w:r>
        <w:rPr>
          <w:spacing w:val="19"/>
          <w:w w:val="105"/>
          <w:sz w:val="24"/>
        </w:rPr>
        <w:t> </w:t>
      </w:r>
      <w:r>
        <w:rPr>
          <w:w w:val="105"/>
          <w:sz w:val="24"/>
        </w:rPr>
        <w:t>Research</w:t>
      </w:r>
      <w:r>
        <w:rPr>
          <w:spacing w:val="19"/>
          <w:w w:val="105"/>
          <w:sz w:val="24"/>
        </w:rPr>
        <w:t> </w:t>
      </w:r>
      <w:r>
        <w:rPr>
          <w:spacing w:val="-2"/>
          <w:w w:val="105"/>
          <w:sz w:val="24"/>
        </w:rPr>
        <w:t>Board</w:t>
      </w:r>
    </w:p>
    <w:p>
      <w:pPr>
        <w:spacing w:before="112"/>
        <w:ind w:left="1052" w:right="0" w:firstLine="0"/>
        <w:jc w:val="left"/>
        <w:rPr>
          <w:sz w:val="24"/>
        </w:rPr>
      </w:pPr>
      <w:r>
        <w:rPr>
          <w:b/>
          <w:w w:val="105"/>
          <w:sz w:val="24"/>
        </w:rPr>
        <w:t>2014</w:t>
      </w:r>
      <w:r>
        <w:rPr>
          <w:b/>
          <w:spacing w:val="51"/>
          <w:w w:val="105"/>
          <w:sz w:val="24"/>
        </w:rPr>
        <w:t> </w:t>
      </w:r>
      <w:r>
        <w:rPr>
          <w:w w:val="105"/>
          <w:sz w:val="24"/>
        </w:rPr>
        <w:t>SMART</w:t>
      </w:r>
      <w:r>
        <w:rPr>
          <w:spacing w:val="14"/>
          <w:w w:val="105"/>
          <w:sz w:val="24"/>
        </w:rPr>
        <w:t> </w:t>
      </w:r>
      <w:r>
        <w:rPr>
          <w:spacing w:val="-2"/>
          <w:w w:val="105"/>
          <w:sz w:val="24"/>
        </w:rPr>
        <w:t>Scholarships.</w:t>
      </w:r>
    </w:p>
    <w:p>
      <w:pPr>
        <w:spacing w:before="113"/>
        <w:ind w:left="1052" w:right="0" w:firstLine="0"/>
        <w:jc w:val="left"/>
        <w:rPr>
          <w:sz w:val="24"/>
        </w:rPr>
      </w:pPr>
      <w:r>
        <w:rPr>
          <w:b/>
          <w:w w:val="105"/>
          <w:sz w:val="24"/>
        </w:rPr>
        <w:t>2012</w:t>
      </w:r>
      <w:r>
        <w:rPr>
          <w:b/>
          <w:spacing w:val="71"/>
          <w:w w:val="105"/>
          <w:sz w:val="24"/>
        </w:rPr>
        <w:t> </w:t>
      </w:r>
      <w:r>
        <w:rPr>
          <w:w w:val="105"/>
          <w:sz w:val="24"/>
        </w:rPr>
        <w:t>NTU,</w:t>
      </w:r>
      <w:r>
        <w:rPr>
          <w:spacing w:val="26"/>
          <w:w w:val="105"/>
          <w:sz w:val="24"/>
        </w:rPr>
        <w:t> </w:t>
      </w:r>
      <w:r>
        <w:rPr>
          <w:spacing w:val="-2"/>
          <w:w w:val="105"/>
          <w:sz w:val="24"/>
        </w:rPr>
        <w:t>Singapore.</w:t>
      </w:r>
    </w:p>
    <w:p>
      <w:pPr>
        <w:spacing w:before="112"/>
        <w:ind w:left="1052" w:right="0" w:firstLine="0"/>
        <w:jc w:val="left"/>
        <w:rPr>
          <w:sz w:val="24"/>
        </w:rPr>
      </w:pPr>
      <w:r>
        <w:rPr>
          <w:b/>
          <w:w w:val="110"/>
          <w:sz w:val="24"/>
        </w:rPr>
        <w:t>2010,18</w:t>
      </w:r>
      <w:r>
        <w:rPr>
          <w:b/>
          <w:spacing w:val="66"/>
          <w:w w:val="110"/>
          <w:sz w:val="24"/>
        </w:rPr>
        <w:t> </w:t>
      </w:r>
      <w:r>
        <w:rPr>
          <w:spacing w:val="-2"/>
          <w:w w:val="110"/>
          <w:sz w:val="24"/>
        </w:rPr>
        <w:t>AFOSR.</w:t>
      </w:r>
    </w:p>
    <w:p>
      <w:pPr>
        <w:spacing w:before="113"/>
        <w:ind w:left="1052" w:right="0" w:firstLine="0"/>
        <w:jc w:val="left"/>
        <w:rPr>
          <w:sz w:val="24"/>
        </w:rPr>
      </w:pPr>
      <w:r>
        <w:rPr>
          <w:b/>
          <w:w w:val="105"/>
          <w:sz w:val="24"/>
        </w:rPr>
        <w:t>2007</w:t>
      </w:r>
      <w:r>
        <w:rPr>
          <w:b/>
          <w:spacing w:val="24"/>
          <w:w w:val="105"/>
          <w:sz w:val="24"/>
        </w:rPr>
        <w:t> </w:t>
      </w:r>
      <w:r>
        <w:rPr>
          <w:b/>
          <w:w w:val="105"/>
          <w:sz w:val="24"/>
        </w:rPr>
        <w:t>-</w:t>
      </w:r>
      <w:r>
        <w:rPr>
          <w:b/>
          <w:spacing w:val="24"/>
          <w:w w:val="105"/>
          <w:sz w:val="24"/>
        </w:rPr>
        <w:t> </w:t>
      </w:r>
      <w:r>
        <w:rPr>
          <w:b/>
          <w:w w:val="105"/>
          <w:sz w:val="24"/>
        </w:rPr>
        <w:t>C</w:t>
      </w:r>
      <w:r>
        <w:rPr>
          <w:b/>
          <w:spacing w:val="52"/>
          <w:w w:val="105"/>
          <w:sz w:val="24"/>
        </w:rPr>
        <w:t> </w:t>
      </w:r>
      <w:r>
        <w:rPr>
          <w:w w:val="105"/>
          <w:sz w:val="24"/>
        </w:rPr>
        <w:t>Hong</w:t>
      </w:r>
      <w:r>
        <w:rPr>
          <w:spacing w:val="14"/>
          <w:w w:val="105"/>
          <w:sz w:val="24"/>
        </w:rPr>
        <w:t> </w:t>
      </w:r>
      <w:r>
        <w:rPr>
          <w:w w:val="105"/>
          <w:sz w:val="24"/>
        </w:rPr>
        <w:t>Kong</w:t>
      </w:r>
      <w:r>
        <w:rPr>
          <w:spacing w:val="14"/>
          <w:w w:val="105"/>
          <w:sz w:val="24"/>
        </w:rPr>
        <w:t> </w:t>
      </w:r>
      <w:r>
        <w:rPr>
          <w:w w:val="105"/>
          <w:sz w:val="24"/>
        </w:rPr>
        <w:t>Research</w:t>
      </w:r>
      <w:r>
        <w:rPr>
          <w:spacing w:val="13"/>
          <w:w w:val="105"/>
          <w:sz w:val="24"/>
        </w:rPr>
        <w:t> </w:t>
      </w:r>
      <w:r>
        <w:rPr>
          <w:spacing w:val="-2"/>
          <w:w w:val="105"/>
          <w:sz w:val="24"/>
        </w:rPr>
        <w:t>Council.</w:t>
      </w:r>
    </w:p>
    <w:p>
      <w:pPr>
        <w:spacing w:before="112"/>
        <w:ind w:left="1052" w:right="0" w:firstLine="0"/>
        <w:jc w:val="left"/>
        <w:rPr>
          <w:sz w:val="24"/>
        </w:rPr>
      </w:pPr>
      <w:r>
        <w:rPr>
          <w:b/>
          <w:w w:val="105"/>
          <w:sz w:val="24"/>
        </w:rPr>
        <w:t>2005-C</w:t>
      </w:r>
      <w:r>
        <w:rPr>
          <w:b/>
          <w:spacing w:val="77"/>
          <w:w w:val="105"/>
          <w:sz w:val="24"/>
        </w:rPr>
        <w:t> </w:t>
      </w:r>
      <w:r>
        <w:rPr>
          <w:w w:val="105"/>
          <w:sz w:val="24"/>
        </w:rPr>
        <w:t>Canadian</w:t>
      </w:r>
      <w:r>
        <w:rPr>
          <w:spacing w:val="30"/>
          <w:w w:val="105"/>
          <w:sz w:val="24"/>
        </w:rPr>
        <w:t> </w:t>
      </w:r>
      <w:r>
        <w:rPr>
          <w:w w:val="105"/>
          <w:sz w:val="24"/>
        </w:rPr>
        <w:t>Research</w:t>
      </w:r>
      <w:r>
        <w:rPr>
          <w:spacing w:val="31"/>
          <w:w w:val="105"/>
          <w:sz w:val="24"/>
        </w:rPr>
        <w:t> </w:t>
      </w:r>
      <w:r>
        <w:rPr>
          <w:spacing w:val="-2"/>
          <w:w w:val="105"/>
          <w:sz w:val="24"/>
        </w:rPr>
        <w:t>Council.</w:t>
      </w:r>
    </w:p>
    <w:p>
      <w:pPr>
        <w:spacing w:before="113"/>
        <w:ind w:left="1052" w:right="0" w:firstLine="0"/>
        <w:jc w:val="left"/>
        <w:rPr>
          <w:sz w:val="24"/>
        </w:rPr>
      </w:pPr>
      <w:r>
        <w:rPr>
          <w:b/>
          <w:w w:val="105"/>
          <w:sz w:val="24"/>
        </w:rPr>
        <w:t>2005,</w:t>
      </w:r>
      <w:r>
        <w:rPr>
          <w:b/>
          <w:spacing w:val="30"/>
          <w:w w:val="105"/>
          <w:sz w:val="24"/>
        </w:rPr>
        <w:t> </w:t>
      </w:r>
      <w:r>
        <w:rPr>
          <w:b/>
          <w:w w:val="105"/>
          <w:sz w:val="24"/>
        </w:rPr>
        <w:t>2013</w:t>
      </w:r>
      <w:r>
        <w:rPr>
          <w:b/>
          <w:spacing w:val="59"/>
          <w:w w:val="105"/>
          <w:sz w:val="24"/>
        </w:rPr>
        <w:t> </w:t>
      </w:r>
      <w:r>
        <w:rPr>
          <w:w w:val="105"/>
          <w:sz w:val="24"/>
        </w:rPr>
        <w:t>Regents</w:t>
      </w:r>
      <w:r>
        <w:rPr>
          <w:spacing w:val="18"/>
          <w:w w:val="105"/>
          <w:sz w:val="24"/>
        </w:rPr>
        <w:t> </w:t>
      </w:r>
      <w:r>
        <w:rPr>
          <w:w w:val="105"/>
          <w:sz w:val="24"/>
        </w:rPr>
        <w:t>of</w:t>
      </w:r>
      <w:r>
        <w:rPr>
          <w:spacing w:val="19"/>
          <w:w w:val="105"/>
          <w:sz w:val="24"/>
        </w:rPr>
        <w:t> </w:t>
      </w:r>
      <w:r>
        <w:rPr>
          <w:w w:val="105"/>
          <w:sz w:val="24"/>
        </w:rPr>
        <w:t>Louisiana</w:t>
      </w:r>
      <w:r>
        <w:rPr>
          <w:spacing w:val="19"/>
          <w:w w:val="105"/>
          <w:sz w:val="24"/>
        </w:rPr>
        <w:t> </w:t>
      </w:r>
      <w:r>
        <w:rPr>
          <w:spacing w:val="-2"/>
          <w:w w:val="105"/>
          <w:sz w:val="24"/>
        </w:rPr>
        <w:t>University.</w:t>
      </w:r>
    </w:p>
    <w:p>
      <w:pPr>
        <w:pStyle w:val="BodyText"/>
        <w:tabs>
          <w:tab w:pos="1797" w:val="left" w:leader="none"/>
        </w:tabs>
        <w:spacing w:before="112"/>
        <w:ind w:left="1052"/>
      </w:pPr>
      <w:r>
        <w:rPr>
          <w:b/>
          <w:spacing w:val="-4"/>
          <w:w w:val="105"/>
        </w:rPr>
        <w:t>2001</w:t>
      </w:r>
      <w:r>
        <w:rPr>
          <w:b/>
        </w:rPr>
        <w:tab/>
      </w:r>
      <w:r>
        <w:rPr>
          <w:spacing w:val="-2"/>
          <w:w w:val="105"/>
        </w:rPr>
        <w:t>Swedish</w:t>
      </w:r>
      <w:r>
        <w:rPr>
          <w:w w:val="105"/>
        </w:rPr>
        <w:t> </w:t>
      </w:r>
      <w:r>
        <w:rPr>
          <w:spacing w:val="-2"/>
          <w:w w:val="105"/>
        </w:rPr>
        <w:t>Research</w:t>
      </w:r>
      <w:r>
        <w:rPr>
          <w:w w:val="105"/>
        </w:rPr>
        <w:t> </w:t>
      </w:r>
      <w:r>
        <w:rPr>
          <w:spacing w:val="-2"/>
          <w:w w:val="105"/>
        </w:rPr>
        <w:t>Council,</w:t>
      </w:r>
      <w:r>
        <w:rPr>
          <w:spacing w:val="1"/>
          <w:w w:val="105"/>
        </w:rPr>
        <w:t> </w:t>
      </w:r>
      <w:r>
        <w:rPr>
          <w:spacing w:val="-2"/>
          <w:w w:val="105"/>
        </w:rPr>
        <w:t>Sweden.</w:t>
      </w:r>
    </w:p>
    <w:p>
      <w:pPr>
        <w:pStyle w:val="BodyText"/>
        <w:spacing w:before="259"/>
        <w:ind w:left="0"/>
      </w:pPr>
    </w:p>
    <w:p>
      <w:pPr>
        <w:pStyle w:val="Heading1"/>
        <w:rPr>
          <w:u w:val="none"/>
        </w:rPr>
      </w:pPr>
      <w:r>
        <w:rPr>
          <w:spacing w:val="-2"/>
          <w:u w:val="single"/>
        </w:rPr>
        <w:t>Panelist</w:t>
      </w:r>
    </w:p>
    <w:p>
      <w:pPr>
        <w:pStyle w:val="BodyText"/>
        <w:spacing w:before="4"/>
        <w:ind w:left="0"/>
        <w:rPr>
          <w:rFonts w:ascii="Georgia-BoldItalic"/>
          <w:b/>
          <w:i/>
        </w:rPr>
      </w:pPr>
    </w:p>
    <w:p>
      <w:pPr>
        <w:pStyle w:val="ListParagraph"/>
        <w:numPr>
          <w:ilvl w:val="0"/>
          <w:numId w:val="11"/>
        </w:numPr>
        <w:tabs>
          <w:tab w:pos="1215" w:val="left" w:leader="none"/>
        </w:tabs>
        <w:spacing w:line="240" w:lineRule="auto" w:before="0" w:after="0"/>
        <w:ind w:left="1215" w:right="0" w:hanging="251"/>
        <w:jc w:val="left"/>
        <w:rPr>
          <w:sz w:val="24"/>
        </w:rPr>
      </w:pPr>
      <w:r>
        <w:rPr>
          <w:w w:val="105"/>
          <w:sz w:val="24"/>
        </w:rPr>
        <w:t>Research</w:t>
      </w:r>
      <w:r>
        <w:rPr>
          <w:spacing w:val="8"/>
          <w:w w:val="105"/>
          <w:sz w:val="24"/>
        </w:rPr>
        <w:t> </w:t>
      </w:r>
      <w:r>
        <w:rPr>
          <w:w w:val="105"/>
          <w:sz w:val="24"/>
        </w:rPr>
        <w:t>Pathway:</w:t>
      </w:r>
      <w:r>
        <w:rPr>
          <w:spacing w:val="32"/>
          <w:w w:val="105"/>
          <w:sz w:val="24"/>
        </w:rPr>
        <w:t> </w:t>
      </w:r>
      <w:r>
        <w:rPr>
          <w:w w:val="105"/>
          <w:sz w:val="24"/>
        </w:rPr>
        <w:t>Cybersecurity</w:t>
      </w:r>
      <w:r>
        <w:rPr>
          <w:spacing w:val="8"/>
          <w:w w:val="105"/>
          <w:sz w:val="24"/>
        </w:rPr>
        <w:t> </w:t>
      </w:r>
      <w:r>
        <w:rPr>
          <w:w w:val="105"/>
          <w:sz w:val="24"/>
        </w:rPr>
        <w:t>Maturity</w:t>
      </w:r>
      <w:r>
        <w:rPr>
          <w:spacing w:val="9"/>
          <w:w w:val="105"/>
          <w:sz w:val="24"/>
        </w:rPr>
        <w:t> </w:t>
      </w:r>
      <w:r>
        <w:rPr>
          <w:w w:val="105"/>
          <w:sz w:val="24"/>
        </w:rPr>
        <w:t>Model</w:t>
      </w:r>
      <w:r>
        <w:rPr>
          <w:spacing w:val="8"/>
          <w:w w:val="105"/>
          <w:sz w:val="24"/>
        </w:rPr>
        <w:t> </w:t>
      </w:r>
      <w:r>
        <w:rPr>
          <w:w w:val="105"/>
          <w:sz w:val="24"/>
        </w:rPr>
        <w:t>Certification,</w:t>
      </w:r>
      <w:r>
        <w:rPr>
          <w:spacing w:val="8"/>
          <w:w w:val="105"/>
          <w:sz w:val="24"/>
        </w:rPr>
        <w:t> </w:t>
      </w:r>
      <w:r>
        <w:rPr>
          <w:w w:val="105"/>
          <w:sz w:val="24"/>
        </w:rPr>
        <w:t>USA,</w:t>
      </w:r>
      <w:r>
        <w:rPr>
          <w:spacing w:val="8"/>
          <w:w w:val="105"/>
          <w:sz w:val="24"/>
        </w:rPr>
        <w:t> </w:t>
      </w:r>
      <w:r>
        <w:rPr>
          <w:spacing w:val="-2"/>
          <w:w w:val="105"/>
          <w:sz w:val="24"/>
        </w:rPr>
        <w:t>2021.</w:t>
      </w:r>
    </w:p>
    <w:p>
      <w:pPr>
        <w:pStyle w:val="ListParagraph"/>
        <w:numPr>
          <w:ilvl w:val="0"/>
          <w:numId w:val="11"/>
        </w:numPr>
        <w:tabs>
          <w:tab w:pos="1216" w:val="left" w:leader="none"/>
        </w:tabs>
        <w:spacing w:line="252" w:lineRule="auto" w:before="113" w:after="0"/>
        <w:ind w:left="1216" w:right="429" w:hanging="252"/>
        <w:jc w:val="left"/>
        <w:rPr>
          <w:sz w:val="24"/>
        </w:rPr>
      </w:pPr>
      <w:r>
        <w:rPr>
          <w:w w:val="105"/>
          <w:sz w:val="24"/>
        </w:rPr>
        <w:t>Two Sides of a Pandemic:</w:t>
      </w:r>
      <w:r>
        <w:rPr>
          <w:spacing w:val="31"/>
          <w:w w:val="105"/>
          <w:sz w:val="24"/>
        </w:rPr>
        <w:t> </w:t>
      </w:r>
      <w:r>
        <w:rPr>
          <w:w w:val="105"/>
          <w:sz w:val="24"/>
        </w:rPr>
        <w:t>Vaccine and Vaccination - What Role Can Computer Scientists play for Covid19?, BDA 2020, India.</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Big</w:t>
      </w:r>
      <w:r>
        <w:rPr>
          <w:spacing w:val="1"/>
          <w:w w:val="105"/>
          <w:sz w:val="24"/>
        </w:rPr>
        <w:t> </w:t>
      </w:r>
      <w:r>
        <w:rPr>
          <w:w w:val="105"/>
          <w:sz w:val="24"/>
        </w:rPr>
        <w:t>Data</w:t>
      </w:r>
      <w:r>
        <w:rPr>
          <w:spacing w:val="1"/>
          <w:w w:val="105"/>
          <w:sz w:val="24"/>
        </w:rPr>
        <w:t> </w:t>
      </w:r>
      <w:r>
        <w:rPr>
          <w:w w:val="105"/>
          <w:sz w:val="24"/>
        </w:rPr>
        <w:t>Analytics</w:t>
      </w:r>
      <w:r>
        <w:rPr>
          <w:spacing w:val="2"/>
          <w:w w:val="105"/>
          <w:sz w:val="24"/>
        </w:rPr>
        <w:t> </w:t>
      </w:r>
      <w:r>
        <w:rPr>
          <w:w w:val="105"/>
          <w:sz w:val="24"/>
        </w:rPr>
        <w:t>is</w:t>
      </w:r>
      <w:r>
        <w:rPr>
          <w:spacing w:val="1"/>
          <w:w w:val="105"/>
          <w:sz w:val="24"/>
        </w:rPr>
        <w:t> </w:t>
      </w:r>
      <w:r>
        <w:rPr>
          <w:w w:val="105"/>
          <w:sz w:val="24"/>
        </w:rPr>
        <w:t>different</w:t>
      </w:r>
      <w:r>
        <w:rPr>
          <w:spacing w:val="1"/>
          <w:w w:val="105"/>
          <w:sz w:val="24"/>
        </w:rPr>
        <w:t> </w:t>
      </w:r>
      <w:r>
        <w:rPr>
          <w:w w:val="105"/>
          <w:sz w:val="24"/>
        </w:rPr>
        <w:t>from</w:t>
      </w:r>
      <w:r>
        <w:rPr>
          <w:spacing w:val="2"/>
          <w:w w:val="105"/>
          <w:sz w:val="24"/>
        </w:rPr>
        <w:t> </w:t>
      </w:r>
      <w:r>
        <w:rPr>
          <w:w w:val="105"/>
          <w:sz w:val="24"/>
        </w:rPr>
        <w:t>AI,</w:t>
      </w:r>
      <w:r>
        <w:rPr>
          <w:spacing w:val="1"/>
          <w:w w:val="105"/>
          <w:sz w:val="24"/>
        </w:rPr>
        <w:t> </w:t>
      </w:r>
      <w:r>
        <w:rPr>
          <w:w w:val="105"/>
          <w:sz w:val="24"/>
        </w:rPr>
        <w:t>BDA</w:t>
      </w:r>
      <w:r>
        <w:rPr>
          <w:spacing w:val="1"/>
          <w:w w:val="105"/>
          <w:sz w:val="24"/>
        </w:rPr>
        <w:t> </w:t>
      </w:r>
      <w:r>
        <w:rPr>
          <w:w w:val="105"/>
          <w:sz w:val="24"/>
        </w:rPr>
        <w:t>2019,</w:t>
      </w:r>
      <w:r>
        <w:rPr>
          <w:spacing w:val="2"/>
          <w:w w:val="105"/>
          <w:sz w:val="24"/>
        </w:rPr>
        <w:t> </w:t>
      </w:r>
      <w:r>
        <w:rPr>
          <w:spacing w:val="-2"/>
          <w:w w:val="105"/>
          <w:sz w:val="24"/>
        </w:rPr>
        <w:t>India.</w:t>
      </w:r>
    </w:p>
    <w:p>
      <w:pPr>
        <w:pStyle w:val="ListParagraph"/>
        <w:numPr>
          <w:ilvl w:val="0"/>
          <w:numId w:val="11"/>
        </w:numPr>
        <w:tabs>
          <w:tab w:pos="1216" w:val="left" w:leader="none"/>
        </w:tabs>
        <w:spacing w:line="252" w:lineRule="auto" w:before="112" w:after="0"/>
        <w:ind w:left="1216" w:right="431" w:hanging="252"/>
        <w:jc w:val="left"/>
        <w:rPr>
          <w:sz w:val="24"/>
        </w:rPr>
      </w:pPr>
      <w:r>
        <w:rPr>
          <w:w w:val="105"/>
          <w:sz w:val="24"/>
        </w:rPr>
        <w:t>Advanced Query Answering Techniques over Big Mobile Data, in Intl.</w:t>
      </w:r>
      <w:r>
        <w:rPr>
          <w:spacing w:val="26"/>
          <w:w w:val="105"/>
          <w:sz w:val="24"/>
        </w:rPr>
        <w:t> </w:t>
      </w:r>
      <w:r>
        <w:rPr>
          <w:w w:val="105"/>
          <w:sz w:val="24"/>
        </w:rPr>
        <w:t>Conference on Mobile Data Management, Porto, 2016.</w:t>
      </w:r>
    </w:p>
    <w:p>
      <w:pPr>
        <w:pStyle w:val="ListParagraph"/>
        <w:numPr>
          <w:ilvl w:val="0"/>
          <w:numId w:val="11"/>
        </w:numPr>
        <w:tabs>
          <w:tab w:pos="1215" w:val="left" w:leader="none"/>
        </w:tabs>
        <w:spacing w:line="240" w:lineRule="auto" w:before="98" w:after="0"/>
        <w:ind w:left="1215" w:right="0" w:hanging="251"/>
        <w:jc w:val="left"/>
        <w:rPr>
          <w:sz w:val="24"/>
        </w:rPr>
      </w:pPr>
      <w:r>
        <w:rPr>
          <w:sz w:val="24"/>
        </w:rPr>
        <w:t>US</w:t>
      </w:r>
      <w:r>
        <w:rPr>
          <w:spacing w:val="32"/>
          <w:sz w:val="24"/>
        </w:rPr>
        <w:t> </w:t>
      </w:r>
      <w:r>
        <w:rPr>
          <w:sz w:val="24"/>
        </w:rPr>
        <w:t>Army</w:t>
      </w:r>
      <w:r>
        <w:rPr>
          <w:spacing w:val="33"/>
          <w:sz w:val="24"/>
        </w:rPr>
        <w:t> </w:t>
      </w:r>
      <w:r>
        <w:rPr>
          <w:sz w:val="24"/>
        </w:rPr>
        <w:t>workshop:</w:t>
      </w:r>
      <w:r>
        <w:rPr>
          <w:spacing w:val="63"/>
          <w:sz w:val="24"/>
        </w:rPr>
        <w:t> </w:t>
      </w:r>
      <w:r>
        <w:rPr>
          <w:sz w:val="24"/>
        </w:rPr>
        <w:t>Cyber</w:t>
      </w:r>
      <w:r>
        <w:rPr>
          <w:spacing w:val="33"/>
          <w:sz w:val="24"/>
        </w:rPr>
        <w:t> </w:t>
      </w:r>
      <w:r>
        <w:rPr>
          <w:sz w:val="24"/>
        </w:rPr>
        <w:t>science</w:t>
      </w:r>
      <w:r>
        <w:rPr>
          <w:spacing w:val="33"/>
          <w:sz w:val="24"/>
        </w:rPr>
        <w:t> </w:t>
      </w:r>
      <w:r>
        <w:rPr>
          <w:sz w:val="24"/>
        </w:rPr>
        <w:t>for</w:t>
      </w:r>
      <w:r>
        <w:rPr>
          <w:spacing w:val="32"/>
          <w:sz w:val="24"/>
        </w:rPr>
        <w:t> </w:t>
      </w:r>
      <w:r>
        <w:rPr>
          <w:sz w:val="24"/>
        </w:rPr>
        <w:t>the</w:t>
      </w:r>
      <w:r>
        <w:rPr>
          <w:spacing w:val="33"/>
          <w:sz w:val="24"/>
        </w:rPr>
        <w:t> </w:t>
      </w:r>
      <w:r>
        <w:rPr>
          <w:sz w:val="24"/>
        </w:rPr>
        <w:t>Next</w:t>
      </w:r>
      <w:r>
        <w:rPr>
          <w:spacing w:val="33"/>
          <w:sz w:val="24"/>
        </w:rPr>
        <w:t> </w:t>
      </w:r>
      <w:r>
        <w:rPr>
          <w:sz w:val="24"/>
        </w:rPr>
        <w:t>Decade,</w:t>
      </w:r>
      <w:r>
        <w:rPr>
          <w:spacing w:val="32"/>
          <w:sz w:val="24"/>
        </w:rPr>
        <w:t> </w:t>
      </w:r>
      <w:r>
        <w:rPr>
          <w:sz w:val="24"/>
        </w:rPr>
        <w:t>Florida,</w:t>
      </w:r>
      <w:r>
        <w:rPr>
          <w:spacing w:val="33"/>
          <w:sz w:val="24"/>
        </w:rPr>
        <w:t> </w:t>
      </w:r>
      <w:r>
        <w:rPr>
          <w:spacing w:val="-4"/>
          <w:sz w:val="24"/>
        </w:rPr>
        <w:t>USA.</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Intl.</w:t>
      </w:r>
      <w:r>
        <w:rPr>
          <w:spacing w:val="30"/>
          <w:w w:val="105"/>
          <w:sz w:val="24"/>
        </w:rPr>
        <w:t> </w:t>
      </w:r>
      <w:r>
        <w:rPr>
          <w:w w:val="105"/>
          <w:sz w:val="24"/>
        </w:rPr>
        <w:t>Conference</w:t>
      </w:r>
      <w:r>
        <w:rPr>
          <w:spacing w:val="8"/>
          <w:w w:val="105"/>
          <w:sz w:val="24"/>
        </w:rPr>
        <w:t> </w:t>
      </w:r>
      <w:r>
        <w:rPr>
          <w:w w:val="105"/>
          <w:sz w:val="24"/>
        </w:rPr>
        <w:t>on</w:t>
      </w:r>
      <w:r>
        <w:rPr>
          <w:spacing w:val="7"/>
          <w:w w:val="105"/>
          <w:sz w:val="24"/>
        </w:rPr>
        <w:t> </w:t>
      </w:r>
      <w:r>
        <w:rPr>
          <w:w w:val="105"/>
          <w:sz w:val="24"/>
        </w:rPr>
        <w:t>Database</w:t>
      </w:r>
      <w:r>
        <w:rPr>
          <w:spacing w:val="8"/>
          <w:w w:val="105"/>
          <w:sz w:val="24"/>
        </w:rPr>
        <w:t> </w:t>
      </w:r>
      <w:r>
        <w:rPr>
          <w:w w:val="105"/>
          <w:sz w:val="24"/>
        </w:rPr>
        <w:t>Systems</w:t>
      </w:r>
      <w:r>
        <w:rPr>
          <w:spacing w:val="7"/>
          <w:w w:val="105"/>
          <w:sz w:val="24"/>
        </w:rPr>
        <w:t> </w:t>
      </w:r>
      <w:r>
        <w:rPr>
          <w:w w:val="105"/>
          <w:sz w:val="24"/>
        </w:rPr>
        <w:t>for</w:t>
      </w:r>
      <w:r>
        <w:rPr>
          <w:spacing w:val="8"/>
          <w:w w:val="105"/>
          <w:sz w:val="24"/>
        </w:rPr>
        <w:t> </w:t>
      </w:r>
      <w:r>
        <w:rPr>
          <w:w w:val="105"/>
          <w:sz w:val="24"/>
        </w:rPr>
        <w:t>Advanced</w:t>
      </w:r>
      <w:r>
        <w:rPr>
          <w:spacing w:val="7"/>
          <w:w w:val="105"/>
          <w:sz w:val="24"/>
        </w:rPr>
        <w:t> </w:t>
      </w:r>
      <w:r>
        <w:rPr>
          <w:w w:val="105"/>
          <w:sz w:val="24"/>
        </w:rPr>
        <w:t>Applications,</w:t>
      </w:r>
      <w:r>
        <w:rPr>
          <w:spacing w:val="8"/>
          <w:w w:val="105"/>
          <w:sz w:val="24"/>
        </w:rPr>
        <w:t> </w:t>
      </w:r>
      <w:r>
        <w:rPr>
          <w:w w:val="105"/>
          <w:sz w:val="24"/>
        </w:rPr>
        <w:t>Thailand</w:t>
      </w:r>
      <w:r>
        <w:rPr>
          <w:spacing w:val="7"/>
          <w:w w:val="105"/>
          <w:sz w:val="24"/>
        </w:rPr>
        <w:t> </w:t>
      </w:r>
      <w:r>
        <w:rPr>
          <w:spacing w:val="-10"/>
          <w:w w:val="105"/>
          <w:sz w:val="24"/>
        </w:rPr>
        <w:t>.</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Mobile</w:t>
      </w:r>
      <w:r>
        <w:rPr>
          <w:spacing w:val="-2"/>
          <w:w w:val="105"/>
          <w:sz w:val="24"/>
        </w:rPr>
        <w:t> </w:t>
      </w:r>
      <w:r>
        <w:rPr>
          <w:w w:val="105"/>
          <w:sz w:val="24"/>
        </w:rPr>
        <w:t>Data</w:t>
      </w:r>
      <w:r>
        <w:rPr>
          <w:spacing w:val="-1"/>
          <w:w w:val="105"/>
          <w:sz w:val="24"/>
        </w:rPr>
        <w:t> </w:t>
      </w:r>
      <w:r>
        <w:rPr>
          <w:w w:val="105"/>
          <w:sz w:val="24"/>
        </w:rPr>
        <w:t>Management</w:t>
      </w:r>
      <w:r>
        <w:rPr>
          <w:spacing w:val="-2"/>
          <w:w w:val="105"/>
          <w:sz w:val="24"/>
        </w:rPr>
        <w:t> </w:t>
      </w:r>
      <w:r>
        <w:rPr>
          <w:w w:val="105"/>
          <w:sz w:val="24"/>
        </w:rPr>
        <w:t>Conference,</w:t>
      </w:r>
      <w:r>
        <w:rPr>
          <w:spacing w:val="-1"/>
          <w:w w:val="105"/>
          <w:sz w:val="24"/>
        </w:rPr>
        <w:t> </w:t>
      </w:r>
      <w:r>
        <w:rPr>
          <w:w w:val="105"/>
          <w:sz w:val="24"/>
        </w:rPr>
        <w:t>Singapore,</w:t>
      </w:r>
      <w:r>
        <w:rPr>
          <w:spacing w:val="-2"/>
          <w:w w:val="105"/>
          <w:sz w:val="24"/>
        </w:rPr>
        <w:t> Singapore.</w:t>
      </w:r>
    </w:p>
    <w:p>
      <w:pPr>
        <w:pStyle w:val="ListParagraph"/>
        <w:numPr>
          <w:ilvl w:val="0"/>
          <w:numId w:val="11"/>
        </w:numPr>
        <w:tabs>
          <w:tab w:pos="1216" w:val="left" w:leader="none"/>
        </w:tabs>
        <w:spacing w:line="252" w:lineRule="auto" w:before="113" w:after="0"/>
        <w:ind w:left="1216" w:right="428" w:hanging="252"/>
        <w:jc w:val="left"/>
        <w:rPr>
          <w:sz w:val="24"/>
        </w:rPr>
      </w:pPr>
      <w:r>
        <w:rPr>
          <w:w w:val="105"/>
          <w:sz w:val="24"/>
        </w:rPr>
        <w:t>IEEE</w:t>
      </w:r>
      <w:r>
        <w:rPr>
          <w:spacing w:val="37"/>
          <w:w w:val="105"/>
          <w:sz w:val="24"/>
        </w:rPr>
        <w:t> </w:t>
      </w:r>
      <w:r>
        <w:rPr>
          <w:w w:val="105"/>
          <w:sz w:val="24"/>
        </w:rPr>
        <w:t>International</w:t>
      </w:r>
      <w:r>
        <w:rPr>
          <w:spacing w:val="37"/>
          <w:w w:val="105"/>
          <w:sz w:val="24"/>
        </w:rPr>
        <w:t> </w:t>
      </w:r>
      <w:r>
        <w:rPr>
          <w:w w:val="105"/>
          <w:sz w:val="24"/>
        </w:rPr>
        <w:t>Workshop</w:t>
      </w:r>
      <w:r>
        <w:rPr>
          <w:spacing w:val="37"/>
          <w:w w:val="105"/>
          <w:sz w:val="24"/>
        </w:rPr>
        <w:t> </w:t>
      </w:r>
      <w:r>
        <w:rPr>
          <w:w w:val="105"/>
          <w:sz w:val="24"/>
        </w:rPr>
        <w:t>on</w:t>
      </w:r>
      <w:r>
        <w:rPr>
          <w:spacing w:val="37"/>
          <w:w w:val="105"/>
          <w:sz w:val="24"/>
        </w:rPr>
        <w:t> </w:t>
      </w:r>
      <w:r>
        <w:rPr>
          <w:w w:val="105"/>
          <w:sz w:val="24"/>
        </w:rPr>
        <w:t>Mobility</w:t>
      </w:r>
      <w:r>
        <w:rPr>
          <w:spacing w:val="37"/>
          <w:w w:val="105"/>
          <w:sz w:val="24"/>
        </w:rPr>
        <w:t> </w:t>
      </w:r>
      <w:r>
        <w:rPr>
          <w:w w:val="105"/>
          <w:sz w:val="24"/>
        </w:rPr>
        <w:t>in</w:t>
      </w:r>
      <w:r>
        <w:rPr>
          <w:spacing w:val="37"/>
          <w:w w:val="105"/>
          <w:sz w:val="24"/>
        </w:rPr>
        <w:t> </w:t>
      </w:r>
      <w:r>
        <w:rPr>
          <w:w w:val="105"/>
          <w:sz w:val="24"/>
        </w:rPr>
        <w:t>Databases</w:t>
      </w:r>
      <w:r>
        <w:rPr>
          <w:spacing w:val="37"/>
          <w:w w:val="105"/>
          <w:sz w:val="24"/>
        </w:rPr>
        <w:t> </w:t>
      </w:r>
      <w:r>
        <w:rPr>
          <w:w w:val="105"/>
          <w:sz w:val="24"/>
        </w:rPr>
        <w:t>and</w:t>
      </w:r>
      <w:r>
        <w:rPr>
          <w:spacing w:val="37"/>
          <w:w w:val="105"/>
          <w:sz w:val="24"/>
        </w:rPr>
        <w:t> </w:t>
      </w:r>
      <w:r>
        <w:rPr>
          <w:w w:val="105"/>
          <w:sz w:val="24"/>
        </w:rPr>
        <w:t>Distributed</w:t>
      </w:r>
      <w:r>
        <w:rPr>
          <w:spacing w:val="37"/>
          <w:w w:val="105"/>
          <w:sz w:val="24"/>
        </w:rPr>
        <w:t> </w:t>
      </w:r>
      <w:r>
        <w:rPr>
          <w:w w:val="105"/>
          <w:sz w:val="24"/>
        </w:rPr>
        <w:t>Systems</w:t>
      </w:r>
      <w:r>
        <w:rPr>
          <w:spacing w:val="37"/>
          <w:w w:val="105"/>
          <w:sz w:val="24"/>
        </w:rPr>
        <w:t> </w:t>
      </w:r>
      <w:r>
        <w:rPr>
          <w:w w:val="105"/>
          <w:sz w:val="24"/>
        </w:rPr>
        <w:t>(MDDS),</w:t>
      </w:r>
      <w:r>
        <w:rPr>
          <w:spacing w:val="37"/>
          <w:w w:val="105"/>
          <w:sz w:val="24"/>
        </w:rPr>
        <w:t> </w:t>
      </w:r>
      <w:r>
        <w:rPr>
          <w:w w:val="105"/>
          <w:sz w:val="24"/>
        </w:rPr>
        <w:t>Ger- many, 2001.</w:t>
      </w:r>
    </w:p>
    <w:p>
      <w:pPr>
        <w:pStyle w:val="ListParagraph"/>
        <w:numPr>
          <w:ilvl w:val="0"/>
          <w:numId w:val="11"/>
        </w:numPr>
        <w:tabs>
          <w:tab w:pos="1216" w:val="left" w:leader="none"/>
        </w:tabs>
        <w:spacing w:line="252" w:lineRule="auto" w:before="98" w:after="0"/>
        <w:ind w:left="1216" w:right="427" w:hanging="252"/>
        <w:jc w:val="left"/>
        <w:rPr>
          <w:sz w:val="24"/>
        </w:rPr>
      </w:pPr>
      <w:r>
        <w:rPr>
          <w:w w:val="105"/>
          <w:sz w:val="24"/>
        </w:rPr>
        <w:t>IEEE</w:t>
      </w:r>
      <w:r>
        <w:rPr>
          <w:spacing w:val="-7"/>
          <w:w w:val="105"/>
          <w:sz w:val="24"/>
        </w:rPr>
        <w:t> </w:t>
      </w:r>
      <w:r>
        <w:rPr>
          <w:w w:val="105"/>
          <w:sz w:val="24"/>
        </w:rPr>
        <w:t>International</w:t>
      </w:r>
      <w:r>
        <w:rPr>
          <w:spacing w:val="-7"/>
          <w:w w:val="105"/>
          <w:sz w:val="24"/>
        </w:rPr>
        <w:t> </w:t>
      </w:r>
      <w:r>
        <w:rPr>
          <w:w w:val="105"/>
          <w:sz w:val="24"/>
        </w:rPr>
        <w:t>Workshop</w:t>
      </w:r>
      <w:r>
        <w:rPr>
          <w:spacing w:val="-7"/>
          <w:w w:val="105"/>
          <w:sz w:val="24"/>
        </w:rPr>
        <w:t> </w:t>
      </w:r>
      <w:r>
        <w:rPr>
          <w:w w:val="105"/>
          <w:sz w:val="24"/>
        </w:rPr>
        <w:t>on</w:t>
      </w:r>
      <w:r>
        <w:rPr>
          <w:spacing w:val="-7"/>
          <w:w w:val="105"/>
          <w:sz w:val="24"/>
        </w:rPr>
        <w:t> </w:t>
      </w:r>
      <w:r>
        <w:rPr>
          <w:w w:val="105"/>
          <w:sz w:val="24"/>
        </w:rPr>
        <w:t>Mobility</w:t>
      </w:r>
      <w:r>
        <w:rPr>
          <w:spacing w:val="-7"/>
          <w:w w:val="105"/>
          <w:sz w:val="24"/>
        </w:rPr>
        <w:t> </w:t>
      </w:r>
      <w:r>
        <w:rPr>
          <w:w w:val="105"/>
          <w:sz w:val="24"/>
        </w:rPr>
        <w:t>in</w:t>
      </w:r>
      <w:r>
        <w:rPr>
          <w:spacing w:val="-7"/>
          <w:w w:val="105"/>
          <w:sz w:val="24"/>
        </w:rPr>
        <w:t> </w:t>
      </w:r>
      <w:r>
        <w:rPr>
          <w:w w:val="105"/>
          <w:sz w:val="24"/>
        </w:rPr>
        <w:t>Databases</w:t>
      </w:r>
      <w:r>
        <w:rPr>
          <w:spacing w:val="-7"/>
          <w:w w:val="105"/>
          <w:sz w:val="24"/>
        </w:rPr>
        <w:t> </w:t>
      </w:r>
      <w:r>
        <w:rPr>
          <w:w w:val="105"/>
          <w:sz w:val="24"/>
        </w:rPr>
        <w:t>and</w:t>
      </w:r>
      <w:r>
        <w:rPr>
          <w:spacing w:val="-7"/>
          <w:w w:val="105"/>
          <w:sz w:val="24"/>
        </w:rPr>
        <w:t> </w:t>
      </w:r>
      <w:r>
        <w:rPr>
          <w:w w:val="105"/>
          <w:sz w:val="24"/>
        </w:rPr>
        <w:t>Distributed</w:t>
      </w:r>
      <w:r>
        <w:rPr>
          <w:spacing w:val="-7"/>
          <w:w w:val="105"/>
          <w:sz w:val="24"/>
        </w:rPr>
        <w:t> </w:t>
      </w:r>
      <w:r>
        <w:rPr>
          <w:w w:val="105"/>
          <w:sz w:val="24"/>
        </w:rPr>
        <w:t>Systems</w:t>
      </w:r>
      <w:r>
        <w:rPr>
          <w:spacing w:val="-7"/>
          <w:w w:val="105"/>
          <w:sz w:val="24"/>
        </w:rPr>
        <w:t> </w:t>
      </w:r>
      <w:r>
        <w:rPr>
          <w:w w:val="105"/>
          <w:sz w:val="24"/>
        </w:rPr>
        <w:t>(MDDS),</w:t>
      </w:r>
      <w:r>
        <w:rPr>
          <w:spacing w:val="-7"/>
          <w:w w:val="105"/>
          <w:sz w:val="24"/>
        </w:rPr>
        <w:t> </w:t>
      </w:r>
      <w:r>
        <w:rPr>
          <w:w w:val="105"/>
          <w:sz w:val="24"/>
        </w:rPr>
        <w:t>Florence, Italy, 1999.</w:t>
      </w:r>
    </w:p>
    <w:p>
      <w:pPr>
        <w:pStyle w:val="BodyText"/>
        <w:spacing w:before="243"/>
        <w:ind w:left="0"/>
      </w:pPr>
    </w:p>
    <w:p>
      <w:pPr>
        <w:pStyle w:val="Heading1"/>
        <w:rPr>
          <w:u w:val="none"/>
        </w:rPr>
      </w:pPr>
      <w:r>
        <w:rPr>
          <w:spacing w:val="-8"/>
          <w:u w:val="single"/>
        </w:rPr>
        <w:t>Journal</w:t>
      </w:r>
      <w:r>
        <w:rPr>
          <w:spacing w:val="15"/>
          <w:u w:val="single"/>
        </w:rPr>
        <w:t> </w:t>
      </w:r>
      <w:r>
        <w:rPr>
          <w:spacing w:val="-2"/>
          <w:u w:val="single"/>
        </w:rPr>
        <w:t>Reviewer</w:t>
      </w:r>
    </w:p>
    <w:p>
      <w:pPr>
        <w:pStyle w:val="BodyText"/>
        <w:spacing w:before="4"/>
        <w:ind w:left="0"/>
        <w:rPr>
          <w:rFonts w:ascii="Georgia-BoldItalic"/>
          <w:b/>
          <w:i/>
        </w:rPr>
      </w:pPr>
    </w:p>
    <w:p>
      <w:pPr>
        <w:pStyle w:val="ListParagraph"/>
        <w:numPr>
          <w:ilvl w:val="0"/>
          <w:numId w:val="11"/>
        </w:numPr>
        <w:tabs>
          <w:tab w:pos="1215" w:val="left" w:leader="none"/>
        </w:tabs>
        <w:spacing w:line="240" w:lineRule="auto" w:before="1" w:after="0"/>
        <w:ind w:left="1215" w:right="0" w:hanging="251"/>
        <w:jc w:val="left"/>
        <w:rPr>
          <w:sz w:val="24"/>
        </w:rPr>
      </w:pPr>
      <w:r>
        <w:rPr>
          <w:w w:val="105"/>
          <w:sz w:val="24"/>
        </w:rPr>
        <w:t>ACM</w:t>
      </w:r>
      <w:r>
        <w:rPr>
          <w:spacing w:val="18"/>
          <w:w w:val="105"/>
          <w:sz w:val="24"/>
        </w:rPr>
        <w:t> </w:t>
      </w:r>
      <w:r>
        <w:rPr>
          <w:w w:val="105"/>
          <w:sz w:val="24"/>
        </w:rPr>
        <w:t>Internet</w:t>
      </w:r>
      <w:r>
        <w:rPr>
          <w:spacing w:val="18"/>
          <w:w w:val="105"/>
          <w:sz w:val="24"/>
        </w:rPr>
        <w:t> </w:t>
      </w:r>
      <w:r>
        <w:rPr>
          <w:spacing w:val="-2"/>
          <w:w w:val="105"/>
          <w:sz w:val="24"/>
        </w:rPr>
        <w:t>computing.</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VLDB</w:t>
      </w:r>
      <w:r>
        <w:rPr>
          <w:spacing w:val="-12"/>
          <w:w w:val="105"/>
          <w:sz w:val="24"/>
        </w:rPr>
        <w:t> </w:t>
      </w:r>
      <w:r>
        <w:rPr>
          <w:spacing w:val="-2"/>
          <w:w w:val="105"/>
          <w:sz w:val="24"/>
        </w:rPr>
        <w:t>Journal.</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ACM</w:t>
      </w:r>
      <w:r>
        <w:rPr>
          <w:spacing w:val="9"/>
          <w:w w:val="105"/>
          <w:sz w:val="24"/>
        </w:rPr>
        <w:t> </w:t>
      </w:r>
      <w:r>
        <w:rPr>
          <w:w w:val="105"/>
          <w:sz w:val="24"/>
        </w:rPr>
        <w:t>Transactions</w:t>
      </w:r>
      <w:r>
        <w:rPr>
          <w:spacing w:val="9"/>
          <w:w w:val="105"/>
          <w:sz w:val="24"/>
        </w:rPr>
        <w:t> </w:t>
      </w:r>
      <w:r>
        <w:rPr>
          <w:w w:val="105"/>
          <w:sz w:val="24"/>
        </w:rPr>
        <w:t>on</w:t>
      </w:r>
      <w:r>
        <w:rPr>
          <w:spacing w:val="9"/>
          <w:w w:val="105"/>
          <w:sz w:val="24"/>
        </w:rPr>
        <w:t> </w:t>
      </w:r>
      <w:r>
        <w:rPr>
          <w:w w:val="105"/>
          <w:sz w:val="24"/>
        </w:rPr>
        <w:t>Multimedia</w:t>
      </w:r>
      <w:r>
        <w:rPr>
          <w:spacing w:val="10"/>
          <w:w w:val="105"/>
          <w:sz w:val="24"/>
        </w:rPr>
        <w:t> </w:t>
      </w:r>
      <w:r>
        <w:rPr>
          <w:w w:val="105"/>
          <w:sz w:val="24"/>
        </w:rPr>
        <w:t>Computing</w:t>
      </w:r>
      <w:r>
        <w:rPr>
          <w:spacing w:val="9"/>
          <w:w w:val="105"/>
          <w:sz w:val="24"/>
        </w:rPr>
        <w:t> </w:t>
      </w:r>
      <w:r>
        <w:rPr>
          <w:w w:val="105"/>
          <w:sz w:val="24"/>
        </w:rPr>
        <w:t>Comm.</w:t>
      </w:r>
      <w:r>
        <w:rPr>
          <w:spacing w:val="33"/>
          <w:w w:val="105"/>
          <w:sz w:val="24"/>
        </w:rPr>
        <w:t> </w:t>
      </w:r>
      <w:r>
        <w:rPr>
          <w:w w:val="105"/>
          <w:sz w:val="24"/>
        </w:rPr>
        <w:t>and</w:t>
      </w:r>
      <w:r>
        <w:rPr>
          <w:spacing w:val="10"/>
          <w:w w:val="105"/>
          <w:sz w:val="24"/>
        </w:rPr>
        <w:t> </w:t>
      </w:r>
      <w:r>
        <w:rPr>
          <w:spacing w:val="-2"/>
          <w:w w:val="105"/>
          <w:sz w:val="24"/>
        </w:rPr>
        <w:t>Application.</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ACM</w:t>
      </w:r>
      <w:r>
        <w:rPr>
          <w:spacing w:val="10"/>
          <w:w w:val="105"/>
          <w:sz w:val="24"/>
        </w:rPr>
        <w:t> </w:t>
      </w:r>
      <w:r>
        <w:rPr>
          <w:w w:val="105"/>
          <w:sz w:val="24"/>
        </w:rPr>
        <w:t>Transactions</w:t>
      </w:r>
      <w:r>
        <w:rPr>
          <w:spacing w:val="10"/>
          <w:w w:val="105"/>
          <w:sz w:val="24"/>
        </w:rPr>
        <w:t> </w:t>
      </w:r>
      <w:r>
        <w:rPr>
          <w:w w:val="105"/>
          <w:sz w:val="24"/>
        </w:rPr>
        <w:t>on</w:t>
      </w:r>
      <w:r>
        <w:rPr>
          <w:spacing w:val="10"/>
          <w:w w:val="105"/>
          <w:sz w:val="24"/>
        </w:rPr>
        <w:t> </w:t>
      </w:r>
      <w:r>
        <w:rPr>
          <w:w w:val="105"/>
          <w:sz w:val="24"/>
        </w:rPr>
        <w:t>Autonomous</w:t>
      </w:r>
      <w:r>
        <w:rPr>
          <w:spacing w:val="10"/>
          <w:w w:val="105"/>
          <w:sz w:val="24"/>
        </w:rPr>
        <w:t> </w:t>
      </w:r>
      <w:r>
        <w:rPr>
          <w:w w:val="105"/>
          <w:sz w:val="24"/>
        </w:rPr>
        <w:t>and</w:t>
      </w:r>
      <w:r>
        <w:rPr>
          <w:spacing w:val="10"/>
          <w:w w:val="105"/>
          <w:sz w:val="24"/>
        </w:rPr>
        <w:t> </w:t>
      </w:r>
      <w:r>
        <w:rPr>
          <w:w w:val="105"/>
          <w:sz w:val="24"/>
        </w:rPr>
        <w:t>Adaptive</w:t>
      </w:r>
      <w:r>
        <w:rPr>
          <w:spacing w:val="11"/>
          <w:w w:val="105"/>
          <w:sz w:val="24"/>
        </w:rPr>
        <w:t> </w:t>
      </w:r>
      <w:r>
        <w:rPr>
          <w:spacing w:val="-2"/>
          <w:w w:val="105"/>
          <w:sz w:val="24"/>
        </w:rPr>
        <w:t>Systems.</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ACM</w:t>
      </w:r>
      <w:r>
        <w:rPr>
          <w:spacing w:val="12"/>
          <w:w w:val="105"/>
          <w:sz w:val="24"/>
        </w:rPr>
        <w:t> </w:t>
      </w:r>
      <w:r>
        <w:rPr>
          <w:w w:val="105"/>
          <w:sz w:val="24"/>
        </w:rPr>
        <w:t>Transactions</w:t>
      </w:r>
      <w:r>
        <w:rPr>
          <w:spacing w:val="13"/>
          <w:w w:val="105"/>
          <w:sz w:val="24"/>
        </w:rPr>
        <w:t> </w:t>
      </w:r>
      <w:r>
        <w:rPr>
          <w:w w:val="105"/>
          <w:sz w:val="24"/>
        </w:rPr>
        <w:t>on</w:t>
      </w:r>
      <w:r>
        <w:rPr>
          <w:spacing w:val="12"/>
          <w:w w:val="105"/>
          <w:sz w:val="24"/>
        </w:rPr>
        <w:t> </w:t>
      </w:r>
      <w:r>
        <w:rPr>
          <w:w w:val="105"/>
          <w:sz w:val="24"/>
        </w:rPr>
        <w:t>Spatial</w:t>
      </w:r>
      <w:r>
        <w:rPr>
          <w:spacing w:val="13"/>
          <w:w w:val="105"/>
          <w:sz w:val="24"/>
        </w:rPr>
        <w:t> </w:t>
      </w:r>
      <w:r>
        <w:rPr>
          <w:w w:val="105"/>
          <w:sz w:val="24"/>
        </w:rPr>
        <w:t>Algorithms</w:t>
      </w:r>
      <w:r>
        <w:rPr>
          <w:spacing w:val="13"/>
          <w:w w:val="105"/>
          <w:sz w:val="24"/>
        </w:rPr>
        <w:t> </w:t>
      </w:r>
      <w:r>
        <w:rPr>
          <w:w w:val="105"/>
          <w:sz w:val="24"/>
        </w:rPr>
        <w:t>and</w:t>
      </w:r>
      <w:r>
        <w:rPr>
          <w:spacing w:val="12"/>
          <w:w w:val="105"/>
          <w:sz w:val="24"/>
        </w:rPr>
        <w:t> </w:t>
      </w:r>
      <w:r>
        <w:rPr>
          <w:spacing w:val="-2"/>
          <w:w w:val="105"/>
          <w:sz w:val="24"/>
        </w:rPr>
        <w:t>Systems.</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ACM</w:t>
      </w:r>
      <w:r>
        <w:rPr>
          <w:spacing w:val="2"/>
          <w:w w:val="105"/>
          <w:sz w:val="24"/>
        </w:rPr>
        <w:t> </w:t>
      </w:r>
      <w:r>
        <w:rPr>
          <w:w w:val="105"/>
          <w:sz w:val="24"/>
        </w:rPr>
        <w:t>Computing</w:t>
      </w:r>
      <w:r>
        <w:rPr>
          <w:spacing w:val="2"/>
          <w:w w:val="105"/>
          <w:sz w:val="24"/>
        </w:rPr>
        <w:t> </w:t>
      </w:r>
      <w:r>
        <w:rPr>
          <w:spacing w:val="-2"/>
          <w:w w:val="105"/>
          <w:sz w:val="24"/>
        </w:rPr>
        <w:t>Surveys.</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22"/>
          <w:w w:val="105"/>
          <w:sz w:val="24"/>
        </w:rPr>
        <w:t> </w:t>
      </w:r>
      <w:r>
        <w:rPr>
          <w:w w:val="105"/>
          <w:sz w:val="24"/>
        </w:rPr>
        <w:t>Journal</w:t>
      </w:r>
      <w:r>
        <w:rPr>
          <w:spacing w:val="22"/>
          <w:w w:val="105"/>
          <w:sz w:val="24"/>
        </w:rPr>
        <w:t> </w:t>
      </w:r>
      <w:r>
        <w:rPr>
          <w:w w:val="105"/>
          <w:sz w:val="24"/>
        </w:rPr>
        <w:t>of</w:t>
      </w:r>
      <w:r>
        <w:rPr>
          <w:spacing w:val="23"/>
          <w:w w:val="105"/>
          <w:sz w:val="24"/>
        </w:rPr>
        <w:t> </w:t>
      </w:r>
      <w:r>
        <w:rPr>
          <w:w w:val="105"/>
          <w:sz w:val="24"/>
        </w:rPr>
        <w:t>Parallel</w:t>
      </w:r>
      <w:r>
        <w:rPr>
          <w:spacing w:val="22"/>
          <w:w w:val="105"/>
          <w:sz w:val="24"/>
        </w:rPr>
        <w:t> </w:t>
      </w:r>
      <w:r>
        <w:rPr>
          <w:spacing w:val="-2"/>
          <w:w w:val="105"/>
          <w:sz w:val="24"/>
        </w:rPr>
        <w:t>Computing.</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4"/>
          <w:w w:val="105"/>
          <w:sz w:val="24"/>
        </w:rPr>
        <w:t> </w:t>
      </w:r>
      <w:r>
        <w:rPr>
          <w:w w:val="105"/>
          <w:sz w:val="24"/>
        </w:rPr>
        <w:t>Transactions</w:t>
      </w:r>
      <w:r>
        <w:rPr>
          <w:spacing w:val="14"/>
          <w:w w:val="105"/>
          <w:sz w:val="24"/>
        </w:rPr>
        <w:t> </w:t>
      </w:r>
      <w:r>
        <w:rPr>
          <w:w w:val="105"/>
          <w:sz w:val="24"/>
        </w:rPr>
        <w:t>on</w:t>
      </w:r>
      <w:r>
        <w:rPr>
          <w:spacing w:val="14"/>
          <w:w w:val="105"/>
          <w:sz w:val="24"/>
        </w:rPr>
        <w:t> </w:t>
      </w:r>
      <w:r>
        <w:rPr>
          <w:w w:val="105"/>
          <w:sz w:val="24"/>
        </w:rPr>
        <w:t>Knowledge</w:t>
      </w:r>
      <w:r>
        <w:rPr>
          <w:spacing w:val="14"/>
          <w:w w:val="105"/>
          <w:sz w:val="24"/>
        </w:rPr>
        <w:t> </w:t>
      </w:r>
      <w:r>
        <w:rPr>
          <w:w w:val="105"/>
          <w:sz w:val="24"/>
        </w:rPr>
        <w:t>and</w:t>
      </w:r>
      <w:r>
        <w:rPr>
          <w:spacing w:val="14"/>
          <w:w w:val="105"/>
          <w:sz w:val="24"/>
        </w:rPr>
        <w:t> </w:t>
      </w:r>
      <w:r>
        <w:rPr>
          <w:w w:val="105"/>
          <w:sz w:val="24"/>
        </w:rPr>
        <w:t>Data</w:t>
      </w:r>
      <w:r>
        <w:rPr>
          <w:spacing w:val="14"/>
          <w:w w:val="105"/>
          <w:sz w:val="24"/>
        </w:rPr>
        <w:t> </w:t>
      </w:r>
      <w:r>
        <w:rPr>
          <w:spacing w:val="-2"/>
          <w:w w:val="105"/>
          <w:sz w:val="24"/>
        </w:rPr>
        <w:t>Engineering.</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IEEE</w:t>
      </w:r>
      <w:r>
        <w:rPr>
          <w:spacing w:val="30"/>
          <w:w w:val="105"/>
          <w:sz w:val="24"/>
        </w:rPr>
        <w:t> </w:t>
      </w:r>
      <w:r>
        <w:rPr>
          <w:spacing w:val="-2"/>
          <w:w w:val="105"/>
          <w:sz w:val="24"/>
        </w:rPr>
        <w:t>Computer.</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9"/>
          <w:w w:val="105"/>
          <w:sz w:val="24"/>
        </w:rPr>
        <w:t> </w:t>
      </w:r>
      <w:r>
        <w:rPr>
          <w:w w:val="105"/>
          <w:sz w:val="24"/>
        </w:rPr>
        <w:t>Transactions</w:t>
      </w:r>
      <w:r>
        <w:rPr>
          <w:spacing w:val="20"/>
          <w:w w:val="105"/>
          <w:sz w:val="24"/>
        </w:rPr>
        <w:t> </w:t>
      </w:r>
      <w:r>
        <w:rPr>
          <w:w w:val="105"/>
          <w:sz w:val="24"/>
        </w:rPr>
        <w:t>on</w:t>
      </w:r>
      <w:r>
        <w:rPr>
          <w:spacing w:val="19"/>
          <w:w w:val="105"/>
          <w:sz w:val="24"/>
        </w:rPr>
        <w:t> </w:t>
      </w:r>
      <w:r>
        <w:rPr>
          <w:spacing w:val="-2"/>
          <w:w w:val="105"/>
          <w:sz w:val="24"/>
        </w:rPr>
        <w:t>Cybernetics.</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IEEE</w:t>
      </w:r>
      <w:r>
        <w:rPr>
          <w:spacing w:val="24"/>
          <w:w w:val="105"/>
          <w:sz w:val="24"/>
        </w:rPr>
        <w:t> </w:t>
      </w:r>
      <w:r>
        <w:rPr>
          <w:w w:val="105"/>
          <w:sz w:val="24"/>
        </w:rPr>
        <w:t>Transactions</w:t>
      </w:r>
      <w:r>
        <w:rPr>
          <w:spacing w:val="24"/>
          <w:w w:val="105"/>
          <w:sz w:val="24"/>
        </w:rPr>
        <w:t> </w:t>
      </w:r>
      <w:r>
        <w:rPr>
          <w:w w:val="105"/>
          <w:sz w:val="24"/>
        </w:rPr>
        <w:t>on</w:t>
      </w:r>
      <w:r>
        <w:rPr>
          <w:spacing w:val="25"/>
          <w:w w:val="105"/>
          <w:sz w:val="24"/>
        </w:rPr>
        <w:t> </w:t>
      </w:r>
      <w:r>
        <w:rPr>
          <w:w w:val="105"/>
          <w:sz w:val="24"/>
        </w:rPr>
        <w:t>Parallel</w:t>
      </w:r>
      <w:r>
        <w:rPr>
          <w:spacing w:val="24"/>
          <w:w w:val="105"/>
          <w:sz w:val="24"/>
        </w:rPr>
        <w:t> </w:t>
      </w:r>
      <w:r>
        <w:rPr>
          <w:w w:val="105"/>
          <w:sz w:val="24"/>
        </w:rPr>
        <w:t>and</w:t>
      </w:r>
      <w:r>
        <w:rPr>
          <w:spacing w:val="24"/>
          <w:w w:val="105"/>
          <w:sz w:val="24"/>
        </w:rPr>
        <w:t> </w:t>
      </w:r>
      <w:r>
        <w:rPr>
          <w:w w:val="105"/>
          <w:sz w:val="24"/>
        </w:rPr>
        <w:t>Distributed</w:t>
      </w:r>
      <w:r>
        <w:rPr>
          <w:spacing w:val="25"/>
          <w:w w:val="105"/>
          <w:sz w:val="24"/>
        </w:rPr>
        <w:t> </w:t>
      </w:r>
      <w:r>
        <w:rPr>
          <w:spacing w:val="-2"/>
          <w:w w:val="105"/>
          <w:sz w:val="24"/>
        </w:rPr>
        <w:t>Systems.</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9"/>
          <w:w w:val="105"/>
          <w:sz w:val="24"/>
        </w:rPr>
        <w:t> </w:t>
      </w:r>
      <w:r>
        <w:rPr>
          <w:w w:val="105"/>
          <w:sz w:val="24"/>
        </w:rPr>
        <w:t>Transaction</w:t>
      </w:r>
      <w:r>
        <w:rPr>
          <w:spacing w:val="10"/>
          <w:w w:val="105"/>
          <w:sz w:val="24"/>
        </w:rPr>
        <w:t> </w:t>
      </w:r>
      <w:r>
        <w:rPr>
          <w:w w:val="105"/>
          <w:sz w:val="24"/>
        </w:rPr>
        <w:t>on</w:t>
      </w:r>
      <w:r>
        <w:rPr>
          <w:spacing w:val="9"/>
          <w:w w:val="105"/>
          <w:sz w:val="24"/>
        </w:rPr>
        <w:t> </w:t>
      </w:r>
      <w:r>
        <w:rPr>
          <w:w w:val="105"/>
          <w:sz w:val="24"/>
        </w:rPr>
        <w:t>Mobile</w:t>
      </w:r>
      <w:r>
        <w:rPr>
          <w:spacing w:val="10"/>
          <w:w w:val="105"/>
          <w:sz w:val="24"/>
        </w:rPr>
        <w:t> </w:t>
      </w:r>
      <w:r>
        <w:rPr>
          <w:spacing w:val="-2"/>
          <w:w w:val="105"/>
          <w:sz w:val="24"/>
        </w:rPr>
        <w:t>Computing.</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EEE/ACM</w:t>
      </w:r>
      <w:r>
        <w:rPr>
          <w:spacing w:val="26"/>
          <w:w w:val="105"/>
          <w:sz w:val="24"/>
        </w:rPr>
        <w:t> </w:t>
      </w:r>
      <w:r>
        <w:rPr>
          <w:w w:val="105"/>
          <w:sz w:val="24"/>
        </w:rPr>
        <w:t>Transactions</w:t>
      </w:r>
      <w:r>
        <w:rPr>
          <w:spacing w:val="26"/>
          <w:w w:val="105"/>
          <w:sz w:val="24"/>
        </w:rPr>
        <w:t> </w:t>
      </w:r>
      <w:r>
        <w:rPr>
          <w:w w:val="105"/>
          <w:sz w:val="24"/>
        </w:rPr>
        <w:t>on</w:t>
      </w:r>
      <w:r>
        <w:rPr>
          <w:spacing w:val="27"/>
          <w:w w:val="105"/>
          <w:sz w:val="24"/>
        </w:rPr>
        <w:t> </w:t>
      </w:r>
      <w:r>
        <w:rPr>
          <w:spacing w:val="-2"/>
          <w:w w:val="105"/>
          <w:sz w:val="24"/>
        </w:rPr>
        <w:t>Networking</w:t>
      </w:r>
    </w:p>
    <w:p>
      <w:pPr>
        <w:spacing w:after="0" w:line="240" w:lineRule="auto"/>
        <w:jc w:val="left"/>
        <w:rPr>
          <w:sz w:val="24"/>
        </w:rPr>
        <w:sectPr>
          <w:pgSz w:w="12240" w:h="15840"/>
          <w:pgMar w:top="560" w:bottom="0" w:left="460" w:right="0"/>
        </w:sectPr>
      </w:pPr>
    </w:p>
    <w:p>
      <w:pPr>
        <w:pStyle w:val="ListParagraph"/>
        <w:numPr>
          <w:ilvl w:val="0"/>
          <w:numId w:val="11"/>
        </w:numPr>
        <w:tabs>
          <w:tab w:pos="1215" w:val="left" w:leader="none"/>
        </w:tabs>
        <w:spacing w:line="240" w:lineRule="auto" w:before="31" w:after="0"/>
        <w:ind w:left="1215" w:right="0" w:hanging="251"/>
        <w:jc w:val="left"/>
        <w:rPr>
          <w:sz w:val="24"/>
        </w:rPr>
      </w:pPr>
      <w:r>
        <w:rPr>
          <w:w w:val="105"/>
          <w:sz w:val="24"/>
        </w:rPr>
        <w:t>IEEE</w:t>
      </w:r>
      <w:r>
        <w:rPr>
          <w:spacing w:val="19"/>
          <w:w w:val="105"/>
          <w:sz w:val="24"/>
        </w:rPr>
        <w:t> </w:t>
      </w:r>
      <w:r>
        <w:rPr>
          <w:w w:val="105"/>
          <w:sz w:val="24"/>
        </w:rPr>
        <w:t>Transaction</w:t>
      </w:r>
      <w:r>
        <w:rPr>
          <w:spacing w:val="19"/>
          <w:w w:val="105"/>
          <w:sz w:val="24"/>
        </w:rPr>
        <w:t> </w:t>
      </w:r>
      <w:r>
        <w:rPr>
          <w:w w:val="105"/>
          <w:sz w:val="24"/>
        </w:rPr>
        <w:t>on</w:t>
      </w:r>
      <w:r>
        <w:rPr>
          <w:spacing w:val="19"/>
          <w:w w:val="105"/>
          <w:sz w:val="24"/>
        </w:rPr>
        <w:t> </w:t>
      </w:r>
      <w:r>
        <w:rPr>
          <w:spacing w:val="-2"/>
          <w:w w:val="105"/>
          <w:sz w:val="24"/>
        </w:rPr>
        <w:t>Computers.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17"/>
          <w:w w:val="105"/>
          <w:sz w:val="24"/>
        </w:rPr>
        <w:t> </w:t>
      </w:r>
      <w:r>
        <w:rPr>
          <w:w w:val="105"/>
          <w:sz w:val="24"/>
        </w:rPr>
        <w:t>Intelligent</w:t>
      </w:r>
      <w:r>
        <w:rPr>
          <w:spacing w:val="17"/>
          <w:w w:val="105"/>
          <w:sz w:val="24"/>
        </w:rPr>
        <w:t> </w:t>
      </w:r>
      <w:r>
        <w:rPr>
          <w:spacing w:val="-2"/>
          <w:w w:val="105"/>
          <w:sz w:val="24"/>
        </w:rPr>
        <w:t>Systems.</w:t>
      </w:r>
    </w:p>
    <w:p>
      <w:pPr>
        <w:pStyle w:val="ListParagraph"/>
        <w:numPr>
          <w:ilvl w:val="0"/>
          <w:numId w:val="11"/>
        </w:numPr>
        <w:tabs>
          <w:tab w:pos="1215" w:val="left" w:leader="none"/>
        </w:tabs>
        <w:spacing w:line="240" w:lineRule="auto" w:before="108" w:after="0"/>
        <w:ind w:left="1215" w:right="0" w:hanging="251"/>
        <w:jc w:val="left"/>
        <w:rPr>
          <w:sz w:val="24"/>
        </w:rPr>
      </w:pPr>
      <w:r>
        <w:rPr>
          <w:w w:val="110"/>
          <w:sz w:val="24"/>
        </w:rPr>
        <w:t>IEEE</w:t>
      </w:r>
      <w:r>
        <w:rPr>
          <w:spacing w:val="3"/>
          <w:w w:val="110"/>
          <w:sz w:val="24"/>
        </w:rPr>
        <w:t> </w:t>
      </w:r>
      <w:r>
        <w:rPr>
          <w:w w:val="110"/>
          <w:sz w:val="24"/>
        </w:rPr>
        <w:t>Internet</w:t>
      </w:r>
      <w:r>
        <w:rPr>
          <w:spacing w:val="3"/>
          <w:w w:val="110"/>
          <w:sz w:val="24"/>
        </w:rPr>
        <w:t> </w:t>
      </w:r>
      <w:r>
        <w:rPr>
          <w:spacing w:val="-2"/>
          <w:w w:val="110"/>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10"/>
          <w:w w:val="105"/>
          <w:sz w:val="24"/>
        </w:rPr>
        <w:t> </w:t>
      </w:r>
      <w:r>
        <w:rPr>
          <w:w w:val="105"/>
          <w:sz w:val="24"/>
        </w:rPr>
        <w:t>Transactions</w:t>
      </w:r>
      <w:r>
        <w:rPr>
          <w:spacing w:val="10"/>
          <w:w w:val="105"/>
          <w:sz w:val="24"/>
        </w:rPr>
        <w:t> </w:t>
      </w:r>
      <w:r>
        <w:rPr>
          <w:w w:val="105"/>
          <w:sz w:val="24"/>
        </w:rPr>
        <w:t>on</w:t>
      </w:r>
      <w:r>
        <w:rPr>
          <w:spacing w:val="10"/>
          <w:w w:val="105"/>
          <w:sz w:val="24"/>
        </w:rPr>
        <w:t> </w:t>
      </w:r>
      <w:r>
        <w:rPr>
          <w:w w:val="105"/>
          <w:sz w:val="24"/>
        </w:rPr>
        <w:t>Wireless</w:t>
      </w:r>
      <w:r>
        <w:rPr>
          <w:spacing w:val="10"/>
          <w:w w:val="105"/>
          <w:sz w:val="24"/>
        </w:rPr>
        <w:t> </w:t>
      </w:r>
      <w:r>
        <w:rPr>
          <w:spacing w:val="-2"/>
          <w:w w:val="105"/>
          <w:sz w:val="24"/>
        </w:rPr>
        <w:t>Communications.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13"/>
          <w:w w:val="105"/>
          <w:sz w:val="24"/>
        </w:rPr>
        <w:t> </w:t>
      </w:r>
      <w:r>
        <w:rPr>
          <w:w w:val="105"/>
          <w:sz w:val="24"/>
        </w:rPr>
        <w:t>Transactions</w:t>
      </w:r>
      <w:r>
        <w:rPr>
          <w:spacing w:val="13"/>
          <w:w w:val="105"/>
          <w:sz w:val="24"/>
        </w:rPr>
        <w:t> </w:t>
      </w:r>
      <w:r>
        <w:rPr>
          <w:w w:val="105"/>
          <w:sz w:val="24"/>
        </w:rPr>
        <w:t>on</w:t>
      </w:r>
      <w:r>
        <w:rPr>
          <w:spacing w:val="13"/>
          <w:w w:val="105"/>
          <w:sz w:val="24"/>
        </w:rPr>
        <w:t> </w:t>
      </w:r>
      <w:r>
        <w:rPr>
          <w:w w:val="105"/>
          <w:sz w:val="24"/>
        </w:rPr>
        <w:t>Dependable</w:t>
      </w:r>
      <w:r>
        <w:rPr>
          <w:spacing w:val="13"/>
          <w:w w:val="105"/>
          <w:sz w:val="24"/>
        </w:rPr>
        <w:t> </w:t>
      </w:r>
      <w:r>
        <w:rPr>
          <w:w w:val="105"/>
          <w:sz w:val="24"/>
        </w:rPr>
        <w:t>and</w:t>
      </w:r>
      <w:r>
        <w:rPr>
          <w:spacing w:val="13"/>
          <w:w w:val="105"/>
          <w:sz w:val="24"/>
        </w:rPr>
        <w:t> </w:t>
      </w:r>
      <w:r>
        <w:rPr>
          <w:w w:val="105"/>
          <w:sz w:val="24"/>
        </w:rPr>
        <w:t>Secure</w:t>
      </w:r>
      <w:r>
        <w:rPr>
          <w:spacing w:val="13"/>
          <w:w w:val="105"/>
          <w:sz w:val="24"/>
        </w:rPr>
        <w:t> </w:t>
      </w:r>
      <w:r>
        <w:rPr>
          <w:spacing w:val="-2"/>
          <w:w w:val="105"/>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23"/>
          <w:w w:val="105"/>
          <w:sz w:val="24"/>
        </w:rPr>
        <w:t> </w:t>
      </w:r>
      <w:r>
        <w:rPr>
          <w:w w:val="105"/>
          <w:sz w:val="24"/>
        </w:rPr>
        <w:t>Transactions</w:t>
      </w:r>
      <w:r>
        <w:rPr>
          <w:spacing w:val="24"/>
          <w:w w:val="105"/>
          <w:sz w:val="24"/>
        </w:rPr>
        <w:t> </w:t>
      </w:r>
      <w:r>
        <w:rPr>
          <w:w w:val="105"/>
          <w:sz w:val="24"/>
        </w:rPr>
        <w:t>on</w:t>
      </w:r>
      <w:r>
        <w:rPr>
          <w:spacing w:val="24"/>
          <w:w w:val="105"/>
          <w:sz w:val="24"/>
        </w:rPr>
        <w:t> </w:t>
      </w:r>
      <w:r>
        <w:rPr>
          <w:w w:val="105"/>
          <w:sz w:val="24"/>
        </w:rPr>
        <w:t>Instrumentation</w:t>
      </w:r>
      <w:r>
        <w:rPr>
          <w:spacing w:val="24"/>
          <w:w w:val="105"/>
          <w:sz w:val="24"/>
        </w:rPr>
        <w:t> </w:t>
      </w:r>
      <w:r>
        <w:rPr>
          <w:w w:val="105"/>
          <w:sz w:val="24"/>
        </w:rPr>
        <w:t>&amp;</w:t>
      </w:r>
      <w:r>
        <w:rPr>
          <w:spacing w:val="24"/>
          <w:w w:val="105"/>
          <w:sz w:val="24"/>
        </w:rPr>
        <w:t> </w:t>
      </w:r>
      <w:r>
        <w:rPr>
          <w:spacing w:val="-2"/>
          <w:w w:val="105"/>
          <w:sz w:val="24"/>
        </w:rPr>
        <w:t>Measurement.</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EEE</w:t>
      </w:r>
      <w:r>
        <w:rPr>
          <w:spacing w:val="10"/>
          <w:w w:val="105"/>
          <w:sz w:val="24"/>
        </w:rPr>
        <w:t> </w:t>
      </w:r>
      <w:r>
        <w:rPr>
          <w:w w:val="105"/>
          <w:sz w:val="24"/>
        </w:rPr>
        <w:t>Transactions</w:t>
      </w:r>
      <w:r>
        <w:rPr>
          <w:spacing w:val="11"/>
          <w:w w:val="105"/>
          <w:sz w:val="24"/>
        </w:rPr>
        <w:t> </w:t>
      </w:r>
      <w:r>
        <w:rPr>
          <w:w w:val="105"/>
          <w:sz w:val="24"/>
        </w:rPr>
        <w:t>on</w:t>
      </w:r>
      <w:r>
        <w:rPr>
          <w:spacing w:val="11"/>
          <w:w w:val="105"/>
          <w:sz w:val="24"/>
        </w:rPr>
        <w:t> </w:t>
      </w:r>
      <w:r>
        <w:rPr>
          <w:w w:val="105"/>
          <w:sz w:val="24"/>
        </w:rPr>
        <w:t>Circuits</w:t>
      </w:r>
      <w:r>
        <w:rPr>
          <w:spacing w:val="11"/>
          <w:w w:val="105"/>
          <w:sz w:val="24"/>
        </w:rPr>
        <w:t> </w:t>
      </w:r>
      <w:r>
        <w:rPr>
          <w:w w:val="105"/>
          <w:sz w:val="24"/>
        </w:rPr>
        <w:t>and</w:t>
      </w:r>
      <w:r>
        <w:rPr>
          <w:spacing w:val="11"/>
          <w:w w:val="105"/>
          <w:sz w:val="24"/>
        </w:rPr>
        <w:t> </w:t>
      </w:r>
      <w:r>
        <w:rPr>
          <w:w w:val="105"/>
          <w:sz w:val="24"/>
        </w:rPr>
        <w:t>Systems</w:t>
      </w:r>
      <w:r>
        <w:rPr>
          <w:spacing w:val="11"/>
          <w:w w:val="105"/>
          <w:sz w:val="24"/>
        </w:rPr>
        <w:t> </w:t>
      </w:r>
      <w:r>
        <w:rPr>
          <w:w w:val="105"/>
          <w:sz w:val="24"/>
        </w:rPr>
        <w:t>for</w:t>
      </w:r>
      <w:r>
        <w:rPr>
          <w:spacing w:val="11"/>
          <w:w w:val="105"/>
          <w:sz w:val="24"/>
        </w:rPr>
        <w:t> </w:t>
      </w:r>
      <w:r>
        <w:rPr>
          <w:w w:val="105"/>
          <w:sz w:val="24"/>
        </w:rPr>
        <w:t>Video</w:t>
      </w:r>
      <w:r>
        <w:rPr>
          <w:spacing w:val="11"/>
          <w:w w:val="105"/>
          <w:sz w:val="24"/>
        </w:rPr>
        <w:t> </w:t>
      </w:r>
      <w:r>
        <w:rPr>
          <w:spacing w:val="-2"/>
          <w:w w:val="105"/>
          <w:sz w:val="24"/>
        </w:rPr>
        <w:t>Technology.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8"/>
          <w:w w:val="105"/>
          <w:sz w:val="24"/>
        </w:rPr>
        <w:t> </w:t>
      </w:r>
      <w:r>
        <w:rPr>
          <w:w w:val="105"/>
          <w:sz w:val="24"/>
        </w:rPr>
        <w:t>Transactions</w:t>
      </w:r>
      <w:r>
        <w:rPr>
          <w:spacing w:val="8"/>
          <w:w w:val="105"/>
          <w:sz w:val="24"/>
        </w:rPr>
        <w:t> </w:t>
      </w:r>
      <w:r>
        <w:rPr>
          <w:w w:val="105"/>
          <w:sz w:val="24"/>
        </w:rPr>
        <w:t>on</w:t>
      </w:r>
      <w:r>
        <w:rPr>
          <w:spacing w:val="8"/>
          <w:w w:val="105"/>
          <w:sz w:val="24"/>
        </w:rPr>
        <w:t> </w:t>
      </w:r>
      <w:r>
        <w:rPr>
          <w:w w:val="105"/>
          <w:sz w:val="24"/>
        </w:rPr>
        <w:t>Services</w:t>
      </w:r>
      <w:r>
        <w:rPr>
          <w:spacing w:val="9"/>
          <w:w w:val="105"/>
          <w:sz w:val="24"/>
        </w:rPr>
        <w:t> </w:t>
      </w:r>
      <w:r>
        <w:rPr>
          <w:spacing w:val="-2"/>
          <w:w w:val="105"/>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7"/>
          <w:w w:val="105"/>
          <w:sz w:val="24"/>
        </w:rPr>
        <w:t> </w:t>
      </w:r>
      <w:r>
        <w:rPr>
          <w:w w:val="105"/>
          <w:sz w:val="24"/>
        </w:rPr>
        <w:t>Transactions</w:t>
      </w:r>
      <w:r>
        <w:rPr>
          <w:spacing w:val="8"/>
          <w:w w:val="105"/>
          <w:sz w:val="24"/>
        </w:rPr>
        <w:t> </w:t>
      </w:r>
      <w:r>
        <w:rPr>
          <w:w w:val="105"/>
          <w:sz w:val="24"/>
        </w:rPr>
        <w:t>on</w:t>
      </w:r>
      <w:r>
        <w:rPr>
          <w:spacing w:val="8"/>
          <w:w w:val="105"/>
          <w:sz w:val="24"/>
        </w:rPr>
        <w:t> </w:t>
      </w:r>
      <w:r>
        <w:rPr>
          <w:w w:val="105"/>
          <w:sz w:val="24"/>
        </w:rPr>
        <w:t>Information</w:t>
      </w:r>
      <w:r>
        <w:rPr>
          <w:spacing w:val="8"/>
          <w:w w:val="105"/>
          <w:sz w:val="24"/>
        </w:rPr>
        <w:t> </w:t>
      </w:r>
      <w:r>
        <w:rPr>
          <w:w w:val="105"/>
          <w:sz w:val="24"/>
        </w:rPr>
        <w:t>Forensics</w:t>
      </w:r>
      <w:r>
        <w:rPr>
          <w:spacing w:val="7"/>
          <w:w w:val="105"/>
          <w:sz w:val="24"/>
        </w:rPr>
        <w:t> </w:t>
      </w:r>
      <w:r>
        <w:rPr>
          <w:w w:val="105"/>
          <w:sz w:val="24"/>
        </w:rPr>
        <w:t>&amp;</w:t>
      </w:r>
      <w:r>
        <w:rPr>
          <w:spacing w:val="8"/>
          <w:w w:val="105"/>
          <w:sz w:val="24"/>
        </w:rPr>
        <w:t> </w:t>
      </w:r>
      <w:r>
        <w:rPr>
          <w:spacing w:val="-2"/>
          <w:w w:val="105"/>
          <w:sz w:val="24"/>
        </w:rPr>
        <w:t>Security.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19"/>
          <w:w w:val="105"/>
          <w:sz w:val="24"/>
        </w:rPr>
        <w:t> </w:t>
      </w:r>
      <w:r>
        <w:rPr>
          <w:w w:val="105"/>
          <w:sz w:val="24"/>
        </w:rPr>
        <w:t>Cloud</w:t>
      </w:r>
      <w:r>
        <w:rPr>
          <w:spacing w:val="20"/>
          <w:w w:val="105"/>
          <w:sz w:val="24"/>
        </w:rPr>
        <w:t> </w:t>
      </w:r>
      <w:r>
        <w:rPr>
          <w:spacing w:val="-2"/>
          <w:w w:val="105"/>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9"/>
          <w:w w:val="105"/>
          <w:sz w:val="24"/>
        </w:rPr>
        <w:t> </w:t>
      </w:r>
      <w:r>
        <w:rPr>
          <w:w w:val="105"/>
          <w:sz w:val="24"/>
        </w:rPr>
        <w:t>Transactions</w:t>
      </w:r>
      <w:r>
        <w:rPr>
          <w:spacing w:val="10"/>
          <w:w w:val="105"/>
          <w:sz w:val="24"/>
        </w:rPr>
        <w:t> </w:t>
      </w:r>
      <w:r>
        <w:rPr>
          <w:w w:val="105"/>
          <w:sz w:val="24"/>
        </w:rPr>
        <w:t>on</w:t>
      </w:r>
      <w:r>
        <w:rPr>
          <w:spacing w:val="10"/>
          <w:w w:val="105"/>
          <w:sz w:val="24"/>
        </w:rPr>
        <w:t> </w:t>
      </w:r>
      <w:r>
        <w:rPr>
          <w:w w:val="105"/>
          <w:sz w:val="24"/>
        </w:rPr>
        <w:t>Vehicular</w:t>
      </w:r>
      <w:r>
        <w:rPr>
          <w:spacing w:val="10"/>
          <w:w w:val="105"/>
          <w:sz w:val="24"/>
        </w:rPr>
        <w:t> </w:t>
      </w:r>
      <w:r>
        <w:rPr>
          <w:spacing w:val="-2"/>
          <w:w w:val="105"/>
          <w:sz w:val="24"/>
        </w:rPr>
        <w:t>Technology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9"/>
          <w:w w:val="105"/>
          <w:sz w:val="24"/>
        </w:rPr>
        <w:t> </w:t>
      </w:r>
      <w:r>
        <w:rPr>
          <w:w w:val="105"/>
          <w:sz w:val="24"/>
        </w:rPr>
        <w:t>Transactions</w:t>
      </w:r>
      <w:r>
        <w:rPr>
          <w:spacing w:val="12"/>
          <w:w w:val="105"/>
          <w:sz w:val="24"/>
        </w:rPr>
        <w:t> </w:t>
      </w:r>
      <w:r>
        <w:rPr>
          <w:w w:val="105"/>
          <w:sz w:val="24"/>
        </w:rPr>
        <w:t>Emerging</w:t>
      </w:r>
      <w:r>
        <w:rPr>
          <w:spacing w:val="11"/>
          <w:w w:val="105"/>
          <w:sz w:val="24"/>
        </w:rPr>
        <w:t> </w:t>
      </w:r>
      <w:r>
        <w:rPr>
          <w:w w:val="105"/>
          <w:sz w:val="24"/>
        </w:rPr>
        <w:t>Areas</w:t>
      </w:r>
      <w:r>
        <w:rPr>
          <w:spacing w:val="12"/>
          <w:w w:val="105"/>
          <w:sz w:val="24"/>
        </w:rPr>
        <w:t> </w:t>
      </w:r>
      <w:r>
        <w:rPr>
          <w:w w:val="105"/>
          <w:sz w:val="24"/>
        </w:rPr>
        <w:t>on</w:t>
      </w:r>
      <w:r>
        <w:rPr>
          <w:spacing w:val="12"/>
          <w:w w:val="105"/>
          <w:sz w:val="24"/>
        </w:rPr>
        <w:t> </w:t>
      </w:r>
      <w:r>
        <w:rPr>
          <w:spacing w:val="-2"/>
          <w:w w:val="105"/>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20"/>
          <w:w w:val="105"/>
          <w:sz w:val="24"/>
        </w:rPr>
        <w:t> </w:t>
      </w:r>
      <w:r>
        <w:rPr>
          <w:w w:val="105"/>
          <w:sz w:val="24"/>
        </w:rPr>
        <w:t>Internet</w:t>
      </w:r>
      <w:r>
        <w:rPr>
          <w:spacing w:val="21"/>
          <w:w w:val="105"/>
          <w:sz w:val="24"/>
        </w:rPr>
        <w:t> </w:t>
      </w:r>
      <w:r>
        <w:rPr>
          <w:w w:val="105"/>
          <w:sz w:val="24"/>
        </w:rPr>
        <w:t>of</w:t>
      </w:r>
      <w:r>
        <w:rPr>
          <w:spacing w:val="21"/>
          <w:w w:val="105"/>
          <w:sz w:val="24"/>
        </w:rPr>
        <w:t> </w:t>
      </w:r>
      <w:r>
        <w:rPr>
          <w:w w:val="105"/>
          <w:sz w:val="24"/>
        </w:rPr>
        <w:t>Things</w:t>
      </w:r>
      <w:r>
        <w:rPr>
          <w:spacing w:val="21"/>
          <w:w w:val="105"/>
          <w:sz w:val="24"/>
        </w:rPr>
        <w:t> </w:t>
      </w:r>
      <w:r>
        <w:rPr>
          <w:spacing w:val="-2"/>
          <w:w w:val="105"/>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IEEE</w:t>
      </w:r>
      <w:r>
        <w:rPr>
          <w:spacing w:val="30"/>
          <w:w w:val="105"/>
          <w:sz w:val="24"/>
        </w:rPr>
        <w:t> </w:t>
      </w:r>
      <w:r>
        <w:rPr>
          <w:spacing w:val="-2"/>
          <w:w w:val="105"/>
          <w:sz w:val="24"/>
        </w:rPr>
        <w:t>Access.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Journal</w:t>
      </w:r>
      <w:r>
        <w:rPr>
          <w:spacing w:val="16"/>
          <w:w w:val="105"/>
          <w:sz w:val="24"/>
        </w:rPr>
        <w:t> </w:t>
      </w:r>
      <w:r>
        <w:rPr>
          <w:w w:val="105"/>
          <w:sz w:val="24"/>
        </w:rPr>
        <w:t>of</w:t>
      </w:r>
      <w:r>
        <w:rPr>
          <w:spacing w:val="16"/>
          <w:w w:val="105"/>
          <w:sz w:val="24"/>
        </w:rPr>
        <w:t> </w:t>
      </w:r>
      <w:r>
        <w:rPr>
          <w:w w:val="105"/>
          <w:sz w:val="24"/>
        </w:rPr>
        <w:t>Super</w:t>
      </w:r>
      <w:r>
        <w:rPr>
          <w:spacing w:val="16"/>
          <w:w w:val="105"/>
          <w:sz w:val="24"/>
        </w:rPr>
        <w:t> </w:t>
      </w:r>
      <w:r>
        <w:rPr>
          <w:spacing w:val="-2"/>
          <w:w w:val="105"/>
          <w:sz w:val="24"/>
        </w:rPr>
        <w:t>Computing.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Emergent</w:t>
      </w:r>
      <w:r>
        <w:rPr>
          <w:spacing w:val="28"/>
          <w:w w:val="105"/>
          <w:sz w:val="24"/>
        </w:rPr>
        <w:t> </w:t>
      </w:r>
      <w:r>
        <w:rPr>
          <w:w w:val="105"/>
          <w:sz w:val="24"/>
        </w:rPr>
        <w:t>and</w:t>
      </w:r>
      <w:r>
        <w:rPr>
          <w:spacing w:val="29"/>
          <w:w w:val="105"/>
          <w:sz w:val="24"/>
        </w:rPr>
        <w:t> </w:t>
      </w:r>
      <w:r>
        <w:rPr>
          <w:w w:val="105"/>
          <w:sz w:val="24"/>
        </w:rPr>
        <w:t>Distributed</w:t>
      </w:r>
      <w:r>
        <w:rPr>
          <w:spacing w:val="29"/>
          <w:w w:val="105"/>
          <w:sz w:val="24"/>
        </w:rPr>
        <w:t> </w:t>
      </w:r>
      <w:r>
        <w:rPr>
          <w:spacing w:val="-2"/>
          <w:w w:val="105"/>
          <w:sz w:val="24"/>
        </w:rPr>
        <w:t>Systems.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Journal</w:t>
      </w:r>
      <w:r>
        <w:rPr>
          <w:spacing w:val="14"/>
          <w:w w:val="105"/>
          <w:sz w:val="24"/>
        </w:rPr>
        <w:t> </w:t>
      </w:r>
      <w:r>
        <w:rPr>
          <w:w w:val="105"/>
          <w:sz w:val="24"/>
        </w:rPr>
        <w:t>of</w:t>
      </w:r>
      <w:r>
        <w:rPr>
          <w:spacing w:val="14"/>
          <w:w w:val="105"/>
          <w:sz w:val="24"/>
        </w:rPr>
        <w:t> </w:t>
      </w:r>
      <w:r>
        <w:rPr>
          <w:w w:val="105"/>
          <w:sz w:val="24"/>
        </w:rPr>
        <w:t>Systems</w:t>
      </w:r>
      <w:r>
        <w:rPr>
          <w:spacing w:val="15"/>
          <w:w w:val="105"/>
          <w:sz w:val="24"/>
        </w:rPr>
        <w:t> </w:t>
      </w:r>
      <w:r>
        <w:rPr>
          <w:w w:val="105"/>
          <w:sz w:val="24"/>
        </w:rPr>
        <w:t>and</w:t>
      </w:r>
      <w:r>
        <w:rPr>
          <w:spacing w:val="14"/>
          <w:w w:val="105"/>
          <w:sz w:val="24"/>
        </w:rPr>
        <w:t> </w:t>
      </w:r>
      <w:r>
        <w:rPr>
          <w:spacing w:val="-2"/>
          <w:w w:val="105"/>
          <w:sz w:val="24"/>
        </w:rPr>
        <w:t>Software.</w:t>
      </w:r>
    </w:p>
    <w:p>
      <w:pPr>
        <w:pStyle w:val="ListParagraph"/>
        <w:numPr>
          <w:ilvl w:val="0"/>
          <w:numId w:val="11"/>
        </w:numPr>
        <w:tabs>
          <w:tab w:pos="1215" w:val="left" w:leader="none"/>
        </w:tabs>
        <w:spacing w:line="240" w:lineRule="auto" w:before="109" w:after="0"/>
        <w:ind w:left="1215" w:right="0" w:hanging="251"/>
        <w:jc w:val="left"/>
        <w:rPr>
          <w:sz w:val="24"/>
        </w:rPr>
      </w:pPr>
      <w:r>
        <w:rPr>
          <w:w w:val="105"/>
          <w:sz w:val="24"/>
        </w:rPr>
        <w:t>Distributed</w:t>
      </w:r>
      <w:r>
        <w:rPr>
          <w:spacing w:val="26"/>
          <w:w w:val="105"/>
          <w:sz w:val="24"/>
        </w:rPr>
        <w:t> </w:t>
      </w:r>
      <w:r>
        <w:rPr>
          <w:w w:val="105"/>
          <w:sz w:val="24"/>
        </w:rPr>
        <w:t>and</w:t>
      </w:r>
      <w:r>
        <w:rPr>
          <w:spacing w:val="27"/>
          <w:w w:val="105"/>
          <w:sz w:val="24"/>
        </w:rPr>
        <w:t> </w:t>
      </w:r>
      <w:r>
        <w:rPr>
          <w:w w:val="105"/>
          <w:sz w:val="24"/>
        </w:rPr>
        <w:t>Parallel</w:t>
      </w:r>
      <w:r>
        <w:rPr>
          <w:spacing w:val="27"/>
          <w:w w:val="105"/>
          <w:sz w:val="24"/>
        </w:rPr>
        <w:t> </w:t>
      </w:r>
      <w:r>
        <w:rPr>
          <w:w w:val="105"/>
          <w:sz w:val="24"/>
        </w:rPr>
        <w:t>Databases</w:t>
      </w:r>
      <w:r>
        <w:rPr>
          <w:spacing w:val="27"/>
          <w:w w:val="105"/>
          <w:sz w:val="24"/>
        </w:rPr>
        <w:t> </w:t>
      </w:r>
      <w:r>
        <w:rPr>
          <w:spacing w:val="-2"/>
          <w:w w:val="105"/>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Journal</w:t>
      </w:r>
      <w:r>
        <w:rPr>
          <w:spacing w:val="18"/>
          <w:w w:val="105"/>
          <w:sz w:val="24"/>
        </w:rPr>
        <w:t> </w:t>
      </w:r>
      <w:r>
        <w:rPr>
          <w:w w:val="105"/>
          <w:sz w:val="24"/>
        </w:rPr>
        <w:t>of</w:t>
      </w:r>
      <w:r>
        <w:rPr>
          <w:spacing w:val="18"/>
          <w:w w:val="105"/>
          <w:sz w:val="24"/>
        </w:rPr>
        <w:t> </w:t>
      </w:r>
      <w:r>
        <w:rPr>
          <w:w w:val="105"/>
          <w:sz w:val="24"/>
        </w:rPr>
        <w:t>Computer</w:t>
      </w:r>
      <w:r>
        <w:rPr>
          <w:spacing w:val="18"/>
          <w:w w:val="105"/>
          <w:sz w:val="24"/>
        </w:rPr>
        <w:t> </w:t>
      </w:r>
      <w:r>
        <w:rPr>
          <w:w w:val="105"/>
          <w:sz w:val="24"/>
        </w:rPr>
        <w:t>and</w:t>
      </w:r>
      <w:r>
        <w:rPr>
          <w:spacing w:val="18"/>
          <w:w w:val="105"/>
          <w:sz w:val="24"/>
        </w:rPr>
        <w:t> </w:t>
      </w:r>
      <w:r>
        <w:rPr>
          <w:w w:val="105"/>
          <w:sz w:val="24"/>
        </w:rPr>
        <w:t>System</w:t>
      </w:r>
      <w:r>
        <w:rPr>
          <w:spacing w:val="18"/>
          <w:w w:val="105"/>
          <w:sz w:val="24"/>
        </w:rPr>
        <w:t> </w:t>
      </w:r>
      <w:r>
        <w:rPr>
          <w:spacing w:val="-2"/>
          <w:w w:val="105"/>
          <w:sz w:val="24"/>
        </w:rPr>
        <w:t>Sciences.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International</w:t>
      </w:r>
      <w:r>
        <w:rPr>
          <w:spacing w:val="24"/>
          <w:w w:val="105"/>
          <w:sz w:val="24"/>
        </w:rPr>
        <w:t> </w:t>
      </w:r>
      <w:r>
        <w:rPr>
          <w:w w:val="105"/>
          <w:sz w:val="24"/>
        </w:rPr>
        <w:t>Journal</w:t>
      </w:r>
      <w:r>
        <w:rPr>
          <w:spacing w:val="25"/>
          <w:w w:val="105"/>
          <w:sz w:val="24"/>
        </w:rPr>
        <w:t> </w:t>
      </w:r>
      <w:r>
        <w:rPr>
          <w:w w:val="105"/>
          <w:sz w:val="24"/>
        </w:rPr>
        <w:t>of</w:t>
      </w:r>
      <w:r>
        <w:rPr>
          <w:spacing w:val="25"/>
          <w:w w:val="105"/>
          <w:sz w:val="24"/>
        </w:rPr>
        <w:t> </w:t>
      </w:r>
      <w:r>
        <w:rPr>
          <w:spacing w:val="-2"/>
          <w:w w:val="105"/>
          <w:sz w:val="24"/>
        </w:rPr>
        <w:t>Security.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Computer</w:t>
      </w:r>
      <w:r>
        <w:rPr>
          <w:spacing w:val="27"/>
          <w:w w:val="110"/>
          <w:sz w:val="24"/>
        </w:rPr>
        <w:t> </w:t>
      </w:r>
      <w:r>
        <w:rPr>
          <w:spacing w:val="-2"/>
          <w:w w:val="110"/>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sz w:val="24"/>
        </w:rPr>
        <w:t>Information</w:t>
      </w:r>
      <w:r>
        <w:rPr>
          <w:spacing w:val="76"/>
          <w:sz w:val="24"/>
        </w:rPr>
        <w:t> </w:t>
      </w:r>
      <w:r>
        <w:rPr>
          <w:spacing w:val="-2"/>
          <w:sz w:val="24"/>
        </w:rPr>
        <w:t>Science.</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Information</w:t>
      </w:r>
      <w:r>
        <w:rPr>
          <w:spacing w:val="16"/>
          <w:w w:val="105"/>
          <w:sz w:val="24"/>
        </w:rPr>
        <w:t> </w:t>
      </w:r>
      <w:r>
        <w:rPr>
          <w:spacing w:val="-2"/>
          <w:w w:val="105"/>
          <w:sz w:val="24"/>
        </w:rPr>
        <w:t>Systems.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Data</w:t>
      </w:r>
      <w:r>
        <w:rPr>
          <w:spacing w:val="14"/>
          <w:w w:val="105"/>
          <w:sz w:val="24"/>
        </w:rPr>
        <w:t> </w:t>
      </w:r>
      <w:r>
        <w:rPr>
          <w:w w:val="105"/>
          <w:sz w:val="24"/>
        </w:rPr>
        <w:t>Warehousing</w:t>
      </w:r>
      <w:r>
        <w:rPr>
          <w:spacing w:val="15"/>
          <w:w w:val="105"/>
          <w:sz w:val="24"/>
        </w:rPr>
        <w:t> </w:t>
      </w:r>
      <w:r>
        <w:rPr>
          <w:w w:val="105"/>
          <w:sz w:val="24"/>
        </w:rPr>
        <w:t>and</w:t>
      </w:r>
      <w:r>
        <w:rPr>
          <w:spacing w:val="14"/>
          <w:w w:val="105"/>
          <w:sz w:val="24"/>
        </w:rPr>
        <w:t> </w:t>
      </w:r>
      <w:r>
        <w:rPr>
          <w:w w:val="105"/>
          <w:sz w:val="24"/>
        </w:rPr>
        <w:t>Data</w:t>
      </w:r>
      <w:r>
        <w:rPr>
          <w:spacing w:val="15"/>
          <w:w w:val="105"/>
          <w:sz w:val="24"/>
        </w:rPr>
        <w:t> </w:t>
      </w:r>
      <w:r>
        <w:rPr>
          <w:w w:val="105"/>
          <w:sz w:val="24"/>
        </w:rPr>
        <w:t>Mining</w:t>
      </w:r>
      <w:r>
        <w:rPr>
          <w:spacing w:val="14"/>
          <w:w w:val="105"/>
          <w:sz w:val="24"/>
        </w:rPr>
        <w:t> </w:t>
      </w:r>
      <w:r>
        <w:rPr>
          <w:spacing w:val="-2"/>
          <w:w w:val="105"/>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Data</w:t>
      </w:r>
      <w:r>
        <w:rPr>
          <w:spacing w:val="8"/>
          <w:w w:val="105"/>
          <w:sz w:val="24"/>
        </w:rPr>
        <w:t> </w:t>
      </w:r>
      <w:r>
        <w:rPr>
          <w:w w:val="105"/>
          <w:sz w:val="24"/>
        </w:rPr>
        <w:t>and</w:t>
      </w:r>
      <w:r>
        <w:rPr>
          <w:spacing w:val="9"/>
          <w:w w:val="105"/>
          <w:sz w:val="24"/>
        </w:rPr>
        <w:t> </w:t>
      </w:r>
      <w:r>
        <w:rPr>
          <w:w w:val="105"/>
          <w:sz w:val="24"/>
        </w:rPr>
        <w:t>Knowledge</w:t>
      </w:r>
      <w:r>
        <w:rPr>
          <w:spacing w:val="8"/>
          <w:w w:val="105"/>
          <w:sz w:val="24"/>
        </w:rPr>
        <w:t> </w:t>
      </w:r>
      <w:r>
        <w:rPr>
          <w:spacing w:val="-2"/>
          <w:w w:val="105"/>
          <w:sz w:val="24"/>
        </w:rPr>
        <w:t>Engineering.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Ad</w:t>
      </w:r>
      <w:r>
        <w:rPr>
          <w:spacing w:val="3"/>
          <w:w w:val="105"/>
          <w:sz w:val="24"/>
        </w:rPr>
        <w:t> </w:t>
      </w:r>
      <w:r>
        <w:rPr>
          <w:w w:val="105"/>
          <w:sz w:val="24"/>
        </w:rPr>
        <w:t>Hoc</w:t>
      </w:r>
      <w:r>
        <w:rPr>
          <w:spacing w:val="3"/>
          <w:w w:val="105"/>
          <w:sz w:val="24"/>
        </w:rPr>
        <w:t> </w:t>
      </w:r>
      <w:r>
        <w:rPr>
          <w:spacing w:val="-2"/>
          <w:w w:val="105"/>
          <w:sz w:val="24"/>
        </w:rPr>
        <w:t>Networks.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Computer</w:t>
      </w:r>
      <w:r>
        <w:rPr>
          <w:spacing w:val="30"/>
          <w:w w:val="105"/>
          <w:sz w:val="24"/>
        </w:rPr>
        <w:t> </w:t>
      </w:r>
      <w:r>
        <w:rPr>
          <w:spacing w:val="-2"/>
          <w:w w:val="105"/>
          <w:sz w:val="24"/>
        </w:rPr>
        <w:t>Communication.</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Computing,</w:t>
      </w:r>
      <w:r>
        <w:rPr>
          <w:spacing w:val="19"/>
          <w:w w:val="105"/>
          <w:sz w:val="24"/>
        </w:rPr>
        <w:t> </w:t>
      </w:r>
      <w:r>
        <w:rPr>
          <w:spacing w:val="-2"/>
          <w:w w:val="105"/>
          <w:sz w:val="24"/>
        </w:rPr>
        <w:t>Springer.</w:t>
      </w:r>
    </w:p>
    <w:p>
      <w:pPr>
        <w:pStyle w:val="ListParagraph"/>
        <w:numPr>
          <w:ilvl w:val="0"/>
          <w:numId w:val="11"/>
        </w:numPr>
        <w:tabs>
          <w:tab w:pos="1215" w:val="left" w:leader="none"/>
        </w:tabs>
        <w:spacing w:line="240" w:lineRule="auto" w:before="108" w:after="0"/>
        <w:ind w:left="1215" w:right="0" w:hanging="251"/>
        <w:jc w:val="left"/>
        <w:rPr>
          <w:sz w:val="24"/>
        </w:rPr>
      </w:pPr>
      <w:r>
        <w:rPr>
          <w:w w:val="110"/>
          <w:sz w:val="24"/>
        </w:rPr>
        <w:t>ETRI</w:t>
      </w:r>
      <w:r>
        <w:rPr>
          <w:spacing w:val="6"/>
          <w:w w:val="110"/>
          <w:sz w:val="24"/>
        </w:rPr>
        <w:t> </w:t>
      </w:r>
      <w:r>
        <w:rPr>
          <w:spacing w:val="-2"/>
          <w:w w:val="110"/>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International</w:t>
      </w:r>
      <w:r>
        <w:rPr>
          <w:spacing w:val="22"/>
          <w:w w:val="105"/>
          <w:sz w:val="24"/>
        </w:rPr>
        <w:t> </w:t>
      </w:r>
      <w:r>
        <w:rPr>
          <w:w w:val="105"/>
          <w:sz w:val="24"/>
        </w:rPr>
        <w:t>Journal</w:t>
      </w:r>
      <w:r>
        <w:rPr>
          <w:spacing w:val="22"/>
          <w:w w:val="105"/>
          <w:sz w:val="24"/>
        </w:rPr>
        <w:t> </w:t>
      </w:r>
      <w:r>
        <w:rPr>
          <w:w w:val="105"/>
          <w:sz w:val="24"/>
        </w:rPr>
        <w:t>of</w:t>
      </w:r>
      <w:r>
        <w:rPr>
          <w:spacing w:val="23"/>
          <w:w w:val="105"/>
          <w:sz w:val="24"/>
        </w:rPr>
        <w:t> </w:t>
      </w:r>
      <w:r>
        <w:rPr>
          <w:w w:val="105"/>
          <w:sz w:val="24"/>
        </w:rPr>
        <w:t>Information</w:t>
      </w:r>
      <w:r>
        <w:rPr>
          <w:spacing w:val="22"/>
          <w:w w:val="105"/>
          <w:sz w:val="24"/>
        </w:rPr>
        <w:t> </w:t>
      </w:r>
      <w:r>
        <w:rPr>
          <w:spacing w:val="-2"/>
          <w:w w:val="105"/>
          <w:sz w:val="24"/>
        </w:rPr>
        <w:t>Technology.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International</w:t>
      </w:r>
      <w:r>
        <w:rPr>
          <w:spacing w:val="2"/>
          <w:w w:val="105"/>
          <w:sz w:val="24"/>
        </w:rPr>
        <w:t> </w:t>
      </w:r>
      <w:r>
        <w:rPr>
          <w:w w:val="105"/>
          <w:sz w:val="24"/>
        </w:rPr>
        <w:t>Journal</w:t>
      </w:r>
      <w:r>
        <w:rPr>
          <w:spacing w:val="3"/>
          <w:w w:val="105"/>
          <w:sz w:val="24"/>
        </w:rPr>
        <w:t> </w:t>
      </w:r>
      <w:r>
        <w:rPr>
          <w:w w:val="105"/>
          <w:sz w:val="24"/>
        </w:rPr>
        <w:t>of</w:t>
      </w:r>
      <w:r>
        <w:rPr>
          <w:spacing w:val="3"/>
          <w:w w:val="105"/>
          <w:sz w:val="24"/>
        </w:rPr>
        <w:t> </w:t>
      </w:r>
      <w:r>
        <w:rPr>
          <w:w w:val="105"/>
          <w:sz w:val="24"/>
        </w:rPr>
        <w:t>Uncertainty,</w:t>
      </w:r>
      <w:r>
        <w:rPr>
          <w:spacing w:val="3"/>
          <w:w w:val="105"/>
          <w:sz w:val="24"/>
        </w:rPr>
        <w:t> </w:t>
      </w:r>
      <w:r>
        <w:rPr>
          <w:w w:val="105"/>
          <w:sz w:val="24"/>
        </w:rPr>
        <w:t>Fuzziness</w:t>
      </w:r>
      <w:r>
        <w:rPr>
          <w:spacing w:val="3"/>
          <w:w w:val="105"/>
          <w:sz w:val="24"/>
        </w:rPr>
        <w:t> </w:t>
      </w:r>
      <w:r>
        <w:rPr>
          <w:w w:val="105"/>
          <w:sz w:val="24"/>
        </w:rPr>
        <w:t>and</w:t>
      </w:r>
      <w:r>
        <w:rPr>
          <w:spacing w:val="3"/>
          <w:w w:val="105"/>
          <w:sz w:val="24"/>
        </w:rPr>
        <w:t> </w:t>
      </w:r>
      <w:r>
        <w:rPr>
          <w:w w:val="105"/>
          <w:sz w:val="24"/>
        </w:rPr>
        <w:t>Knowledge-Based</w:t>
      </w:r>
      <w:r>
        <w:rPr>
          <w:spacing w:val="3"/>
          <w:w w:val="105"/>
          <w:sz w:val="24"/>
        </w:rPr>
        <w:t> </w:t>
      </w:r>
      <w:r>
        <w:rPr>
          <w:spacing w:val="-2"/>
          <w:w w:val="105"/>
          <w:sz w:val="24"/>
        </w:rPr>
        <w:t>Systems.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Circuits,</w:t>
      </w:r>
      <w:r>
        <w:rPr>
          <w:spacing w:val="8"/>
          <w:w w:val="105"/>
          <w:sz w:val="24"/>
        </w:rPr>
        <w:t> </w:t>
      </w:r>
      <w:r>
        <w:rPr>
          <w:w w:val="105"/>
          <w:sz w:val="24"/>
        </w:rPr>
        <w:t>Systems</w:t>
      </w:r>
      <w:r>
        <w:rPr>
          <w:spacing w:val="8"/>
          <w:w w:val="105"/>
          <w:sz w:val="24"/>
        </w:rPr>
        <w:t> </w:t>
      </w:r>
      <w:r>
        <w:rPr>
          <w:w w:val="105"/>
          <w:sz w:val="24"/>
        </w:rPr>
        <w:t>and</w:t>
      </w:r>
      <w:r>
        <w:rPr>
          <w:spacing w:val="8"/>
          <w:w w:val="105"/>
          <w:sz w:val="24"/>
        </w:rPr>
        <w:t> </w:t>
      </w:r>
      <w:r>
        <w:rPr>
          <w:w w:val="105"/>
          <w:sz w:val="24"/>
        </w:rPr>
        <w:t>Signal</w:t>
      </w:r>
      <w:r>
        <w:rPr>
          <w:spacing w:val="8"/>
          <w:w w:val="105"/>
          <w:sz w:val="24"/>
        </w:rPr>
        <w:t> </w:t>
      </w:r>
      <w:r>
        <w:rPr>
          <w:spacing w:val="-2"/>
          <w:w w:val="105"/>
          <w:sz w:val="24"/>
        </w:rPr>
        <w:t>Processing.</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Information</w:t>
      </w:r>
      <w:r>
        <w:rPr>
          <w:spacing w:val="-7"/>
          <w:w w:val="105"/>
          <w:sz w:val="24"/>
        </w:rPr>
        <w:t> </w:t>
      </w:r>
      <w:r>
        <w:rPr>
          <w:w w:val="105"/>
          <w:sz w:val="24"/>
        </w:rPr>
        <w:t>and</w:t>
      </w:r>
      <w:r>
        <w:rPr>
          <w:spacing w:val="-7"/>
          <w:w w:val="105"/>
          <w:sz w:val="24"/>
        </w:rPr>
        <w:t> </w:t>
      </w:r>
      <w:r>
        <w:rPr>
          <w:w w:val="105"/>
          <w:sz w:val="24"/>
        </w:rPr>
        <w:t>Software</w:t>
      </w:r>
      <w:r>
        <w:rPr>
          <w:spacing w:val="-6"/>
          <w:w w:val="105"/>
          <w:sz w:val="24"/>
        </w:rPr>
        <w:t> </w:t>
      </w:r>
      <w:r>
        <w:rPr>
          <w:w w:val="105"/>
          <w:sz w:val="24"/>
        </w:rPr>
        <w:t>Technology</w:t>
      </w:r>
      <w:r>
        <w:rPr>
          <w:spacing w:val="-7"/>
          <w:w w:val="105"/>
          <w:sz w:val="24"/>
        </w:rPr>
        <w:t> </w:t>
      </w:r>
      <w:r>
        <w:rPr>
          <w:spacing w:val="-2"/>
          <w:w w:val="105"/>
          <w:sz w:val="24"/>
        </w:rPr>
        <w:t>Journal.</w:t>
      </w:r>
    </w:p>
    <w:p>
      <w:pPr>
        <w:pStyle w:val="ListParagraph"/>
        <w:numPr>
          <w:ilvl w:val="0"/>
          <w:numId w:val="11"/>
        </w:numPr>
        <w:tabs>
          <w:tab w:pos="1215" w:val="left" w:leader="none"/>
        </w:tabs>
        <w:spacing w:line="240" w:lineRule="auto" w:before="108" w:after="0"/>
        <w:ind w:left="1215" w:right="0" w:hanging="251"/>
        <w:jc w:val="left"/>
        <w:rPr>
          <w:sz w:val="24"/>
        </w:rPr>
      </w:pPr>
      <w:r>
        <w:rPr>
          <w:sz w:val="24"/>
        </w:rPr>
        <w:t>Book</w:t>
      </w:r>
      <w:r>
        <w:rPr>
          <w:spacing w:val="33"/>
          <w:sz w:val="24"/>
        </w:rPr>
        <w:t> </w:t>
      </w:r>
      <w:r>
        <w:rPr>
          <w:sz w:val="24"/>
        </w:rPr>
        <w:t>proposal</w:t>
      </w:r>
      <w:r>
        <w:rPr>
          <w:spacing w:val="33"/>
          <w:sz w:val="24"/>
        </w:rPr>
        <w:t> </w:t>
      </w:r>
      <w:r>
        <w:rPr>
          <w:sz w:val="24"/>
        </w:rPr>
        <w:t>Reviewer</w:t>
      </w:r>
      <w:r>
        <w:rPr>
          <w:spacing w:val="33"/>
          <w:sz w:val="24"/>
        </w:rPr>
        <w:t> </w:t>
      </w:r>
      <w:r>
        <w:rPr>
          <w:sz w:val="24"/>
        </w:rPr>
        <w:t>from</w:t>
      </w:r>
      <w:r>
        <w:rPr>
          <w:spacing w:val="33"/>
          <w:sz w:val="24"/>
        </w:rPr>
        <w:t> </w:t>
      </w:r>
      <w:r>
        <w:rPr>
          <w:sz w:val="24"/>
        </w:rPr>
        <w:t>Wiley</w:t>
      </w:r>
      <w:r>
        <w:rPr>
          <w:spacing w:val="33"/>
          <w:sz w:val="24"/>
        </w:rPr>
        <w:t> </w:t>
      </w:r>
      <w:r>
        <w:rPr>
          <w:sz w:val="24"/>
        </w:rPr>
        <w:t>and</w:t>
      </w:r>
      <w:r>
        <w:rPr>
          <w:spacing w:val="33"/>
          <w:sz w:val="24"/>
        </w:rPr>
        <w:t> </w:t>
      </w:r>
      <w:r>
        <w:rPr>
          <w:sz w:val="24"/>
        </w:rPr>
        <w:t>Addison</w:t>
      </w:r>
      <w:r>
        <w:rPr>
          <w:spacing w:val="33"/>
          <w:sz w:val="24"/>
        </w:rPr>
        <w:t> </w:t>
      </w:r>
      <w:r>
        <w:rPr>
          <w:spacing w:val="-2"/>
          <w:sz w:val="24"/>
        </w:rPr>
        <w:t>Wesley.</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International</w:t>
      </w:r>
      <w:r>
        <w:rPr>
          <w:spacing w:val="16"/>
          <w:w w:val="105"/>
          <w:sz w:val="24"/>
        </w:rPr>
        <w:t> </w:t>
      </w:r>
      <w:r>
        <w:rPr>
          <w:w w:val="105"/>
          <w:sz w:val="24"/>
        </w:rPr>
        <w:t>Journal</w:t>
      </w:r>
      <w:r>
        <w:rPr>
          <w:spacing w:val="17"/>
          <w:w w:val="105"/>
          <w:sz w:val="24"/>
        </w:rPr>
        <w:t> </w:t>
      </w:r>
      <w:r>
        <w:rPr>
          <w:w w:val="105"/>
          <w:sz w:val="24"/>
        </w:rPr>
        <w:t>of</w:t>
      </w:r>
      <w:r>
        <w:rPr>
          <w:spacing w:val="17"/>
          <w:w w:val="105"/>
          <w:sz w:val="24"/>
        </w:rPr>
        <w:t> </w:t>
      </w:r>
      <w:r>
        <w:rPr>
          <w:w w:val="105"/>
          <w:sz w:val="24"/>
        </w:rPr>
        <w:t>Handheld</w:t>
      </w:r>
      <w:r>
        <w:rPr>
          <w:spacing w:val="16"/>
          <w:w w:val="105"/>
          <w:sz w:val="24"/>
        </w:rPr>
        <w:t> </w:t>
      </w:r>
      <w:r>
        <w:rPr>
          <w:w w:val="105"/>
          <w:sz w:val="24"/>
        </w:rPr>
        <w:t>Computing</w:t>
      </w:r>
      <w:r>
        <w:rPr>
          <w:spacing w:val="17"/>
          <w:w w:val="105"/>
          <w:sz w:val="24"/>
        </w:rPr>
        <w:t> </w:t>
      </w:r>
      <w:r>
        <w:rPr>
          <w:w w:val="105"/>
          <w:sz w:val="24"/>
        </w:rPr>
        <w:t>Research</w:t>
      </w:r>
      <w:r>
        <w:rPr>
          <w:spacing w:val="17"/>
          <w:w w:val="105"/>
          <w:sz w:val="24"/>
        </w:rPr>
        <w:t> </w:t>
      </w:r>
      <w:r>
        <w:rPr>
          <w:spacing w:val="-2"/>
          <w:w w:val="105"/>
          <w:sz w:val="24"/>
        </w:rPr>
        <w:t>(IJHCR).</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European</w:t>
      </w:r>
      <w:r>
        <w:rPr>
          <w:spacing w:val="22"/>
          <w:w w:val="105"/>
          <w:sz w:val="24"/>
        </w:rPr>
        <w:t> </w:t>
      </w:r>
      <w:r>
        <w:rPr>
          <w:w w:val="105"/>
          <w:sz w:val="24"/>
        </w:rPr>
        <w:t>Journal</w:t>
      </w:r>
      <w:r>
        <w:rPr>
          <w:spacing w:val="22"/>
          <w:w w:val="105"/>
          <w:sz w:val="24"/>
        </w:rPr>
        <w:t> </w:t>
      </w:r>
      <w:r>
        <w:rPr>
          <w:w w:val="105"/>
          <w:sz w:val="24"/>
        </w:rPr>
        <w:t>of</w:t>
      </w:r>
      <w:r>
        <w:rPr>
          <w:spacing w:val="23"/>
          <w:w w:val="105"/>
          <w:sz w:val="24"/>
        </w:rPr>
        <w:t> </w:t>
      </w:r>
      <w:r>
        <w:rPr>
          <w:w w:val="105"/>
          <w:sz w:val="24"/>
        </w:rPr>
        <w:t>Operational</w:t>
      </w:r>
      <w:r>
        <w:rPr>
          <w:spacing w:val="22"/>
          <w:w w:val="105"/>
          <w:sz w:val="24"/>
        </w:rPr>
        <w:t> </w:t>
      </w:r>
      <w:r>
        <w:rPr>
          <w:spacing w:val="-2"/>
          <w:w w:val="105"/>
          <w:sz w:val="24"/>
        </w:rPr>
        <w:t>Research.</w:t>
      </w:r>
    </w:p>
    <w:p>
      <w:pPr>
        <w:pStyle w:val="ListParagraph"/>
        <w:numPr>
          <w:ilvl w:val="0"/>
          <w:numId w:val="11"/>
        </w:numPr>
        <w:tabs>
          <w:tab w:pos="1215" w:val="left" w:leader="none"/>
        </w:tabs>
        <w:spacing w:line="240" w:lineRule="auto" w:before="108" w:after="0"/>
        <w:ind w:left="1215" w:right="0" w:hanging="251"/>
        <w:jc w:val="left"/>
        <w:rPr>
          <w:sz w:val="24"/>
        </w:rPr>
      </w:pPr>
      <w:r>
        <w:rPr>
          <w:sz w:val="24"/>
        </w:rPr>
        <w:t>IGI-Global</w:t>
      </w:r>
      <w:r>
        <w:rPr>
          <w:spacing w:val="39"/>
          <w:sz w:val="24"/>
        </w:rPr>
        <w:t> </w:t>
      </w:r>
      <w:r>
        <w:rPr>
          <w:sz w:val="24"/>
        </w:rPr>
        <w:t>Book</w:t>
      </w:r>
      <w:r>
        <w:rPr>
          <w:spacing w:val="39"/>
          <w:sz w:val="24"/>
        </w:rPr>
        <w:t> </w:t>
      </w:r>
      <w:r>
        <w:rPr>
          <w:spacing w:val="-2"/>
          <w:sz w:val="24"/>
        </w:rPr>
        <w:t>Reviews.</w:t>
      </w:r>
    </w:p>
    <w:p>
      <w:pPr>
        <w:pStyle w:val="ListParagraph"/>
        <w:numPr>
          <w:ilvl w:val="0"/>
          <w:numId w:val="11"/>
        </w:numPr>
        <w:tabs>
          <w:tab w:pos="1215" w:val="left" w:leader="none"/>
        </w:tabs>
        <w:spacing w:line="240" w:lineRule="auto" w:before="108" w:after="0"/>
        <w:ind w:left="1215" w:right="0" w:hanging="251"/>
        <w:jc w:val="left"/>
        <w:rPr>
          <w:sz w:val="24"/>
        </w:rPr>
      </w:pPr>
      <w:r>
        <w:rPr>
          <w:w w:val="105"/>
          <w:sz w:val="24"/>
        </w:rPr>
        <w:t>Transactions on Large-Scale</w:t>
      </w:r>
      <w:r>
        <w:rPr>
          <w:spacing w:val="1"/>
          <w:w w:val="105"/>
          <w:sz w:val="24"/>
        </w:rPr>
        <w:t> </w:t>
      </w:r>
      <w:r>
        <w:rPr>
          <w:w w:val="105"/>
          <w:sz w:val="24"/>
        </w:rPr>
        <w:t>Data- and</w:t>
      </w:r>
      <w:r>
        <w:rPr>
          <w:spacing w:val="1"/>
          <w:w w:val="105"/>
          <w:sz w:val="24"/>
        </w:rPr>
        <w:t> </w:t>
      </w:r>
      <w:r>
        <w:rPr>
          <w:w w:val="105"/>
          <w:sz w:val="24"/>
        </w:rPr>
        <w:t>Knowledge-Centered </w:t>
      </w:r>
      <w:r>
        <w:rPr>
          <w:spacing w:val="-2"/>
          <w:w w:val="105"/>
          <w:sz w:val="24"/>
        </w:rPr>
        <w:t>Systems.</w:t>
      </w:r>
    </w:p>
    <w:p>
      <w:pPr>
        <w:pStyle w:val="ListParagraph"/>
        <w:numPr>
          <w:ilvl w:val="0"/>
          <w:numId w:val="11"/>
        </w:numPr>
        <w:tabs>
          <w:tab w:pos="1215" w:val="left" w:leader="none"/>
        </w:tabs>
        <w:spacing w:line="240" w:lineRule="auto" w:before="109" w:after="0"/>
        <w:ind w:left="1215" w:right="0" w:hanging="251"/>
        <w:jc w:val="left"/>
        <w:rPr>
          <w:sz w:val="24"/>
        </w:rPr>
      </w:pPr>
      <w:r>
        <w:rPr>
          <w:w w:val="105"/>
          <w:sz w:val="24"/>
        </w:rPr>
        <w:t>Mobile</w:t>
      </w:r>
      <w:r>
        <w:rPr>
          <w:spacing w:val="-6"/>
          <w:w w:val="105"/>
          <w:sz w:val="24"/>
        </w:rPr>
        <w:t> </w:t>
      </w:r>
      <w:r>
        <w:rPr>
          <w:w w:val="105"/>
          <w:sz w:val="24"/>
        </w:rPr>
        <w:t>Networks</w:t>
      </w:r>
      <w:r>
        <w:rPr>
          <w:spacing w:val="-5"/>
          <w:w w:val="105"/>
          <w:sz w:val="24"/>
        </w:rPr>
        <w:t> </w:t>
      </w:r>
      <w:r>
        <w:rPr>
          <w:w w:val="105"/>
          <w:sz w:val="24"/>
        </w:rPr>
        <w:t>and</w:t>
      </w:r>
      <w:r>
        <w:rPr>
          <w:spacing w:val="-6"/>
          <w:w w:val="105"/>
          <w:sz w:val="24"/>
        </w:rPr>
        <w:t> </w:t>
      </w:r>
      <w:r>
        <w:rPr>
          <w:spacing w:val="-2"/>
          <w:w w:val="105"/>
          <w:sz w:val="24"/>
        </w:rPr>
        <w:t>Applications.</w:t>
      </w:r>
    </w:p>
    <w:p>
      <w:pPr>
        <w:spacing w:after="0" w:line="240" w:lineRule="auto"/>
        <w:jc w:val="left"/>
        <w:rPr>
          <w:sz w:val="24"/>
        </w:rPr>
        <w:sectPr>
          <w:pgSz w:w="12240" w:h="15840"/>
          <w:pgMar w:top="560" w:bottom="0" w:left="460" w:right="0"/>
        </w:sectPr>
      </w:pPr>
    </w:p>
    <w:p>
      <w:pPr>
        <w:pStyle w:val="ListParagraph"/>
        <w:numPr>
          <w:ilvl w:val="0"/>
          <w:numId w:val="11"/>
        </w:numPr>
        <w:tabs>
          <w:tab w:pos="1215" w:val="left" w:leader="none"/>
        </w:tabs>
        <w:spacing w:line="240" w:lineRule="auto" w:before="31" w:after="0"/>
        <w:ind w:left="1215" w:right="0" w:hanging="251"/>
        <w:jc w:val="left"/>
        <w:rPr>
          <w:sz w:val="24"/>
        </w:rPr>
      </w:pPr>
      <w:r>
        <w:rPr>
          <w:sz w:val="24"/>
        </w:rPr>
        <w:t>Wireless</w:t>
      </w:r>
      <w:r>
        <w:rPr>
          <w:spacing w:val="26"/>
          <w:sz w:val="24"/>
        </w:rPr>
        <w:t> </w:t>
      </w:r>
      <w:r>
        <w:rPr>
          <w:spacing w:val="-2"/>
          <w:sz w:val="24"/>
        </w:rPr>
        <w:t>Networks.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International</w:t>
      </w:r>
      <w:r>
        <w:rPr>
          <w:spacing w:val="16"/>
          <w:w w:val="105"/>
          <w:sz w:val="24"/>
        </w:rPr>
        <w:t> </w:t>
      </w:r>
      <w:r>
        <w:rPr>
          <w:w w:val="105"/>
          <w:sz w:val="24"/>
        </w:rPr>
        <w:t>Journal</w:t>
      </w:r>
      <w:r>
        <w:rPr>
          <w:spacing w:val="16"/>
          <w:w w:val="105"/>
          <w:sz w:val="24"/>
        </w:rPr>
        <w:t> </w:t>
      </w:r>
      <w:r>
        <w:rPr>
          <w:w w:val="105"/>
          <w:sz w:val="24"/>
        </w:rPr>
        <w:t>of</w:t>
      </w:r>
      <w:r>
        <w:rPr>
          <w:spacing w:val="16"/>
          <w:w w:val="105"/>
          <w:sz w:val="24"/>
        </w:rPr>
        <w:t> </w:t>
      </w:r>
      <w:r>
        <w:rPr>
          <w:w w:val="105"/>
          <w:sz w:val="24"/>
        </w:rPr>
        <w:t>Communication</w:t>
      </w:r>
      <w:r>
        <w:rPr>
          <w:spacing w:val="16"/>
          <w:w w:val="105"/>
          <w:sz w:val="24"/>
        </w:rPr>
        <w:t> </w:t>
      </w:r>
      <w:r>
        <w:rPr>
          <w:w w:val="105"/>
          <w:sz w:val="24"/>
        </w:rPr>
        <w:t>Networks</w:t>
      </w:r>
      <w:r>
        <w:rPr>
          <w:spacing w:val="16"/>
          <w:w w:val="105"/>
          <w:sz w:val="24"/>
        </w:rPr>
        <w:t> </w:t>
      </w:r>
      <w:r>
        <w:rPr>
          <w:w w:val="105"/>
          <w:sz w:val="24"/>
        </w:rPr>
        <w:t>and</w:t>
      </w:r>
      <w:r>
        <w:rPr>
          <w:spacing w:val="16"/>
          <w:w w:val="105"/>
          <w:sz w:val="24"/>
        </w:rPr>
        <w:t> </w:t>
      </w:r>
      <w:r>
        <w:rPr>
          <w:w w:val="105"/>
          <w:sz w:val="24"/>
        </w:rPr>
        <w:t>Distributed</w:t>
      </w:r>
      <w:r>
        <w:rPr>
          <w:spacing w:val="16"/>
          <w:w w:val="105"/>
          <w:sz w:val="24"/>
        </w:rPr>
        <w:t> </w:t>
      </w:r>
      <w:r>
        <w:rPr>
          <w:w w:val="105"/>
          <w:sz w:val="24"/>
        </w:rPr>
        <w:t>Systems</w:t>
      </w:r>
      <w:r>
        <w:rPr>
          <w:spacing w:val="16"/>
          <w:w w:val="105"/>
          <w:sz w:val="24"/>
        </w:rPr>
        <w:t> </w:t>
      </w:r>
      <w:r>
        <w:rPr>
          <w:spacing w:val="-10"/>
          <w:w w:val="105"/>
          <w:sz w:val="24"/>
        </w:rPr>
        <w:t>.</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International</w:t>
      </w:r>
      <w:r>
        <w:rPr>
          <w:spacing w:val="19"/>
          <w:w w:val="105"/>
          <w:sz w:val="24"/>
        </w:rPr>
        <w:t> </w:t>
      </w:r>
      <w:r>
        <w:rPr>
          <w:w w:val="105"/>
          <w:sz w:val="24"/>
        </w:rPr>
        <w:t>Journal</w:t>
      </w:r>
      <w:r>
        <w:rPr>
          <w:spacing w:val="20"/>
          <w:w w:val="105"/>
          <w:sz w:val="24"/>
        </w:rPr>
        <w:t> </w:t>
      </w:r>
      <w:r>
        <w:rPr>
          <w:w w:val="105"/>
          <w:sz w:val="24"/>
        </w:rPr>
        <w:t>of</w:t>
      </w:r>
      <w:r>
        <w:rPr>
          <w:spacing w:val="20"/>
          <w:w w:val="105"/>
          <w:sz w:val="24"/>
        </w:rPr>
        <w:t> </w:t>
      </w:r>
      <w:r>
        <w:rPr>
          <w:w w:val="105"/>
          <w:sz w:val="24"/>
        </w:rPr>
        <w:t>Communication</w:t>
      </w:r>
      <w:r>
        <w:rPr>
          <w:spacing w:val="19"/>
          <w:w w:val="105"/>
          <w:sz w:val="24"/>
        </w:rPr>
        <w:t> </w:t>
      </w:r>
      <w:r>
        <w:rPr>
          <w:spacing w:val="-2"/>
          <w:w w:val="105"/>
          <w:sz w:val="24"/>
        </w:rPr>
        <w:t>Systems.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Simulation</w:t>
      </w:r>
      <w:r>
        <w:rPr>
          <w:spacing w:val="10"/>
          <w:w w:val="105"/>
          <w:sz w:val="24"/>
        </w:rPr>
        <w:t> </w:t>
      </w:r>
      <w:r>
        <w:rPr>
          <w:w w:val="105"/>
          <w:sz w:val="24"/>
        </w:rPr>
        <w:t>Modeling</w:t>
      </w:r>
      <w:r>
        <w:rPr>
          <w:spacing w:val="11"/>
          <w:w w:val="105"/>
          <w:sz w:val="24"/>
        </w:rPr>
        <w:t> </w:t>
      </w:r>
      <w:r>
        <w:rPr>
          <w:w w:val="105"/>
          <w:sz w:val="24"/>
        </w:rPr>
        <w:t>Practice</w:t>
      </w:r>
      <w:r>
        <w:rPr>
          <w:spacing w:val="10"/>
          <w:w w:val="105"/>
          <w:sz w:val="24"/>
        </w:rPr>
        <w:t> </w:t>
      </w:r>
      <w:r>
        <w:rPr>
          <w:w w:val="105"/>
          <w:sz w:val="24"/>
        </w:rPr>
        <w:t>and</w:t>
      </w:r>
      <w:r>
        <w:rPr>
          <w:spacing w:val="11"/>
          <w:w w:val="105"/>
          <w:sz w:val="24"/>
        </w:rPr>
        <w:t> </w:t>
      </w:r>
      <w:r>
        <w:rPr>
          <w:spacing w:val="-2"/>
          <w:w w:val="105"/>
          <w:sz w:val="24"/>
        </w:rPr>
        <w:t>Theory.</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Journal</w:t>
      </w:r>
      <w:r>
        <w:rPr>
          <w:spacing w:val="15"/>
          <w:w w:val="105"/>
          <w:sz w:val="24"/>
        </w:rPr>
        <w:t> </w:t>
      </w:r>
      <w:r>
        <w:rPr>
          <w:w w:val="105"/>
          <w:sz w:val="24"/>
        </w:rPr>
        <w:t>of</w:t>
      </w:r>
      <w:r>
        <w:rPr>
          <w:spacing w:val="16"/>
          <w:w w:val="105"/>
          <w:sz w:val="24"/>
        </w:rPr>
        <w:t> </w:t>
      </w:r>
      <w:r>
        <w:rPr>
          <w:w w:val="105"/>
          <w:sz w:val="24"/>
        </w:rPr>
        <w:t>Information</w:t>
      </w:r>
      <w:r>
        <w:rPr>
          <w:spacing w:val="15"/>
          <w:w w:val="105"/>
          <w:sz w:val="24"/>
        </w:rPr>
        <w:t> </w:t>
      </w:r>
      <w:r>
        <w:rPr>
          <w:w w:val="105"/>
          <w:sz w:val="24"/>
        </w:rPr>
        <w:t>Security</w:t>
      </w:r>
      <w:r>
        <w:rPr>
          <w:spacing w:val="16"/>
          <w:w w:val="105"/>
          <w:sz w:val="24"/>
        </w:rPr>
        <w:t> </w:t>
      </w:r>
      <w:r>
        <w:rPr>
          <w:w w:val="105"/>
          <w:sz w:val="24"/>
        </w:rPr>
        <w:t>and</w:t>
      </w:r>
      <w:r>
        <w:rPr>
          <w:spacing w:val="15"/>
          <w:w w:val="105"/>
          <w:sz w:val="24"/>
        </w:rPr>
        <w:t> </w:t>
      </w:r>
      <w:r>
        <w:rPr>
          <w:spacing w:val="-2"/>
          <w:w w:val="105"/>
          <w:sz w:val="24"/>
        </w:rPr>
        <w:t>Applications.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Journal</w:t>
      </w:r>
      <w:r>
        <w:rPr>
          <w:spacing w:val="13"/>
          <w:w w:val="105"/>
          <w:sz w:val="24"/>
        </w:rPr>
        <w:t> </w:t>
      </w:r>
      <w:r>
        <w:rPr>
          <w:w w:val="105"/>
          <w:sz w:val="24"/>
        </w:rPr>
        <w:t>of</w:t>
      </w:r>
      <w:r>
        <w:rPr>
          <w:spacing w:val="13"/>
          <w:w w:val="105"/>
          <w:sz w:val="24"/>
        </w:rPr>
        <w:t> </w:t>
      </w:r>
      <w:r>
        <w:rPr>
          <w:w w:val="105"/>
          <w:sz w:val="24"/>
        </w:rPr>
        <w:t>Network</w:t>
      </w:r>
      <w:r>
        <w:rPr>
          <w:spacing w:val="14"/>
          <w:w w:val="105"/>
          <w:sz w:val="24"/>
        </w:rPr>
        <w:t> </w:t>
      </w:r>
      <w:r>
        <w:rPr>
          <w:w w:val="105"/>
          <w:sz w:val="24"/>
        </w:rPr>
        <w:t>and</w:t>
      </w:r>
      <w:r>
        <w:rPr>
          <w:spacing w:val="13"/>
          <w:w w:val="105"/>
          <w:sz w:val="24"/>
        </w:rPr>
        <w:t> </w:t>
      </w:r>
      <w:r>
        <w:rPr>
          <w:w w:val="105"/>
          <w:sz w:val="24"/>
        </w:rPr>
        <w:t>Computer</w:t>
      </w:r>
      <w:r>
        <w:rPr>
          <w:spacing w:val="14"/>
          <w:w w:val="105"/>
          <w:sz w:val="24"/>
        </w:rPr>
        <w:t> </w:t>
      </w:r>
      <w:r>
        <w:rPr>
          <w:spacing w:val="-2"/>
          <w:w w:val="105"/>
          <w:sz w:val="24"/>
        </w:rPr>
        <w:t>Applications.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Journal</w:t>
      </w:r>
      <w:r>
        <w:rPr>
          <w:spacing w:val="13"/>
          <w:w w:val="105"/>
          <w:sz w:val="24"/>
        </w:rPr>
        <w:t> </w:t>
      </w:r>
      <w:r>
        <w:rPr>
          <w:w w:val="105"/>
          <w:sz w:val="24"/>
        </w:rPr>
        <w:t>of</w:t>
      </w:r>
      <w:r>
        <w:rPr>
          <w:spacing w:val="13"/>
          <w:w w:val="105"/>
          <w:sz w:val="24"/>
        </w:rPr>
        <w:t> </w:t>
      </w:r>
      <w:r>
        <w:rPr>
          <w:w w:val="105"/>
          <w:sz w:val="24"/>
        </w:rPr>
        <w:t>Communications</w:t>
      </w:r>
      <w:r>
        <w:rPr>
          <w:spacing w:val="13"/>
          <w:w w:val="105"/>
          <w:sz w:val="24"/>
        </w:rPr>
        <w:t> </w:t>
      </w:r>
      <w:r>
        <w:rPr>
          <w:w w:val="105"/>
          <w:sz w:val="24"/>
        </w:rPr>
        <w:t>and</w:t>
      </w:r>
      <w:r>
        <w:rPr>
          <w:spacing w:val="14"/>
          <w:w w:val="105"/>
          <w:sz w:val="24"/>
        </w:rPr>
        <w:t> </w:t>
      </w:r>
      <w:r>
        <w:rPr>
          <w:spacing w:val="-2"/>
          <w:w w:val="105"/>
          <w:sz w:val="24"/>
        </w:rPr>
        <w:t>Networks.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Concurrency</w:t>
      </w:r>
      <w:r>
        <w:rPr>
          <w:spacing w:val="20"/>
          <w:w w:val="105"/>
          <w:sz w:val="24"/>
        </w:rPr>
        <w:t> </w:t>
      </w:r>
      <w:r>
        <w:rPr>
          <w:w w:val="105"/>
          <w:sz w:val="24"/>
        </w:rPr>
        <w:t>and</w:t>
      </w:r>
      <w:r>
        <w:rPr>
          <w:spacing w:val="20"/>
          <w:w w:val="105"/>
          <w:sz w:val="24"/>
        </w:rPr>
        <w:t> </w:t>
      </w:r>
      <w:r>
        <w:rPr>
          <w:w w:val="105"/>
          <w:sz w:val="24"/>
        </w:rPr>
        <w:t>Computation:</w:t>
      </w:r>
      <w:r>
        <w:rPr>
          <w:spacing w:val="48"/>
          <w:w w:val="105"/>
          <w:sz w:val="24"/>
        </w:rPr>
        <w:t> </w:t>
      </w:r>
      <w:r>
        <w:rPr>
          <w:w w:val="105"/>
          <w:sz w:val="24"/>
        </w:rPr>
        <w:t>Practice</w:t>
      </w:r>
      <w:r>
        <w:rPr>
          <w:spacing w:val="21"/>
          <w:w w:val="105"/>
          <w:sz w:val="24"/>
        </w:rPr>
        <w:t> </w:t>
      </w:r>
      <w:r>
        <w:rPr>
          <w:w w:val="105"/>
          <w:sz w:val="24"/>
        </w:rPr>
        <w:t>&amp;</w:t>
      </w:r>
      <w:r>
        <w:rPr>
          <w:spacing w:val="20"/>
          <w:w w:val="105"/>
          <w:sz w:val="24"/>
        </w:rPr>
        <w:t> </w:t>
      </w:r>
      <w:r>
        <w:rPr>
          <w:spacing w:val="-2"/>
          <w:w w:val="105"/>
          <w:sz w:val="24"/>
        </w:rPr>
        <w:t>Experience.</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Knowledge</w:t>
      </w:r>
      <w:r>
        <w:rPr>
          <w:spacing w:val="-1"/>
          <w:w w:val="105"/>
          <w:sz w:val="24"/>
        </w:rPr>
        <w:t> </w:t>
      </w:r>
      <w:r>
        <w:rPr>
          <w:w w:val="105"/>
          <w:sz w:val="24"/>
        </w:rPr>
        <w:t>and Information</w:t>
      </w:r>
      <w:r>
        <w:rPr>
          <w:spacing w:val="-1"/>
          <w:w w:val="105"/>
          <w:sz w:val="24"/>
        </w:rPr>
        <w:t> </w:t>
      </w:r>
      <w:r>
        <w:rPr>
          <w:spacing w:val="-2"/>
          <w:w w:val="105"/>
          <w:sz w:val="24"/>
        </w:rPr>
        <w:t>Systems.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Future</w:t>
      </w:r>
      <w:r>
        <w:rPr>
          <w:spacing w:val="27"/>
          <w:w w:val="105"/>
          <w:sz w:val="24"/>
        </w:rPr>
        <w:t> </w:t>
      </w:r>
      <w:r>
        <w:rPr>
          <w:w w:val="105"/>
          <w:sz w:val="24"/>
        </w:rPr>
        <w:t>Generation</w:t>
      </w:r>
      <w:r>
        <w:rPr>
          <w:spacing w:val="27"/>
          <w:w w:val="105"/>
          <w:sz w:val="24"/>
        </w:rPr>
        <w:t> </w:t>
      </w:r>
      <w:r>
        <w:rPr>
          <w:w w:val="105"/>
          <w:sz w:val="24"/>
        </w:rPr>
        <w:t>Computer</w:t>
      </w:r>
      <w:r>
        <w:rPr>
          <w:spacing w:val="27"/>
          <w:w w:val="105"/>
          <w:sz w:val="24"/>
        </w:rPr>
        <w:t> </w:t>
      </w:r>
      <w:r>
        <w:rPr>
          <w:spacing w:val="-2"/>
          <w:w w:val="105"/>
          <w:sz w:val="24"/>
        </w:rPr>
        <w:t>Systems.</w:t>
      </w:r>
    </w:p>
    <w:p>
      <w:pPr>
        <w:pStyle w:val="ListParagraph"/>
        <w:numPr>
          <w:ilvl w:val="0"/>
          <w:numId w:val="11"/>
        </w:numPr>
        <w:tabs>
          <w:tab w:pos="1215" w:val="left" w:leader="none"/>
        </w:tabs>
        <w:spacing w:line="240" w:lineRule="auto" w:before="110" w:after="0"/>
        <w:ind w:left="1215" w:right="0" w:hanging="251"/>
        <w:jc w:val="left"/>
        <w:rPr>
          <w:sz w:val="24"/>
        </w:rPr>
      </w:pPr>
      <w:r>
        <w:rPr>
          <w:spacing w:val="-2"/>
          <w:w w:val="105"/>
          <w:sz w:val="24"/>
        </w:rPr>
        <w:t>Geoinformatica.</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IEEE</w:t>
      </w:r>
      <w:r>
        <w:rPr>
          <w:spacing w:val="6"/>
          <w:w w:val="105"/>
          <w:sz w:val="24"/>
        </w:rPr>
        <w:t> </w:t>
      </w:r>
      <w:r>
        <w:rPr>
          <w:w w:val="105"/>
          <w:sz w:val="24"/>
        </w:rPr>
        <w:t>Network</w:t>
      </w:r>
      <w:r>
        <w:rPr>
          <w:spacing w:val="6"/>
          <w:w w:val="105"/>
          <w:sz w:val="24"/>
        </w:rPr>
        <w:t> </w:t>
      </w:r>
      <w:r>
        <w:rPr>
          <w:spacing w:val="-2"/>
          <w:w w:val="105"/>
          <w:sz w:val="24"/>
        </w:rPr>
        <w:t>Magazine</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Journal</w:t>
      </w:r>
      <w:r>
        <w:rPr>
          <w:spacing w:val="4"/>
          <w:w w:val="105"/>
          <w:sz w:val="24"/>
        </w:rPr>
        <w:t> </w:t>
      </w:r>
      <w:r>
        <w:rPr>
          <w:w w:val="105"/>
          <w:sz w:val="24"/>
        </w:rPr>
        <w:t>of</w:t>
      </w:r>
      <w:r>
        <w:rPr>
          <w:spacing w:val="5"/>
          <w:w w:val="105"/>
          <w:sz w:val="24"/>
        </w:rPr>
        <w:t> </w:t>
      </w:r>
      <w:r>
        <w:rPr>
          <w:w w:val="105"/>
          <w:sz w:val="24"/>
        </w:rPr>
        <w:t>Ambient</w:t>
      </w:r>
      <w:r>
        <w:rPr>
          <w:spacing w:val="5"/>
          <w:w w:val="105"/>
          <w:sz w:val="24"/>
        </w:rPr>
        <w:t> </w:t>
      </w:r>
      <w:r>
        <w:rPr>
          <w:w w:val="105"/>
          <w:sz w:val="24"/>
        </w:rPr>
        <w:t>Intelligence</w:t>
      </w:r>
      <w:r>
        <w:rPr>
          <w:spacing w:val="5"/>
          <w:w w:val="105"/>
          <w:sz w:val="24"/>
        </w:rPr>
        <w:t> </w:t>
      </w:r>
      <w:r>
        <w:rPr>
          <w:w w:val="105"/>
          <w:sz w:val="24"/>
        </w:rPr>
        <w:t>and</w:t>
      </w:r>
      <w:r>
        <w:rPr>
          <w:spacing w:val="4"/>
          <w:w w:val="105"/>
          <w:sz w:val="24"/>
        </w:rPr>
        <w:t> </w:t>
      </w:r>
      <w:r>
        <w:rPr>
          <w:w w:val="105"/>
          <w:sz w:val="24"/>
        </w:rPr>
        <w:t>Humanized</w:t>
      </w:r>
      <w:r>
        <w:rPr>
          <w:spacing w:val="5"/>
          <w:w w:val="105"/>
          <w:sz w:val="24"/>
        </w:rPr>
        <w:t> </w:t>
      </w:r>
      <w:r>
        <w:rPr>
          <w:spacing w:val="-2"/>
          <w:w w:val="105"/>
          <w:sz w:val="24"/>
        </w:rPr>
        <w:t>Computing</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IEEE</w:t>
      </w:r>
      <w:r>
        <w:rPr>
          <w:spacing w:val="12"/>
          <w:w w:val="105"/>
          <w:sz w:val="24"/>
        </w:rPr>
        <w:t> </w:t>
      </w:r>
      <w:r>
        <w:rPr>
          <w:w w:val="105"/>
          <w:sz w:val="24"/>
        </w:rPr>
        <w:t>Transactions</w:t>
      </w:r>
      <w:r>
        <w:rPr>
          <w:spacing w:val="13"/>
          <w:w w:val="105"/>
          <w:sz w:val="24"/>
        </w:rPr>
        <w:t> </w:t>
      </w:r>
      <w:r>
        <w:rPr>
          <w:w w:val="105"/>
          <w:sz w:val="24"/>
        </w:rPr>
        <w:t>on</w:t>
      </w:r>
      <w:r>
        <w:rPr>
          <w:spacing w:val="13"/>
          <w:w w:val="105"/>
          <w:sz w:val="24"/>
        </w:rPr>
        <w:t> </w:t>
      </w:r>
      <w:r>
        <w:rPr>
          <w:w w:val="105"/>
          <w:sz w:val="24"/>
        </w:rPr>
        <w:t>Aerospace</w:t>
      </w:r>
      <w:r>
        <w:rPr>
          <w:spacing w:val="12"/>
          <w:w w:val="105"/>
          <w:sz w:val="24"/>
        </w:rPr>
        <w:t> </w:t>
      </w:r>
      <w:r>
        <w:rPr>
          <w:w w:val="105"/>
          <w:sz w:val="24"/>
        </w:rPr>
        <w:t>and</w:t>
      </w:r>
      <w:r>
        <w:rPr>
          <w:spacing w:val="13"/>
          <w:w w:val="105"/>
          <w:sz w:val="24"/>
        </w:rPr>
        <w:t> </w:t>
      </w:r>
      <w:r>
        <w:rPr>
          <w:w w:val="105"/>
          <w:sz w:val="24"/>
        </w:rPr>
        <w:t>Electronic</w:t>
      </w:r>
      <w:r>
        <w:rPr>
          <w:spacing w:val="13"/>
          <w:w w:val="105"/>
          <w:sz w:val="24"/>
        </w:rPr>
        <w:t> </w:t>
      </w:r>
      <w:r>
        <w:rPr>
          <w:spacing w:val="-2"/>
          <w:w w:val="105"/>
          <w:sz w:val="24"/>
        </w:rPr>
        <w:t>Systems.</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IEEE</w:t>
      </w:r>
      <w:r>
        <w:rPr>
          <w:spacing w:val="16"/>
          <w:w w:val="105"/>
          <w:sz w:val="24"/>
        </w:rPr>
        <w:t> </w:t>
      </w:r>
      <w:r>
        <w:rPr>
          <w:w w:val="105"/>
          <w:sz w:val="24"/>
        </w:rPr>
        <w:t>Transactions</w:t>
      </w:r>
      <w:r>
        <w:rPr>
          <w:spacing w:val="16"/>
          <w:w w:val="105"/>
          <w:sz w:val="24"/>
        </w:rPr>
        <w:t> </w:t>
      </w:r>
      <w:r>
        <w:rPr>
          <w:w w:val="105"/>
          <w:sz w:val="24"/>
        </w:rPr>
        <w:t>on</w:t>
      </w:r>
      <w:r>
        <w:rPr>
          <w:spacing w:val="15"/>
          <w:w w:val="105"/>
          <w:sz w:val="24"/>
        </w:rPr>
        <w:t> </w:t>
      </w:r>
      <w:r>
        <w:rPr>
          <w:w w:val="105"/>
          <w:sz w:val="24"/>
        </w:rPr>
        <w:t>Consumer</w:t>
      </w:r>
      <w:r>
        <w:rPr>
          <w:spacing w:val="16"/>
          <w:w w:val="105"/>
          <w:sz w:val="24"/>
        </w:rPr>
        <w:t> </w:t>
      </w:r>
      <w:r>
        <w:rPr>
          <w:spacing w:val="-2"/>
          <w:w w:val="105"/>
          <w:sz w:val="24"/>
        </w:rPr>
        <w:t>Electronics</w:t>
      </w:r>
    </w:p>
    <w:p>
      <w:pPr>
        <w:pStyle w:val="BodyText"/>
        <w:spacing w:before="256"/>
        <w:ind w:left="0"/>
      </w:pPr>
    </w:p>
    <w:p>
      <w:pPr>
        <w:pStyle w:val="Heading1"/>
        <w:rPr>
          <w:u w:val="none"/>
        </w:rPr>
      </w:pPr>
      <w:r>
        <w:rPr>
          <w:spacing w:val="-15"/>
          <w:u w:val="single"/>
        </w:rPr>
        <w:t>Program</w:t>
      </w:r>
      <w:r>
        <w:rPr>
          <w:spacing w:val="16"/>
          <w:u w:val="single"/>
        </w:rPr>
        <w:t> </w:t>
      </w:r>
      <w:r>
        <w:rPr>
          <w:spacing w:val="-2"/>
          <w:u w:val="single"/>
        </w:rPr>
        <w:t>Committee</w:t>
      </w:r>
    </w:p>
    <w:p>
      <w:pPr>
        <w:pStyle w:val="BodyText"/>
        <w:spacing w:before="2"/>
        <w:ind w:left="0"/>
        <w:rPr>
          <w:rFonts w:ascii="Georgia-BoldItalic"/>
          <w:b/>
          <w:i/>
        </w:rPr>
      </w:pPr>
    </w:p>
    <w:p>
      <w:pPr>
        <w:pStyle w:val="ListParagraph"/>
        <w:numPr>
          <w:ilvl w:val="0"/>
          <w:numId w:val="11"/>
        </w:numPr>
        <w:tabs>
          <w:tab w:pos="1215" w:val="left" w:leader="none"/>
        </w:tabs>
        <w:spacing w:line="240" w:lineRule="auto" w:before="1" w:after="0"/>
        <w:ind w:left="1215" w:right="0" w:hanging="251"/>
        <w:jc w:val="left"/>
        <w:rPr>
          <w:sz w:val="24"/>
        </w:rPr>
      </w:pPr>
      <w:r>
        <w:rPr>
          <w:sz w:val="24"/>
        </w:rPr>
        <w:t>KDD,</w:t>
      </w:r>
      <w:r>
        <w:rPr>
          <w:spacing w:val="41"/>
          <w:sz w:val="24"/>
        </w:rPr>
        <w:t> </w:t>
      </w:r>
      <w:r>
        <w:rPr>
          <w:spacing w:val="-2"/>
          <w:sz w:val="24"/>
        </w:rPr>
        <w:t>2025.</w:t>
      </w:r>
    </w:p>
    <w:p>
      <w:pPr>
        <w:pStyle w:val="ListParagraph"/>
        <w:numPr>
          <w:ilvl w:val="0"/>
          <w:numId w:val="11"/>
        </w:numPr>
        <w:tabs>
          <w:tab w:pos="1215" w:val="left" w:leader="none"/>
        </w:tabs>
        <w:spacing w:line="240" w:lineRule="auto" w:before="110" w:after="0"/>
        <w:ind w:left="1215" w:right="0" w:hanging="251"/>
        <w:jc w:val="left"/>
        <w:rPr>
          <w:sz w:val="24"/>
        </w:rPr>
      </w:pPr>
      <w:r>
        <w:rPr>
          <w:sz w:val="24"/>
        </w:rPr>
        <w:t>ECAI,</w:t>
      </w:r>
      <w:r>
        <w:rPr>
          <w:spacing w:val="47"/>
          <w:sz w:val="24"/>
        </w:rPr>
        <w:t> </w:t>
      </w:r>
      <w:r>
        <w:rPr>
          <w:spacing w:val="-2"/>
          <w:sz w:val="24"/>
        </w:rPr>
        <w:t>2025.</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PRICAI</w:t>
      </w:r>
      <w:r>
        <w:rPr>
          <w:spacing w:val="30"/>
          <w:w w:val="105"/>
          <w:sz w:val="24"/>
        </w:rPr>
        <w:t> </w:t>
      </w:r>
      <w:r>
        <w:rPr>
          <w:spacing w:val="-2"/>
          <w:w w:val="105"/>
          <w:sz w:val="24"/>
        </w:rPr>
        <w:t>2025.</w:t>
      </w:r>
    </w:p>
    <w:p>
      <w:pPr>
        <w:pStyle w:val="ListParagraph"/>
        <w:numPr>
          <w:ilvl w:val="0"/>
          <w:numId w:val="11"/>
        </w:numPr>
        <w:tabs>
          <w:tab w:pos="1215" w:val="left" w:leader="none"/>
        </w:tabs>
        <w:spacing w:line="240" w:lineRule="auto" w:before="110" w:after="0"/>
        <w:ind w:left="1215" w:right="0" w:hanging="251"/>
        <w:jc w:val="left"/>
        <w:rPr>
          <w:sz w:val="24"/>
        </w:rPr>
      </w:pPr>
      <w:r>
        <w:rPr>
          <w:sz w:val="24"/>
        </w:rPr>
        <w:t>IEEE</w:t>
      </w:r>
      <w:r>
        <w:rPr>
          <w:spacing w:val="40"/>
          <w:sz w:val="24"/>
        </w:rPr>
        <w:t> </w:t>
      </w:r>
      <w:r>
        <w:rPr>
          <w:sz w:val="24"/>
        </w:rPr>
        <w:t>Big</w:t>
      </w:r>
      <w:r>
        <w:rPr>
          <w:spacing w:val="41"/>
          <w:sz w:val="24"/>
        </w:rPr>
        <w:t> </w:t>
      </w:r>
      <w:r>
        <w:rPr>
          <w:sz w:val="24"/>
        </w:rPr>
        <w:t>Data</w:t>
      </w:r>
      <w:r>
        <w:rPr>
          <w:spacing w:val="41"/>
          <w:sz w:val="24"/>
        </w:rPr>
        <w:t> </w:t>
      </w:r>
      <w:r>
        <w:rPr>
          <w:sz w:val="24"/>
        </w:rPr>
        <w:t>Conference,</w:t>
      </w:r>
      <w:r>
        <w:rPr>
          <w:spacing w:val="41"/>
          <w:sz w:val="24"/>
        </w:rPr>
        <w:t> </w:t>
      </w:r>
      <w:r>
        <w:rPr>
          <w:sz w:val="24"/>
        </w:rPr>
        <w:t>USA,</w:t>
      </w:r>
      <w:r>
        <w:rPr>
          <w:spacing w:val="41"/>
          <w:sz w:val="24"/>
        </w:rPr>
        <w:t> </w:t>
      </w:r>
      <w:r>
        <w:rPr>
          <w:spacing w:val="-2"/>
          <w:sz w:val="24"/>
        </w:rPr>
        <w:t>2025.</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IEEE</w:t>
      </w:r>
      <w:r>
        <w:rPr>
          <w:spacing w:val="16"/>
          <w:w w:val="105"/>
          <w:sz w:val="24"/>
        </w:rPr>
        <w:t> </w:t>
      </w:r>
      <w:r>
        <w:rPr>
          <w:w w:val="105"/>
          <w:sz w:val="24"/>
        </w:rPr>
        <w:t>ICDM</w:t>
      </w:r>
      <w:r>
        <w:rPr>
          <w:spacing w:val="17"/>
          <w:w w:val="105"/>
          <w:sz w:val="24"/>
        </w:rPr>
        <w:t> </w:t>
      </w:r>
      <w:r>
        <w:rPr>
          <w:spacing w:val="-4"/>
          <w:w w:val="105"/>
          <w:sz w:val="24"/>
        </w:rPr>
        <w:t>2025.</w:t>
      </w:r>
    </w:p>
    <w:p>
      <w:pPr>
        <w:pStyle w:val="ListParagraph"/>
        <w:numPr>
          <w:ilvl w:val="0"/>
          <w:numId w:val="11"/>
        </w:numPr>
        <w:tabs>
          <w:tab w:pos="1216" w:val="left" w:leader="none"/>
        </w:tabs>
        <w:spacing w:line="252" w:lineRule="auto" w:before="110" w:after="0"/>
        <w:ind w:left="1216" w:right="429" w:hanging="252"/>
        <w:jc w:val="left"/>
        <w:rPr>
          <w:sz w:val="24"/>
        </w:rPr>
      </w:pPr>
      <w:r>
        <w:rPr>
          <w:w w:val="105"/>
          <w:sz w:val="24"/>
        </w:rPr>
        <w:t>33rd</w:t>
      </w:r>
      <w:r>
        <w:rPr>
          <w:spacing w:val="-16"/>
          <w:w w:val="105"/>
          <w:sz w:val="24"/>
        </w:rPr>
        <w:t> </w:t>
      </w:r>
      <w:r>
        <w:rPr>
          <w:w w:val="105"/>
          <w:sz w:val="24"/>
        </w:rPr>
        <w:t>ACM</w:t>
      </w:r>
      <w:r>
        <w:rPr>
          <w:spacing w:val="-16"/>
          <w:w w:val="105"/>
          <w:sz w:val="24"/>
        </w:rPr>
        <w:t> </w:t>
      </w:r>
      <w:r>
        <w:rPr>
          <w:w w:val="105"/>
          <w:sz w:val="24"/>
        </w:rPr>
        <w:t>SIGSPATIAL</w:t>
      </w:r>
      <w:r>
        <w:rPr>
          <w:spacing w:val="-16"/>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 </w:t>
      </w:r>
      <w:r>
        <w:rPr>
          <w:spacing w:val="-4"/>
          <w:w w:val="105"/>
          <w:sz w:val="24"/>
        </w:rPr>
        <w:t>2025.</w:t>
      </w:r>
    </w:p>
    <w:p>
      <w:pPr>
        <w:pStyle w:val="ListParagraph"/>
        <w:numPr>
          <w:ilvl w:val="0"/>
          <w:numId w:val="11"/>
        </w:numPr>
        <w:tabs>
          <w:tab w:pos="1215" w:val="left" w:leader="none"/>
        </w:tabs>
        <w:spacing w:line="240" w:lineRule="auto" w:before="95" w:after="0"/>
        <w:ind w:left="1215" w:right="0" w:hanging="251"/>
        <w:jc w:val="left"/>
        <w:rPr>
          <w:sz w:val="24"/>
        </w:rPr>
      </w:pPr>
      <w:r>
        <w:rPr>
          <w:w w:val="105"/>
          <w:sz w:val="24"/>
        </w:rPr>
        <w:t>26th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2025,</w:t>
      </w:r>
      <w:r>
        <w:rPr>
          <w:spacing w:val="6"/>
          <w:w w:val="105"/>
          <w:sz w:val="24"/>
        </w:rPr>
        <w:t> </w:t>
      </w:r>
      <w:r>
        <w:rPr>
          <w:spacing w:val="-4"/>
          <w:w w:val="105"/>
          <w:sz w:val="24"/>
        </w:rPr>
        <w:t>USA.</w:t>
      </w:r>
    </w:p>
    <w:p>
      <w:pPr>
        <w:pStyle w:val="ListParagraph"/>
        <w:numPr>
          <w:ilvl w:val="0"/>
          <w:numId w:val="11"/>
        </w:numPr>
        <w:tabs>
          <w:tab w:pos="1216" w:val="left" w:leader="none"/>
        </w:tabs>
        <w:spacing w:line="252" w:lineRule="auto" w:before="110" w:after="0"/>
        <w:ind w:left="1216" w:right="429" w:hanging="252"/>
        <w:jc w:val="left"/>
        <w:rPr>
          <w:sz w:val="24"/>
        </w:rPr>
      </w:pPr>
      <w:r>
        <w:rPr>
          <w:spacing w:val="-2"/>
          <w:w w:val="105"/>
          <w:sz w:val="24"/>
        </w:rPr>
        <w:t>32nd</w:t>
      </w:r>
      <w:r>
        <w:rPr>
          <w:spacing w:val="-7"/>
          <w:w w:val="105"/>
          <w:sz w:val="24"/>
        </w:rPr>
        <w:t> </w:t>
      </w:r>
      <w:r>
        <w:rPr>
          <w:spacing w:val="-2"/>
          <w:w w:val="105"/>
          <w:sz w:val="24"/>
        </w:rPr>
        <w:t>ACM</w:t>
      </w:r>
      <w:r>
        <w:rPr>
          <w:spacing w:val="-7"/>
          <w:w w:val="105"/>
          <w:sz w:val="24"/>
        </w:rPr>
        <w:t> </w:t>
      </w:r>
      <w:r>
        <w:rPr>
          <w:spacing w:val="-2"/>
          <w:w w:val="105"/>
          <w:sz w:val="24"/>
        </w:rPr>
        <w:t>SIGSPATIAL</w:t>
      </w:r>
      <w:r>
        <w:rPr>
          <w:spacing w:val="-7"/>
          <w:w w:val="105"/>
          <w:sz w:val="24"/>
        </w:rPr>
        <w:t> </w:t>
      </w:r>
      <w:r>
        <w:rPr>
          <w:spacing w:val="-2"/>
          <w:w w:val="105"/>
          <w:sz w:val="24"/>
        </w:rPr>
        <w:t>International</w:t>
      </w:r>
      <w:r>
        <w:rPr>
          <w:spacing w:val="-7"/>
          <w:w w:val="105"/>
          <w:sz w:val="24"/>
        </w:rPr>
        <w:t> </w:t>
      </w:r>
      <w:r>
        <w:rPr>
          <w:spacing w:val="-2"/>
          <w:w w:val="105"/>
          <w:sz w:val="24"/>
        </w:rPr>
        <w:t>Conference</w:t>
      </w:r>
      <w:r>
        <w:rPr>
          <w:spacing w:val="-7"/>
          <w:w w:val="105"/>
          <w:sz w:val="24"/>
        </w:rPr>
        <w:t> </w:t>
      </w:r>
      <w:r>
        <w:rPr>
          <w:spacing w:val="-2"/>
          <w:w w:val="105"/>
          <w:sz w:val="24"/>
        </w:rPr>
        <w:t>on</w:t>
      </w:r>
      <w:r>
        <w:rPr>
          <w:spacing w:val="-7"/>
          <w:w w:val="105"/>
          <w:sz w:val="24"/>
        </w:rPr>
        <w:t> </w:t>
      </w:r>
      <w:r>
        <w:rPr>
          <w:spacing w:val="-2"/>
          <w:w w:val="105"/>
          <w:sz w:val="24"/>
        </w:rPr>
        <w:t>Advances</w:t>
      </w:r>
      <w:r>
        <w:rPr>
          <w:spacing w:val="-7"/>
          <w:w w:val="105"/>
          <w:sz w:val="24"/>
        </w:rPr>
        <w:t> </w:t>
      </w:r>
      <w:r>
        <w:rPr>
          <w:spacing w:val="-2"/>
          <w:w w:val="105"/>
          <w:sz w:val="24"/>
        </w:rPr>
        <w:t>in</w:t>
      </w:r>
      <w:r>
        <w:rPr>
          <w:spacing w:val="-7"/>
          <w:w w:val="105"/>
          <w:sz w:val="24"/>
        </w:rPr>
        <w:t> </w:t>
      </w:r>
      <w:r>
        <w:rPr>
          <w:spacing w:val="-2"/>
          <w:w w:val="105"/>
          <w:sz w:val="24"/>
        </w:rPr>
        <w:t>Geographic</w:t>
      </w:r>
      <w:r>
        <w:rPr>
          <w:spacing w:val="-7"/>
          <w:w w:val="105"/>
          <w:sz w:val="24"/>
        </w:rPr>
        <w:t> </w:t>
      </w:r>
      <w:r>
        <w:rPr>
          <w:spacing w:val="-2"/>
          <w:w w:val="105"/>
          <w:sz w:val="24"/>
        </w:rPr>
        <w:t>Information</w:t>
      </w:r>
      <w:r>
        <w:rPr>
          <w:spacing w:val="-7"/>
          <w:w w:val="105"/>
          <w:sz w:val="24"/>
        </w:rPr>
        <w:t> </w:t>
      </w:r>
      <w:r>
        <w:rPr>
          <w:spacing w:val="-2"/>
          <w:w w:val="105"/>
          <w:sz w:val="24"/>
        </w:rPr>
        <w:t>Systems, </w:t>
      </w:r>
      <w:r>
        <w:rPr>
          <w:spacing w:val="-4"/>
          <w:w w:val="105"/>
          <w:sz w:val="24"/>
        </w:rPr>
        <w:t>2024.</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25th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2024,</w:t>
      </w:r>
      <w:r>
        <w:rPr>
          <w:spacing w:val="6"/>
          <w:w w:val="105"/>
          <w:sz w:val="24"/>
        </w:rPr>
        <w:t> </w:t>
      </w:r>
      <w:r>
        <w:rPr>
          <w:spacing w:val="-2"/>
          <w:w w:val="105"/>
          <w:sz w:val="24"/>
        </w:rPr>
        <w:t>Belgium.</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2024.</w:t>
      </w:r>
    </w:p>
    <w:p>
      <w:pPr>
        <w:pStyle w:val="ListParagraph"/>
        <w:numPr>
          <w:ilvl w:val="0"/>
          <w:numId w:val="11"/>
        </w:numPr>
        <w:tabs>
          <w:tab w:pos="1215" w:val="left" w:leader="none"/>
        </w:tabs>
        <w:spacing w:line="240" w:lineRule="auto" w:before="110" w:after="0"/>
        <w:ind w:left="1215" w:right="0" w:hanging="251"/>
        <w:jc w:val="left"/>
        <w:rPr>
          <w:sz w:val="24"/>
        </w:rPr>
      </w:pPr>
      <w:r>
        <w:rPr>
          <w:sz w:val="24"/>
        </w:rPr>
        <w:t>IEEE</w:t>
      </w:r>
      <w:r>
        <w:rPr>
          <w:spacing w:val="40"/>
          <w:sz w:val="24"/>
        </w:rPr>
        <w:t> </w:t>
      </w:r>
      <w:r>
        <w:rPr>
          <w:sz w:val="24"/>
        </w:rPr>
        <w:t>Big</w:t>
      </w:r>
      <w:r>
        <w:rPr>
          <w:spacing w:val="40"/>
          <w:sz w:val="24"/>
        </w:rPr>
        <w:t> </w:t>
      </w:r>
      <w:r>
        <w:rPr>
          <w:sz w:val="24"/>
        </w:rPr>
        <w:t>Data</w:t>
      </w:r>
      <w:r>
        <w:rPr>
          <w:spacing w:val="40"/>
          <w:sz w:val="24"/>
        </w:rPr>
        <w:t> </w:t>
      </w:r>
      <w:r>
        <w:rPr>
          <w:sz w:val="24"/>
        </w:rPr>
        <w:t>Conference,</w:t>
      </w:r>
      <w:r>
        <w:rPr>
          <w:spacing w:val="41"/>
          <w:sz w:val="24"/>
        </w:rPr>
        <w:t> </w:t>
      </w:r>
      <w:r>
        <w:rPr>
          <w:sz w:val="24"/>
        </w:rPr>
        <w:t>USA,</w:t>
      </w:r>
      <w:r>
        <w:rPr>
          <w:spacing w:val="40"/>
          <w:sz w:val="24"/>
        </w:rPr>
        <w:t> </w:t>
      </w:r>
      <w:r>
        <w:rPr>
          <w:spacing w:val="-2"/>
          <w:sz w:val="24"/>
        </w:rPr>
        <w:t>2024.</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8th</w:t>
      </w:r>
      <w:r>
        <w:rPr>
          <w:spacing w:val="9"/>
          <w:w w:val="105"/>
          <w:sz w:val="24"/>
        </w:rPr>
        <w:t> </w:t>
      </w:r>
      <w:r>
        <w:rPr>
          <w:w w:val="105"/>
          <w:sz w:val="24"/>
        </w:rPr>
        <w:t>APWeb-WAIM</w:t>
      </w:r>
      <w:r>
        <w:rPr>
          <w:spacing w:val="10"/>
          <w:w w:val="105"/>
          <w:sz w:val="24"/>
        </w:rPr>
        <w:t> </w:t>
      </w:r>
      <w:r>
        <w:rPr>
          <w:w w:val="105"/>
          <w:sz w:val="24"/>
        </w:rPr>
        <w:t>Joint</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Web</w:t>
      </w:r>
      <w:r>
        <w:rPr>
          <w:spacing w:val="9"/>
          <w:w w:val="105"/>
          <w:sz w:val="24"/>
        </w:rPr>
        <w:t> </w:t>
      </w:r>
      <w:r>
        <w:rPr>
          <w:w w:val="105"/>
          <w:sz w:val="24"/>
        </w:rPr>
        <w:t>and</w:t>
      </w:r>
      <w:r>
        <w:rPr>
          <w:spacing w:val="10"/>
          <w:w w:val="105"/>
          <w:sz w:val="24"/>
        </w:rPr>
        <w:t> </w:t>
      </w:r>
      <w:r>
        <w:rPr>
          <w:w w:val="105"/>
          <w:sz w:val="24"/>
        </w:rPr>
        <w:t>Big</w:t>
      </w:r>
      <w:r>
        <w:rPr>
          <w:spacing w:val="9"/>
          <w:w w:val="105"/>
          <w:sz w:val="24"/>
        </w:rPr>
        <w:t> </w:t>
      </w:r>
      <w:r>
        <w:rPr>
          <w:w w:val="105"/>
          <w:sz w:val="24"/>
        </w:rPr>
        <w:t>Data,</w:t>
      </w:r>
      <w:r>
        <w:rPr>
          <w:spacing w:val="10"/>
          <w:w w:val="105"/>
          <w:sz w:val="24"/>
        </w:rPr>
        <w:t> </w:t>
      </w:r>
      <w:r>
        <w:rPr>
          <w:spacing w:val="-2"/>
          <w:w w:val="105"/>
          <w:sz w:val="24"/>
        </w:rPr>
        <w:t>2024.</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International</w:t>
      </w:r>
      <w:r>
        <w:rPr>
          <w:spacing w:val="2"/>
          <w:w w:val="105"/>
          <w:sz w:val="24"/>
        </w:rPr>
        <w:t> </w:t>
      </w:r>
      <w:r>
        <w:rPr>
          <w:w w:val="105"/>
          <w:sz w:val="24"/>
        </w:rPr>
        <w:t>AAAI</w:t>
      </w:r>
      <w:r>
        <w:rPr>
          <w:spacing w:val="2"/>
          <w:w w:val="105"/>
          <w:sz w:val="24"/>
        </w:rPr>
        <w:t> </w:t>
      </w:r>
      <w:r>
        <w:rPr>
          <w:w w:val="105"/>
          <w:sz w:val="24"/>
        </w:rPr>
        <w:t>Conference</w:t>
      </w:r>
      <w:r>
        <w:rPr>
          <w:spacing w:val="2"/>
          <w:w w:val="105"/>
          <w:sz w:val="24"/>
        </w:rPr>
        <w:t> </w:t>
      </w:r>
      <w:r>
        <w:rPr>
          <w:w w:val="105"/>
          <w:sz w:val="24"/>
        </w:rPr>
        <w:t>on</w:t>
      </w:r>
      <w:r>
        <w:rPr>
          <w:spacing w:val="2"/>
          <w:w w:val="105"/>
          <w:sz w:val="24"/>
        </w:rPr>
        <w:t> </w:t>
      </w:r>
      <w:r>
        <w:rPr>
          <w:w w:val="105"/>
          <w:sz w:val="24"/>
        </w:rPr>
        <w:t>Web</w:t>
      </w:r>
      <w:r>
        <w:rPr>
          <w:spacing w:val="2"/>
          <w:w w:val="105"/>
          <w:sz w:val="24"/>
        </w:rPr>
        <w:t> </w:t>
      </w:r>
      <w:r>
        <w:rPr>
          <w:w w:val="105"/>
          <w:sz w:val="24"/>
        </w:rPr>
        <w:t>and</w:t>
      </w:r>
      <w:r>
        <w:rPr>
          <w:spacing w:val="2"/>
          <w:w w:val="105"/>
          <w:sz w:val="24"/>
        </w:rPr>
        <w:t> </w:t>
      </w:r>
      <w:r>
        <w:rPr>
          <w:w w:val="105"/>
          <w:sz w:val="24"/>
        </w:rPr>
        <w:t>Social</w:t>
      </w:r>
      <w:r>
        <w:rPr>
          <w:spacing w:val="2"/>
          <w:w w:val="105"/>
          <w:sz w:val="24"/>
        </w:rPr>
        <w:t> </w:t>
      </w:r>
      <w:r>
        <w:rPr>
          <w:w w:val="105"/>
          <w:sz w:val="24"/>
        </w:rPr>
        <w:t>Media</w:t>
      </w:r>
      <w:r>
        <w:rPr>
          <w:spacing w:val="2"/>
          <w:w w:val="105"/>
          <w:sz w:val="24"/>
        </w:rPr>
        <w:t> </w:t>
      </w:r>
      <w:r>
        <w:rPr>
          <w:w w:val="105"/>
          <w:sz w:val="24"/>
        </w:rPr>
        <w:t>(ICWSM),</w:t>
      </w:r>
      <w:r>
        <w:rPr>
          <w:spacing w:val="2"/>
          <w:w w:val="105"/>
          <w:sz w:val="24"/>
        </w:rPr>
        <w:t> </w:t>
      </w:r>
      <w:r>
        <w:rPr>
          <w:spacing w:val="-2"/>
          <w:w w:val="105"/>
          <w:sz w:val="24"/>
        </w:rPr>
        <w:t>2024.</w:t>
      </w:r>
    </w:p>
    <w:p>
      <w:pPr>
        <w:pStyle w:val="ListParagraph"/>
        <w:numPr>
          <w:ilvl w:val="0"/>
          <w:numId w:val="11"/>
        </w:numPr>
        <w:tabs>
          <w:tab w:pos="1216" w:val="left" w:leader="none"/>
        </w:tabs>
        <w:spacing w:line="252" w:lineRule="auto" w:before="110" w:after="0"/>
        <w:ind w:left="1216" w:right="429" w:hanging="252"/>
        <w:jc w:val="left"/>
        <w:rPr>
          <w:sz w:val="24"/>
        </w:rPr>
      </w:pPr>
      <w:r>
        <w:rPr>
          <w:w w:val="105"/>
          <w:sz w:val="24"/>
        </w:rPr>
        <w:t>IEEE International Conference on Advanced Networks and Telecommunications Systems (ANTS), 2024, India.</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International</w:t>
      </w:r>
      <w:r>
        <w:rPr>
          <w:spacing w:val="3"/>
          <w:w w:val="105"/>
          <w:sz w:val="24"/>
        </w:rPr>
        <w:t> </w:t>
      </w:r>
      <w:r>
        <w:rPr>
          <w:w w:val="105"/>
          <w:sz w:val="24"/>
        </w:rPr>
        <w:t>AAAI</w:t>
      </w:r>
      <w:r>
        <w:rPr>
          <w:spacing w:val="4"/>
          <w:w w:val="105"/>
          <w:sz w:val="24"/>
        </w:rPr>
        <w:t> </w:t>
      </w:r>
      <w:r>
        <w:rPr>
          <w:w w:val="105"/>
          <w:sz w:val="24"/>
        </w:rPr>
        <w:t>Conference</w:t>
      </w:r>
      <w:r>
        <w:rPr>
          <w:spacing w:val="3"/>
          <w:w w:val="105"/>
          <w:sz w:val="24"/>
        </w:rPr>
        <w:t> </w:t>
      </w:r>
      <w:r>
        <w:rPr>
          <w:w w:val="105"/>
          <w:sz w:val="24"/>
        </w:rPr>
        <w:t>on</w:t>
      </w:r>
      <w:r>
        <w:rPr>
          <w:spacing w:val="4"/>
          <w:w w:val="105"/>
          <w:sz w:val="24"/>
        </w:rPr>
        <w:t> </w:t>
      </w:r>
      <w:r>
        <w:rPr>
          <w:w w:val="105"/>
          <w:sz w:val="24"/>
        </w:rPr>
        <w:t>Web</w:t>
      </w:r>
      <w:r>
        <w:rPr>
          <w:spacing w:val="3"/>
          <w:w w:val="105"/>
          <w:sz w:val="24"/>
        </w:rPr>
        <w:t> </w:t>
      </w:r>
      <w:r>
        <w:rPr>
          <w:w w:val="105"/>
          <w:sz w:val="24"/>
        </w:rPr>
        <w:t>and</w:t>
      </w:r>
      <w:r>
        <w:rPr>
          <w:spacing w:val="4"/>
          <w:w w:val="105"/>
          <w:sz w:val="24"/>
        </w:rPr>
        <w:t> </w:t>
      </w:r>
      <w:r>
        <w:rPr>
          <w:w w:val="105"/>
          <w:sz w:val="24"/>
        </w:rPr>
        <w:t>Social</w:t>
      </w:r>
      <w:r>
        <w:rPr>
          <w:spacing w:val="3"/>
          <w:w w:val="105"/>
          <w:sz w:val="24"/>
        </w:rPr>
        <w:t> </w:t>
      </w:r>
      <w:r>
        <w:rPr>
          <w:w w:val="105"/>
          <w:sz w:val="24"/>
        </w:rPr>
        <w:t>Media</w:t>
      </w:r>
      <w:r>
        <w:rPr>
          <w:spacing w:val="4"/>
          <w:w w:val="105"/>
          <w:sz w:val="24"/>
        </w:rPr>
        <w:t> </w:t>
      </w:r>
      <w:r>
        <w:rPr>
          <w:w w:val="105"/>
          <w:sz w:val="24"/>
        </w:rPr>
        <w:t>(ICWSM)</w:t>
      </w:r>
      <w:r>
        <w:rPr>
          <w:spacing w:val="3"/>
          <w:w w:val="105"/>
          <w:sz w:val="24"/>
        </w:rPr>
        <w:t> </w:t>
      </w:r>
      <w:r>
        <w:rPr>
          <w:w w:val="105"/>
          <w:sz w:val="24"/>
        </w:rPr>
        <w:t>,</w:t>
      </w:r>
      <w:r>
        <w:rPr>
          <w:spacing w:val="4"/>
          <w:w w:val="105"/>
          <w:sz w:val="24"/>
        </w:rPr>
        <w:t> </w:t>
      </w:r>
      <w:r>
        <w:rPr>
          <w:spacing w:val="-2"/>
          <w:w w:val="105"/>
          <w:sz w:val="24"/>
        </w:rPr>
        <w:t>2023.</w:t>
      </w:r>
    </w:p>
    <w:p>
      <w:pPr>
        <w:pStyle w:val="ListParagraph"/>
        <w:numPr>
          <w:ilvl w:val="0"/>
          <w:numId w:val="11"/>
        </w:numPr>
        <w:tabs>
          <w:tab w:pos="1216" w:val="left" w:leader="none"/>
        </w:tabs>
        <w:spacing w:line="252" w:lineRule="auto" w:before="110" w:after="0"/>
        <w:ind w:left="1216" w:right="428" w:hanging="252"/>
        <w:jc w:val="left"/>
        <w:rPr>
          <w:sz w:val="24"/>
        </w:rPr>
      </w:pPr>
      <w:r>
        <w:rPr>
          <w:w w:val="105"/>
          <w:sz w:val="24"/>
        </w:rPr>
        <w:t>31st</w:t>
      </w:r>
      <w:r>
        <w:rPr>
          <w:spacing w:val="-15"/>
          <w:w w:val="105"/>
          <w:sz w:val="24"/>
        </w:rPr>
        <w:t> </w:t>
      </w:r>
      <w:r>
        <w:rPr>
          <w:w w:val="105"/>
          <w:sz w:val="24"/>
        </w:rPr>
        <w:t>ACM</w:t>
      </w:r>
      <w:r>
        <w:rPr>
          <w:spacing w:val="-15"/>
          <w:w w:val="105"/>
          <w:sz w:val="24"/>
        </w:rPr>
        <w:t> </w:t>
      </w:r>
      <w:r>
        <w:rPr>
          <w:w w:val="105"/>
          <w:sz w:val="24"/>
        </w:rPr>
        <w:t>SIGSPATIAL</w:t>
      </w:r>
      <w:r>
        <w:rPr>
          <w:spacing w:val="-15"/>
          <w:w w:val="105"/>
          <w:sz w:val="24"/>
        </w:rPr>
        <w:t> </w:t>
      </w:r>
      <w:r>
        <w:rPr>
          <w:w w:val="105"/>
          <w:sz w:val="24"/>
        </w:rPr>
        <w:t>International</w:t>
      </w:r>
      <w:r>
        <w:rPr>
          <w:spacing w:val="-15"/>
          <w:w w:val="105"/>
          <w:sz w:val="24"/>
        </w:rPr>
        <w:t> </w:t>
      </w:r>
      <w:r>
        <w:rPr>
          <w:w w:val="105"/>
          <w:sz w:val="24"/>
        </w:rPr>
        <w:t>Conference</w:t>
      </w:r>
      <w:r>
        <w:rPr>
          <w:spacing w:val="-15"/>
          <w:w w:val="105"/>
          <w:sz w:val="24"/>
        </w:rPr>
        <w:t> </w:t>
      </w:r>
      <w:r>
        <w:rPr>
          <w:w w:val="105"/>
          <w:sz w:val="24"/>
        </w:rPr>
        <w:t>on</w:t>
      </w:r>
      <w:r>
        <w:rPr>
          <w:spacing w:val="-15"/>
          <w:w w:val="105"/>
          <w:sz w:val="24"/>
        </w:rPr>
        <w:t> </w:t>
      </w:r>
      <w:r>
        <w:rPr>
          <w:w w:val="105"/>
          <w:sz w:val="24"/>
        </w:rPr>
        <w:t>Advances</w:t>
      </w:r>
      <w:r>
        <w:rPr>
          <w:spacing w:val="-15"/>
          <w:w w:val="105"/>
          <w:sz w:val="24"/>
        </w:rPr>
        <w:t> </w:t>
      </w:r>
      <w:r>
        <w:rPr>
          <w:w w:val="105"/>
          <w:sz w:val="24"/>
        </w:rPr>
        <w:t>in</w:t>
      </w:r>
      <w:r>
        <w:rPr>
          <w:spacing w:val="-15"/>
          <w:w w:val="105"/>
          <w:sz w:val="24"/>
        </w:rPr>
        <w:t> </w:t>
      </w:r>
      <w:r>
        <w:rPr>
          <w:w w:val="105"/>
          <w:sz w:val="24"/>
        </w:rPr>
        <w:t>Geographic</w:t>
      </w:r>
      <w:r>
        <w:rPr>
          <w:spacing w:val="-15"/>
          <w:w w:val="105"/>
          <w:sz w:val="24"/>
        </w:rPr>
        <w:t> </w:t>
      </w:r>
      <w:r>
        <w:rPr>
          <w:w w:val="105"/>
          <w:sz w:val="24"/>
        </w:rPr>
        <w:t>Information</w:t>
      </w:r>
      <w:r>
        <w:rPr>
          <w:spacing w:val="-15"/>
          <w:w w:val="105"/>
          <w:sz w:val="24"/>
        </w:rPr>
        <w:t> </w:t>
      </w:r>
      <w:r>
        <w:rPr>
          <w:w w:val="105"/>
          <w:sz w:val="24"/>
        </w:rPr>
        <w:t>Systems, Seattle, USA, 2023.</w:t>
      </w:r>
    </w:p>
    <w:p>
      <w:pPr>
        <w:pStyle w:val="ListParagraph"/>
        <w:numPr>
          <w:ilvl w:val="0"/>
          <w:numId w:val="11"/>
        </w:numPr>
        <w:tabs>
          <w:tab w:pos="1215" w:val="left" w:leader="none"/>
        </w:tabs>
        <w:spacing w:line="240" w:lineRule="auto" w:before="95"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2023.</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24th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2023,</w:t>
      </w:r>
      <w:r>
        <w:rPr>
          <w:spacing w:val="6"/>
          <w:w w:val="105"/>
          <w:sz w:val="24"/>
        </w:rPr>
        <w:t> </w:t>
      </w:r>
      <w:r>
        <w:rPr>
          <w:spacing w:val="-2"/>
          <w:w w:val="105"/>
          <w:sz w:val="24"/>
        </w:rPr>
        <w:t>Singapore.</w:t>
      </w:r>
    </w:p>
    <w:p>
      <w:pPr>
        <w:spacing w:after="0" w:line="240" w:lineRule="auto"/>
        <w:jc w:val="left"/>
        <w:rPr>
          <w:sz w:val="24"/>
        </w:rPr>
        <w:sectPr>
          <w:pgSz w:w="12240" w:h="15840"/>
          <w:pgMar w:top="560" w:bottom="0" w:left="460" w:right="0"/>
        </w:sectPr>
      </w:pPr>
    </w:p>
    <w:p>
      <w:pPr>
        <w:pStyle w:val="ListParagraph"/>
        <w:numPr>
          <w:ilvl w:val="0"/>
          <w:numId w:val="11"/>
        </w:numPr>
        <w:tabs>
          <w:tab w:pos="1215" w:val="left" w:leader="none"/>
        </w:tabs>
        <w:spacing w:line="240" w:lineRule="auto" w:before="31" w:after="0"/>
        <w:ind w:left="1215" w:right="0" w:hanging="251"/>
        <w:jc w:val="left"/>
        <w:rPr>
          <w:sz w:val="24"/>
        </w:rPr>
      </w:pPr>
      <w:r>
        <w:rPr>
          <w:w w:val="105"/>
          <w:sz w:val="24"/>
        </w:rPr>
        <w:t>6th</w:t>
      </w:r>
      <w:r>
        <w:rPr>
          <w:spacing w:val="1"/>
          <w:w w:val="105"/>
          <w:sz w:val="24"/>
        </w:rPr>
        <w:t> </w:t>
      </w:r>
      <w:r>
        <w:rPr>
          <w:w w:val="105"/>
          <w:sz w:val="24"/>
        </w:rPr>
        <w:t>IEEE</w:t>
      </w:r>
      <w:r>
        <w:rPr>
          <w:spacing w:val="1"/>
          <w:w w:val="105"/>
          <w:sz w:val="24"/>
        </w:rPr>
        <w:t> </w:t>
      </w:r>
      <w:r>
        <w:rPr>
          <w:w w:val="105"/>
          <w:sz w:val="24"/>
        </w:rPr>
        <w:t>International</w:t>
      </w:r>
      <w:r>
        <w:rPr>
          <w:spacing w:val="1"/>
          <w:w w:val="105"/>
          <w:sz w:val="24"/>
        </w:rPr>
        <w:t> </w:t>
      </w:r>
      <w:r>
        <w:rPr>
          <w:w w:val="105"/>
          <w:sz w:val="24"/>
        </w:rPr>
        <w:t>Conference</w:t>
      </w:r>
      <w:r>
        <w:rPr>
          <w:spacing w:val="1"/>
          <w:w w:val="105"/>
          <w:sz w:val="24"/>
        </w:rPr>
        <w:t> </w:t>
      </w:r>
      <w:r>
        <w:rPr>
          <w:w w:val="105"/>
          <w:sz w:val="24"/>
        </w:rPr>
        <w:t>on</w:t>
      </w:r>
      <w:r>
        <w:rPr>
          <w:spacing w:val="1"/>
          <w:w w:val="105"/>
          <w:sz w:val="24"/>
        </w:rPr>
        <w:t> </w:t>
      </w:r>
      <w:r>
        <w:rPr>
          <w:w w:val="105"/>
          <w:sz w:val="24"/>
        </w:rPr>
        <w:t>Blockchain,</w:t>
      </w:r>
      <w:r>
        <w:rPr>
          <w:spacing w:val="1"/>
          <w:w w:val="105"/>
          <w:sz w:val="24"/>
        </w:rPr>
        <w:t> </w:t>
      </w:r>
      <w:r>
        <w:rPr>
          <w:w w:val="105"/>
          <w:sz w:val="24"/>
        </w:rPr>
        <w:t>December</w:t>
      </w:r>
      <w:r>
        <w:rPr>
          <w:spacing w:val="1"/>
          <w:w w:val="105"/>
          <w:sz w:val="24"/>
        </w:rPr>
        <w:t> </w:t>
      </w:r>
      <w:r>
        <w:rPr>
          <w:w w:val="105"/>
          <w:sz w:val="24"/>
        </w:rPr>
        <w:t>2023</w:t>
      </w:r>
      <w:r>
        <w:rPr>
          <w:spacing w:val="1"/>
          <w:w w:val="105"/>
          <w:sz w:val="24"/>
        </w:rPr>
        <w:t> </w:t>
      </w:r>
      <w:r>
        <w:rPr>
          <w:spacing w:val="-2"/>
          <w:w w:val="105"/>
          <w:sz w:val="24"/>
        </w:rPr>
        <w:t>China.</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10th</w:t>
      </w:r>
      <w:r>
        <w:rPr>
          <w:spacing w:val="9"/>
          <w:w w:val="105"/>
          <w:sz w:val="24"/>
        </w:rPr>
        <w:t> </w:t>
      </w:r>
      <w:r>
        <w:rPr>
          <w:w w:val="105"/>
          <w:sz w:val="24"/>
        </w:rPr>
        <w:t>International</w:t>
      </w:r>
      <w:r>
        <w:rPr>
          <w:spacing w:val="9"/>
          <w:w w:val="105"/>
          <w:sz w:val="24"/>
        </w:rPr>
        <w:t> </w:t>
      </w:r>
      <w:r>
        <w:rPr>
          <w:w w:val="105"/>
          <w:sz w:val="24"/>
        </w:rPr>
        <w:t>Conference</w:t>
      </w:r>
      <w:r>
        <w:rPr>
          <w:spacing w:val="9"/>
          <w:w w:val="105"/>
          <w:sz w:val="24"/>
        </w:rPr>
        <w:t> </w:t>
      </w:r>
      <w:r>
        <w:rPr>
          <w:w w:val="105"/>
          <w:sz w:val="24"/>
        </w:rPr>
        <w:t>on</w:t>
      </w:r>
      <w:r>
        <w:rPr>
          <w:spacing w:val="9"/>
          <w:w w:val="105"/>
          <w:sz w:val="24"/>
        </w:rPr>
        <w:t> </w:t>
      </w:r>
      <w:r>
        <w:rPr>
          <w:w w:val="105"/>
          <w:sz w:val="24"/>
        </w:rPr>
        <w:t>Information</w:t>
      </w:r>
      <w:r>
        <w:rPr>
          <w:spacing w:val="9"/>
          <w:w w:val="105"/>
          <w:sz w:val="24"/>
        </w:rPr>
        <w:t> </w:t>
      </w:r>
      <w:r>
        <w:rPr>
          <w:w w:val="105"/>
          <w:sz w:val="24"/>
        </w:rPr>
        <w:t>Management</w:t>
      </w:r>
      <w:r>
        <w:rPr>
          <w:spacing w:val="9"/>
          <w:w w:val="105"/>
          <w:sz w:val="24"/>
        </w:rPr>
        <w:t> </w:t>
      </w:r>
      <w:r>
        <w:rPr>
          <w:w w:val="105"/>
          <w:sz w:val="24"/>
        </w:rPr>
        <w:t>and</w:t>
      </w:r>
      <w:r>
        <w:rPr>
          <w:spacing w:val="9"/>
          <w:w w:val="105"/>
          <w:sz w:val="24"/>
        </w:rPr>
        <w:t> </w:t>
      </w:r>
      <w:r>
        <w:rPr>
          <w:w w:val="105"/>
          <w:sz w:val="24"/>
        </w:rPr>
        <w:t>Big</w:t>
      </w:r>
      <w:r>
        <w:rPr>
          <w:spacing w:val="9"/>
          <w:w w:val="105"/>
          <w:sz w:val="24"/>
        </w:rPr>
        <w:t> </w:t>
      </w:r>
      <w:r>
        <w:rPr>
          <w:w w:val="105"/>
          <w:sz w:val="24"/>
        </w:rPr>
        <w:t>Data,</w:t>
      </w:r>
      <w:r>
        <w:rPr>
          <w:spacing w:val="9"/>
          <w:w w:val="105"/>
          <w:sz w:val="24"/>
        </w:rPr>
        <w:t> </w:t>
      </w:r>
      <w:r>
        <w:rPr>
          <w:w w:val="105"/>
          <w:sz w:val="24"/>
        </w:rPr>
        <w:t>Mexico,</w:t>
      </w:r>
      <w:r>
        <w:rPr>
          <w:spacing w:val="9"/>
          <w:w w:val="105"/>
          <w:sz w:val="24"/>
        </w:rPr>
        <w:t> </w:t>
      </w:r>
      <w:r>
        <w:rPr>
          <w:spacing w:val="-2"/>
          <w:w w:val="105"/>
          <w:sz w:val="24"/>
        </w:rPr>
        <w:t>2023.</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IEEE</w:t>
      </w:r>
      <w:r>
        <w:rPr>
          <w:spacing w:val="11"/>
          <w:w w:val="105"/>
          <w:sz w:val="24"/>
        </w:rPr>
        <w:t> </w:t>
      </w:r>
      <w:r>
        <w:rPr>
          <w:w w:val="105"/>
          <w:sz w:val="24"/>
        </w:rPr>
        <w:t>Big</w:t>
      </w:r>
      <w:r>
        <w:rPr>
          <w:spacing w:val="12"/>
          <w:w w:val="105"/>
          <w:sz w:val="24"/>
        </w:rPr>
        <w:t> </w:t>
      </w:r>
      <w:r>
        <w:rPr>
          <w:w w:val="105"/>
          <w:sz w:val="24"/>
        </w:rPr>
        <w:t>Data</w:t>
      </w:r>
      <w:r>
        <w:rPr>
          <w:spacing w:val="11"/>
          <w:w w:val="105"/>
          <w:sz w:val="24"/>
        </w:rPr>
        <w:t> </w:t>
      </w:r>
      <w:r>
        <w:rPr>
          <w:w w:val="105"/>
          <w:sz w:val="24"/>
        </w:rPr>
        <w:t>Conference,</w:t>
      </w:r>
      <w:r>
        <w:rPr>
          <w:spacing w:val="12"/>
          <w:w w:val="105"/>
          <w:sz w:val="24"/>
        </w:rPr>
        <w:t> </w:t>
      </w:r>
      <w:r>
        <w:rPr>
          <w:w w:val="105"/>
          <w:sz w:val="24"/>
        </w:rPr>
        <w:t>Italy,</w:t>
      </w:r>
      <w:r>
        <w:rPr>
          <w:spacing w:val="12"/>
          <w:w w:val="105"/>
          <w:sz w:val="24"/>
        </w:rPr>
        <w:t> </w:t>
      </w:r>
      <w:r>
        <w:rPr>
          <w:spacing w:val="-2"/>
          <w:w w:val="105"/>
          <w:sz w:val="24"/>
        </w:rPr>
        <w:t>2023.</w:t>
      </w:r>
    </w:p>
    <w:p>
      <w:pPr>
        <w:pStyle w:val="ListParagraph"/>
        <w:numPr>
          <w:ilvl w:val="0"/>
          <w:numId w:val="11"/>
        </w:numPr>
        <w:tabs>
          <w:tab w:pos="1215" w:val="left" w:leader="none"/>
        </w:tabs>
        <w:spacing w:line="240" w:lineRule="auto" w:before="101" w:after="0"/>
        <w:ind w:left="1215" w:right="0" w:hanging="251"/>
        <w:jc w:val="left"/>
        <w:rPr>
          <w:sz w:val="24"/>
        </w:rPr>
      </w:pPr>
      <w:r>
        <w:rPr>
          <w:sz w:val="24"/>
        </w:rPr>
        <w:t>ACM</w:t>
      </w:r>
      <w:r>
        <w:rPr>
          <w:spacing w:val="15"/>
          <w:sz w:val="24"/>
        </w:rPr>
        <w:t> </w:t>
      </w:r>
      <w:r>
        <w:rPr>
          <w:sz w:val="24"/>
        </w:rPr>
        <w:t>MobiWac</w:t>
      </w:r>
      <w:r>
        <w:rPr>
          <w:spacing w:val="16"/>
          <w:sz w:val="24"/>
        </w:rPr>
        <w:t> </w:t>
      </w:r>
      <w:r>
        <w:rPr>
          <w:sz w:val="24"/>
        </w:rPr>
        <w:t>2023,</w:t>
      </w:r>
      <w:r>
        <w:rPr>
          <w:spacing w:val="15"/>
          <w:sz w:val="24"/>
        </w:rPr>
        <w:t> </w:t>
      </w:r>
      <w:r>
        <w:rPr>
          <w:spacing w:val="-2"/>
          <w:sz w:val="24"/>
        </w:rPr>
        <w:t>Australia.</w:t>
      </w:r>
    </w:p>
    <w:p>
      <w:pPr>
        <w:pStyle w:val="ListParagraph"/>
        <w:numPr>
          <w:ilvl w:val="0"/>
          <w:numId w:val="11"/>
        </w:numPr>
        <w:tabs>
          <w:tab w:pos="1216" w:val="left" w:leader="none"/>
        </w:tabs>
        <w:spacing w:line="252" w:lineRule="auto" w:before="102" w:after="0"/>
        <w:ind w:left="1216" w:right="429" w:hanging="252"/>
        <w:jc w:val="left"/>
        <w:rPr>
          <w:sz w:val="24"/>
        </w:rPr>
      </w:pPr>
      <w:r>
        <w:rPr>
          <w:w w:val="105"/>
          <w:sz w:val="24"/>
        </w:rPr>
        <w:t>IEEE EEE International Conference on Trust, Security and Privacy in Computing and Communi-</w:t>
      </w:r>
      <w:r>
        <w:rPr>
          <w:spacing w:val="80"/>
          <w:w w:val="105"/>
          <w:sz w:val="24"/>
        </w:rPr>
        <w:t> </w:t>
      </w:r>
      <w:r>
        <w:rPr>
          <w:w w:val="105"/>
          <w:sz w:val="24"/>
        </w:rPr>
        <w:t>cations (TrustCom-2023)</w:t>
      </w:r>
    </w:p>
    <w:p>
      <w:pPr>
        <w:pStyle w:val="ListParagraph"/>
        <w:numPr>
          <w:ilvl w:val="0"/>
          <w:numId w:val="11"/>
        </w:numPr>
        <w:tabs>
          <w:tab w:pos="1215" w:val="left" w:leader="none"/>
        </w:tabs>
        <w:spacing w:line="240" w:lineRule="auto" w:before="87"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2022.</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Intl.</w:t>
      </w:r>
      <w:r>
        <w:rPr>
          <w:spacing w:val="30"/>
          <w:w w:val="105"/>
          <w:sz w:val="24"/>
        </w:rPr>
        <w:t> </w:t>
      </w:r>
      <w:r>
        <w:rPr>
          <w:w w:val="105"/>
          <w:sz w:val="24"/>
        </w:rPr>
        <w:t>Conference</w:t>
      </w:r>
      <w:r>
        <w:rPr>
          <w:spacing w:val="8"/>
          <w:w w:val="105"/>
          <w:sz w:val="24"/>
        </w:rPr>
        <w:t> </w:t>
      </w:r>
      <w:r>
        <w:rPr>
          <w:w w:val="105"/>
          <w:sz w:val="24"/>
        </w:rPr>
        <w:t>on</w:t>
      </w:r>
      <w:r>
        <w:rPr>
          <w:spacing w:val="7"/>
          <w:w w:val="105"/>
          <w:sz w:val="24"/>
        </w:rPr>
        <w:t> </w:t>
      </w:r>
      <w:r>
        <w:rPr>
          <w:w w:val="105"/>
          <w:sz w:val="24"/>
        </w:rPr>
        <w:t>Big</w:t>
      </w:r>
      <w:r>
        <w:rPr>
          <w:spacing w:val="7"/>
          <w:w w:val="105"/>
          <w:sz w:val="24"/>
        </w:rPr>
        <w:t> </w:t>
      </w:r>
      <w:r>
        <w:rPr>
          <w:w w:val="105"/>
          <w:sz w:val="24"/>
        </w:rPr>
        <w:t>Data</w:t>
      </w:r>
      <w:r>
        <w:rPr>
          <w:spacing w:val="8"/>
          <w:w w:val="105"/>
          <w:sz w:val="24"/>
        </w:rPr>
        <w:t> </w:t>
      </w:r>
      <w:r>
        <w:rPr>
          <w:w w:val="105"/>
          <w:sz w:val="24"/>
        </w:rPr>
        <w:t>and</w:t>
      </w:r>
      <w:r>
        <w:rPr>
          <w:spacing w:val="7"/>
          <w:w w:val="105"/>
          <w:sz w:val="24"/>
        </w:rPr>
        <w:t> </w:t>
      </w:r>
      <w:r>
        <w:rPr>
          <w:w w:val="105"/>
          <w:sz w:val="24"/>
        </w:rPr>
        <w:t>Artificial</w:t>
      </w:r>
      <w:r>
        <w:rPr>
          <w:spacing w:val="7"/>
          <w:w w:val="105"/>
          <w:sz w:val="24"/>
        </w:rPr>
        <w:t> </w:t>
      </w:r>
      <w:r>
        <w:rPr>
          <w:w w:val="105"/>
          <w:sz w:val="24"/>
        </w:rPr>
        <w:t>Intelligence,</w:t>
      </w:r>
      <w:r>
        <w:rPr>
          <w:spacing w:val="8"/>
          <w:w w:val="105"/>
          <w:sz w:val="24"/>
        </w:rPr>
        <w:t> </w:t>
      </w:r>
      <w:r>
        <w:rPr>
          <w:w w:val="105"/>
          <w:sz w:val="24"/>
        </w:rPr>
        <w:t>India,</w:t>
      </w:r>
      <w:r>
        <w:rPr>
          <w:spacing w:val="7"/>
          <w:w w:val="105"/>
          <w:sz w:val="24"/>
        </w:rPr>
        <w:t> </w:t>
      </w:r>
      <w:r>
        <w:rPr>
          <w:spacing w:val="-2"/>
          <w:w w:val="105"/>
          <w:sz w:val="24"/>
        </w:rPr>
        <w:t>2023.</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22nd</w:t>
      </w:r>
      <w:r>
        <w:rPr>
          <w:spacing w:val="4"/>
          <w:w w:val="105"/>
          <w:sz w:val="24"/>
        </w:rPr>
        <w:t> </w:t>
      </w:r>
      <w:r>
        <w:rPr>
          <w:w w:val="105"/>
          <w:sz w:val="24"/>
        </w:rPr>
        <w:t>International</w:t>
      </w:r>
      <w:r>
        <w:rPr>
          <w:spacing w:val="4"/>
          <w:w w:val="105"/>
          <w:sz w:val="24"/>
        </w:rPr>
        <w:t> </w:t>
      </w:r>
      <w:r>
        <w:rPr>
          <w:w w:val="105"/>
          <w:sz w:val="24"/>
        </w:rPr>
        <w:t>Conference</w:t>
      </w:r>
      <w:r>
        <w:rPr>
          <w:spacing w:val="4"/>
          <w:w w:val="105"/>
          <w:sz w:val="24"/>
        </w:rPr>
        <w:t> </w:t>
      </w:r>
      <w:r>
        <w:rPr>
          <w:w w:val="105"/>
          <w:sz w:val="24"/>
        </w:rPr>
        <w:t>on</w:t>
      </w:r>
      <w:r>
        <w:rPr>
          <w:spacing w:val="5"/>
          <w:w w:val="105"/>
          <w:sz w:val="24"/>
        </w:rPr>
        <w:t> </w:t>
      </w:r>
      <w:r>
        <w:rPr>
          <w:w w:val="105"/>
          <w:sz w:val="24"/>
        </w:rPr>
        <w:t>Mobile</w:t>
      </w:r>
      <w:r>
        <w:rPr>
          <w:spacing w:val="4"/>
          <w:w w:val="105"/>
          <w:sz w:val="24"/>
        </w:rPr>
        <w:t> </w:t>
      </w:r>
      <w:r>
        <w:rPr>
          <w:w w:val="105"/>
          <w:sz w:val="24"/>
        </w:rPr>
        <w:t>Data</w:t>
      </w:r>
      <w:r>
        <w:rPr>
          <w:spacing w:val="4"/>
          <w:w w:val="105"/>
          <w:sz w:val="24"/>
        </w:rPr>
        <w:t> </w:t>
      </w:r>
      <w:r>
        <w:rPr>
          <w:w w:val="105"/>
          <w:sz w:val="24"/>
        </w:rPr>
        <w:t>Management</w:t>
      </w:r>
      <w:r>
        <w:rPr>
          <w:spacing w:val="5"/>
          <w:w w:val="105"/>
          <w:sz w:val="24"/>
        </w:rPr>
        <w:t> </w:t>
      </w:r>
      <w:r>
        <w:rPr>
          <w:w w:val="105"/>
          <w:sz w:val="24"/>
        </w:rPr>
        <w:t>(MDM),</w:t>
      </w:r>
      <w:r>
        <w:rPr>
          <w:spacing w:val="4"/>
          <w:w w:val="105"/>
          <w:sz w:val="24"/>
        </w:rPr>
        <w:t> </w:t>
      </w:r>
      <w:r>
        <w:rPr>
          <w:w w:val="105"/>
          <w:sz w:val="24"/>
        </w:rPr>
        <w:t>2022,</w:t>
      </w:r>
      <w:r>
        <w:rPr>
          <w:spacing w:val="4"/>
          <w:w w:val="105"/>
          <w:sz w:val="24"/>
        </w:rPr>
        <w:t> </w:t>
      </w:r>
      <w:r>
        <w:rPr>
          <w:spacing w:val="-2"/>
          <w:w w:val="105"/>
          <w:sz w:val="24"/>
        </w:rPr>
        <w:t>Cyprus.</w:t>
      </w:r>
    </w:p>
    <w:p>
      <w:pPr>
        <w:pStyle w:val="ListParagraph"/>
        <w:numPr>
          <w:ilvl w:val="0"/>
          <w:numId w:val="11"/>
        </w:numPr>
        <w:tabs>
          <w:tab w:pos="1216" w:val="left" w:leader="none"/>
        </w:tabs>
        <w:spacing w:line="252" w:lineRule="auto" w:before="102" w:after="0"/>
        <w:ind w:left="1216" w:right="429" w:hanging="252"/>
        <w:jc w:val="left"/>
        <w:rPr>
          <w:sz w:val="24"/>
        </w:rPr>
      </w:pPr>
      <w:r>
        <w:rPr>
          <w:w w:val="105"/>
          <w:sz w:val="24"/>
        </w:rPr>
        <w:t>30th</w:t>
      </w:r>
      <w:r>
        <w:rPr>
          <w:spacing w:val="-16"/>
          <w:w w:val="105"/>
          <w:sz w:val="24"/>
        </w:rPr>
        <w:t> </w:t>
      </w:r>
      <w:r>
        <w:rPr>
          <w:w w:val="105"/>
          <w:sz w:val="24"/>
        </w:rPr>
        <w:t>ACM</w:t>
      </w:r>
      <w:r>
        <w:rPr>
          <w:spacing w:val="-16"/>
          <w:w w:val="105"/>
          <w:sz w:val="24"/>
        </w:rPr>
        <w:t> </w:t>
      </w:r>
      <w:r>
        <w:rPr>
          <w:w w:val="105"/>
          <w:sz w:val="24"/>
        </w:rPr>
        <w:t>SIGSPATIAL</w:t>
      </w:r>
      <w:r>
        <w:rPr>
          <w:spacing w:val="-16"/>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 Seattle, USA, 2022.</w:t>
      </w:r>
    </w:p>
    <w:p>
      <w:pPr>
        <w:pStyle w:val="ListParagraph"/>
        <w:numPr>
          <w:ilvl w:val="0"/>
          <w:numId w:val="11"/>
        </w:numPr>
        <w:tabs>
          <w:tab w:pos="1215" w:val="left" w:leader="none"/>
        </w:tabs>
        <w:spacing w:line="240" w:lineRule="auto" w:before="86" w:after="0"/>
        <w:ind w:left="1215" w:right="0" w:hanging="251"/>
        <w:jc w:val="left"/>
        <w:rPr>
          <w:sz w:val="24"/>
        </w:rPr>
      </w:pPr>
      <w:r>
        <w:rPr>
          <w:w w:val="105"/>
          <w:sz w:val="24"/>
        </w:rPr>
        <w:t>IEEE</w:t>
      </w:r>
      <w:r>
        <w:rPr>
          <w:spacing w:val="35"/>
          <w:w w:val="105"/>
          <w:sz w:val="24"/>
        </w:rPr>
        <w:t> </w:t>
      </w:r>
      <w:r>
        <w:rPr>
          <w:w w:val="105"/>
          <w:sz w:val="24"/>
        </w:rPr>
        <w:t>BigData,</w:t>
      </w:r>
      <w:r>
        <w:rPr>
          <w:spacing w:val="36"/>
          <w:w w:val="105"/>
          <w:sz w:val="24"/>
        </w:rPr>
        <w:t> </w:t>
      </w:r>
      <w:r>
        <w:rPr>
          <w:w w:val="105"/>
          <w:sz w:val="24"/>
        </w:rPr>
        <w:t>Japan</w:t>
      </w:r>
      <w:r>
        <w:rPr>
          <w:spacing w:val="36"/>
          <w:w w:val="105"/>
          <w:sz w:val="24"/>
        </w:rPr>
        <w:t> </w:t>
      </w:r>
      <w:r>
        <w:rPr>
          <w:spacing w:val="-2"/>
          <w:w w:val="105"/>
          <w:sz w:val="24"/>
        </w:rPr>
        <w:t>2022.</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2022.</w:t>
      </w:r>
    </w:p>
    <w:p>
      <w:pPr>
        <w:pStyle w:val="ListParagraph"/>
        <w:numPr>
          <w:ilvl w:val="0"/>
          <w:numId w:val="11"/>
        </w:numPr>
        <w:tabs>
          <w:tab w:pos="1216" w:val="left" w:leader="none"/>
        </w:tabs>
        <w:spacing w:line="252" w:lineRule="auto" w:before="102" w:after="0"/>
        <w:ind w:left="1216" w:right="427" w:hanging="252"/>
        <w:jc w:val="left"/>
        <w:rPr>
          <w:sz w:val="24"/>
        </w:rPr>
      </w:pPr>
      <w:r>
        <w:rPr>
          <w:w w:val="105"/>
          <w:sz w:val="24"/>
        </w:rPr>
        <w:t>9th International Conference on Networking, Systems and Security (9th NSysS 2022), Bangladesh, </w:t>
      </w:r>
      <w:r>
        <w:rPr>
          <w:spacing w:val="-4"/>
          <w:w w:val="105"/>
          <w:sz w:val="24"/>
        </w:rPr>
        <w:t>2022.</w:t>
      </w:r>
    </w:p>
    <w:p>
      <w:pPr>
        <w:pStyle w:val="ListParagraph"/>
        <w:numPr>
          <w:ilvl w:val="0"/>
          <w:numId w:val="11"/>
        </w:numPr>
        <w:tabs>
          <w:tab w:pos="1216" w:val="left" w:leader="none"/>
        </w:tabs>
        <w:spacing w:line="252" w:lineRule="auto" w:before="87" w:after="0"/>
        <w:ind w:left="1216" w:right="430" w:hanging="252"/>
        <w:jc w:val="left"/>
        <w:rPr>
          <w:sz w:val="24"/>
        </w:rPr>
      </w:pPr>
      <w:r>
        <w:rPr>
          <w:w w:val="105"/>
          <w:sz w:val="24"/>
        </w:rPr>
        <w:t>IEEE International Conference on Machine Learning and Applications (IEEE ICMLA), Bahamas, </w:t>
      </w:r>
      <w:r>
        <w:rPr>
          <w:spacing w:val="-4"/>
          <w:w w:val="105"/>
          <w:sz w:val="24"/>
        </w:rPr>
        <w:t>2022.</w:t>
      </w:r>
    </w:p>
    <w:p>
      <w:pPr>
        <w:pStyle w:val="ListParagraph"/>
        <w:numPr>
          <w:ilvl w:val="0"/>
          <w:numId w:val="11"/>
        </w:numPr>
        <w:tabs>
          <w:tab w:pos="1215" w:val="left" w:leader="none"/>
        </w:tabs>
        <w:spacing w:line="240" w:lineRule="auto" w:before="86" w:after="0"/>
        <w:ind w:left="1215" w:right="0" w:hanging="251"/>
        <w:jc w:val="left"/>
        <w:rPr>
          <w:sz w:val="24"/>
        </w:rPr>
      </w:pPr>
      <w:r>
        <w:rPr>
          <w:w w:val="105"/>
          <w:sz w:val="24"/>
        </w:rPr>
        <w:t>9th</w:t>
      </w:r>
      <w:r>
        <w:rPr>
          <w:spacing w:val="15"/>
          <w:w w:val="105"/>
          <w:sz w:val="24"/>
        </w:rPr>
        <w:t> </w:t>
      </w:r>
      <w:r>
        <w:rPr>
          <w:w w:val="105"/>
          <w:sz w:val="24"/>
        </w:rPr>
        <w:t>International</w:t>
      </w:r>
      <w:r>
        <w:rPr>
          <w:spacing w:val="16"/>
          <w:w w:val="105"/>
          <w:sz w:val="24"/>
        </w:rPr>
        <w:t> </w:t>
      </w:r>
      <w:r>
        <w:rPr>
          <w:w w:val="105"/>
          <w:sz w:val="24"/>
        </w:rPr>
        <w:t>Conference</w:t>
      </w:r>
      <w:r>
        <w:rPr>
          <w:spacing w:val="15"/>
          <w:w w:val="105"/>
          <w:sz w:val="24"/>
        </w:rPr>
        <w:t> </w:t>
      </w:r>
      <w:r>
        <w:rPr>
          <w:w w:val="105"/>
          <w:sz w:val="24"/>
        </w:rPr>
        <w:t>on</w:t>
      </w:r>
      <w:r>
        <w:rPr>
          <w:spacing w:val="16"/>
          <w:w w:val="105"/>
          <w:sz w:val="24"/>
        </w:rPr>
        <w:t> </w:t>
      </w:r>
      <w:r>
        <w:rPr>
          <w:w w:val="105"/>
          <w:sz w:val="24"/>
        </w:rPr>
        <w:t>Information</w:t>
      </w:r>
      <w:r>
        <w:rPr>
          <w:spacing w:val="15"/>
          <w:w w:val="105"/>
          <w:sz w:val="24"/>
        </w:rPr>
        <w:t> </w:t>
      </w:r>
      <w:r>
        <w:rPr>
          <w:w w:val="105"/>
          <w:sz w:val="24"/>
        </w:rPr>
        <w:t>Management</w:t>
      </w:r>
      <w:r>
        <w:rPr>
          <w:spacing w:val="16"/>
          <w:w w:val="105"/>
          <w:sz w:val="24"/>
        </w:rPr>
        <w:t> </w:t>
      </w:r>
      <w:r>
        <w:rPr>
          <w:w w:val="105"/>
          <w:sz w:val="24"/>
        </w:rPr>
        <w:t>and</w:t>
      </w:r>
      <w:r>
        <w:rPr>
          <w:spacing w:val="15"/>
          <w:w w:val="105"/>
          <w:sz w:val="24"/>
        </w:rPr>
        <w:t> </w:t>
      </w:r>
      <w:r>
        <w:rPr>
          <w:w w:val="105"/>
          <w:sz w:val="24"/>
        </w:rPr>
        <w:t>Big</w:t>
      </w:r>
      <w:r>
        <w:rPr>
          <w:spacing w:val="16"/>
          <w:w w:val="105"/>
          <w:sz w:val="24"/>
        </w:rPr>
        <w:t> </w:t>
      </w:r>
      <w:r>
        <w:rPr>
          <w:w w:val="105"/>
          <w:sz w:val="24"/>
        </w:rPr>
        <w:t>Data,</w:t>
      </w:r>
      <w:r>
        <w:rPr>
          <w:spacing w:val="15"/>
          <w:w w:val="105"/>
          <w:sz w:val="24"/>
        </w:rPr>
        <w:t> </w:t>
      </w:r>
      <w:r>
        <w:rPr>
          <w:w w:val="105"/>
          <w:sz w:val="24"/>
        </w:rPr>
        <w:t>Lima,</w:t>
      </w:r>
      <w:r>
        <w:rPr>
          <w:spacing w:val="16"/>
          <w:w w:val="105"/>
          <w:sz w:val="24"/>
        </w:rPr>
        <w:t> </w:t>
      </w:r>
      <w:r>
        <w:rPr>
          <w:w w:val="105"/>
          <w:sz w:val="24"/>
        </w:rPr>
        <w:t>Peru,</w:t>
      </w:r>
      <w:r>
        <w:rPr>
          <w:spacing w:val="16"/>
          <w:w w:val="105"/>
          <w:sz w:val="24"/>
        </w:rPr>
        <w:t> </w:t>
      </w:r>
      <w:r>
        <w:rPr>
          <w:spacing w:val="-2"/>
          <w:w w:val="105"/>
          <w:sz w:val="24"/>
        </w:rPr>
        <w:t>2022.</w:t>
      </w:r>
    </w:p>
    <w:p>
      <w:pPr>
        <w:pStyle w:val="ListParagraph"/>
        <w:numPr>
          <w:ilvl w:val="0"/>
          <w:numId w:val="11"/>
        </w:numPr>
        <w:tabs>
          <w:tab w:pos="1216" w:val="left" w:leader="none"/>
        </w:tabs>
        <w:spacing w:line="252" w:lineRule="auto" w:before="102" w:after="0"/>
        <w:ind w:left="1216" w:right="429" w:hanging="252"/>
        <w:jc w:val="left"/>
        <w:rPr>
          <w:sz w:val="24"/>
        </w:rPr>
      </w:pPr>
      <w:r>
        <w:rPr>
          <w:w w:val="105"/>
          <w:sz w:val="24"/>
        </w:rPr>
        <w:t>IEEE International Conference on Advanced Networks and Telecommunications Systems (ANTS), 2022, India.</w:t>
      </w:r>
    </w:p>
    <w:p>
      <w:pPr>
        <w:pStyle w:val="ListParagraph"/>
        <w:numPr>
          <w:ilvl w:val="0"/>
          <w:numId w:val="11"/>
        </w:numPr>
        <w:tabs>
          <w:tab w:pos="1215" w:val="left" w:leader="none"/>
        </w:tabs>
        <w:spacing w:line="240" w:lineRule="auto" w:before="87" w:after="0"/>
        <w:ind w:left="1215" w:right="0" w:hanging="251"/>
        <w:jc w:val="left"/>
        <w:rPr>
          <w:sz w:val="24"/>
        </w:rPr>
      </w:pPr>
      <w:r>
        <w:rPr>
          <w:w w:val="105"/>
          <w:sz w:val="24"/>
        </w:rPr>
        <w:t>21st</w:t>
      </w:r>
      <w:r>
        <w:rPr>
          <w:spacing w:val="4"/>
          <w:w w:val="105"/>
          <w:sz w:val="24"/>
        </w:rPr>
        <w:t> </w:t>
      </w:r>
      <w:r>
        <w:rPr>
          <w:w w:val="105"/>
          <w:sz w:val="24"/>
        </w:rPr>
        <w:t>International</w:t>
      </w:r>
      <w:r>
        <w:rPr>
          <w:spacing w:val="5"/>
          <w:w w:val="105"/>
          <w:sz w:val="24"/>
        </w:rPr>
        <w:t> </w:t>
      </w:r>
      <w:r>
        <w:rPr>
          <w:w w:val="105"/>
          <w:sz w:val="24"/>
        </w:rPr>
        <w:t>Conference</w:t>
      </w:r>
      <w:r>
        <w:rPr>
          <w:spacing w:val="5"/>
          <w:w w:val="105"/>
          <w:sz w:val="24"/>
        </w:rPr>
        <w:t> </w:t>
      </w:r>
      <w:r>
        <w:rPr>
          <w:w w:val="105"/>
          <w:sz w:val="24"/>
        </w:rPr>
        <w:t>on</w:t>
      </w:r>
      <w:r>
        <w:rPr>
          <w:spacing w:val="5"/>
          <w:w w:val="105"/>
          <w:sz w:val="24"/>
        </w:rPr>
        <w:t> </w:t>
      </w:r>
      <w:r>
        <w:rPr>
          <w:w w:val="105"/>
          <w:sz w:val="24"/>
        </w:rPr>
        <w:t>Mobile</w:t>
      </w:r>
      <w:r>
        <w:rPr>
          <w:spacing w:val="5"/>
          <w:w w:val="105"/>
          <w:sz w:val="24"/>
        </w:rPr>
        <w:t> </w:t>
      </w:r>
      <w:r>
        <w:rPr>
          <w:w w:val="105"/>
          <w:sz w:val="24"/>
        </w:rPr>
        <w:t>Data</w:t>
      </w:r>
      <w:r>
        <w:rPr>
          <w:spacing w:val="5"/>
          <w:w w:val="105"/>
          <w:sz w:val="24"/>
        </w:rPr>
        <w:t> </w:t>
      </w:r>
      <w:r>
        <w:rPr>
          <w:w w:val="105"/>
          <w:sz w:val="24"/>
        </w:rPr>
        <w:t>Management</w:t>
      </w:r>
      <w:r>
        <w:rPr>
          <w:spacing w:val="5"/>
          <w:w w:val="105"/>
          <w:sz w:val="24"/>
        </w:rPr>
        <w:t> </w:t>
      </w:r>
      <w:r>
        <w:rPr>
          <w:w w:val="105"/>
          <w:sz w:val="24"/>
        </w:rPr>
        <w:t>(MDM),</w:t>
      </w:r>
      <w:r>
        <w:rPr>
          <w:spacing w:val="4"/>
          <w:w w:val="105"/>
          <w:sz w:val="24"/>
        </w:rPr>
        <w:t> </w:t>
      </w:r>
      <w:r>
        <w:rPr>
          <w:w w:val="105"/>
          <w:sz w:val="24"/>
        </w:rPr>
        <w:t>2021,</w:t>
      </w:r>
      <w:r>
        <w:rPr>
          <w:spacing w:val="5"/>
          <w:w w:val="105"/>
          <w:sz w:val="24"/>
        </w:rPr>
        <w:t> </w:t>
      </w:r>
      <w:r>
        <w:rPr>
          <w:spacing w:val="-2"/>
          <w:w w:val="105"/>
          <w:sz w:val="24"/>
        </w:rPr>
        <w:t>Canada.</w:t>
      </w:r>
    </w:p>
    <w:p>
      <w:pPr>
        <w:pStyle w:val="ListParagraph"/>
        <w:numPr>
          <w:ilvl w:val="0"/>
          <w:numId w:val="11"/>
        </w:numPr>
        <w:tabs>
          <w:tab w:pos="1216" w:val="left" w:leader="none"/>
        </w:tabs>
        <w:spacing w:line="252" w:lineRule="auto" w:before="101" w:after="0"/>
        <w:ind w:left="1216" w:right="429" w:hanging="252"/>
        <w:jc w:val="left"/>
        <w:rPr>
          <w:sz w:val="24"/>
        </w:rPr>
      </w:pPr>
      <w:r>
        <w:rPr>
          <w:w w:val="105"/>
          <w:sz w:val="24"/>
        </w:rPr>
        <w:t>29th</w:t>
      </w:r>
      <w:r>
        <w:rPr>
          <w:spacing w:val="-16"/>
          <w:w w:val="105"/>
          <w:sz w:val="24"/>
        </w:rPr>
        <w:t> </w:t>
      </w:r>
      <w:r>
        <w:rPr>
          <w:w w:val="105"/>
          <w:sz w:val="24"/>
        </w:rPr>
        <w:t>ACM</w:t>
      </w:r>
      <w:r>
        <w:rPr>
          <w:spacing w:val="-16"/>
          <w:w w:val="105"/>
          <w:sz w:val="24"/>
        </w:rPr>
        <w:t> </w:t>
      </w:r>
      <w:r>
        <w:rPr>
          <w:w w:val="105"/>
          <w:sz w:val="24"/>
        </w:rPr>
        <w:t>SIGSPATIAL</w:t>
      </w:r>
      <w:r>
        <w:rPr>
          <w:spacing w:val="-16"/>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 Beijing, China, 2021.</w:t>
      </w:r>
    </w:p>
    <w:p>
      <w:pPr>
        <w:pStyle w:val="ListParagraph"/>
        <w:numPr>
          <w:ilvl w:val="0"/>
          <w:numId w:val="11"/>
        </w:numPr>
        <w:tabs>
          <w:tab w:pos="1215" w:val="left" w:leader="none"/>
        </w:tabs>
        <w:spacing w:line="240" w:lineRule="auto" w:before="87" w:after="0"/>
        <w:ind w:left="1215" w:right="0" w:hanging="251"/>
        <w:jc w:val="left"/>
        <w:rPr>
          <w:sz w:val="24"/>
        </w:rPr>
      </w:pPr>
      <w:r>
        <w:rPr>
          <w:w w:val="105"/>
          <w:sz w:val="24"/>
        </w:rPr>
        <w:t>IEEE</w:t>
      </w:r>
      <w:r>
        <w:rPr>
          <w:spacing w:val="15"/>
          <w:w w:val="105"/>
          <w:sz w:val="24"/>
        </w:rPr>
        <w:t> </w:t>
      </w:r>
      <w:r>
        <w:rPr>
          <w:w w:val="105"/>
          <w:sz w:val="24"/>
        </w:rPr>
        <w:t>BigData,</w:t>
      </w:r>
      <w:r>
        <w:rPr>
          <w:spacing w:val="16"/>
          <w:w w:val="105"/>
          <w:sz w:val="24"/>
        </w:rPr>
        <w:t> </w:t>
      </w:r>
      <w:r>
        <w:rPr>
          <w:w w:val="105"/>
          <w:sz w:val="24"/>
        </w:rPr>
        <w:t>USA,</w:t>
      </w:r>
      <w:r>
        <w:rPr>
          <w:spacing w:val="16"/>
          <w:w w:val="105"/>
          <w:sz w:val="24"/>
        </w:rPr>
        <w:t> </w:t>
      </w:r>
      <w:r>
        <w:rPr>
          <w:spacing w:val="-2"/>
          <w:w w:val="105"/>
          <w:sz w:val="24"/>
        </w:rPr>
        <w:t>2021.</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8th</w:t>
      </w:r>
      <w:r>
        <w:rPr>
          <w:spacing w:val="16"/>
          <w:w w:val="105"/>
          <w:sz w:val="24"/>
        </w:rPr>
        <w:t> </w:t>
      </w:r>
      <w:r>
        <w:rPr>
          <w:w w:val="105"/>
          <w:sz w:val="24"/>
        </w:rPr>
        <w:t>International</w:t>
      </w:r>
      <w:r>
        <w:rPr>
          <w:spacing w:val="17"/>
          <w:w w:val="105"/>
          <w:sz w:val="24"/>
        </w:rPr>
        <w:t> </w:t>
      </w:r>
      <w:r>
        <w:rPr>
          <w:w w:val="105"/>
          <w:sz w:val="24"/>
        </w:rPr>
        <w:t>Conference</w:t>
      </w:r>
      <w:r>
        <w:rPr>
          <w:spacing w:val="17"/>
          <w:w w:val="105"/>
          <w:sz w:val="24"/>
        </w:rPr>
        <w:t> </w:t>
      </w:r>
      <w:r>
        <w:rPr>
          <w:w w:val="105"/>
          <w:sz w:val="24"/>
        </w:rPr>
        <w:t>on</w:t>
      </w:r>
      <w:r>
        <w:rPr>
          <w:spacing w:val="16"/>
          <w:w w:val="105"/>
          <w:sz w:val="24"/>
        </w:rPr>
        <w:t> </w:t>
      </w:r>
      <w:r>
        <w:rPr>
          <w:w w:val="105"/>
          <w:sz w:val="24"/>
        </w:rPr>
        <w:t>Information</w:t>
      </w:r>
      <w:r>
        <w:rPr>
          <w:spacing w:val="17"/>
          <w:w w:val="105"/>
          <w:sz w:val="24"/>
        </w:rPr>
        <w:t> </w:t>
      </w:r>
      <w:r>
        <w:rPr>
          <w:w w:val="105"/>
          <w:sz w:val="24"/>
        </w:rPr>
        <w:t>Management</w:t>
      </w:r>
      <w:r>
        <w:rPr>
          <w:spacing w:val="17"/>
          <w:w w:val="105"/>
          <w:sz w:val="24"/>
        </w:rPr>
        <w:t> </w:t>
      </w:r>
      <w:r>
        <w:rPr>
          <w:w w:val="105"/>
          <w:sz w:val="24"/>
        </w:rPr>
        <w:t>and</w:t>
      </w:r>
      <w:r>
        <w:rPr>
          <w:spacing w:val="17"/>
          <w:w w:val="105"/>
          <w:sz w:val="24"/>
        </w:rPr>
        <w:t> </w:t>
      </w:r>
      <w:r>
        <w:rPr>
          <w:w w:val="105"/>
          <w:sz w:val="24"/>
        </w:rPr>
        <w:t>Big</w:t>
      </w:r>
      <w:r>
        <w:rPr>
          <w:spacing w:val="16"/>
          <w:w w:val="105"/>
          <w:sz w:val="24"/>
        </w:rPr>
        <w:t> </w:t>
      </w:r>
      <w:r>
        <w:rPr>
          <w:w w:val="105"/>
          <w:sz w:val="24"/>
        </w:rPr>
        <w:t>Data,</w:t>
      </w:r>
      <w:r>
        <w:rPr>
          <w:spacing w:val="17"/>
          <w:w w:val="105"/>
          <w:sz w:val="24"/>
        </w:rPr>
        <w:t> </w:t>
      </w:r>
      <w:r>
        <w:rPr>
          <w:w w:val="105"/>
          <w:sz w:val="24"/>
        </w:rPr>
        <w:t>Peru,</w:t>
      </w:r>
      <w:r>
        <w:rPr>
          <w:spacing w:val="17"/>
          <w:w w:val="105"/>
          <w:sz w:val="24"/>
        </w:rPr>
        <w:t> </w:t>
      </w:r>
      <w:r>
        <w:rPr>
          <w:spacing w:val="-2"/>
          <w:w w:val="105"/>
          <w:sz w:val="24"/>
        </w:rPr>
        <w:t>2021.</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International</w:t>
      </w:r>
      <w:r>
        <w:rPr>
          <w:spacing w:val="-8"/>
          <w:w w:val="105"/>
          <w:sz w:val="24"/>
        </w:rPr>
        <w:t> </w:t>
      </w:r>
      <w:r>
        <w:rPr>
          <w:w w:val="105"/>
          <w:sz w:val="24"/>
        </w:rPr>
        <w:t>Conference</w:t>
      </w:r>
      <w:r>
        <w:rPr>
          <w:spacing w:val="-7"/>
          <w:w w:val="105"/>
          <w:sz w:val="24"/>
        </w:rPr>
        <w:t> </w:t>
      </w:r>
      <w:r>
        <w:rPr>
          <w:w w:val="105"/>
          <w:sz w:val="24"/>
        </w:rPr>
        <w:t>on</w:t>
      </w:r>
      <w:r>
        <w:rPr>
          <w:spacing w:val="-7"/>
          <w:w w:val="105"/>
          <w:sz w:val="24"/>
        </w:rPr>
        <w:t> </w:t>
      </w:r>
      <w:r>
        <w:rPr>
          <w:w w:val="105"/>
          <w:sz w:val="24"/>
        </w:rPr>
        <w:t>Data</w:t>
      </w:r>
      <w:r>
        <w:rPr>
          <w:spacing w:val="-8"/>
          <w:w w:val="105"/>
          <w:sz w:val="24"/>
        </w:rPr>
        <w:t> </w:t>
      </w:r>
      <w:r>
        <w:rPr>
          <w:w w:val="105"/>
          <w:sz w:val="24"/>
        </w:rPr>
        <w:t>Warehousing</w:t>
      </w:r>
      <w:r>
        <w:rPr>
          <w:spacing w:val="-7"/>
          <w:w w:val="105"/>
          <w:sz w:val="24"/>
        </w:rPr>
        <w:t> </w:t>
      </w:r>
      <w:r>
        <w:rPr>
          <w:w w:val="105"/>
          <w:sz w:val="24"/>
        </w:rPr>
        <w:t>and</w:t>
      </w:r>
      <w:r>
        <w:rPr>
          <w:spacing w:val="-7"/>
          <w:w w:val="105"/>
          <w:sz w:val="24"/>
        </w:rPr>
        <w:t> </w:t>
      </w:r>
      <w:r>
        <w:rPr>
          <w:w w:val="105"/>
          <w:sz w:val="24"/>
        </w:rPr>
        <w:t>Knowledge</w:t>
      </w:r>
      <w:r>
        <w:rPr>
          <w:spacing w:val="-7"/>
          <w:w w:val="105"/>
          <w:sz w:val="24"/>
        </w:rPr>
        <w:t> </w:t>
      </w:r>
      <w:r>
        <w:rPr>
          <w:w w:val="105"/>
          <w:sz w:val="24"/>
        </w:rPr>
        <w:t>Discovery</w:t>
      </w:r>
      <w:r>
        <w:rPr>
          <w:spacing w:val="-8"/>
          <w:w w:val="105"/>
          <w:sz w:val="24"/>
        </w:rPr>
        <w:t> </w:t>
      </w:r>
      <w:r>
        <w:rPr>
          <w:w w:val="105"/>
          <w:sz w:val="24"/>
        </w:rPr>
        <w:t>(DAWAK),</w:t>
      </w:r>
      <w:r>
        <w:rPr>
          <w:spacing w:val="-7"/>
          <w:w w:val="105"/>
          <w:sz w:val="24"/>
        </w:rPr>
        <w:t> </w:t>
      </w:r>
      <w:r>
        <w:rPr>
          <w:spacing w:val="-2"/>
          <w:w w:val="105"/>
          <w:sz w:val="24"/>
        </w:rPr>
        <w:t>2021.</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Asia</w:t>
      </w:r>
      <w:r>
        <w:rPr>
          <w:spacing w:val="-7"/>
          <w:w w:val="105"/>
          <w:sz w:val="24"/>
        </w:rPr>
        <w:t> </w:t>
      </w:r>
      <w:r>
        <w:rPr>
          <w:w w:val="105"/>
          <w:sz w:val="24"/>
        </w:rPr>
        <w:t>Pacific</w:t>
      </w:r>
      <w:r>
        <w:rPr>
          <w:spacing w:val="-7"/>
          <w:w w:val="105"/>
          <w:sz w:val="24"/>
        </w:rPr>
        <w:t> </w:t>
      </w:r>
      <w:r>
        <w:rPr>
          <w:w w:val="105"/>
          <w:sz w:val="24"/>
        </w:rPr>
        <w:t>Web</w:t>
      </w:r>
      <w:r>
        <w:rPr>
          <w:spacing w:val="-6"/>
          <w:w w:val="105"/>
          <w:sz w:val="24"/>
        </w:rPr>
        <w:t> </w:t>
      </w:r>
      <w:r>
        <w:rPr>
          <w:w w:val="105"/>
          <w:sz w:val="24"/>
        </w:rPr>
        <w:t>and</w:t>
      </w:r>
      <w:r>
        <w:rPr>
          <w:spacing w:val="-7"/>
          <w:w w:val="105"/>
          <w:sz w:val="24"/>
        </w:rPr>
        <w:t> </w:t>
      </w:r>
      <w:r>
        <w:rPr>
          <w:w w:val="105"/>
          <w:sz w:val="24"/>
        </w:rPr>
        <w:t>Web-Age</w:t>
      </w:r>
      <w:r>
        <w:rPr>
          <w:spacing w:val="-6"/>
          <w:w w:val="105"/>
          <w:sz w:val="24"/>
        </w:rPr>
        <w:t> </w:t>
      </w:r>
      <w:r>
        <w:rPr>
          <w:w w:val="105"/>
          <w:sz w:val="24"/>
        </w:rPr>
        <w:t>Information</w:t>
      </w:r>
      <w:r>
        <w:rPr>
          <w:spacing w:val="-7"/>
          <w:w w:val="105"/>
          <w:sz w:val="24"/>
        </w:rPr>
        <w:t> </w:t>
      </w:r>
      <w:r>
        <w:rPr>
          <w:w w:val="105"/>
          <w:sz w:val="24"/>
        </w:rPr>
        <w:t>Management</w:t>
      </w:r>
      <w:r>
        <w:rPr>
          <w:spacing w:val="-7"/>
          <w:w w:val="105"/>
          <w:sz w:val="24"/>
        </w:rPr>
        <w:t> </w:t>
      </w:r>
      <w:r>
        <w:rPr>
          <w:w w:val="105"/>
          <w:sz w:val="24"/>
        </w:rPr>
        <w:t>joint</w:t>
      </w:r>
      <w:r>
        <w:rPr>
          <w:spacing w:val="-6"/>
          <w:w w:val="105"/>
          <w:sz w:val="24"/>
        </w:rPr>
        <w:t> </w:t>
      </w:r>
      <w:r>
        <w:rPr>
          <w:w w:val="105"/>
          <w:sz w:val="24"/>
        </w:rPr>
        <w:t>Conference</w:t>
      </w:r>
      <w:r>
        <w:rPr>
          <w:spacing w:val="-7"/>
          <w:w w:val="105"/>
          <w:sz w:val="24"/>
        </w:rPr>
        <w:t> </w:t>
      </w:r>
      <w:r>
        <w:rPr>
          <w:w w:val="105"/>
          <w:sz w:val="24"/>
        </w:rPr>
        <w:t>(APWeb-WAIM),</w:t>
      </w:r>
      <w:r>
        <w:rPr>
          <w:spacing w:val="-6"/>
          <w:w w:val="105"/>
          <w:sz w:val="24"/>
        </w:rPr>
        <w:t> </w:t>
      </w:r>
      <w:r>
        <w:rPr>
          <w:spacing w:val="-2"/>
          <w:w w:val="105"/>
          <w:sz w:val="24"/>
        </w:rPr>
        <w:t>2021.</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20th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2020,</w:t>
      </w:r>
      <w:r>
        <w:rPr>
          <w:spacing w:val="6"/>
          <w:w w:val="105"/>
          <w:sz w:val="24"/>
        </w:rPr>
        <w:t> </w:t>
      </w:r>
      <w:r>
        <w:rPr>
          <w:spacing w:val="-2"/>
          <w:w w:val="105"/>
          <w:sz w:val="24"/>
        </w:rPr>
        <w:t>France.</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IEEE</w:t>
      </w:r>
      <w:r>
        <w:rPr>
          <w:spacing w:val="10"/>
          <w:w w:val="105"/>
          <w:sz w:val="24"/>
        </w:rPr>
        <w:t> </w:t>
      </w:r>
      <w:r>
        <w:rPr>
          <w:w w:val="105"/>
          <w:sz w:val="24"/>
        </w:rPr>
        <w:t>International</w:t>
      </w:r>
      <w:r>
        <w:rPr>
          <w:spacing w:val="9"/>
          <w:w w:val="105"/>
          <w:sz w:val="24"/>
        </w:rPr>
        <w:t> </w:t>
      </w:r>
      <w:r>
        <w:rPr>
          <w:w w:val="105"/>
          <w:sz w:val="24"/>
        </w:rPr>
        <w:t>Conference</w:t>
      </w:r>
      <w:r>
        <w:rPr>
          <w:spacing w:val="10"/>
          <w:w w:val="105"/>
          <w:sz w:val="24"/>
        </w:rPr>
        <w:t> </w:t>
      </w:r>
      <w:r>
        <w:rPr>
          <w:w w:val="105"/>
          <w:sz w:val="24"/>
        </w:rPr>
        <w:t>on</w:t>
      </w:r>
      <w:r>
        <w:rPr>
          <w:spacing w:val="10"/>
          <w:w w:val="105"/>
          <w:sz w:val="24"/>
        </w:rPr>
        <w:t> </w:t>
      </w:r>
      <w:r>
        <w:rPr>
          <w:w w:val="105"/>
          <w:sz w:val="24"/>
        </w:rPr>
        <w:t>Machine</w:t>
      </w:r>
      <w:r>
        <w:rPr>
          <w:spacing w:val="10"/>
          <w:w w:val="105"/>
          <w:sz w:val="24"/>
        </w:rPr>
        <w:t> </w:t>
      </w:r>
      <w:r>
        <w:rPr>
          <w:w w:val="105"/>
          <w:sz w:val="24"/>
        </w:rPr>
        <w:t>Learning</w:t>
      </w:r>
      <w:r>
        <w:rPr>
          <w:spacing w:val="10"/>
          <w:w w:val="105"/>
          <w:sz w:val="24"/>
        </w:rPr>
        <w:t> </w:t>
      </w:r>
      <w:r>
        <w:rPr>
          <w:w w:val="105"/>
          <w:sz w:val="24"/>
        </w:rPr>
        <w:t>and</w:t>
      </w:r>
      <w:r>
        <w:rPr>
          <w:spacing w:val="10"/>
          <w:w w:val="105"/>
          <w:sz w:val="24"/>
        </w:rPr>
        <w:t> </w:t>
      </w:r>
      <w:r>
        <w:rPr>
          <w:w w:val="105"/>
          <w:sz w:val="24"/>
        </w:rPr>
        <w:t>Applications</w:t>
      </w:r>
      <w:r>
        <w:rPr>
          <w:spacing w:val="10"/>
          <w:w w:val="105"/>
          <w:sz w:val="24"/>
        </w:rPr>
        <w:t> </w:t>
      </w:r>
      <w:r>
        <w:rPr>
          <w:w w:val="105"/>
          <w:sz w:val="24"/>
        </w:rPr>
        <w:t>(IEEE</w:t>
      </w:r>
      <w:r>
        <w:rPr>
          <w:spacing w:val="10"/>
          <w:w w:val="105"/>
          <w:sz w:val="24"/>
        </w:rPr>
        <w:t> </w:t>
      </w:r>
      <w:r>
        <w:rPr>
          <w:w w:val="105"/>
          <w:sz w:val="24"/>
        </w:rPr>
        <w:t>ICMLA),</w:t>
      </w:r>
      <w:r>
        <w:rPr>
          <w:spacing w:val="10"/>
          <w:w w:val="105"/>
          <w:sz w:val="24"/>
        </w:rPr>
        <w:t> </w:t>
      </w:r>
      <w:r>
        <w:rPr>
          <w:spacing w:val="-4"/>
          <w:w w:val="105"/>
          <w:sz w:val="24"/>
        </w:rPr>
        <w:t>2021.</w:t>
      </w:r>
    </w:p>
    <w:p>
      <w:pPr>
        <w:pStyle w:val="ListParagraph"/>
        <w:numPr>
          <w:ilvl w:val="0"/>
          <w:numId w:val="11"/>
        </w:numPr>
        <w:tabs>
          <w:tab w:pos="1216" w:val="left" w:leader="none"/>
        </w:tabs>
        <w:spacing w:line="252" w:lineRule="auto" w:before="102" w:after="0"/>
        <w:ind w:left="1216" w:right="429" w:hanging="252"/>
        <w:jc w:val="left"/>
        <w:rPr>
          <w:sz w:val="24"/>
        </w:rPr>
      </w:pPr>
      <w:r>
        <w:rPr>
          <w:w w:val="105"/>
          <w:sz w:val="24"/>
        </w:rPr>
        <w:t>19th IEEE International Conference on Trust,</w:t>
      </w:r>
      <w:r>
        <w:rPr>
          <w:spacing w:val="26"/>
          <w:w w:val="105"/>
          <w:sz w:val="24"/>
        </w:rPr>
        <w:t> </w:t>
      </w:r>
      <w:r>
        <w:rPr>
          <w:w w:val="105"/>
          <w:sz w:val="24"/>
        </w:rPr>
        <w:t>Security and Privacy in Computing and Communi-</w:t>
      </w:r>
      <w:r>
        <w:rPr>
          <w:spacing w:val="80"/>
          <w:w w:val="105"/>
          <w:sz w:val="24"/>
        </w:rPr>
        <w:t> </w:t>
      </w:r>
      <w:r>
        <w:rPr>
          <w:w w:val="105"/>
          <w:sz w:val="24"/>
        </w:rPr>
        <w:t>cations (IEEE TrustCom), 2020.</w:t>
      </w:r>
    </w:p>
    <w:p>
      <w:pPr>
        <w:pStyle w:val="ListParagraph"/>
        <w:numPr>
          <w:ilvl w:val="0"/>
          <w:numId w:val="11"/>
        </w:numPr>
        <w:tabs>
          <w:tab w:pos="1216" w:val="left" w:leader="none"/>
        </w:tabs>
        <w:spacing w:line="252" w:lineRule="auto" w:before="87" w:after="0"/>
        <w:ind w:left="1216" w:right="429" w:hanging="252"/>
        <w:jc w:val="left"/>
        <w:rPr>
          <w:sz w:val="24"/>
        </w:rPr>
      </w:pPr>
      <w:r>
        <w:rPr>
          <w:w w:val="105"/>
          <w:sz w:val="24"/>
        </w:rPr>
        <w:t>28th</w:t>
      </w:r>
      <w:r>
        <w:rPr>
          <w:spacing w:val="-16"/>
          <w:w w:val="105"/>
          <w:sz w:val="24"/>
        </w:rPr>
        <w:t> </w:t>
      </w:r>
      <w:r>
        <w:rPr>
          <w:w w:val="105"/>
          <w:sz w:val="24"/>
        </w:rPr>
        <w:t>ACM</w:t>
      </w:r>
      <w:r>
        <w:rPr>
          <w:spacing w:val="-16"/>
          <w:w w:val="105"/>
          <w:sz w:val="24"/>
        </w:rPr>
        <w:t> </w:t>
      </w:r>
      <w:r>
        <w:rPr>
          <w:w w:val="105"/>
          <w:sz w:val="24"/>
        </w:rPr>
        <w:t>SIGSPATIAL</w:t>
      </w:r>
      <w:r>
        <w:rPr>
          <w:spacing w:val="-16"/>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 Seattle, USA, 2020.</w:t>
      </w:r>
    </w:p>
    <w:p>
      <w:pPr>
        <w:pStyle w:val="ListParagraph"/>
        <w:numPr>
          <w:ilvl w:val="0"/>
          <w:numId w:val="11"/>
        </w:numPr>
        <w:tabs>
          <w:tab w:pos="1215" w:val="left" w:leader="none"/>
        </w:tabs>
        <w:spacing w:line="240" w:lineRule="auto" w:before="87" w:after="0"/>
        <w:ind w:left="1215" w:right="0" w:hanging="251"/>
        <w:jc w:val="left"/>
        <w:rPr>
          <w:sz w:val="24"/>
        </w:rPr>
      </w:pP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5"/>
          <w:w w:val="105"/>
          <w:sz w:val="24"/>
        </w:rPr>
        <w:t> </w:t>
      </w:r>
      <w:r>
        <w:rPr>
          <w:w w:val="105"/>
          <w:sz w:val="24"/>
        </w:rPr>
        <w:t>Database</w:t>
      </w:r>
      <w:r>
        <w:rPr>
          <w:spacing w:val="16"/>
          <w:w w:val="105"/>
          <w:sz w:val="24"/>
        </w:rPr>
        <w:t> </w:t>
      </w:r>
      <w:r>
        <w:rPr>
          <w:w w:val="105"/>
          <w:sz w:val="24"/>
        </w:rPr>
        <w:t>and</w:t>
      </w:r>
      <w:r>
        <w:rPr>
          <w:spacing w:val="16"/>
          <w:w w:val="105"/>
          <w:sz w:val="24"/>
        </w:rPr>
        <w:t> </w:t>
      </w:r>
      <w:r>
        <w:rPr>
          <w:w w:val="105"/>
          <w:sz w:val="24"/>
        </w:rPr>
        <w:t>Expert</w:t>
      </w:r>
      <w:r>
        <w:rPr>
          <w:spacing w:val="15"/>
          <w:w w:val="105"/>
          <w:sz w:val="24"/>
        </w:rPr>
        <w:t> </w:t>
      </w:r>
      <w:r>
        <w:rPr>
          <w:w w:val="105"/>
          <w:sz w:val="24"/>
        </w:rPr>
        <w:t>Systems</w:t>
      </w:r>
      <w:r>
        <w:rPr>
          <w:spacing w:val="16"/>
          <w:w w:val="105"/>
          <w:sz w:val="24"/>
        </w:rPr>
        <w:t> </w:t>
      </w:r>
      <w:r>
        <w:rPr>
          <w:w w:val="105"/>
          <w:sz w:val="24"/>
        </w:rPr>
        <w:t>Applications</w:t>
      </w:r>
      <w:r>
        <w:rPr>
          <w:spacing w:val="15"/>
          <w:w w:val="105"/>
          <w:sz w:val="24"/>
        </w:rPr>
        <w:t> </w:t>
      </w:r>
      <w:r>
        <w:rPr>
          <w:w w:val="105"/>
          <w:sz w:val="24"/>
        </w:rPr>
        <w:t>(DEXA),</w:t>
      </w:r>
      <w:r>
        <w:rPr>
          <w:spacing w:val="16"/>
          <w:w w:val="105"/>
          <w:sz w:val="24"/>
        </w:rPr>
        <w:t> </w:t>
      </w:r>
      <w:r>
        <w:rPr>
          <w:spacing w:val="-2"/>
          <w:w w:val="105"/>
          <w:sz w:val="24"/>
        </w:rPr>
        <w:t>2020.</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International</w:t>
      </w:r>
      <w:r>
        <w:rPr>
          <w:spacing w:val="-8"/>
          <w:w w:val="105"/>
          <w:sz w:val="24"/>
        </w:rPr>
        <w:t> </w:t>
      </w:r>
      <w:r>
        <w:rPr>
          <w:w w:val="105"/>
          <w:sz w:val="24"/>
        </w:rPr>
        <w:t>Conference</w:t>
      </w:r>
      <w:r>
        <w:rPr>
          <w:spacing w:val="-7"/>
          <w:w w:val="105"/>
          <w:sz w:val="24"/>
        </w:rPr>
        <w:t> </w:t>
      </w:r>
      <w:r>
        <w:rPr>
          <w:w w:val="105"/>
          <w:sz w:val="24"/>
        </w:rPr>
        <w:t>on</w:t>
      </w:r>
      <w:r>
        <w:rPr>
          <w:spacing w:val="-7"/>
          <w:w w:val="105"/>
          <w:sz w:val="24"/>
        </w:rPr>
        <w:t> </w:t>
      </w:r>
      <w:r>
        <w:rPr>
          <w:w w:val="105"/>
          <w:sz w:val="24"/>
        </w:rPr>
        <w:t>Data</w:t>
      </w:r>
      <w:r>
        <w:rPr>
          <w:spacing w:val="-8"/>
          <w:w w:val="105"/>
          <w:sz w:val="24"/>
        </w:rPr>
        <w:t> </w:t>
      </w:r>
      <w:r>
        <w:rPr>
          <w:w w:val="105"/>
          <w:sz w:val="24"/>
        </w:rPr>
        <w:t>Warehousing</w:t>
      </w:r>
      <w:r>
        <w:rPr>
          <w:spacing w:val="-7"/>
          <w:w w:val="105"/>
          <w:sz w:val="24"/>
        </w:rPr>
        <w:t> </w:t>
      </w:r>
      <w:r>
        <w:rPr>
          <w:w w:val="105"/>
          <w:sz w:val="24"/>
        </w:rPr>
        <w:t>and</w:t>
      </w:r>
      <w:r>
        <w:rPr>
          <w:spacing w:val="-7"/>
          <w:w w:val="105"/>
          <w:sz w:val="24"/>
        </w:rPr>
        <w:t> </w:t>
      </w:r>
      <w:r>
        <w:rPr>
          <w:w w:val="105"/>
          <w:sz w:val="24"/>
        </w:rPr>
        <w:t>Knowledge</w:t>
      </w:r>
      <w:r>
        <w:rPr>
          <w:spacing w:val="-7"/>
          <w:w w:val="105"/>
          <w:sz w:val="24"/>
        </w:rPr>
        <w:t> </w:t>
      </w:r>
      <w:r>
        <w:rPr>
          <w:w w:val="105"/>
          <w:sz w:val="24"/>
        </w:rPr>
        <w:t>Discovery</w:t>
      </w:r>
      <w:r>
        <w:rPr>
          <w:spacing w:val="-8"/>
          <w:w w:val="105"/>
          <w:sz w:val="24"/>
        </w:rPr>
        <w:t> </w:t>
      </w:r>
      <w:r>
        <w:rPr>
          <w:w w:val="105"/>
          <w:sz w:val="24"/>
        </w:rPr>
        <w:t>(DAWAK),</w:t>
      </w:r>
      <w:r>
        <w:rPr>
          <w:spacing w:val="-7"/>
          <w:w w:val="105"/>
          <w:sz w:val="24"/>
        </w:rPr>
        <w:t> </w:t>
      </w:r>
      <w:r>
        <w:rPr>
          <w:spacing w:val="-2"/>
          <w:w w:val="105"/>
          <w:sz w:val="24"/>
        </w:rPr>
        <w:t>2020.</w:t>
      </w:r>
    </w:p>
    <w:p>
      <w:pPr>
        <w:pStyle w:val="ListParagraph"/>
        <w:numPr>
          <w:ilvl w:val="0"/>
          <w:numId w:val="11"/>
        </w:numPr>
        <w:tabs>
          <w:tab w:pos="1215" w:val="left" w:leader="none"/>
        </w:tabs>
        <w:spacing w:line="240" w:lineRule="auto" w:before="102" w:after="0"/>
        <w:ind w:left="1215" w:right="0" w:hanging="251"/>
        <w:jc w:val="left"/>
        <w:rPr>
          <w:sz w:val="24"/>
        </w:rPr>
      </w:pPr>
      <w:r>
        <w:rPr>
          <w:w w:val="105"/>
          <w:sz w:val="24"/>
        </w:rPr>
        <w:t>IEEE</w:t>
      </w:r>
      <w:r>
        <w:rPr>
          <w:spacing w:val="15"/>
          <w:w w:val="105"/>
          <w:sz w:val="24"/>
        </w:rPr>
        <w:t> </w:t>
      </w:r>
      <w:r>
        <w:rPr>
          <w:w w:val="105"/>
          <w:sz w:val="24"/>
        </w:rPr>
        <w:t>BigData,</w:t>
      </w:r>
      <w:r>
        <w:rPr>
          <w:spacing w:val="16"/>
          <w:w w:val="105"/>
          <w:sz w:val="24"/>
        </w:rPr>
        <w:t> </w:t>
      </w:r>
      <w:r>
        <w:rPr>
          <w:w w:val="105"/>
          <w:sz w:val="24"/>
        </w:rPr>
        <w:t>USA,</w:t>
      </w:r>
      <w:r>
        <w:rPr>
          <w:spacing w:val="16"/>
          <w:w w:val="105"/>
          <w:sz w:val="24"/>
        </w:rPr>
        <w:t> </w:t>
      </w:r>
      <w:r>
        <w:rPr>
          <w:spacing w:val="-2"/>
          <w:w w:val="105"/>
          <w:sz w:val="24"/>
        </w:rPr>
        <w:t>2020.</w:t>
      </w:r>
    </w:p>
    <w:p>
      <w:pPr>
        <w:pStyle w:val="ListParagraph"/>
        <w:numPr>
          <w:ilvl w:val="0"/>
          <w:numId w:val="11"/>
        </w:numPr>
        <w:tabs>
          <w:tab w:pos="1215" w:val="left" w:leader="none"/>
        </w:tabs>
        <w:spacing w:line="240" w:lineRule="auto" w:before="101" w:after="0"/>
        <w:ind w:left="1215" w:right="0" w:hanging="251"/>
        <w:jc w:val="left"/>
        <w:rPr>
          <w:sz w:val="24"/>
        </w:rPr>
      </w:pPr>
      <w:r>
        <w:rPr>
          <w:w w:val="105"/>
          <w:sz w:val="24"/>
        </w:rPr>
        <w:t>Asia</w:t>
      </w:r>
      <w:r>
        <w:rPr>
          <w:spacing w:val="-7"/>
          <w:w w:val="105"/>
          <w:sz w:val="24"/>
        </w:rPr>
        <w:t> </w:t>
      </w:r>
      <w:r>
        <w:rPr>
          <w:w w:val="105"/>
          <w:sz w:val="24"/>
        </w:rPr>
        <w:t>Pacific</w:t>
      </w:r>
      <w:r>
        <w:rPr>
          <w:spacing w:val="-7"/>
          <w:w w:val="105"/>
          <w:sz w:val="24"/>
        </w:rPr>
        <w:t> </w:t>
      </w:r>
      <w:r>
        <w:rPr>
          <w:w w:val="105"/>
          <w:sz w:val="24"/>
        </w:rPr>
        <w:t>Web</w:t>
      </w:r>
      <w:r>
        <w:rPr>
          <w:spacing w:val="-6"/>
          <w:w w:val="105"/>
          <w:sz w:val="24"/>
        </w:rPr>
        <w:t> </w:t>
      </w:r>
      <w:r>
        <w:rPr>
          <w:w w:val="105"/>
          <w:sz w:val="24"/>
        </w:rPr>
        <w:t>and</w:t>
      </w:r>
      <w:r>
        <w:rPr>
          <w:spacing w:val="-7"/>
          <w:w w:val="105"/>
          <w:sz w:val="24"/>
        </w:rPr>
        <w:t> </w:t>
      </w:r>
      <w:r>
        <w:rPr>
          <w:w w:val="105"/>
          <w:sz w:val="24"/>
        </w:rPr>
        <w:t>Web-Age</w:t>
      </w:r>
      <w:r>
        <w:rPr>
          <w:spacing w:val="-6"/>
          <w:w w:val="105"/>
          <w:sz w:val="24"/>
        </w:rPr>
        <w:t> </w:t>
      </w:r>
      <w:r>
        <w:rPr>
          <w:w w:val="105"/>
          <w:sz w:val="24"/>
        </w:rPr>
        <w:t>Information</w:t>
      </w:r>
      <w:r>
        <w:rPr>
          <w:spacing w:val="-7"/>
          <w:w w:val="105"/>
          <w:sz w:val="24"/>
        </w:rPr>
        <w:t> </w:t>
      </w:r>
      <w:r>
        <w:rPr>
          <w:w w:val="105"/>
          <w:sz w:val="24"/>
        </w:rPr>
        <w:t>Management</w:t>
      </w:r>
      <w:r>
        <w:rPr>
          <w:spacing w:val="-7"/>
          <w:w w:val="105"/>
          <w:sz w:val="24"/>
        </w:rPr>
        <w:t> </w:t>
      </w:r>
      <w:r>
        <w:rPr>
          <w:w w:val="105"/>
          <w:sz w:val="24"/>
        </w:rPr>
        <w:t>joint</w:t>
      </w:r>
      <w:r>
        <w:rPr>
          <w:spacing w:val="-6"/>
          <w:w w:val="105"/>
          <w:sz w:val="24"/>
        </w:rPr>
        <w:t> </w:t>
      </w:r>
      <w:r>
        <w:rPr>
          <w:w w:val="105"/>
          <w:sz w:val="24"/>
        </w:rPr>
        <w:t>Conference</w:t>
      </w:r>
      <w:r>
        <w:rPr>
          <w:spacing w:val="-7"/>
          <w:w w:val="105"/>
          <w:sz w:val="24"/>
        </w:rPr>
        <w:t> </w:t>
      </w:r>
      <w:r>
        <w:rPr>
          <w:w w:val="105"/>
          <w:sz w:val="24"/>
        </w:rPr>
        <w:t>(APWeb-WAIM),</w:t>
      </w:r>
      <w:r>
        <w:rPr>
          <w:spacing w:val="-6"/>
          <w:w w:val="105"/>
          <w:sz w:val="24"/>
        </w:rPr>
        <w:t> </w:t>
      </w:r>
      <w:r>
        <w:rPr>
          <w:spacing w:val="-2"/>
          <w:w w:val="105"/>
          <w:sz w:val="24"/>
        </w:rPr>
        <w:t>2019.</w:t>
      </w:r>
    </w:p>
    <w:p>
      <w:pPr>
        <w:pStyle w:val="ListParagraph"/>
        <w:numPr>
          <w:ilvl w:val="0"/>
          <w:numId w:val="11"/>
        </w:numPr>
        <w:tabs>
          <w:tab w:pos="1216" w:val="left" w:leader="none"/>
        </w:tabs>
        <w:spacing w:line="252" w:lineRule="auto" w:before="102" w:after="0"/>
        <w:ind w:left="1216" w:right="428" w:hanging="252"/>
        <w:jc w:val="left"/>
        <w:rPr>
          <w:sz w:val="24"/>
        </w:rPr>
      </w:pPr>
      <w:r>
        <w:rPr>
          <w:w w:val="105"/>
          <w:sz w:val="24"/>
        </w:rPr>
        <w:t>18th IEEE International Conference on Trust,</w:t>
      </w:r>
      <w:r>
        <w:rPr>
          <w:spacing w:val="26"/>
          <w:w w:val="105"/>
          <w:sz w:val="24"/>
        </w:rPr>
        <w:t> </w:t>
      </w:r>
      <w:r>
        <w:rPr>
          <w:w w:val="105"/>
          <w:sz w:val="24"/>
        </w:rPr>
        <w:t>Security and Privacy in Computing and Communi-</w:t>
      </w:r>
      <w:r>
        <w:rPr>
          <w:spacing w:val="80"/>
          <w:w w:val="105"/>
          <w:sz w:val="24"/>
        </w:rPr>
        <w:t> </w:t>
      </w:r>
      <w:r>
        <w:rPr>
          <w:w w:val="105"/>
          <w:sz w:val="24"/>
        </w:rPr>
        <w:t>cations (IEEE TrustCom), 2019.</w:t>
      </w:r>
    </w:p>
    <w:p>
      <w:pPr>
        <w:pStyle w:val="ListParagraph"/>
        <w:numPr>
          <w:ilvl w:val="0"/>
          <w:numId w:val="11"/>
        </w:numPr>
        <w:tabs>
          <w:tab w:pos="1215" w:val="left" w:leader="none"/>
        </w:tabs>
        <w:spacing w:line="240" w:lineRule="auto" w:before="87" w:after="0"/>
        <w:ind w:left="1215" w:right="0" w:hanging="251"/>
        <w:jc w:val="left"/>
        <w:rPr>
          <w:sz w:val="24"/>
        </w:rPr>
      </w:pPr>
      <w:r>
        <w:rPr>
          <w:w w:val="105"/>
          <w:sz w:val="24"/>
        </w:rPr>
        <w:t>5th</w:t>
      </w:r>
      <w:r>
        <w:rPr>
          <w:spacing w:val="14"/>
          <w:w w:val="105"/>
          <w:sz w:val="24"/>
        </w:rPr>
        <w:t> </w:t>
      </w:r>
      <w:r>
        <w:rPr>
          <w:w w:val="105"/>
          <w:sz w:val="24"/>
        </w:rPr>
        <w:t>IEEE</w:t>
      </w:r>
      <w:r>
        <w:rPr>
          <w:spacing w:val="14"/>
          <w:w w:val="105"/>
          <w:sz w:val="24"/>
        </w:rPr>
        <w:t> </w:t>
      </w:r>
      <w:r>
        <w:rPr>
          <w:w w:val="105"/>
          <w:sz w:val="24"/>
        </w:rPr>
        <w:t>Conference</w:t>
      </w:r>
      <w:r>
        <w:rPr>
          <w:spacing w:val="15"/>
          <w:w w:val="105"/>
          <w:sz w:val="24"/>
        </w:rPr>
        <w:t> </w:t>
      </w:r>
      <w:r>
        <w:rPr>
          <w:w w:val="105"/>
          <w:sz w:val="24"/>
        </w:rPr>
        <w:t>on</w:t>
      </w:r>
      <w:r>
        <w:rPr>
          <w:spacing w:val="14"/>
          <w:w w:val="105"/>
          <w:sz w:val="24"/>
        </w:rPr>
        <w:t> </w:t>
      </w:r>
      <w:r>
        <w:rPr>
          <w:w w:val="105"/>
          <w:sz w:val="24"/>
        </w:rPr>
        <w:t>Smart</w:t>
      </w:r>
      <w:r>
        <w:rPr>
          <w:spacing w:val="15"/>
          <w:w w:val="105"/>
          <w:sz w:val="24"/>
        </w:rPr>
        <w:t> </w:t>
      </w:r>
      <w:r>
        <w:rPr>
          <w:w w:val="105"/>
          <w:sz w:val="24"/>
        </w:rPr>
        <w:t>Computing,</w:t>
      </w:r>
      <w:r>
        <w:rPr>
          <w:spacing w:val="14"/>
          <w:w w:val="105"/>
          <w:sz w:val="24"/>
        </w:rPr>
        <w:t> </w:t>
      </w:r>
      <w:r>
        <w:rPr>
          <w:spacing w:val="-2"/>
          <w:w w:val="105"/>
          <w:sz w:val="24"/>
        </w:rPr>
        <w:t>2019.</w:t>
      </w:r>
    </w:p>
    <w:p>
      <w:pPr>
        <w:pStyle w:val="ListParagraph"/>
        <w:numPr>
          <w:ilvl w:val="0"/>
          <w:numId w:val="11"/>
        </w:numPr>
        <w:tabs>
          <w:tab w:pos="1216" w:val="left" w:leader="none"/>
        </w:tabs>
        <w:spacing w:line="252" w:lineRule="auto" w:before="101" w:after="0"/>
        <w:ind w:left="1216" w:right="429" w:hanging="252"/>
        <w:jc w:val="left"/>
        <w:rPr>
          <w:sz w:val="24"/>
        </w:rPr>
      </w:pPr>
      <w:r>
        <w:rPr>
          <w:w w:val="105"/>
          <w:sz w:val="24"/>
        </w:rPr>
        <w:t>27th</w:t>
      </w:r>
      <w:r>
        <w:rPr>
          <w:spacing w:val="-16"/>
          <w:w w:val="105"/>
          <w:sz w:val="24"/>
        </w:rPr>
        <w:t> </w:t>
      </w:r>
      <w:r>
        <w:rPr>
          <w:w w:val="105"/>
          <w:sz w:val="24"/>
        </w:rPr>
        <w:t>ACM</w:t>
      </w:r>
      <w:r>
        <w:rPr>
          <w:spacing w:val="-16"/>
          <w:w w:val="105"/>
          <w:sz w:val="24"/>
        </w:rPr>
        <w:t> </w:t>
      </w:r>
      <w:r>
        <w:rPr>
          <w:w w:val="105"/>
          <w:sz w:val="24"/>
        </w:rPr>
        <w:t>SIGSPATIAL</w:t>
      </w:r>
      <w:r>
        <w:rPr>
          <w:spacing w:val="-16"/>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Advances</w:t>
      </w:r>
      <w:r>
        <w:rPr>
          <w:spacing w:val="-16"/>
          <w:w w:val="105"/>
          <w:sz w:val="24"/>
        </w:rPr>
        <w:t> </w:t>
      </w:r>
      <w:r>
        <w:rPr>
          <w:w w:val="105"/>
          <w:sz w:val="24"/>
        </w:rPr>
        <w:t>in</w:t>
      </w:r>
      <w:r>
        <w:rPr>
          <w:spacing w:val="-15"/>
          <w:w w:val="105"/>
          <w:sz w:val="24"/>
        </w:rPr>
        <w:t> </w:t>
      </w:r>
      <w:r>
        <w:rPr>
          <w:w w:val="105"/>
          <w:sz w:val="24"/>
        </w:rPr>
        <w:t>Geographic</w:t>
      </w:r>
      <w:r>
        <w:rPr>
          <w:spacing w:val="-16"/>
          <w:w w:val="105"/>
          <w:sz w:val="24"/>
        </w:rPr>
        <w:t> </w:t>
      </w:r>
      <w:r>
        <w:rPr>
          <w:w w:val="105"/>
          <w:sz w:val="24"/>
        </w:rPr>
        <w:t>Information</w:t>
      </w:r>
      <w:r>
        <w:rPr>
          <w:spacing w:val="-16"/>
          <w:w w:val="105"/>
          <w:sz w:val="24"/>
        </w:rPr>
        <w:t> </w:t>
      </w:r>
      <w:r>
        <w:rPr>
          <w:w w:val="105"/>
          <w:sz w:val="24"/>
        </w:rPr>
        <w:t>Systems, Chicago, 2019.</w:t>
      </w:r>
    </w:p>
    <w:p>
      <w:pPr>
        <w:spacing w:after="0" w:line="252" w:lineRule="auto"/>
        <w:jc w:val="left"/>
        <w:rPr>
          <w:sz w:val="24"/>
        </w:rPr>
        <w:sectPr>
          <w:pgSz w:w="12240" w:h="15840"/>
          <w:pgMar w:top="560" w:bottom="0" w:left="460" w:right="0"/>
        </w:sectPr>
      </w:pPr>
    </w:p>
    <w:p>
      <w:pPr>
        <w:pStyle w:val="ListParagraph"/>
        <w:numPr>
          <w:ilvl w:val="0"/>
          <w:numId w:val="11"/>
        </w:numPr>
        <w:tabs>
          <w:tab w:pos="1215" w:val="left" w:leader="none"/>
        </w:tabs>
        <w:spacing w:line="240" w:lineRule="auto" w:before="31" w:after="0"/>
        <w:ind w:left="1215" w:right="0" w:hanging="251"/>
        <w:jc w:val="left"/>
        <w:rPr>
          <w:sz w:val="24"/>
        </w:rPr>
      </w:pPr>
      <w:r>
        <w:rPr>
          <w:w w:val="105"/>
          <w:sz w:val="24"/>
        </w:rPr>
        <w:t>28th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2019.</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19th</w:t>
      </w:r>
      <w:r>
        <w:rPr>
          <w:spacing w:val="5"/>
          <w:w w:val="105"/>
          <w:sz w:val="24"/>
        </w:rPr>
        <w:t> </w:t>
      </w:r>
      <w:r>
        <w:rPr>
          <w:w w:val="105"/>
          <w:sz w:val="24"/>
        </w:rPr>
        <w:t>International</w:t>
      </w:r>
      <w:r>
        <w:rPr>
          <w:spacing w:val="5"/>
          <w:w w:val="105"/>
          <w:sz w:val="24"/>
        </w:rPr>
        <w:t> </w:t>
      </w:r>
      <w:r>
        <w:rPr>
          <w:w w:val="105"/>
          <w:sz w:val="24"/>
        </w:rPr>
        <w:t>Conference</w:t>
      </w:r>
      <w:r>
        <w:rPr>
          <w:spacing w:val="5"/>
          <w:w w:val="105"/>
          <w:sz w:val="24"/>
        </w:rPr>
        <w:t> </w:t>
      </w:r>
      <w:r>
        <w:rPr>
          <w:w w:val="105"/>
          <w:sz w:val="24"/>
        </w:rPr>
        <w:t>on</w:t>
      </w:r>
      <w:r>
        <w:rPr>
          <w:spacing w:val="5"/>
          <w:w w:val="105"/>
          <w:sz w:val="24"/>
        </w:rPr>
        <w:t> </w:t>
      </w:r>
      <w:r>
        <w:rPr>
          <w:w w:val="105"/>
          <w:sz w:val="24"/>
        </w:rPr>
        <w:t>Mobile</w:t>
      </w:r>
      <w:r>
        <w:rPr>
          <w:spacing w:val="6"/>
          <w:w w:val="105"/>
          <w:sz w:val="24"/>
        </w:rPr>
        <w:t> </w:t>
      </w:r>
      <w:r>
        <w:rPr>
          <w:w w:val="105"/>
          <w:sz w:val="24"/>
        </w:rPr>
        <w:t>Data</w:t>
      </w:r>
      <w:r>
        <w:rPr>
          <w:spacing w:val="5"/>
          <w:w w:val="105"/>
          <w:sz w:val="24"/>
        </w:rPr>
        <w:t> </w:t>
      </w:r>
      <w:r>
        <w:rPr>
          <w:w w:val="105"/>
          <w:sz w:val="24"/>
        </w:rPr>
        <w:t>Management</w:t>
      </w:r>
      <w:r>
        <w:rPr>
          <w:spacing w:val="5"/>
          <w:w w:val="105"/>
          <w:sz w:val="24"/>
        </w:rPr>
        <w:t> </w:t>
      </w:r>
      <w:r>
        <w:rPr>
          <w:w w:val="105"/>
          <w:sz w:val="24"/>
        </w:rPr>
        <w:t>(MDM),</w:t>
      </w:r>
      <w:r>
        <w:rPr>
          <w:spacing w:val="5"/>
          <w:w w:val="105"/>
          <w:sz w:val="24"/>
        </w:rPr>
        <w:t> </w:t>
      </w:r>
      <w:r>
        <w:rPr>
          <w:w w:val="105"/>
          <w:sz w:val="24"/>
        </w:rPr>
        <w:t>2019,</w:t>
      </w:r>
      <w:r>
        <w:rPr>
          <w:spacing w:val="6"/>
          <w:w w:val="105"/>
          <w:sz w:val="24"/>
        </w:rPr>
        <w:t> </w:t>
      </w:r>
      <w:r>
        <w:rPr>
          <w:w w:val="105"/>
          <w:sz w:val="24"/>
        </w:rPr>
        <w:t>China-</w:t>
      </w:r>
      <w:r>
        <w:rPr>
          <w:spacing w:val="-5"/>
          <w:w w:val="105"/>
          <w:sz w:val="24"/>
        </w:rPr>
        <w:t>HK.</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18th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2018,</w:t>
      </w:r>
      <w:r>
        <w:rPr>
          <w:spacing w:val="6"/>
          <w:w w:val="105"/>
          <w:sz w:val="24"/>
        </w:rPr>
        <w:t> </w:t>
      </w:r>
      <w:r>
        <w:rPr>
          <w:spacing w:val="-2"/>
          <w:w w:val="105"/>
          <w:sz w:val="24"/>
        </w:rPr>
        <w:t>Denmark.</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27th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2018.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Asia</w:t>
      </w:r>
      <w:r>
        <w:rPr>
          <w:spacing w:val="-7"/>
          <w:w w:val="105"/>
          <w:sz w:val="24"/>
        </w:rPr>
        <w:t> </w:t>
      </w:r>
      <w:r>
        <w:rPr>
          <w:w w:val="105"/>
          <w:sz w:val="24"/>
        </w:rPr>
        <w:t>Pacific</w:t>
      </w:r>
      <w:r>
        <w:rPr>
          <w:spacing w:val="-7"/>
          <w:w w:val="105"/>
          <w:sz w:val="24"/>
        </w:rPr>
        <w:t> </w:t>
      </w:r>
      <w:r>
        <w:rPr>
          <w:w w:val="105"/>
          <w:sz w:val="24"/>
        </w:rPr>
        <w:t>Web</w:t>
      </w:r>
      <w:r>
        <w:rPr>
          <w:spacing w:val="-6"/>
          <w:w w:val="105"/>
          <w:sz w:val="24"/>
        </w:rPr>
        <w:t> </w:t>
      </w:r>
      <w:r>
        <w:rPr>
          <w:w w:val="105"/>
          <w:sz w:val="24"/>
        </w:rPr>
        <w:t>and</w:t>
      </w:r>
      <w:r>
        <w:rPr>
          <w:spacing w:val="-7"/>
          <w:w w:val="105"/>
          <w:sz w:val="24"/>
        </w:rPr>
        <w:t> </w:t>
      </w:r>
      <w:r>
        <w:rPr>
          <w:w w:val="105"/>
          <w:sz w:val="24"/>
        </w:rPr>
        <w:t>Web-Age</w:t>
      </w:r>
      <w:r>
        <w:rPr>
          <w:spacing w:val="-6"/>
          <w:w w:val="105"/>
          <w:sz w:val="24"/>
        </w:rPr>
        <w:t> </w:t>
      </w:r>
      <w:r>
        <w:rPr>
          <w:w w:val="105"/>
          <w:sz w:val="24"/>
        </w:rPr>
        <w:t>Information</w:t>
      </w:r>
      <w:r>
        <w:rPr>
          <w:spacing w:val="-7"/>
          <w:w w:val="105"/>
          <w:sz w:val="24"/>
        </w:rPr>
        <w:t> </w:t>
      </w:r>
      <w:r>
        <w:rPr>
          <w:w w:val="105"/>
          <w:sz w:val="24"/>
        </w:rPr>
        <w:t>Management</w:t>
      </w:r>
      <w:r>
        <w:rPr>
          <w:spacing w:val="-7"/>
          <w:w w:val="105"/>
          <w:sz w:val="24"/>
        </w:rPr>
        <w:t> </w:t>
      </w:r>
      <w:r>
        <w:rPr>
          <w:w w:val="105"/>
          <w:sz w:val="24"/>
        </w:rPr>
        <w:t>joint</w:t>
      </w:r>
      <w:r>
        <w:rPr>
          <w:spacing w:val="-6"/>
          <w:w w:val="105"/>
          <w:sz w:val="24"/>
        </w:rPr>
        <w:t> </w:t>
      </w:r>
      <w:r>
        <w:rPr>
          <w:w w:val="105"/>
          <w:sz w:val="24"/>
        </w:rPr>
        <w:t>Conference</w:t>
      </w:r>
      <w:r>
        <w:rPr>
          <w:spacing w:val="-7"/>
          <w:w w:val="105"/>
          <w:sz w:val="24"/>
        </w:rPr>
        <w:t> </w:t>
      </w:r>
      <w:r>
        <w:rPr>
          <w:w w:val="105"/>
          <w:sz w:val="24"/>
        </w:rPr>
        <w:t>(APWeb-WAIM),</w:t>
      </w:r>
      <w:r>
        <w:rPr>
          <w:spacing w:val="-6"/>
          <w:w w:val="105"/>
          <w:sz w:val="24"/>
        </w:rPr>
        <w:t> </w:t>
      </w:r>
      <w:r>
        <w:rPr>
          <w:spacing w:val="-2"/>
          <w:w w:val="105"/>
          <w:sz w:val="24"/>
        </w:rPr>
        <w:t>2018.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9"/>
          <w:w w:val="105"/>
          <w:sz w:val="24"/>
        </w:rPr>
        <w:t> </w:t>
      </w:r>
      <w:r>
        <w:rPr>
          <w:w w:val="105"/>
          <w:sz w:val="24"/>
        </w:rPr>
        <w:t>Conference</w:t>
      </w:r>
      <w:r>
        <w:rPr>
          <w:spacing w:val="10"/>
          <w:w w:val="105"/>
          <w:sz w:val="24"/>
        </w:rPr>
        <w:t> </w:t>
      </w:r>
      <w:r>
        <w:rPr>
          <w:w w:val="105"/>
          <w:sz w:val="24"/>
        </w:rPr>
        <w:t>on</w:t>
      </w:r>
      <w:r>
        <w:rPr>
          <w:spacing w:val="9"/>
          <w:w w:val="105"/>
          <w:sz w:val="24"/>
        </w:rPr>
        <w:t> </w:t>
      </w:r>
      <w:r>
        <w:rPr>
          <w:w w:val="105"/>
          <w:sz w:val="24"/>
        </w:rPr>
        <w:t>Distributed</w:t>
      </w:r>
      <w:r>
        <w:rPr>
          <w:spacing w:val="10"/>
          <w:w w:val="105"/>
          <w:sz w:val="24"/>
        </w:rPr>
        <w:t> </w:t>
      </w:r>
      <w:r>
        <w:rPr>
          <w:w w:val="105"/>
          <w:sz w:val="24"/>
        </w:rPr>
        <w:t>Computing</w:t>
      </w:r>
      <w:r>
        <w:rPr>
          <w:spacing w:val="9"/>
          <w:w w:val="105"/>
          <w:sz w:val="24"/>
        </w:rPr>
        <w:t> </w:t>
      </w:r>
      <w:r>
        <w:rPr>
          <w:w w:val="105"/>
          <w:sz w:val="24"/>
        </w:rPr>
        <w:t>Systems</w:t>
      </w:r>
      <w:r>
        <w:rPr>
          <w:spacing w:val="10"/>
          <w:w w:val="105"/>
          <w:sz w:val="24"/>
        </w:rPr>
        <w:t> </w:t>
      </w:r>
      <w:r>
        <w:rPr>
          <w:w w:val="105"/>
          <w:sz w:val="24"/>
        </w:rPr>
        <w:t>(ICDCS),</w:t>
      </w:r>
      <w:r>
        <w:rPr>
          <w:spacing w:val="10"/>
          <w:w w:val="105"/>
          <w:sz w:val="24"/>
        </w:rPr>
        <w:t> </w:t>
      </w:r>
      <w:r>
        <w:rPr>
          <w:w w:val="105"/>
          <w:sz w:val="24"/>
        </w:rPr>
        <w:t>2018,</w:t>
      </w:r>
      <w:r>
        <w:rPr>
          <w:spacing w:val="9"/>
          <w:w w:val="105"/>
          <w:sz w:val="24"/>
        </w:rPr>
        <w:t> </w:t>
      </w:r>
      <w:r>
        <w:rPr>
          <w:spacing w:val="-2"/>
          <w:w w:val="105"/>
          <w:sz w:val="24"/>
        </w:rPr>
        <w:t>Austria.</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15th</w:t>
      </w:r>
      <w:r>
        <w:rPr>
          <w:spacing w:val="10"/>
          <w:w w:val="105"/>
          <w:sz w:val="24"/>
        </w:rPr>
        <w:t> </w:t>
      </w:r>
      <w:r>
        <w:rPr>
          <w:w w:val="105"/>
          <w:sz w:val="24"/>
        </w:rPr>
        <w:t>IEEE</w:t>
      </w:r>
      <w:r>
        <w:rPr>
          <w:spacing w:val="11"/>
          <w:w w:val="105"/>
          <w:sz w:val="24"/>
        </w:rPr>
        <w:t> </w:t>
      </w:r>
      <w:r>
        <w:rPr>
          <w:w w:val="105"/>
          <w:sz w:val="24"/>
        </w:rPr>
        <w:t>Int’l</w:t>
      </w:r>
      <w:r>
        <w:rPr>
          <w:spacing w:val="10"/>
          <w:w w:val="105"/>
          <w:sz w:val="24"/>
        </w:rPr>
        <w:t> </w:t>
      </w:r>
      <w:r>
        <w:rPr>
          <w:w w:val="105"/>
          <w:sz w:val="24"/>
        </w:rPr>
        <w:t>Conf.</w:t>
      </w:r>
      <w:r>
        <w:rPr>
          <w:spacing w:val="36"/>
          <w:w w:val="105"/>
          <w:sz w:val="24"/>
        </w:rPr>
        <w:t> </w:t>
      </w:r>
      <w:r>
        <w:rPr>
          <w:w w:val="105"/>
          <w:sz w:val="24"/>
        </w:rPr>
        <w:t>on</w:t>
      </w:r>
      <w:r>
        <w:rPr>
          <w:spacing w:val="10"/>
          <w:w w:val="105"/>
          <w:sz w:val="24"/>
        </w:rPr>
        <w:t> </w:t>
      </w:r>
      <w:r>
        <w:rPr>
          <w:w w:val="105"/>
          <w:sz w:val="24"/>
        </w:rPr>
        <w:t>Ubiquitous</w:t>
      </w:r>
      <w:r>
        <w:rPr>
          <w:spacing w:val="11"/>
          <w:w w:val="105"/>
          <w:sz w:val="24"/>
        </w:rPr>
        <w:t> </w:t>
      </w:r>
      <w:r>
        <w:rPr>
          <w:w w:val="105"/>
          <w:sz w:val="24"/>
        </w:rPr>
        <w:t>Intelligence</w:t>
      </w:r>
      <w:r>
        <w:rPr>
          <w:spacing w:val="11"/>
          <w:w w:val="105"/>
          <w:sz w:val="24"/>
        </w:rPr>
        <w:t> </w:t>
      </w:r>
      <w:r>
        <w:rPr>
          <w:w w:val="105"/>
          <w:sz w:val="24"/>
        </w:rPr>
        <w:t>and</w:t>
      </w:r>
      <w:r>
        <w:rPr>
          <w:spacing w:val="10"/>
          <w:w w:val="105"/>
          <w:sz w:val="24"/>
        </w:rPr>
        <w:t> </w:t>
      </w:r>
      <w:r>
        <w:rPr>
          <w:w w:val="105"/>
          <w:sz w:val="24"/>
        </w:rPr>
        <w:t>Computing</w:t>
      </w:r>
      <w:r>
        <w:rPr>
          <w:spacing w:val="11"/>
          <w:w w:val="105"/>
          <w:sz w:val="24"/>
        </w:rPr>
        <w:t> </w:t>
      </w:r>
      <w:r>
        <w:rPr>
          <w:w w:val="105"/>
          <w:sz w:val="24"/>
        </w:rPr>
        <w:t>(UIC),</w:t>
      </w:r>
      <w:r>
        <w:rPr>
          <w:spacing w:val="10"/>
          <w:w w:val="105"/>
          <w:sz w:val="24"/>
        </w:rPr>
        <w:t> </w:t>
      </w:r>
      <w:r>
        <w:rPr>
          <w:spacing w:val="-2"/>
          <w:w w:val="105"/>
          <w:sz w:val="24"/>
        </w:rPr>
        <w:t>2018.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8"/>
          <w:w w:val="105"/>
          <w:sz w:val="24"/>
        </w:rPr>
        <w:t> </w:t>
      </w:r>
      <w:r>
        <w:rPr>
          <w:w w:val="105"/>
          <w:sz w:val="24"/>
        </w:rPr>
        <w:t>Conference</w:t>
      </w:r>
      <w:r>
        <w:rPr>
          <w:spacing w:val="-7"/>
          <w:w w:val="105"/>
          <w:sz w:val="24"/>
        </w:rPr>
        <w:t> </w:t>
      </w:r>
      <w:r>
        <w:rPr>
          <w:w w:val="105"/>
          <w:sz w:val="24"/>
        </w:rPr>
        <w:t>on</w:t>
      </w:r>
      <w:r>
        <w:rPr>
          <w:spacing w:val="-7"/>
          <w:w w:val="105"/>
          <w:sz w:val="24"/>
        </w:rPr>
        <w:t> </w:t>
      </w:r>
      <w:r>
        <w:rPr>
          <w:w w:val="105"/>
          <w:sz w:val="24"/>
        </w:rPr>
        <w:t>Data</w:t>
      </w:r>
      <w:r>
        <w:rPr>
          <w:spacing w:val="-8"/>
          <w:w w:val="105"/>
          <w:sz w:val="24"/>
        </w:rPr>
        <w:t> </w:t>
      </w:r>
      <w:r>
        <w:rPr>
          <w:w w:val="105"/>
          <w:sz w:val="24"/>
        </w:rPr>
        <w:t>Warehousing</w:t>
      </w:r>
      <w:r>
        <w:rPr>
          <w:spacing w:val="-7"/>
          <w:w w:val="105"/>
          <w:sz w:val="24"/>
        </w:rPr>
        <w:t> </w:t>
      </w:r>
      <w:r>
        <w:rPr>
          <w:w w:val="105"/>
          <w:sz w:val="24"/>
        </w:rPr>
        <w:t>and</w:t>
      </w:r>
      <w:r>
        <w:rPr>
          <w:spacing w:val="-7"/>
          <w:w w:val="105"/>
          <w:sz w:val="24"/>
        </w:rPr>
        <w:t> </w:t>
      </w:r>
      <w:r>
        <w:rPr>
          <w:w w:val="105"/>
          <w:sz w:val="24"/>
        </w:rPr>
        <w:t>Knowledge</w:t>
      </w:r>
      <w:r>
        <w:rPr>
          <w:spacing w:val="-7"/>
          <w:w w:val="105"/>
          <w:sz w:val="24"/>
        </w:rPr>
        <w:t> </w:t>
      </w:r>
      <w:r>
        <w:rPr>
          <w:w w:val="105"/>
          <w:sz w:val="24"/>
        </w:rPr>
        <w:t>Discovery</w:t>
      </w:r>
      <w:r>
        <w:rPr>
          <w:spacing w:val="-8"/>
          <w:w w:val="105"/>
          <w:sz w:val="24"/>
        </w:rPr>
        <w:t> </w:t>
      </w:r>
      <w:r>
        <w:rPr>
          <w:w w:val="105"/>
          <w:sz w:val="24"/>
        </w:rPr>
        <w:t>(DAWAK),</w:t>
      </w:r>
      <w:r>
        <w:rPr>
          <w:spacing w:val="-7"/>
          <w:w w:val="105"/>
          <w:sz w:val="24"/>
        </w:rPr>
        <w:t> </w:t>
      </w:r>
      <w:r>
        <w:rPr>
          <w:spacing w:val="-2"/>
          <w:w w:val="105"/>
          <w:sz w:val="24"/>
        </w:rPr>
        <w:t>2018.</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6th</w:t>
      </w:r>
      <w:r>
        <w:rPr>
          <w:spacing w:val="16"/>
          <w:w w:val="105"/>
          <w:sz w:val="24"/>
        </w:rPr>
        <w:t> </w:t>
      </w:r>
      <w:r>
        <w:rPr>
          <w:w w:val="105"/>
          <w:sz w:val="24"/>
        </w:rPr>
        <w:t>International</w:t>
      </w:r>
      <w:r>
        <w:rPr>
          <w:spacing w:val="17"/>
          <w:w w:val="105"/>
          <w:sz w:val="24"/>
        </w:rPr>
        <w:t> </w:t>
      </w:r>
      <w:r>
        <w:rPr>
          <w:w w:val="105"/>
          <w:sz w:val="24"/>
        </w:rPr>
        <w:t>Symposium</w:t>
      </w:r>
      <w:r>
        <w:rPr>
          <w:spacing w:val="16"/>
          <w:w w:val="105"/>
          <w:sz w:val="24"/>
        </w:rPr>
        <w:t> </w:t>
      </w:r>
      <w:r>
        <w:rPr>
          <w:w w:val="105"/>
          <w:sz w:val="24"/>
        </w:rPr>
        <w:t>on</w:t>
      </w:r>
      <w:r>
        <w:rPr>
          <w:spacing w:val="17"/>
          <w:w w:val="105"/>
          <w:sz w:val="24"/>
        </w:rPr>
        <w:t> </w:t>
      </w:r>
      <w:r>
        <w:rPr>
          <w:w w:val="105"/>
          <w:sz w:val="24"/>
        </w:rPr>
        <w:t>Big</w:t>
      </w:r>
      <w:r>
        <w:rPr>
          <w:spacing w:val="16"/>
          <w:w w:val="105"/>
          <w:sz w:val="24"/>
        </w:rPr>
        <w:t> </w:t>
      </w:r>
      <w:r>
        <w:rPr>
          <w:w w:val="105"/>
          <w:sz w:val="24"/>
        </w:rPr>
        <w:t>Data</w:t>
      </w:r>
      <w:r>
        <w:rPr>
          <w:spacing w:val="17"/>
          <w:w w:val="105"/>
          <w:sz w:val="24"/>
        </w:rPr>
        <w:t> </w:t>
      </w:r>
      <w:r>
        <w:rPr>
          <w:w w:val="105"/>
          <w:sz w:val="24"/>
        </w:rPr>
        <w:t>Analytics</w:t>
      </w:r>
      <w:r>
        <w:rPr>
          <w:spacing w:val="16"/>
          <w:w w:val="105"/>
          <w:sz w:val="24"/>
        </w:rPr>
        <w:t> </w:t>
      </w:r>
      <w:r>
        <w:rPr>
          <w:w w:val="105"/>
          <w:sz w:val="24"/>
        </w:rPr>
        <w:t>(BDA),</w:t>
      </w:r>
      <w:r>
        <w:rPr>
          <w:spacing w:val="17"/>
          <w:w w:val="105"/>
          <w:sz w:val="24"/>
        </w:rPr>
        <w:t> </w:t>
      </w:r>
      <w:r>
        <w:rPr>
          <w:w w:val="105"/>
          <w:sz w:val="24"/>
        </w:rPr>
        <w:t>India,</w:t>
      </w:r>
      <w:r>
        <w:rPr>
          <w:spacing w:val="16"/>
          <w:w w:val="105"/>
          <w:sz w:val="24"/>
        </w:rPr>
        <w:t> </w:t>
      </w:r>
      <w:r>
        <w:rPr>
          <w:spacing w:val="-2"/>
          <w:w w:val="105"/>
          <w:sz w:val="24"/>
        </w:rPr>
        <w:t>2018.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11th</w:t>
      </w:r>
      <w:r>
        <w:rPr>
          <w:spacing w:val="2"/>
          <w:w w:val="105"/>
          <w:sz w:val="24"/>
        </w:rPr>
        <w:t> </w:t>
      </w:r>
      <w:r>
        <w:rPr>
          <w:w w:val="105"/>
          <w:sz w:val="24"/>
        </w:rPr>
        <w:t>ACM</w:t>
      </w:r>
      <w:r>
        <w:rPr>
          <w:spacing w:val="2"/>
          <w:w w:val="105"/>
          <w:sz w:val="24"/>
        </w:rPr>
        <w:t> </w:t>
      </w:r>
      <w:r>
        <w:rPr>
          <w:w w:val="105"/>
          <w:sz w:val="24"/>
        </w:rPr>
        <w:t>International</w:t>
      </w:r>
      <w:r>
        <w:rPr>
          <w:spacing w:val="2"/>
          <w:w w:val="105"/>
          <w:sz w:val="24"/>
        </w:rPr>
        <w:t> </w:t>
      </w:r>
      <w:r>
        <w:rPr>
          <w:w w:val="105"/>
          <w:sz w:val="24"/>
        </w:rPr>
        <w:t>Conference</w:t>
      </w:r>
      <w:r>
        <w:rPr>
          <w:spacing w:val="1"/>
          <w:w w:val="105"/>
          <w:sz w:val="24"/>
        </w:rPr>
        <w:t> </w:t>
      </w:r>
      <w:r>
        <w:rPr>
          <w:w w:val="105"/>
          <w:sz w:val="24"/>
        </w:rPr>
        <w:t>on</w:t>
      </w:r>
      <w:r>
        <w:rPr>
          <w:spacing w:val="2"/>
          <w:w w:val="105"/>
          <w:sz w:val="24"/>
        </w:rPr>
        <w:t> </w:t>
      </w:r>
      <w:r>
        <w:rPr>
          <w:w w:val="105"/>
          <w:sz w:val="24"/>
        </w:rPr>
        <w:t>Distributed</w:t>
      </w:r>
      <w:r>
        <w:rPr>
          <w:spacing w:val="3"/>
          <w:w w:val="105"/>
          <w:sz w:val="24"/>
        </w:rPr>
        <w:t> </w:t>
      </w:r>
      <w:r>
        <w:rPr>
          <w:w w:val="105"/>
          <w:sz w:val="24"/>
        </w:rPr>
        <w:t>and</w:t>
      </w:r>
      <w:r>
        <w:rPr>
          <w:spacing w:val="2"/>
          <w:w w:val="105"/>
          <w:sz w:val="24"/>
        </w:rPr>
        <w:t> </w:t>
      </w:r>
      <w:r>
        <w:rPr>
          <w:w w:val="105"/>
          <w:sz w:val="24"/>
        </w:rPr>
        <w:t>Event-Based</w:t>
      </w:r>
      <w:r>
        <w:rPr>
          <w:spacing w:val="2"/>
          <w:w w:val="105"/>
          <w:sz w:val="24"/>
        </w:rPr>
        <w:t> </w:t>
      </w:r>
      <w:r>
        <w:rPr>
          <w:w w:val="105"/>
          <w:sz w:val="24"/>
        </w:rPr>
        <w:t>Systems</w:t>
      </w:r>
      <w:r>
        <w:rPr>
          <w:spacing w:val="2"/>
          <w:w w:val="105"/>
          <w:sz w:val="24"/>
        </w:rPr>
        <w:t> </w:t>
      </w:r>
      <w:r>
        <w:rPr>
          <w:w w:val="105"/>
          <w:sz w:val="24"/>
        </w:rPr>
        <w:t>(DEBS</w:t>
      </w:r>
      <w:r>
        <w:rPr>
          <w:spacing w:val="2"/>
          <w:w w:val="105"/>
          <w:sz w:val="24"/>
        </w:rPr>
        <w:t> </w:t>
      </w:r>
      <w:r>
        <w:rPr>
          <w:w w:val="105"/>
          <w:sz w:val="24"/>
        </w:rPr>
        <w:t>2017),</w:t>
      </w:r>
      <w:r>
        <w:rPr>
          <w:spacing w:val="3"/>
          <w:w w:val="105"/>
          <w:sz w:val="24"/>
        </w:rPr>
        <w:t> </w:t>
      </w:r>
      <w:r>
        <w:rPr>
          <w:spacing w:val="-2"/>
          <w:w w:val="105"/>
          <w:sz w:val="24"/>
        </w:rPr>
        <w:t>Spain.</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17th</w:t>
      </w:r>
      <w:r>
        <w:rPr>
          <w:spacing w:val="8"/>
          <w:w w:val="105"/>
          <w:sz w:val="24"/>
        </w:rPr>
        <w:t> </w:t>
      </w:r>
      <w:r>
        <w:rPr>
          <w:w w:val="105"/>
          <w:sz w:val="24"/>
        </w:rPr>
        <w:t>IEEE</w:t>
      </w:r>
      <w:r>
        <w:rPr>
          <w:spacing w:val="8"/>
          <w:w w:val="105"/>
          <w:sz w:val="24"/>
        </w:rPr>
        <w:t> </w:t>
      </w:r>
      <w:r>
        <w:rPr>
          <w:w w:val="105"/>
          <w:sz w:val="24"/>
        </w:rPr>
        <w:t>International</w:t>
      </w:r>
      <w:r>
        <w:rPr>
          <w:spacing w:val="8"/>
          <w:w w:val="105"/>
          <w:sz w:val="24"/>
        </w:rPr>
        <w:t> </w:t>
      </w:r>
      <w:r>
        <w:rPr>
          <w:w w:val="105"/>
          <w:sz w:val="24"/>
        </w:rPr>
        <w:t>Conference</w:t>
      </w:r>
      <w:r>
        <w:rPr>
          <w:spacing w:val="8"/>
          <w:w w:val="105"/>
          <w:sz w:val="24"/>
        </w:rPr>
        <w:t> </w:t>
      </w:r>
      <w:r>
        <w:rPr>
          <w:w w:val="105"/>
          <w:sz w:val="24"/>
        </w:rPr>
        <w:t>on</w:t>
      </w:r>
      <w:r>
        <w:rPr>
          <w:spacing w:val="9"/>
          <w:w w:val="105"/>
          <w:sz w:val="24"/>
        </w:rPr>
        <w:t> </w:t>
      </w:r>
      <w:r>
        <w:rPr>
          <w:w w:val="105"/>
          <w:sz w:val="24"/>
        </w:rPr>
        <w:t>Ubiquitous</w:t>
      </w:r>
      <w:r>
        <w:rPr>
          <w:spacing w:val="8"/>
          <w:w w:val="105"/>
          <w:sz w:val="24"/>
        </w:rPr>
        <w:t> </w:t>
      </w:r>
      <w:r>
        <w:rPr>
          <w:w w:val="105"/>
          <w:sz w:val="24"/>
        </w:rPr>
        <w:t>Intelligence</w:t>
      </w:r>
      <w:r>
        <w:rPr>
          <w:spacing w:val="8"/>
          <w:w w:val="105"/>
          <w:sz w:val="24"/>
        </w:rPr>
        <w:t> </w:t>
      </w:r>
      <w:r>
        <w:rPr>
          <w:w w:val="105"/>
          <w:sz w:val="24"/>
        </w:rPr>
        <w:t>and</w:t>
      </w:r>
      <w:r>
        <w:rPr>
          <w:spacing w:val="8"/>
          <w:w w:val="105"/>
          <w:sz w:val="24"/>
        </w:rPr>
        <w:t> </w:t>
      </w:r>
      <w:r>
        <w:rPr>
          <w:w w:val="105"/>
          <w:sz w:val="24"/>
        </w:rPr>
        <w:t>Computing</w:t>
      </w:r>
      <w:r>
        <w:rPr>
          <w:spacing w:val="8"/>
          <w:w w:val="105"/>
          <w:sz w:val="24"/>
        </w:rPr>
        <w:t> </w:t>
      </w:r>
      <w:r>
        <w:rPr>
          <w:w w:val="105"/>
          <w:sz w:val="24"/>
        </w:rPr>
        <w:t>(UIC),</w:t>
      </w:r>
      <w:r>
        <w:rPr>
          <w:spacing w:val="9"/>
          <w:w w:val="105"/>
          <w:sz w:val="24"/>
        </w:rPr>
        <w:t> </w:t>
      </w:r>
      <w:r>
        <w:rPr>
          <w:w w:val="105"/>
          <w:sz w:val="24"/>
        </w:rPr>
        <w:t>2017,</w:t>
      </w:r>
      <w:r>
        <w:rPr>
          <w:spacing w:val="8"/>
          <w:w w:val="105"/>
          <w:sz w:val="24"/>
        </w:rPr>
        <w:t> </w:t>
      </w:r>
      <w:r>
        <w:rPr>
          <w:spacing w:val="-4"/>
          <w:w w:val="105"/>
          <w:sz w:val="24"/>
        </w:rPr>
        <w:t>USA.</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17th</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Mobile</w:t>
      </w:r>
      <w:r>
        <w:rPr>
          <w:spacing w:val="9"/>
          <w:w w:val="105"/>
          <w:sz w:val="24"/>
        </w:rPr>
        <w:t> </w:t>
      </w:r>
      <w:r>
        <w:rPr>
          <w:w w:val="105"/>
          <w:sz w:val="24"/>
        </w:rPr>
        <w:t>Data</w:t>
      </w:r>
      <w:r>
        <w:rPr>
          <w:spacing w:val="10"/>
          <w:w w:val="105"/>
          <w:sz w:val="24"/>
        </w:rPr>
        <w:t> </w:t>
      </w:r>
      <w:r>
        <w:rPr>
          <w:w w:val="105"/>
          <w:sz w:val="24"/>
        </w:rPr>
        <w:t>Management</w:t>
      </w:r>
      <w:r>
        <w:rPr>
          <w:spacing w:val="9"/>
          <w:w w:val="105"/>
          <w:sz w:val="24"/>
        </w:rPr>
        <w:t> </w:t>
      </w:r>
      <w:r>
        <w:rPr>
          <w:w w:val="105"/>
          <w:sz w:val="24"/>
        </w:rPr>
        <w:t>(MDM),</w:t>
      </w:r>
      <w:r>
        <w:rPr>
          <w:spacing w:val="10"/>
          <w:w w:val="105"/>
          <w:sz w:val="24"/>
        </w:rPr>
        <w:t> </w:t>
      </w:r>
      <w:r>
        <w:rPr>
          <w:spacing w:val="-2"/>
          <w:w w:val="105"/>
          <w:sz w:val="24"/>
        </w:rPr>
        <w:t>2017.</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Symposium</w:t>
      </w:r>
      <w:r>
        <w:rPr>
          <w:spacing w:val="9"/>
          <w:w w:val="105"/>
          <w:sz w:val="24"/>
        </w:rPr>
        <w:t> </w:t>
      </w:r>
      <w:r>
        <w:rPr>
          <w:w w:val="105"/>
          <w:sz w:val="24"/>
        </w:rPr>
        <w:t>on</w:t>
      </w:r>
      <w:r>
        <w:rPr>
          <w:spacing w:val="9"/>
          <w:w w:val="105"/>
          <w:sz w:val="24"/>
        </w:rPr>
        <w:t> </w:t>
      </w:r>
      <w:r>
        <w:rPr>
          <w:w w:val="105"/>
          <w:sz w:val="24"/>
        </w:rPr>
        <w:t>Smart</w:t>
      </w:r>
      <w:r>
        <w:rPr>
          <w:spacing w:val="9"/>
          <w:w w:val="105"/>
          <w:sz w:val="24"/>
        </w:rPr>
        <w:t> </w:t>
      </w:r>
      <w:r>
        <w:rPr>
          <w:w w:val="105"/>
          <w:sz w:val="24"/>
        </w:rPr>
        <w:t>cities</w:t>
      </w:r>
      <w:r>
        <w:rPr>
          <w:spacing w:val="9"/>
          <w:w w:val="105"/>
          <w:sz w:val="24"/>
        </w:rPr>
        <w:t> </w:t>
      </w:r>
      <w:r>
        <w:rPr>
          <w:w w:val="105"/>
          <w:sz w:val="24"/>
        </w:rPr>
        <w:t>and</w:t>
      </w:r>
      <w:r>
        <w:rPr>
          <w:spacing w:val="10"/>
          <w:w w:val="105"/>
          <w:sz w:val="24"/>
        </w:rPr>
        <w:t> </w:t>
      </w:r>
      <w:r>
        <w:rPr>
          <w:w w:val="105"/>
          <w:sz w:val="24"/>
        </w:rPr>
        <w:t>mobile</w:t>
      </w:r>
      <w:r>
        <w:rPr>
          <w:spacing w:val="9"/>
          <w:w w:val="105"/>
          <w:sz w:val="24"/>
        </w:rPr>
        <w:t> </w:t>
      </w:r>
      <w:r>
        <w:rPr>
          <w:w w:val="105"/>
          <w:sz w:val="24"/>
        </w:rPr>
        <w:t>platforms</w:t>
      </w:r>
      <w:r>
        <w:rPr>
          <w:spacing w:val="9"/>
          <w:w w:val="105"/>
          <w:sz w:val="24"/>
        </w:rPr>
        <w:t> </w:t>
      </w:r>
      <w:r>
        <w:rPr>
          <w:w w:val="105"/>
          <w:sz w:val="24"/>
        </w:rPr>
        <w:t>(IWCMC),</w:t>
      </w:r>
      <w:r>
        <w:rPr>
          <w:spacing w:val="9"/>
          <w:w w:val="105"/>
          <w:sz w:val="24"/>
        </w:rPr>
        <w:t> </w:t>
      </w:r>
      <w:r>
        <w:rPr>
          <w:spacing w:val="-2"/>
          <w:w w:val="105"/>
          <w:sz w:val="24"/>
        </w:rPr>
        <w:t>2017.</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26th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2017.</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Asia</w:t>
      </w:r>
      <w:r>
        <w:rPr>
          <w:spacing w:val="-7"/>
          <w:w w:val="105"/>
          <w:sz w:val="24"/>
        </w:rPr>
        <w:t> </w:t>
      </w:r>
      <w:r>
        <w:rPr>
          <w:w w:val="105"/>
          <w:sz w:val="24"/>
        </w:rPr>
        <w:t>Pacific</w:t>
      </w:r>
      <w:r>
        <w:rPr>
          <w:spacing w:val="-7"/>
          <w:w w:val="105"/>
          <w:sz w:val="24"/>
        </w:rPr>
        <w:t> </w:t>
      </w:r>
      <w:r>
        <w:rPr>
          <w:w w:val="105"/>
          <w:sz w:val="24"/>
        </w:rPr>
        <w:t>Web</w:t>
      </w:r>
      <w:r>
        <w:rPr>
          <w:spacing w:val="-6"/>
          <w:w w:val="105"/>
          <w:sz w:val="24"/>
        </w:rPr>
        <w:t> </w:t>
      </w:r>
      <w:r>
        <w:rPr>
          <w:w w:val="105"/>
          <w:sz w:val="24"/>
        </w:rPr>
        <w:t>and</w:t>
      </w:r>
      <w:r>
        <w:rPr>
          <w:spacing w:val="-7"/>
          <w:w w:val="105"/>
          <w:sz w:val="24"/>
        </w:rPr>
        <w:t> </w:t>
      </w:r>
      <w:r>
        <w:rPr>
          <w:w w:val="105"/>
          <w:sz w:val="24"/>
        </w:rPr>
        <w:t>Web-Age</w:t>
      </w:r>
      <w:r>
        <w:rPr>
          <w:spacing w:val="-6"/>
          <w:w w:val="105"/>
          <w:sz w:val="24"/>
        </w:rPr>
        <w:t> </w:t>
      </w:r>
      <w:r>
        <w:rPr>
          <w:w w:val="105"/>
          <w:sz w:val="24"/>
        </w:rPr>
        <w:t>Information</w:t>
      </w:r>
      <w:r>
        <w:rPr>
          <w:spacing w:val="-7"/>
          <w:w w:val="105"/>
          <w:sz w:val="24"/>
        </w:rPr>
        <w:t> </w:t>
      </w:r>
      <w:r>
        <w:rPr>
          <w:w w:val="105"/>
          <w:sz w:val="24"/>
        </w:rPr>
        <w:t>Management</w:t>
      </w:r>
      <w:r>
        <w:rPr>
          <w:spacing w:val="-7"/>
          <w:w w:val="105"/>
          <w:sz w:val="24"/>
        </w:rPr>
        <w:t> </w:t>
      </w:r>
      <w:r>
        <w:rPr>
          <w:w w:val="105"/>
          <w:sz w:val="24"/>
        </w:rPr>
        <w:t>joint</w:t>
      </w:r>
      <w:r>
        <w:rPr>
          <w:spacing w:val="-6"/>
          <w:w w:val="105"/>
          <w:sz w:val="24"/>
        </w:rPr>
        <w:t> </w:t>
      </w:r>
      <w:r>
        <w:rPr>
          <w:w w:val="105"/>
          <w:sz w:val="24"/>
        </w:rPr>
        <w:t>Conference</w:t>
      </w:r>
      <w:r>
        <w:rPr>
          <w:spacing w:val="-7"/>
          <w:w w:val="105"/>
          <w:sz w:val="24"/>
        </w:rPr>
        <w:t> </w:t>
      </w:r>
      <w:r>
        <w:rPr>
          <w:w w:val="105"/>
          <w:sz w:val="24"/>
        </w:rPr>
        <w:t>(APWeb-WAIM),</w:t>
      </w:r>
      <w:r>
        <w:rPr>
          <w:spacing w:val="-6"/>
          <w:w w:val="105"/>
          <w:sz w:val="24"/>
        </w:rPr>
        <w:t> </w:t>
      </w:r>
      <w:r>
        <w:rPr>
          <w:spacing w:val="-2"/>
          <w:w w:val="105"/>
          <w:sz w:val="24"/>
        </w:rPr>
        <w:t>2017.</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36th</w:t>
      </w:r>
      <w:r>
        <w:rPr>
          <w:spacing w:val="10"/>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Distributed</w:t>
      </w:r>
      <w:r>
        <w:rPr>
          <w:spacing w:val="11"/>
          <w:w w:val="105"/>
          <w:sz w:val="24"/>
        </w:rPr>
        <w:t> </w:t>
      </w:r>
      <w:r>
        <w:rPr>
          <w:w w:val="105"/>
          <w:sz w:val="24"/>
        </w:rPr>
        <w:t>Computing</w:t>
      </w:r>
      <w:r>
        <w:rPr>
          <w:spacing w:val="11"/>
          <w:w w:val="105"/>
          <w:sz w:val="24"/>
        </w:rPr>
        <w:t> </w:t>
      </w:r>
      <w:r>
        <w:rPr>
          <w:w w:val="105"/>
          <w:sz w:val="24"/>
        </w:rPr>
        <w:t>Systems</w:t>
      </w:r>
      <w:r>
        <w:rPr>
          <w:spacing w:val="11"/>
          <w:w w:val="105"/>
          <w:sz w:val="24"/>
        </w:rPr>
        <w:t> </w:t>
      </w:r>
      <w:r>
        <w:rPr>
          <w:w w:val="105"/>
          <w:sz w:val="24"/>
        </w:rPr>
        <w:t>(ICDCS),</w:t>
      </w:r>
      <w:r>
        <w:rPr>
          <w:spacing w:val="11"/>
          <w:w w:val="105"/>
          <w:sz w:val="24"/>
        </w:rPr>
        <w:t> </w:t>
      </w:r>
      <w:r>
        <w:rPr>
          <w:w w:val="105"/>
          <w:sz w:val="24"/>
        </w:rPr>
        <w:t>2016,</w:t>
      </w:r>
      <w:r>
        <w:rPr>
          <w:spacing w:val="11"/>
          <w:w w:val="105"/>
          <w:sz w:val="24"/>
        </w:rPr>
        <w:t> </w:t>
      </w:r>
      <w:r>
        <w:rPr>
          <w:spacing w:val="-2"/>
          <w:w w:val="105"/>
          <w:sz w:val="24"/>
        </w:rPr>
        <w:t>Japan.</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16th</w:t>
      </w:r>
      <w:r>
        <w:rPr>
          <w:spacing w:val="5"/>
          <w:w w:val="105"/>
          <w:sz w:val="24"/>
        </w:rPr>
        <w:t> </w:t>
      </w:r>
      <w:r>
        <w:rPr>
          <w:w w:val="105"/>
          <w:sz w:val="24"/>
        </w:rPr>
        <w:t>International</w:t>
      </w:r>
      <w:r>
        <w:rPr>
          <w:spacing w:val="6"/>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Mobile</w:t>
      </w:r>
      <w:r>
        <w:rPr>
          <w:spacing w:val="6"/>
          <w:w w:val="105"/>
          <w:sz w:val="24"/>
        </w:rPr>
        <w:t> </w:t>
      </w:r>
      <w:r>
        <w:rPr>
          <w:w w:val="105"/>
          <w:sz w:val="24"/>
        </w:rPr>
        <w:t>Data</w:t>
      </w:r>
      <w:r>
        <w:rPr>
          <w:spacing w:val="6"/>
          <w:w w:val="105"/>
          <w:sz w:val="24"/>
        </w:rPr>
        <w:t> </w:t>
      </w:r>
      <w:r>
        <w:rPr>
          <w:w w:val="105"/>
          <w:sz w:val="24"/>
        </w:rPr>
        <w:t>Management</w:t>
      </w:r>
      <w:r>
        <w:rPr>
          <w:spacing w:val="6"/>
          <w:w w:val="105"/>
          <w:sz w:val="24"/>
        </w:rPr>
        <w:t> </w:t>
      </w:r>
      <w:r>
        <w:rPr>
          <w:w w:val="105"/>
          <w:sz w:val="24"/>
        </w:rPr>
        <w:t>(MDM),</w:t>
      </w:r>
      <w:r>
        <w:rPr>
          <w:spacing w:val="6"/>
          <w:w w:val="105"/>
          <w:sz w:val="24"/>
        </w:rPr>
        <w:t> </w:t>
      </w:r>
      <w:r>
        <w:rPr>
          <w:w w:val="105"/>
          <w:sz w:val="24"/>
        </w:rPr>
        <w:t>2016,</w:t>
      </w:r>
      <w:r>
        <w:rPr>
          <w:spacing w:val="6"/>
          <w:w w:val="105"/>
          <w:sz w:val="24"/>
        </w:rPr>
        <w:t> </w:t>
      </w:r>
      <w:r>
        <w:rPr>
          <w:spacing w:val="-2"/>
          <w:w w:val="105"/>
          <w:sz w:val="24"/>
        </w:rPr>
        <w:t>Portugal.</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0"/>
          <w:w w:val="105"/>
          <w:sz w:val="24"/>
        </w:rPr>
        <w:t> </w:t>
      </w:r>
      <w:r>
        <w:rPr>
          <w:w w:val="105"/>
          <w:sz w:val="24"/>
        </w:rPr>
        <w:t>International</w:t>
      </w:r>
      <w:r>
        <w:rPr>
          <w:spacing w:val="10"/>
          <w:w w:val="105"/>
          <w:sz w:val="24"/>
        </w:rPr>
        <w:t> </w:t>
      </w:r>
      <w:r>
        <w:rPr>
          <w:w w:val="105"/>
          <w:sz w:val="24"/>
        </w:rPr>
        <w:t>Conference</w:t>
      </w:r>
      <w:r>
        <w:rPr>
          <w:spacing w:val="11"/>
          <w:w w:val="105"/>
          <w:sz w:val="24"/>
        </w:rPr>
        <w:t> </w:t>
      </w:r>
      <w:r>
        <w:rPr>
          <w:w w:val="105"/>
          <w:sz w:val="24"/>
        </w:rPr>
        <w:t>on</w:t>
      </w:r>
      <w:r>
        <w:rPr>
          <w:spacing w:val="10"/>
          <w:w w:val="105"/>
          <w:sz w:val="24"/>
        </w:rPr>
        <w:t> </w:t>
      </w:r>
      <w:r>
        <w:rPr>
          <w:w w:val="105"/>
          <w:sz w:val="24"/>
        </w:rPr>
        <w:t>Pervasive</w:t>
      </w:r>
      <w:r>
        <w:rPr>
          <w:spacing w:val="10"/>
          <w:w w:val="105"/>
          <w:sz w:val="24"/>
        </w:rPr>
        <w:t> </w:t>
      </w:r>
      <w:r>
        <w:rPr>
          <w:w w:val="105"/>
          <w:sz w:val="24"/>
        </w:rPr>
        <w:t>Computing</w:t>
      </w:r>
      <w:r>
        <w:rPr>
          <w:spacing w:val="11"/>
          <w:w w:val="105"/>
          <w:sz w:val="24"/>
        </w:rPr>
        <w:t> </w:t>
      </w:r>
      <w:r>
        <w:rPr>
          <w:w w:val="105"/>
          <w:sz w:val="24"/>
        </w:rPr>
        <w:t>and</w:t>
      </w:r>
      <w:r>
        <w:rPr>
          <w:spacing w:val="10"/>
          <w:w w:val="105"/>
          <w:sz w:val="24"/>
        </w:rPr>
        <w:t> </w:t>
      </w:r>
      <w:r>
        <w:rPr>
          <w:w w:val="105"/>
          <w:sz w:val="24"/>
        </w:rPr>
        <w:t>Communications</w:t>
      </w:r>
      <w:r>
        <w:rPr>
          <w:spacing w:val="11"/>
          <w:w w:val="105"/>
          <w:sz w:val="24"/>
        </w:rPr>
        <w:t> </w:t>
      </w:r>
      <w:r>
        <w:rPr>
          <w:w w:val="105"/>
          <w:sz w:val="24"/>
        </w:rPr>
        <w:t>(PerCom),</w:t>
      </w:r>
      <w:r>
        <w:rPr>
          <w:spacing w:val="10"/>
          <w:w w:val="105"/>
          <w:sz w:val="24"/>
        </w:rPr>
        <w:t> </w:t>
      </w:r>
      <w:r>
        <w:rPr>
          <w:spacing w:val="-4"/>
          <w:w w:val="105"/>
          <w:sz w:val="24"/>
        </w:rPr>
        <w:t>2016.</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10th</w:t>
      </w:r>
      <w:r>
        <w:rPr>
          <w:spacing w:val="8"/>
          <w:w w:val="105"/>
          <w:sz w:val="24"/>
        </w:rPr>
        <w:t> </w:t>
      </w:r>
      <w:r>
        <w:rPr>
          <w:w w:val="105"/>
          <w:sz w:val="24"/>
        </w:rPr>
        <w:t>ACM</w:t>
      </w:r>
      <w:r>
        <w:rPr>
          <w:spacing w:val="9"/>
          <w:w w:val="105"/>
          <w:sz w:val="24"/>
        </w:rPr>
        <w:t> </w:t>
      </w:r>
      <w:r>
        <w:rPr>
          <w:w w:val="105"/>
          <w:sz w:val="24"/>
        </w:rPr>
        <w:t>International</w:t>
      </w:r>
      <w:r>
        <w:rPr>
          <w:spacing w:val="9"/>
          <w:w w:val="105"/>
          <w:sz w:val="24"/>
        </w:rPr>
        <w:t> </w:t>
      </w:r>
      <w:r>
        <w:rPr>
          <w:w w:val="105"/>
          <w:sz w:val="24"/>
        </w:rPr>
        <w:t>Conference</w:t>
      </w:r>
      <w:r>
        <w:rPr>
          <w:spacing w:val="8"/>
          <w:w w:val="105"/>
          <w:sz w:val="24"/>
        </w:rPr>
        <w:t> </w:t>
      </w:r>
      <w:r>
        <w:rPr>
          <w:w w:val="105"/>
          <w:sz w:val="24"/>
        </w:rPr>
        <w:t>on</w:t>
      </w:r>
      <w:r>
        <w:rPr>
          <w:spacing w:val="9"/>
          <w:w w:val="105"/>
          <w:sz w:val="24"/>
        </w:rPr>
        <w:t> </w:t>
      </w:r>
      <w:r>
        <w:rPr>
          <w:w w:val="105"/>
          <w:sz w:val="24"/>
        </w:rPr>
        <w:t>Distributed</w:t>
      </w:r>
      <w:r>
        <w:rPr>
          <w:spacing w:val="9"/>
          <w:w w:val="105"/>
          <w:sz w:val="24"/>
        </w:rPr>
        <w:t> </w:t>
      </w:r>
      <w:r>
        <w:rPr>
          <w:w w:val="105"/>
          <w:sz w:val="24"/>
        </w:rPr>
        <w:t>and</w:t>
      </w:r>
      <w:r>
        <w:rPr>
          <w:spacing w:val="8"/>
          <w:w w:val="105"/>
          <w:sz w:val="24"/>
        </w:rPr>
        <w:t> </w:t>
      </w:r>
      <w:r>
        <w:rPr>
          <w:w w:val="105"/>
          <w:sz w:val="24"/>
        </w:rPr>
        <w:t>Event-Based</w:t>
      </w:r>
      <w:r>
        <w:rPr>
          <w:spacing w:val="9"/>
          <w:w w:val="105"/>
          <w:sz w:val="24"/>
        </w:rPr>
        <w:t> </w:t>
      </w:r>
      <w:r>
        <w:rPr>
          <w:w w:val="105"/>
          <w:sz w:val="24"/>
        </w:rPr>
        <w:t>Systems</w:t>
      </w:r>
      <w:r>
        <w:rPr>
          <w:spacing w:val="9"/>
          <w:w w:val="105"/>
          <w:sz w:val="24"/>
        </w:rPr>
        <w:t> </w:t>
      </w:r>
      <w:r>
        <w:rPr>
          <w:w w:val="105"/>
          <w:sz w:val="24"/>
        </w:rPr>
        <w:t>(DEBS),</w:t>
      </w:r>
      <w:r>
        <w:rPr>
          <w:spacing w:val="9"/>
          <w:w w:val="105"/>
          <w:sz w:val="24"/>
        </w:rPr>
        <w:t> </w:t>
      </w:r>
      <w:r>
        <w:rPr>
          <w:w w:val="105"/>
          <w:sz w:val="24"/>
        </w:rPr>
        <w:t>2016,</w:t>
      </w:r>
      <w:r>
        <w:rPr>
          <w:spacing w:val="8"/>
          <w:w w:val="105"/>
          <w:sz w:val="24"/>
        </w:rPr>
        <w:t> </w:t>
      </w:r>
      <w:r>
        <w:rPr>
          <w:spacing w:val="-5"/>
          <w:w w:val="105"/>
          <w:sz w:val="24"/>
        </w:rPr>
        <w:t>USA</w:t>
      </w:r>
    </w:p>
    <w:p>
      <w:pPr>
        <w:pStyle w:val="ListParagraph"/>
        <w:numPr>
          <w:ilvl w:val="0"/>
          <w:numId w:val="11"/>
        </w:numPr>
        <w:tabs>
          <w:tab w:pos="1216" w:val="left" w:leader="none"/>
        </w:tabs>
        <w:spacing w:line="252" w:lineRule="auto" w:before="112" w:after="0"/>
        <w:ind w:left="1216" w:right="429" w:hanging="252"/>
        <w:jc w:val="left"/>
        <w:rPr>
          <w:sz w:val="24"/>
        </w:rPr>
      </w:pPr>
      <w:r>
        <w:rPr>
          <w:w w:val="105"/>
          <w:sz w:val="24"/>
        </w:rPr>
        <w:t>16th IEEE International Conference on Trust,</w:t>
      </w:r>
      <w:r>
        <w:rPr>
          <w:spacing w:val="26"/>
          <w:w w:val="105"/>
          <w:sz w:val="24"/>
        </w:rPr>
        <w:t> </w:t>
      </w:r>
      <w:r>
        <w:rPr>
          <w:w w:val="105"/>
          <w:sz w:val="24"/>
        </w:rPr>
        <w:t>Security and Privacy in Computing and Communi-</w:t>
      </w:r>
      <w:r>
        <w:rPr>
          <w:spacing w:val="80"/>
          <w:w w:val="105"/>
          <w:sz w:val="24"/>
        </w:rPr>
        <w:t> </w:t>
      </w:r>
      <w:r>
        <w:rPr>
          <w:w w:val="105"/>
          <w:sz w:val="24"/>
        </w:rPr>
        <w:t>cations (IEEE TrustCom), 2016.</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IEEE</w:t>
      </w:r>
      <w:r>
        <w:rPr>
          <w:spacing w:val="1"/>
          <w:w w:val="105"/>
          <w:sz w:val="24"/>
        </w:rPr>
        <w:t> </w:t>
      </w:r>
      <w:r>
        <w:rPr>
          <w:w w:val="105"/>
          <w:sz w:val="24"/>
        </w:rPr>
        <w:t>International</w:t>
      </w:r>
      <w:r>
        <w:rPr>
          <w:spacing w:val="1"/>
          <w:w w:val="105"/>
          <w:sz w:val="24"/>
        </w:rPr>
        <w:t> </w:t>
      </w:r>
      <w:r>
        <w:rPr>
          <w:w w:val="105"/>
          <w:sz w:val="24"/>
        </w:rPr>
        <w:t>Conference</w:t>
      </w:r>
      <w:r>
        <w:rPr>
          <w:spacing w:val="1"/>
          <w:w w:val="105"/>
          <w:sz w:val="24"/>
        </w:rPr>
        <w:t> </w:t>
      </w:r>
      <w:r>
        <w:rPr>
          <w:w w:val="105"/>
          <w:sz w:val="24"/>
        </w:rPr>
        <w:t>on</w:t>
      </w:r>
      <w:r>
        <w:rPr>
          <w:spacing w:val="1"/>
          <w:w w:val="105"/>
          <w:sz w:val="24"/>
        </w:rPr>
        <w:t> </w:t>
      </w:r>
      <w:r>
        <w:rPr>
          <w:w w:val="105"/>
          <w:sz w:val="24"/>
        </w:rPr>
        <w:t>Advanced</w:t>
      </w:r>
      <w:r>
        <w:rPr>
          <w:spacing w:val="1"/>
          <w:w w:val="105"/>
          <w:sz w:val="24"/>
        </w:rPr>
        <w:t> </w:t>
      </w:r>
      <w:r>
        <w:rPr>
          <w:w w:val="105"/>
          <w:sz w:val="24"/>
        </w:rPr>
        <w:t>Networks</w:t>
      </w:r>
      <w:r>
        <w:rPr>
          <w:spacing w:val="2"/>
          <w:w w:val="105"/>
          <w:sz w:val="24"/>
        </w:rPr>
        <w:t> </w:t>
      </w:r>
      <w:r>
        <w:rPr>
          <w:w w:val="105"/>
          <w:sz w:val="24"/>
        </w:rPr>
        <w:t>and</w:t>
      </w:r>
      <w:r>
        <w:rPr>
          <w:spacing w:val="1"/>
          <w:w w:val="105"/>
          <w:sz w:val="24"/>
        </w:rPr>
        <w:t> </w:t>
      </w:r>
      <w:r>
        <w:rPr>
          <w:w w:val="105"/>
          <w:sz w:val="24"/>
        </w:rPr>
        <w:t>Telecommuncations</w:t>
      </w:r>
      <w:r>
        <w:rPr>
          <w:spacing w:val="1"/>
          <w:w w:val="105"/>
          <w:sz w:val="24"/>
        </w:rPr>
        <w:t> </w:t>
      </w:r>
      <w:r>
        <w:rPr>
          <w:w w:val="105"/>
          <w:sz w:val="24"/>
        </w:rPr>
        <w:t>Systems</w:t>
      </w:r>
      <w:r>
        <w:rPr>
          <w:spacing w:val="1"/>
          <w:w w:val="105"/>
          <w:sz w:val="24"/>
        </w:rPr>
        <w:t> </w:t>
      </w:r>
      <w:r>
        <w:rPr>
          <w:spacing w:val="-2"/>
          <w:w w:val="105"/>
          <w:sz w:val="24"/>
        </w:rPr>
        <w:t>(ANTS).</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15"/>
          <w:w w:val="105"/>
          <w:sz w:val="24"/>
        </w:rPr>
        <w:t> </w:t>
      </w:r>
      <w:r>
        <w:rPr>
          <w:w w:val="105"/>
          <w:sz w:val="24"/>
        </w:rPr>
        <w:t>IEEE</w:t>
      </w:r>
      <w:r>
        <w:rPr>
          <w:spacing w:val="16"/>
          <w:w w:val="105"/>
          <w:sz w:val="24"/>
        </w:rPr>
        <w:t> </w:t>
      </w:r>
      <w:r>
        <w:rPr>
          <w:w w:val="105"/>
          <w:sz w:val="24"/>
        </w:rPr>
        <w:t>Symposium</w:t>
      </w:r>
      <w:r>
        <w:rPr>
          <w:spacing w:val="15"/>
          <w:w w:val="105"/>
          <w:sz w:val="24"/>
        </w:rPr>
        <w:t> </w:t>
      </w:r>
      <w:r>
        <w:rPr>
          <w:w w:val="105"/>
          <w:sz w:val="24"/>
        </w:rPr>
        <w:t>on</w:t>
      </w:r>
      <w:r>
        <w:rPr>
          <w:spacing w:val="15"/>
          <w:w w:val="105"/>
          <w:sz w:val="24"/>
        </w:rPr>
        <w:t> </w:t>
      </w:r>
      <w:r>
        <w:rPr>
          <w:w w:val="105"/>
          <w:sz w:val="24"/>
        </w:rPr>
        <w:t>Big</w:t>
      </w:r>
      <w:r>
        <w:rPr>
          <w:spacing w:val="16"/>
          <w:w w:val="105"/>
          <w:sz w:val="24"/>
        </w:rPr>
        <w:t> </w:t>
      </w:r>
      <w:r>
        <w:rPr>
          <w:w w:val="105"/>
          <w:sz w:val="24"/>
        </w:rPr>
        <w:t>Data</w:t>
      </w:r>
      <w:r>
        <w:rPr>
          <w:spacing w:val="15"/>
          <w:w w:val="105"/>
          <w:sz w:val="24"/>
        </w:rPr>
        <w:t> </w:t>
      </w:r>
      <w:r>
        <w:rPr>
          <w:w w:val="105"/>
          <w:sz w:val="24"/>
        </w:rPr>
        <w:t>Management</w:t>
      </w:r>
      <w:r>
        <w:rPr>
          <w:spacing w:val="16"/>
          <w:w w:val="105"/>
          <w:sz w:val="24"/>
        </w:rPr>
        <w:t> </w:t>
      </w:r>
      <w:r>
        <w:rPr>
          <w:w w:val="105"/>
          <w:sz w:val="24"/>
        </w:rPr>
        <w:t>and</w:t>
      </w:r>
      <w:r>
        <w:rPr>
          <w:spacing w:val="15"/>
          <w:w w:val="105"/>
          <w:sz w:val="24"/>
        </w:rPr>
        <w:t> </w:t>
      </w:r>
      <w:r>
        <w:rPr>
          <w:w w:val="105"/>
          <w:sz w:val="24"/>
        </w:rPr>
        <w:t>Analytics</w:t>
      </w:r>
      <w:r>
        <w:rPr>
          <w:spacing w:val="16"/>
          <w:w w:val="105"/>
          <w:sz w:val="24"/>
        </w:rPr>
        <w:t> </w:t>
      </w:r>
      <w:r>
        <w:rPr>
          <w:w w:val="105"/>
          <w:sz w:val="24"/>
        </w:rPr>
        <w:t>(BDMA),</w:t>
      </w:r>
      <w:r>
        <w:rPr>
          <w:spacing w:val="15"/>
          <w:w w:val="105"/>
          <w:sz w:val="24"/>
        </w:rPr>
        <w:t> </w:t>
      </w:r>
      <w:r>
        <w:rPr>
          <w:spacing w:val="-2"/>
          <w:w w:val="105"/>
          <w:sz w:val="24"/>
        </w:rPr>
        <w:t>2016.</w:t>
      </w:r>
    </w:p>
    <w:p>
      <w:pPr>
        <w:pStyle w:val="ListParagraph"/>
        <w:numPr>
          <w:ilvl w:val="0"/>
          <w:numId w:val="11"/>
        </w:numPr>
        <w:tabs>
          <w:tab w:pos="1216" w:val="left" w:leader="none"/>
        </w:tabs>
        <w:spacing w:line="252" w:lineRule="auto" w:before="113" w:after="0"/>
        <w:ind w:left="1216" w:right="430" w:hanging="252"/>
        <w:jc w:val="left"/>
        <w:rPr>
          <w:sz w:val="24"/>
        </w:rPr>
      </w:pPr>
      <w:r>
        <w:rPr>
          <w:w w:val="105"/>
          <w:sz w:val="24"/>
        </w:rPr>
        <w:t>7th International Conference on MOBILe Wireless MiddleWARE, Operating Systems,</w:t>
      </w:r>
      <w:r>
        <w:rPr>
          <w:w w:val="105"/>
          <w:sz w:val="24"/>
        </w:rPr>
        <w:t> and Appli- cations, 2016.</w:t>
      </w:r>
    </w:p>
    <w:p>
      <w:pPr>
        <w:pStyle w:val="ListParagraph"/>
        <w:numPr>
          <w:ilvl w:val="0"/>
          <w:numId w:val="11"/>
        </w:numPr>
        <w:tabs>
          <w:tab w:pos="1215" w:val="left" w:leader="none"/>
        </w:tabs>
        <w:spacing w:line="240" w:lineRule="auto" w:before="97" w:after="0"/>
        <w:ind w:left="1215" w:right="0" w:hanging="251"/>
        <w:jc w:val="left"/>
        <w:rPr>
          <w:sz w:val="24"/>
        </w:rPr>
      </w:pPr>
      <w:r>
        <w:rPr>
          <w:w w:val="105"/>
          <w:sz w:val="24"/>
        </w:rPr>
        <w:t>2nd</w:t>
      </w:r>
      <w:r>
        <w:rPr>
          <w:spacing w:val="11"/>
          <w:w w:val="105"/>
          <w:sz w:val="24"/>
        </w:rPr>
        <w:t> </w:t>
      </w:r>
      <w:r>
        <w:rPr>
          <w:w w:val="105"/>
          <w:sz w:val="24"/>
        </w:rPr>
        <w:t>IEEE</w:t>
      </w:r>
      <w:r>
        <w:rPr>
          <w:spacing w:val="12"/>
          <w:w w:val="105"/>
          <w:sz w:val="24"/>
        </w:rPr>
        <w:t> </w:t>
      </w:r>
      <w:r>
        <w:rPr>
          <w:w w:val="105"/>
          <w:sz w:val="24"/>
        </w:rPr>
        <w:t>International</w:t>
      </w:r>
      <w:r>
        <w:rPr>
          <w:spacing w:val="12"/>
          <w:w w:val="105"/>
          <w:sz w:val="24"/>
        </w:rPr>
        <w:t> </w:t>
      </w:r>
      <w:r>
        <w:rPr>
          <w:w w:val="105"/>
          <w:sz w:val="24"/>
        </w:rPr>
        <w:t>Conference</w:t>
      </w:r>
      <w:r>
        <w:rPr>
          <w:spacing w:val="12"/>
          <w:w w:val="105"/>
          <w:sz w:val="24"/>
        </w:rPr>
        <w:t> </w:t>
      </w:r>
      <w:r>
        <w:rPr>
          <w:w w:val="105"/>
          <w:sz w:val="24"/>
        </w:rPr>
        <w:t>on</w:t>
      </w:r>
      <w:r>
        <w:rPr>
          <w:spacing w:val="12"/>
          <w:w w:val="105"/>
          <w:sz w:val="24"/>
        </w:rPr>
        <w:t> </w:t>
      </w:r>
      <w:r>
        <w:rPr>
          <w:w w:val="105"/>
          <w:sz w:val="24"/>
        </w:rPr>
        <w:t>Cloud</w:t>
      </w:r>
      <w:r>
        <w:rPr>
          <w:spacing w:val="11"/>
          <w:w w:val="105"/>
          <w:sz w:val="24"/>
        </w:rPr>
        <w:t> </w:t>
      </w:r>
      <w:r>
        <w:rPr>
          <w:w w:val="105"/>
          <w:sz w:val="24"/>
        </w:rPr>
        <w:t>and</w:t>
      </w:r>
      <w:r>
        <w:rPr>
          <w:spacing w:val="12"/>
          <w:w w:val="105"/>
          <w:sz w:val="24"/>
        </w:rPr>
        <w:t> </w:t>
      </w:r>
      <w:r>
        <w:rPr>
          <w:w w:val="105"/>
          <w:sz w:val="24"/>
        </w:rPr>
        <w:t>Big</w:t>
      </w:r>
      <w:r>
        <w:rPr>
          <w:spacing w:val="12"/>
          <w:w w:val="105"/>
          <w:sz w:val="24"/>
        </w:rPr>
        <w:t> </w:t>
      </w:r>
      <w:r>
        <w:rPr>
          <w:w w:val="105"/>
          <w:sz w:val="24"/>
        </w:rPr>
        <w:t>Data</w:t>
      </w:r>
      <w:r>
        <w:rPr>
          <w:spacing w:val="12"/>
          <w:w w:val="105"/>
          <w:sz w:val="24"/>
        </w:rPr>
        <w:t> </w:t>
      </w:r>
      <w:r>
        <w:rPr>
          <w:w w:val="105"/>
          <w:sz w:val="24"/>
        </w:rPr>
        <w:t>Computing,</w:t>
      </w:r>
      <w:r>
        <w:rPr>
          <w:spacing w:val="12"/>
          <w:w w:val="105"/>
          <w:sz w:val="24"/>
        </w:rPr>
        <w:t> </w:t>
      </w:r>
      <w:r>
        <w:rPr>
          <w:w w:val="105"/>
          <w:sz w:val="24"/>
        </w:rPr>
        <w:t>2016,</w:t>
      </w:r>
      <w:r>
        <w:rPr>
          <w:spacing w:val="11"/>
          <w:w w:val="105"/>
          <w:sz w:val="24"/>
        </w:rPr>
        <w:t> </w:t>
      </w:r>
      <w:r>
        <w:rPr>
          <w:spacing w:val="-2"/>
          <w:w w:val="105"/>
          <w:sz w:val="24"/>
        </w:rPr>
        <w:t>France.</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24th</w:t>
      </w:r>
      <w:r>
        <w:rPr>
          <w:spacing w:val="9"/>
          <w:w w:val="105"/>
          <w:sz w:val="24"/>
        </w:rPr>
        <w:t> </w:t>
      </w:r>
      <w:r>
        <w:rPr>
          <w:w w:val="105"/>
          <w:sz w:val="24"/>
        </w:rPr>
        <w:t>International</w:t>
      </w:r>
      <w:r>
        <w:rPr>
          <w:spacing w:val="10"/>
          <w:w w:val="105"/>
          <w:sz w:val="24"/>
        </w:rPr>
        <w:t> </w:t>
      </w:r>
      <w:r>
        <w:rPr>
          <w:w w:val="105"/>
          <w:sz w:val="24"/>
        </w:rPr>
        <w:t>Conference</w:t>
      </w:r>
      <w:r>
        <w:rPr>
          <w:spacing w:val="10"/>
          <w:w w:val="105"/>
          <w:sz w:val="24"/>
        </w:rPr>
        <w:t> </w:t>
      </w:r>
      <w:r>
        <w:rPr>
          <w:w w:val="105"/>
          <w:sz w:val="24"/>
        </w:rPr>
        <w:t>on</w:t>
      </w:r>
      <w:r>
        <w:rPr>
          <w:spacing w:val="10"/>
          <w:w w:val="105"/>
          <w:sz w:val="24"/>
        </w:rPr>
        <w:t> </w:t>
      </w:r>
      <w:r>
        <w:rPr>
          <w:w w:val="105"/>
          <w:sz w:val="24"/>
        </w:rPr>
        <w:t>Cooperative</w:t>
      </w:r>
      <w:r>
        <w:rPr>
          <w:spacing w:val="9"/>
          <w:w w:val="105"/>
          <w:sz w:val="24"/>
        </w:rPr>
        <w:t> </w:t>
      </w:r>
      <w:r>
        <w:rPr>
          <w:w w:val="105"/>
          <w:sz w:val="24"/>
        </w:rPr>
        <w:t>Information</w:t>
      </w:r>
      <w:r>
        <w:rPr>
          <w:spacing w:val="10"/>
          <w:w w:val="105"/>
          <w:sz w:val="24"/>
        </w:rPr>
        <w:t> </w:t>
      </w:r>
      <w:r>
        <w:rPr>
          <w:w w:val="105"/>
          <w:sz w:val="24"/>
        </w:rPr>
        <w:t>Systems</w:t>
      </w:r>
      <w:r>
        <w:rPr>
          <w:spacing w:val="10"/>
          <w:w w:val="105"/>
          <w:sz w:val="24"/>
        </w:rPr>
        <w:t> </w:t>
      </w:r>
      <w:r>
        <w:rPr>
          <w:spacing w:val="-2"/>
          <w:w w:val="105"/>
          <w:sz w:val="24"/>
        </w:rPr>
        <w:t>(COOPIS),2016.</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34th</w:t>
      </w:r>
      <w:r>
        <w:rPr>
          <w:spacing w:val="12"/>
          <w:w w:val="105"/>
          <w:sz w:val="24"/>
        </w:rPr>
        <w:t> </w:t>
      </w:r>
      <w:r>
        <w:rPr>
          <w:w w:val="105"/>
          <w:sz w:val="24"/>
        </w:rPr>
        <w:t>International</w:t>
      </w:r>
      <w:r>
        <w:rPr>
          <w:spacing w:val="13"/>
          <w:w w:val="105"/>
          <w:sz w:val="24"/>
        </w:rPr>
        <w:t> </w:t>
      </w:r>
      <w:r>
        <w:rPr>
          <w:w w:val="105"/>
          <w:sz w:val="24"/>
        </w:rPr>
        <w:t>Symposium</w:t>
      </w:r>
      <w:r>
        <w:rPr>
          <w:spacing w:val="13"/>
          <w:w w:val="105"/>
          <w:sz w:val="24"/>
        </w:rPr>
        <w:t> </w:t>
      </w:r>
      <w:r>
        <w:rPr>
          <w:w w:val="105"/>
          <w:sz w:val="24"/>
        </w:rPr>
        <w:t>on</w:t>
      </w:r>
      <w:r>
        <w:rPr>
          <w:spacing w:val="13"/>
          <w:w w:val="105"/>
          <w:sz w:val="24"/>
        </w:rPr>
        <w:t> </w:t>
      </w:r>
      <w:r>
        <w:rPr>
          <w:w w:val="105"/>
          <w:sz w:val="24"/>
        </w:rPr>
        <w:t>Reliable</w:t>
      </w:r>
      <w:r>
        <w:rPr>
          <w:spacing w:val="13"/>
          <w:w w:val="105"/>
          <w:sz w:val="24"/>
        </w:rPr>
        <w:t> </w:t>
      </w:r>
      <w:r>
        <w:rPr>
          <w:w w:val="105"/>
          <w:sz w:val="24"/>
        </w:rPr>
        <w:t>Distributed</w:t>
      </w:r>
      <w:r>
        <w:rPr>
          <w:spacing w:val="13"/>
          <w:w w:val="105"/>
          <w:sz w:val="24"/>
        </w:rPr>
        <w:t> </w:t>
      </w:r>
      <w:r>
        <w:rPr>
          <w:w w:val="105"/>
          <w:sz w:val="24"/>
        </w:rPr>
        <w:t>Systems</w:t>
      </w:r>
      <w:r>
        <w:rPr>
          <w:spacing w:val="13"/>
          <w:w w:val="105"/>
          <w:sz w:val="24"/>
        </w:rPr>
        <w:t> </w:t>
      </w:r>
      <w:r>
        <w:rPr>
          <w:w w:val="105"/>
          <w:sz w:val="24"/>
        </w:rPr>
        <w:t>(SRDS</w:t>
      </w:r>
      <w:r>
        <w:rPr>
          <w:spacing w:val="13"/>
          <w:w w:val="105"/>
          <w:sz w:val="24"/>
        </w:rPr>
        <w:t> </w:t>
      </w:r>
      <w:r>
        <w:rPr>
          <w:spacing w:val="-2"/>
          <w:w w:val="105"/>
          <w:sz w:val="24"/>
        </w:rPr>
        <w:t>2015).</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0"/>
          <w:w w:val="105"/>
          <w:sz w:val="24"/>
        </w:rPr>
        <w:t> </w:t>
      </w:r>
      <w:r>
        <w:rPr>
          <w:w w:val="105"/>
          <w:sz w:val="24"/>
        </w:rPr>
        <w:t>International</w:t>
      </w:r>
      <w:r>
        <w:rPr>
          <w:spacing w:val="10"/>
          <w:w w:val="105"/>
          <w:sz w:val="24"/>
        </w:rPr>
        <w:t> </w:t>
      </w:r>
      <w:r>
        <w:rPr>
          <w:w w:val="105"/>
          <w:sz w:val="24"/>
        </w:rPr>
        <w:t>Conference</w:t>
      </w:r>
      <w:r>
        <w:rPr>
          <w:spacing w:val="11"/>
          <w:w w:val="105"/>
          <w:sz w:val="24"/>
        </w:rPr>
        <w:t> </w:t>
      </w:r>
      <w:r>
        <w:rPr>
          <w:w w:val="105"/>
          <w:sz w:val="24"/>
        </w:rPr>
        <w:t>on</w:t>
      </w:r>
      <w:r>
        <w:rPr>
          <w:spacing w:val="10"/>
          <w:w w:val="105"/>
          <w:sz w:val="24"/>
        </w:rPr>
        <w:t> </w:t>
      </w:r>
      <w:r>
        <w:rPr>
          <w:w w:val="105"/>
          <w:sz w:val="24"/>
        </w:rPr>
        <w:t>Pervasive</w:t>
      </w:r>
      <w:r>
        <w:rPr>
          <w:spacing w:val="10"/>
          <w:w w:val="105"/>
          <w:sz w:val="24"/>
        </w:rPr>
        <w:t> </w:t>
      </w:r>
      <w:r>
        <w:rPr>
          <w:w w:val="105"/>
          <w:sz w:val="24"/>
        </w:rPr>
        <w:t>Computing</w:t>
      </w:r>
      <w:r>
        <w:rPr>
          <w:spacing w:val="11"/>
          <w:w w:val="105"/>
          <w:sz w:val="24"/>
        </w:rPr>
        <w:t> </w:t>
      </w:r>
      <w:r>
        <w:rPr>
          <w:w w:val="105"/>
          <w:sz w:val="24"/>
        </w:rPr>
        <w:t>and</w:t>
      </w:r>
      <w:r>
        <w:rPr>
          <w:spacing w:val="10"/>
          <w:w w:val="105"/>
          <w:sz w:val="24"/>
        </w:rPr>
        <w:t> </w:t>
      </w:r>
      <w:r>
        <w:rPr>
          <w:w w:val="105"/>
          <w:sz w:val="24"/>
        </w:rPr>
        <w:t>Communications</w:t>
      </w:r>
      <w:r>
        <w:rPr>
          <w:spacing w:val="11"/>
          <w:w w:val="105"/>
          <w:sz w:val="24"/>
        </w:rPr>
        <w:t> </w:t>
      </w:r>
      <w:r>
        <w:rPr>
          <w:w w:val="105"/>
          <w:sz w:val="24"/>
        </w:rPr>
        <w:t>(PerCom),</w:t>
      </w:r>
      <w:r>
        <w:rPr>
          <w:spacing w:val="10"/>
          <w:w w:val="105"/>
          <w:sz w:val="24"/>
        </w:rPr>
        <w:t> </w:t>
      </w:r>
      <w:r>
        <w:rPr>
          <w:spacing w:val="-4"/>
          <w:w w:val="105"/>
          <w:sz w:val="24"/>
        </w:rPr>
        <w:t>2015.</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12th</w:t>
      </w:r>
      <w:r>
        <w:rPr>
          <w:spacing w:val="-14"/>
          <w:w w:val="105"/>
          <w:sz w:val="24"/>
        </w:rPr>
        <w:t> </w:t>
      </w:r>
      <w:r>
        <w:rPr>
          <w:w w:val="105"/>
          <w:sz w:val="24"/>
        </w:rPr>
        <w:t>International</w:t>
      </w:r>
      <w:r>
        <w:rPr>
          <w:spacing w:val="-13"/>
          <w:w w:val="105"/>
          <w:sz w:val="24"/>
        </w:rPr>
        <w:t> </w:t>
      </w:r>
      <w:r>
        <w:rPr>
          <w:w w:val="105"/>
          <w:sz w:val="24"/>
        </w:rPr>
        <w:t>Conference</w:t>
      </w:r>
      <w:r>
        <w:rPr>
          <w:spacing w:val="-14"/>
          <w:w w:val="105"/>
          <w:sz w:val="24"/>
        </w:rPr>
        <w:t> </w:t>
      </w:r>
      <w:r>
        <w:rPr>
          <w:w w:val="105"/>
          <w:sz w:val="24"/>
        </w:rPr>
        <w:t>on</w:t>
      </w:r>
      <w:r>
        <w:rPr>
          <w:spacing w:val="-14"/>
          <w:w w:val="105"/>
          <w:sz w:val="24"/>
        </w:rPr>
        <w:t> </w:t>
      </w:r>
      <w:r>
        <w:rPr>
          <w:w w:val="105"/>
          <w:sz w:val="24"/>
        </w:rPr>
        <w:t>Mobile</w:t>
      </w:r>
      <w:r>
        <w:rPr>
          <w:spacing w:val="-13"/>
          <w:w w:val="105"/>
          <w:sz w:val="24"/>
        </w:rPr>
        <w:t> </w:t>
      </w:r>
      <w:r>
        <w:rPr>
          <w:w w:val="105"/>
          <w:sz w:val="24"/>
        </w:rPr>
        <w:t>Web</w:t>
      </w:r>
      <w:r>
        <w:rPr>
          <w:spacing w:val="-13"/>
          <w:w w:val="105"/>
          <w:sz w:val="24"/>
        </w:rPr>
        <w:t> </w:t>
      </w:r>
      <w:r>
        <w:rPr>
          <w:w w:val="105"/>
          <w:sz w:val="24"/>
        </w:rPr>
        <w:t>and</w:t>
      </w:r>
      <w:r>
        <w:rPr>
          <w:spacing w:val="-13"/>
          <w:w w:val="105"/>
          <w:sz w:val="24"/>
        </w:rPr>
        <w:t> </w:t>
      </w:r>
      <w:r>
        <w:rPr>
          <w:w w:val="105"/>
          <w:sz w:val="24"/>
        </w:rPr>
        <w:t>Intelligent</w:t>
      </w:r>
      <w:r>
        <w:rPr>
          <w:spacing w:val="-14"/>
          <w:w w:val="105"/>
          <w:sz w:val="24"/>
        </w:rPr>
        <w:t> </w:t>
      </w:r>
      <w:r>
        <w:rPr>
          <w:w w:val="105"/>
          <w:sz w:val="24"/>
        </w:rPr>
        <w:t>Information</w:t>
      </w:r>
      <w:r>
        <w:rPr>
          <w:spacing w:val="-13"/>
          <w:w w:val="105"/>
          <w:sz w:val="24"/>
        </w:rPr>
        <w:t> </w:t>
      </w:r>
      <w:r>
        <w:rPr>
          <w:w w:val="105"/>
          <w:sz w:val="24"/>
        </w:rPr>
        <w:t>Systems</w:t>
      </w:r>
      <w:r>
        <w:rPr>
          <w:spacing w:val="-14"/>
          <w:w w:val="105"/>
          <w:sz w:val="24"/>
        </w:rPr>
        <w:t> </w:t>
      </w:r>
      <w:r>
        <w:rPr>
          <w:w w:val="105"/>
          <w:sz w:val="24"/>
        </w:rPr>
        <w:t>(MobiWis),</w:t>
      </w:r>
      <w:r>
        <w:rPr>
          <w:spacing w:val="-10"/>
          <w:w w:val="105"/>
          <w:sz w:val="24"/>
        </w:rPr>
        <w:t> </w:t>
      </w:r>
      <w:r>
        <w:rPr>
          <w:spacing w:val="-2"/>
          <w:w w:val="105"/>
          <w:sz w:val="24"/>
        </w:rPr>
        <w:t>2015.</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12th</w:t>
      </w:r>
      <w:r>
        <w:rPr>
          <w:spacing w:val="11"/>
          <w:w w:val="105"/>
          <w:sz w:val="24"/>
        </w:rPr>
        <w:t> </w:t>
      </w:r>
      <w:r>
        <w:rPr>
          <w:w w:val="105"/>
          <w:sz w:val="24"/>
        </w:rPr>
        <w:t>IEEE</w:t>
      </w:r>
      <w:r>
        <w:rPr>
          <w:spacing w:val="11"/>
          <w:w w:val="105"/>
          <w:sz w:val="24"/>
        </w:rPr>
        <w:t> </w:t>
      </w:r>
      <w:r>
        <w:rPr>
          <w:w w:val="105"/>
          <w:sz w:val="24"/>
        </w:rPr>
        <w:t>International</w:t>
      </w:r>
      <w:r>
        <w:rPr>
          <w:spacing w:val="11"/>
          <w:w w:val="105"/>
          <w:sz w:val="24"/>
        </w:rPr>
        <w:t> </w:t>
      </w:r>
      <w:r>
        <w:rPr>
          <w:w w:val="105"/>
          <w:sz w:val="24"/>
        </w:rPr>
        <w:t>Conference</w:t>
      </w:r>
      <w:r>
        <w:rPr>
          <w:spacing w:val="12"/>
          <w:w w:val="105"/>
          <w:sz w:val="24"/>
        </w:rPr>
        <w:t> </w:t>
      </w:r>
      <w:r>
        <w:rPr>
          <w:w w:val="105"/>
          <w:sz w:val="24"/>
        </w:rPr>
        <w:t>on</w:t>
      </w:r>
      <w:r>
        <w:rPr>
          <w:spacing w:val="11"/>
          <w:w w:val="105"/>
          <w:sz w:val="24"/>
        </w:rPr>
        <w:t> </w:t>
      </w:r>
      <w:r>
        <w:rPr>
          <w:w w:val="105"/>
          <w:sz w:val="24"/>
        </w:rPr>
        <w:t>Ubiquitous</w:t>
      </w:r>
      <w:r>
        <w:rPr>
          <w:spacing w:val="11"/>
          <w:w w:val="105"/>
          <w:sz w:val="24"/>
        </w:rPr>
        <w:t> </w:t>
      </w:r>
      <w:r>
        <w:rPr>
          <w:w w:val="105"/>
          <w:sz w:val="24"/>
        </w:rPr>
        <w:t>Intelligence</w:t>
      </w:r>
      <w:r>
        <w:rPr>
          <w:spacing w:val="12"/>
          <w:w w:val="105"/>
          <w:sz w:val="24"/>
        </w:rPr>
        <w:t> </w:t>
      </w:r>
      <w:r>
        <w:rPr>
          <w:w w:val="105"/>
          <w:sz w:val="24"/>
        </w:rPr>
        <w:t>and</w:t>
      </w:r>
      <w:r>
        <w:rPr>
          <w:spacing w:val="11"/>
          <w:w w:val="105"/>
          <w:sz w:val="24"/>
        </w:rPr>
        <w:t> </w:t>
      </w:r>
      <w:r>
        <w:rPr>
          <w:w w:val="105"/>
          <w:sz w:val="24"/>
        </w:rPr>
        <w:t>Computing</w:t>
      </w:r>
      <w:r>
        <w:rPr>
          <w:spacing w:val="11"/>
          <w:w w:val="105"/>
          <w:sz w:val="24"/>
        </w:rPr>
        <w:t> </w:t>
      </w:r>
      <w:r>
        <w:rPr>
          <w:w w:val="105"/>
          <w:sz w:val="24"/>
        </w:rPr>
        <w:t>(UIC),</w:t>
      </w:r>
      <w:r>
        <w:rPr>
          <w:spacing w:val="12"/>
          <w:w w:val="105"/>
          <w:sz w:val="24"/>
        </w:rPr>
        <w:t> </w:t>
      </w:r>
      <w:r>
        <w:rPr>
          <w:spacing w:val="-2"/>
          <w:w w:val="105"/>
          <w:sz w:val="24"/>
        </w:rPr>
        <w:t>2015.</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23rd</w:t>
      </w:r>
      <w:r>
        <w:rPr>
          <w:spacing w:val="11"/>
          <w:w w:val="105"/>
          <w:sz w:val="24"/>
        </w:rPr>
        <w:t> </w:t>
      </w:r>
      <w:r>
        <w:rPr>
          <w:w w:val="105"/>
          <w:sz w:val="24"/>
        </w:rPr>
        <w:t>International</w:t>
      </w:r>
      <w:r>
        <w:rPr>
          <w:spacing w:val="11"/>
          <w:w w:val="105"/>
          <w:sz w:val="24"/>
        </w:rPr>
        <w:t> </w:t>
      </w:r>
      <w:r>
        <w:rPr>
          <w:w w:val="105"/>
          <w:sz w:val="24"/>
        </w:rPr>
        <w:t>Conference</w:t>
      </w:r>
      <w:r>
        <w:rPr>
          <w:spacing w:val="12"/>
          <w:w w:val="105"/>
          <w:sz w:val="24"/>
        </w:rPr>
        <w:t> </w:t>
      </w:r>
      <w:r>
        <w:rPr>
          <w:w w:val="105"/>
          <w:sz w:val="24"/>
        </w:rPr>
        <w:t>on</w:t>
      </w:r>
      <w:r>
        <w:rPr>
          <w:spacing w:val="11"/>
          <w:w w:val="105"/>
          <w:sz w:val="24"/>
        </w:rPr>
        <w:t> </w:t>
      </w:r>
      <w:r>
        <w:rPr>
          <w:w w:val="105"/>
          <w:sz w:val="24"/>
        </w:rPr>
        <w:t>Cooperative</w:t>
      </w:r>
      <w:r>
        <w:rPr>
          <w:spacing w:val="12"/>
          <w:w w:val="105"/>
          <w:sz w:val="24"/>
        </w:rPr>
        <w:t> </w:t>
      </w:r>
      <w:r>
        <w:rPr>
          <w:w w:val="105"/>
          <w:sz w:val="24"/>
        </w:rPr>
        <w:t>Information</w:t>
      </w:r>
      <w:r>
        <w:rPr>
          <w:spacing w:val="11"/>
          <w:w w:val="105"/>
          <w:sz w:val="24"/>
        </w:rPr>
        <w:t> </w:t>
      </w:r>
      <w:r>
        <w:rPr>
          <w:w w:val="105"/>
          <w:sz w:val="24"/>
        </w:rPr>
        <w:t>Systems</w:t>
      </w:r>
      <w:r>
        <w:rPr>
          <w:spacing w:val="12"/>
          <w:w w:val="105"/>
          <w:sz w:val="24"/>
        </w:rPr>
        <w:t> </w:t>
      </w:r>
      <w:r>
        <w:rPr>
          <w:w w:val="105"/>
          <w:sz w:val="24"/>
        </w:rPr>
        <w:t>(COOPIS),</w:t>
      </w:r>
      <w:r>
        <w:rPr>
          <w:spacing w:val="11"/>
          <w:w w:val="105"/>
          <w:sz w:val="24"/>
        </w:rPr>
        <w:t> </w:t>
      </w:r>
      <w:r>
        <w:rPr>
          <w:spacing w:val="-2"/>
          <w:w w:val="105"/>
          <w:sz w:val="24"/>
        </w:rPr>
        <w:t>2015.</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2"/>
          <w:w w:val="105"/>
          <w:sz w:val="24"/>
        </w:rPr>
        <w:t> </w:t>
      </w:r>
      <w:r>
        <w:rPr>
          <w:w w:val="105"/>
          <w:sz w:val="24"/>
        </w:rPr>
        <w:t>Conference</w:t>
      </w:r>
      <w:r>
        <w:rPr>
          <w:spacing w:val="-1"/>
          <w:w w:val="105"/>
          <w:sz w:val="24"/>
        </w:rPr>
        <w:t> </w:t>
      </w:r>
      <w:r>
        <w:rPr>
          <w:w w:val="105"/>
          <w:sz w:val="24"/>
        </w:rPr>
        <w:t>on</w:t>
      </w:r>
      <w:r>
        <w:rPr>
          <w:spacing w:val="-2"/>
          <w:w w:val="105"/>
          <w:sz w:val="24"/>
        </w:rPr>
        <w:t> </w:t>
      </w:r>
      <w:r>
        <w:rPr>
          <w:w w:val="105"/>
          <w:sz w:val="24"/>
        </w:rPr>
        <w:t>Web-Age</w:t>
      </w:r>
      <w:r>
        <w:rPr>
          <w:spacing w:val="-1"/>
          <w:w w:val="105"/>
          <w:sz w:val="24"/>
        </w:rPr>
        <w:t> </w:t>
      </w:r>
      <w:r>
        <w:rPr>
          <w:w w:val="105"/>
          <w:sz w:val="24"/>
        </w:rPr>
        <w:t>Information</w:t>
      </w:r>
      <w:r>
        <w:rPr>
          <w:spacing w:val="-2"/>
          <w:w w:val="105"/>
          <w:sz w:val="24"/>
        </w:rPr>
        <w:t> </w:t>
      </w:r>
      <w:r>
        <w:rPr>
          <w:w w:val="105"/>
          <w:sz w:val="24"/>
        </w:rPr>
        <w:t>Management</w:t>
      </w:r>
      <w:r>
        <w:rPr>
          <w:spacing w:val="-1"/>
          <w:w w:val="105"/>
          <w:sz w:val="24"/>
        </w:rPr>
        <w:t> </w:t>
      </w:r>
      <w:r>
        <w:rPr>
          <w:w w:val="105"/>
          <w:sz w:val="24"/>
        </w:rPr>
        <w:t>(WAIM),</w:t>
      </w:r>
      <w:r>
        <w:rPr>
          <w:spacing w:val="-2"/>
          <w:w w:val="105"/>
          <w:sz w:val="24"/>
        </w:rPr>
        <w:t> 2015.</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IEEE</w:t>
      </w:r>
      <w:r>
        <w:rPr>
          <w:spacing w:val="-2"/>
          <w:w w:val="105"/>
          <w:sz w:val="24"/>
        </w:rPr>
        <w:t> </w:t>
      </w:r>
      <w:r>
        <w:rPr>
          <w:w w:val="105"/>
          <w:sz w:val="24"/>
        </w:rPr>
        <w:t>Global</w:t>
      </w:r>
      <w:r>
        <w:rPr>
          <w:spacing w:val="-2"/>
          <w:w w:val="105"/>
          <w:sz w:val="24"/>
        </w:rPr>
        <w:t> </w:t>
      </w:r>
      <w:r>
        <w:rPr>
          <w:w w:val="105"/>
          <w:sz w:val="24"/>
        </w:rPr>
        <w:t>Communications</w:t>
      </w:r>
      <w:r>
        <w:rPr>
          <w:spacing w:val="-2"/>
          <w:w w:val="105"/>
          <w:sz w:val="24"/>
        </w:rPr>
        <w:t> </w:t>
      </w:r>
      <w:r>
        <w:rPr>
          <w:w w:val="105"/>
          <w:sz w:val="24"/>
        </w:rPr>
        <w:t>Conference</w:t>
      </w:r>
      <w:r>
        <w:rPr>
          <w:spacing w:val="-2"/>
          <w:w w:val="105"/>
          <w:sz w:val="24"/>
        </w:rPr>
        <w:t> </w:t>
      </w:r>
      <w:r>
        <w:rPr>
          <w:w w:val="105"/>
          <w:sz w:val="24"/>
        </w:rPr>
        <w:t>(GLOBECOM),</w:t>
      </w:r>
      <w:r>
        <w:rPr>
          <w:spacing w:val="-2"/>
          <w:w w:val="105"/>
          <w:sz w:val="24"/>
        </w:rPr>
        <w:t> </w:t>
      </w:r>
      <w:r>
        <w:rPr>
          <w:w w:val="105"/>
          <w:sz w:val="24"/>
        </w:rPr>
        <w:t>2015,</w:t>
      </w:r>
      <w:r>
        <w:rPr>
          <w:spacing w:val="-2"/>
          <w:w w:val="105"/>
          <w:sz w:val="24"/>
        </w:rPr>
        <w:t> </w:t>
      </w:r>
      <w:r>
        <w:rPr>
          <w:spacing w:val="-4"/>
          <w:w w:val="105"/>
          <w:sz w:val="24"/>
        </w:rPr>
        <w:t>USA.</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14th</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Mobile</w:t>
      </w:r>
      <w:r>
        <w:rPr>
          <w:spacing w:val="9"/>
          <w:w w:val="105"/>
          <w:sz w:val="24"/>
        </w:rPr>
        <w:t> </w:t>
      </w:r>
      <w:r>
        <w:rPr>
          <w:w w:val="105"/>
          <w:sz w:val="24"/>
        </w:rPr>
        <w:t>Data</w:t>
      </w:r>
      <w:r>
        <w:rPr>
          <w:spacing w:val="10"/>
          <w:w w:val="105"/>
          <w:sz w:val="24"/>
        </w:rPr>
        <w:t> </w:t>
      </w:r>
      <w:r>
        <w:rPr>
          <w:w w:val="105"/>
          <w:sz w:val="24"/>
        </w:rPr>
        <w:t>Management</w:t>
      </w:r>
      <w:r>
        <w:rPr>
          <w:spacing w:val="9"/>
          <w:w w:val="105"/>
          <w:sz w:val="24"/>
        </w:rPr>
        <w:t> </w:t>
      </w:r>
      <w:r>
        <w:rPr>
          <w:w w:val="105"/>
          <w:sz w:val="24"/>
        </w:rPr>
        <w:t>(MDM),</w:t>
      </w:r>
      <w:r>
        <w:rPr>
          <w:spacing w:val="10"/>
          <w:w w:val="105"/>
          <w:sz w:val="24"/>
        </w:rPr>
        <w:t> </w:t>
      </w:r>
      <w:r>
        <w:rPr>
          <w:spacing w:val="-2"/>
          <w:w w:val="105"/>
          <w:sz w:val="24"/>
        </w:rPr>
        <w:t>2014.</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33rd</w:t>
      </w:r>
      <w:r>
        <w:rPr>
          <w:spacing w:val="13"/>
          <w:w w:val="105"/>
          <w:sz w:val="24"/>
        </w:rPr>
        <w:t> </w:t>
      </w:r>
      <w:r>
        <w:rPr>
          <w:w w:val="105"/>
          <w:sz w:val="24"/>
        </w:rPr>
        <w:t>IEEE</w:t>
      </w:r>
      <w:r>
        <w:rPr>
          <w:spacing w:val="14"/>
          <w:w w:val="105"/>
          <w:sz w:val="24"/>
        </w:rPr>
        <w:t> </w:t>
      </w:r>
      <w:r>
        <w:rPr>
          <w:w w:val="105"/>
          <w:sz w:val="24"/>
        </w:rPr>
        <w:t>International</w:t>
      </w:r>
      <w:r>
        <w:rPr>
          <w:spacing w:val="14"/>
          <w:w w:val="105"/>
          <w:sz w:val="24"/>
        </w:rPr>
        <w:t> </w:t>
      </w:r>
      <w:r>
        <w:rPr>
          <w:w w:val="105"/>
          <w:sz w:val="24"/>
        </w:rPr>
        <w:t>Symposium</w:t>
      </w:r>
      <w:r>
        <w:rPr>
          <w:spacing w:val="14"/>
          <w:w w:val="105"/>
          <w:sz w:val="24"/>
        </w:rPr>
        <w:t> </w:t>
      </w:r>
      <w:r>
        <w:rPr>
          <w:w w:val="105"/>
          <w:sz w:val="24"/>
        </w:rPr>
        <w:t>on</w:t>
      </w:r>
      <w:r>
        <w:rPr>
          <w:spacing w:val="13"/>
          <w:w w:val="105"/>
          <w:sz w:val="24"/>
        </w:rPr>
        <w:t> </w:t>
      </w:r>
      <w:r>
        <w:rPr>
          <w:w w:val="105"/>
          <w:sz w:val="24"/>
        </w:rPr>
        <w:t>Reliable</w:t>
      </w:r>
      <w:r>
        <w:rPr>
          <w:spacing w:val="14"/>
          <w:w w:val="105"/>
          <w:sz w:val="24"/>
        </w:rPr>
        <w:t> </w:t>
      </w:r>
      <w:r>
        <w:rPr>
          <w:w w:val="105"/>
          <w:sz w:val="24"/>
        </w:rPr>
        <w:t>Distributed</w:t>
      </w:r>
      <w:r>
        <w:rPr>
          <w:spacing w:val="14"/>
          <w:w w:val="105"/>
          <w:sz w:val="24"/>
        </w:rPr>
        <w:t> </w:t>
      </w:r>
      <w:r>
        <w:rPr>
          <w:w w:val="105"/>
          <w:sz w:val="24"/>
        </w:rPr>
        <w:t>Systems</w:t>
      </w:r>
      <w:r>
        <w:rPr>
          <w:spacing w:val="14"/>
          <w:w w:val="105"/>
          <w:sz w:val="24"/>
        </w:rPr>
        <w:t> </w:t>
      </w:r>
      <w:r>
        <w:rPr>
          <w:w w:val="105"/>
          <w:sz w:val="24"/>
        </w:rPr>
        <w:t>(SRDS),</w:t>
      </w:r>
      <w:r>
        <w:rPr>
          <w:spacing w:val="13"/>
          <w:w w:val="105"/>
          <w:sz w:val="24"/>
        </w:rPr>
        <w:t> </w:t>
      </w:r>
      <w:r>
        <w:rPr>
          <w:spacing w:val="-2"/>
          <w:w w:val="105"/>
          <w:sz w:val="24"/>
        </w:rPr>
        <w:t>2014.</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IEEE</w:t>
      </w:r>
      <w:r>
        <w:rPr>
          <w:spacing w:val="15"/>
          <w:w w:val="105"/>
          <w:sz w:val="24"/>
        </w:rPr>
        <w:t> </w:t>
      </w:r>
      <w:r>
        <w:rPr>
          <w:w w:val="105"/>
          <w:sz w:val="24"/>
        </w:rPr>
        <w:t>International</w:t>
      </w:r>
      <w:r>
        <w:rPr>
          <w:spacing w:val="15"/>
          <w:w w:val="105"/>
          <w:sz w:val="24"/>
        </w:rPr>
        <w:t> </w:t>
      </w:r>
      <w:r>
        <w:rPr>
          <w:w w:val="105"/>
          <w:sz w:val="24"/>
        </w:rPr>
        <w:t>Conference</w:t>
      </w:r>
      <w:r>
        <w:rPr>
          <w:spacing w:val="15"/>
          <w:w w:val="105"/>
          <w:sz w:val="24"/>
        </w:rPr>
        <w:t> </w:t>
      </w:r>
      <w:r>
        <w:rPr>
          <w:w w:val="105"/>
          <w:sz w:val="24"/>
        </w:rPr>
        <w:t>on</w:t>
      </w:r>
      <w:r>
        <w:rPr>
          <w:spacing w:val="15"/>
          <w:w w:val="105"/>
          <w:sz w:val="24"/>
        </w:rPr>
        <w:t> </w:t>
      </w:r>
      <w:r>
        <w:rPr>
          <w:w w:val="105"/>
          <w:sz w:val="24"/>
        </w:rPr>
        <w:t>Big</w:t>
      </w:r>
      <w:r>
        <w:rPr>
          <w:spacing w:val="15"/>
          <w:w w:val="105"/>
          <w:sz w:val="24"/>
        </w:rPr>
        <w:t> </w:t>
      </w:r>
      <w:r>
        <w:rPr>
          <w:w w:val="105"/>
          <w:sz w:val="24"/>
        </w:rPr>
        <w:t>Data,</w:t>
      </w:r>
      <w:r>
        <w:rPr>
          <w:spacing w:val="15"/>
          <w:w w:val="105"/>
          <w:sz w:val="24"/>
        </w:rPr>
        <w:t> </w:t>
      </w:r>
      <w:r>
        <w:rPr>
          <w:spacing w:val="-2"/>
          <w:w w:val="105"/>
          <w:sz w:val="24"/>
        </w:rPr>
        <w:t>2014.</w:t>
      </w:r>
    </w:p>
    <w:p>
      <w:pPr>
        <w:pStyle w:val="ListParagraph"/>
        <w:numPr>
          <w:ilvl w:val="0"/>
          <w:numId w:val="11"/>
        </w:numPr>
        <w:tabs>
          <w:tab w:pos="1216" w:val="left" w:leader="none"/>
        </w:tabs>
        <w:spacing w:line="252" w:lineRule="auto" w:before="112" w:after="0"/>
        <w:ind w:left="1216" w:right="429" w:hanging="252"/>
        <w:jc w:val="left"/>
        <w:rPr>
          <w:sz w:val="24"/>
        </w:rPr>
      </w:pPr>
      <w:r>
        <w:rPr>
          <w:w w:val="105"/>
          <w:sz w:val="24"/>
        </w:rPr>
        <w:t>11th IEEE International Conference on Ubiquitous Intelligence and Computing (UIC), 2014, Bali, </w:t>
      </w:r>
      <w:r>
        <w:rPr>
          <w:spacing w:val="-2"/>
          <w:w w:val="105"/>
          <w:sz w:val="24"/>
        </w:rPr>
        <w:t>Indonesia.</w:t>
      </w:r>
    </w:p>
    <w:p>
      <w:pPr>
        <w:spacing w:after="0" w:line="252" w:lineRule="auto"/>
        <w:jc w:val="left"/>
        <w:rPr>
          <w:sz w:val="24"/>
        </w:rPr>
        <w:sectPr>
          <w:pgSz w:w="12240" w:h="15840"/>
          <w:pgMar w:top="560" w:bottom="280" w:left="460" w:right="0"/>
        </w:sectPr>
      </w:pPr>
    </w:p>
    <w:p>
      <w:pPr>
        <w:pStyle w:val="ListParagraph"/>
        <w:numPr>
          <w:ilvl w:val="0"/>
          <w:numId w:val="11"/>
        </w:numPr>
        <w:tabs>
          <w:tab w:pos="1215" w:val="left" w:leader="none"/>
        </w:tabs>
        <w:spacing w:line="240" w:lineRule="auto" w:before="31" w:after="0"/>
        <w:ind w:left="1215" w:right="0" w:hanging="251"/>
        <w:jc w:val="left"/>
        <w:rPr>
          <w:sz w:val="24"/>
        </w:rPr>
      </w:pPr>
      <w:r>
        <w:rPr>
          <w:w w:val="105"/>
          <w:sz w:val="24"/>
        </w:rPr>
        <w:t>22nd</w:t>
      </w:r>
      <w:r>
        <w:rPr>
          <w:spacing w:val="11"/>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Cooperative</w:t>
      </w:r>
      <w:r>
        <w:rPr>
          <w:spacing w:val="12"/>
          <w:w w:val="105"/>
          <w:sz w:val="24"/>
        </w:rPr>
        <w:t> </w:t>
      </w:r>
      <w:r>
        <w:rPr>
          <w:w w:val="105"/>
          <w:sz w:val="24"/>
        </w:rPr>
        <w:t>Information</w:t>
      </w:r>
      <w:r>
        <w:rPr>
          <w:spacing w:val="11"/>
          <w:w w:val="105"/>
          <w:sz w:val="24"/>
        </w:rPr>
        <w:t> </w:t>
      </w:r>
      <w:r>
        <w:rPr>
          <w:w w:val="105"/>
          <w:sz w:val="24"/>
        </w:rPr>
        <w:t>Systems</w:t>
      </w:r>
      <w:r>
        <w:rPr>
          <w:spacing w:val="11"/>
          <w:w w:val="105"/>
          <w:sz w:val="24"/>
        </w:rPr>
        <w:t> </w:t>
      </w:r>
      <w:r>
        <w:rPr>
          <w:w w:val="105"/>
          <w:sz w:val="24"/>
        </w:rPr>
        <w:t>(COOPIS),</w:t>
      </w:r>
      <w:r>
        <w:rPr>
          <w:spacing w:val="11"/>
          <w:w w:val="105"/>
          <w:sz w:val="24"/>
        </w:rPr>
        <w:t> </w:t>
      </w:r>
      <w:r>
        <w:rPr>
          <w:spacing w:val="-2"/>
          <w:w w:val="105"/>
          <w:sz w:val="24"/>
        </w:rPr>
        <w:t>2014.</w:t>
      </w:r>
    </w:p>
    <w:p>
      <w:pPr>
        <w:pStyle w:val="ListParagraph"/>
        <w:numPr>
          <w:ilvl w:val="0"/>
          <w:numId w:val="11"/>
        </w:numPr>
        <w:tabs>
          <w:tab w:pos="1216" w:val="left" w:leader="none"/>
        </w:tabs>
        <w:spacing w:line="252" w:lineRule="auto" w:before="111" w:after="0"/>
        <w:ind w:left="1216" w:right="429" w:hanging="252"/>
        <w:jc w:val="left"/>
        <w:rPr>
          <w:sz w:val="24"/>
        </w:rPr>
      </w:pPr>
      <w:r>
        <w:rPr>
          <w:w w:val="105"/>
          <w:sz w:val="24"/>
        </w:rPr>
        <w:t>10th</w:t>
      </w:r>
      <w:r>
        <w:rPr>
          <w:spacing w:val="32"/>
          <w:w w:val="105"/>
          <w:sz w:val="24"/>
        </w:rPr>
        <w:t> </w:t>
      </w:r>
      <w:r>
        <w:rPr>
          <w:w w:val="105"/>
          <w:sz w:val="24"/>
        </w:rPr>
        <w:t>IEEE</w:t>
      </w:r>
      <w:r>
        <w:rPr>
          <w:spacing w:val="32"/>
          <w:w w:val="105"/>
          <w:sz w:val="24"/>
        </w:rPr>
        <w:t> </w:t>
      </w:r>
      <w:r>
        <w:rPr>
          <w:w w:val="105"/>
          <w:sz w:val="24"/>
        </w:rPr>
        <w:t>International</w:t>
      </w:r>
      <w:r>
        <w:rPr>
          <w:spacing w:val="32"/>
          <w:w w:val="105"/>
          <w:sz w:val="24"/>
        </w:rPr>
        <w:t> </w:t>
      </w:r>
      <w:r>
        <w:rPr>
          <w:w w:val="105"/>
          <w:sz w:val="24"/>
        </w:rPr>
        <w:t>Conference</w:t>
      </w:r>
      <w:r>
        <w:rPr>
          <w:spacing w:val="32"/>
          <w:w w:val="105"/>
          <w:sz w:val="24"/>
        </w:rPr>
        <w:t> </w:t>
      </w:r>
      <w:r>
        <w:rPr>
          <w:w w:val="105"/>
          <w:sz w:val="24"/>
        </w:rPr>
        <w:t>on</w:t>
      </w:r>
      <w:r>
        <w:rPr>
          <w:spacing w:val="32"/>
          <w:w w:val="105"/>
          <w:sz w:val="24"/>
        </w:rPr>
        <w:t> </w:t>
      </w:r>
      <w:r>
        <w:rPr>
          <w:w w:val="105"/>
          <w:sz w:val="24"/>
        </w:rPr>
        <w:t>Collaborative</w:t>
      </w:r>
      <w:r>
        <w:rPr>
          <w:spacing w:val="32"/>
          <w:w w:val="105"/>
          <w:sz w:val="24"/>
        </w:rPr>
        <w:t> </w:t>
      </w:r>
      <w:r>
        <w:rPr>
          <w:w w:val="105"/>
          <w:sz w:val="24"/>
        </w:rPr>
        <w:t>Computing:</w:t>
      </w:r>
      <w:r>
        <w:rPr>
          <w:spacing w:val="40"/>
          <w:w w:val="105"/>
          <w:sz w:val="24"/>
        </w:rPr>
        <w:t> </w:t>
      </w:r>
      <w:r>
        <w:rPr>
          <w:w w:val="105"/>
          <w:sz w:val="24"/>
        </w:rPr>
        <w:t>Networking,</w:t>
      </w:r>
      <w:r>
        <w:rPr>
          <w:spacing w:val="36"/>
          <w:w w:val="105"/>
          <w:sz w:val="24"/>
        </w:rPr>
        <w:t> </w:t>
      </w:r>
      <w:r>
        <w:rPr>
          <w:w w:val="105"/>
          <w:sz w:val="24"/>
        </w:rPr>
        <w:t>Applications</w:t>
      </w:r>
      <w:r>
        <w:rPr>
          <w:spacing w:val="32"/>
          <w:w w:val="105"/>
          <w:sz w:val="24"/>
        </w:rPr>
        <w:t> </w:t>
      </w:r>
      <w:r>
        <w:rPr>
          <w:w w:val="105"/>
          <w:sz w:val="24"/>
        </w:rPr>
        <w:t>and Worksharing, 2014.</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13th</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Mobile</w:t>
      </w:r>
      <w:r>
        <w:rPr>
          <w:spacing w:val="9"/>
          <w:w w:val="105"/>
          <w:sz w:val="24"/>
        </w:rPr>
        <w:t> </w:t>
      </w:r>
      <w:r>
        <w:rPr>
          <w:w w:val="105"/>
          <w:sz w:val="24"/>
        </w:rPr>
        <w:t>Data</w:t>
      </w:r>
      <w:r>
        <w:rPr>
          <w:spacing w:val="10"/>
          <w:w w:val="105"/>
          <w:sz w:val="24"/>
        </w:rPr>
        <w:t> </w:t>
      </w:r>
      <w:r>
        <w:rPr>
          <w:w w:val="105"/>
          <w:sz w:val="24"/>
        </w:rPr>
        <w:t>Management</w:t>
      </w:r>
      <w:r>
        <w:rPr>
          <w:spacing w:val="9"/>
          <w:w w:val="105"/>
          <w:sz w:val="24"/>
        </w:rPr>
        <w:t> </w:t>
      </w:r>
      <w:r>
        <w:rPr>
          <w:w w:val="105"/>
          <w:sz w:val="24"/>
        </w:rPr>
        <w:t>(MDM),</w:t>
      </w:r>
      <w:r>
        <w:rPr>
          <w:spacing w:val="10"/>
          <w:w w:val="105"/>
          <w:sz w:val="24"/>
        </w:rPr>
        <w:t> </w:t>
      </w:r>
      <w:r>
        <w:rPr>
          <w:spacing w:val="-2"/>
          <w:w w:val="105"/>
          <w:sz w:val="24"/>
        </w:rPr>
        <w:t>2013.</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IEEE</w:t>
      </w:r>
      <w:r>
        <w:rPr>
          <w:spacing w:val="15"/>
          <w:w w:val="105"/>
          <w:sz w:val="24"/>
        </w:rPr>
        <w:t> </w:t>
      </w:r>
      <w:r>
        <w:rPr>
          <w:w w:val="105"/>
          <w:sz w:val="24"/>
        </w:rPr>
        <w:t>International</w:t>
      </w:r>
      <w:r>
        <w:rPr>
          <w:spacing w:val="15"/>
          <w:w w:val="105"/>
          <w:sz w:val="24"/>
        </w:rPr>
        <w:t> </w:t>
      </w:r>
      <w:r>
        <w:rPr>
          <w:w w:val="105"/>
          <w:sz w:val="24"/>
        </w:rPr>
        <w:t>Conference</w:t>
      </w:r>
      <w:r>
        <w:rPr>
          <w:spacing w:val="15"/>
          <w:w w:val="105"/>
          <w:sz w:val="24"/>
        </w:rPr>
        <w:t> </w:t>
      </w:r>
      <w:r>
        <w:rPr>
          <w:w w:val="105"/>
          <w:sz w:val="24"/>
        </w:rPr>
        <w:t>on</w:t>
      </w:r>
      <w:r>
        <w:rPr>
          <w:spacing w:val="15"/>
          <w:w w:val="105"/>
          <w:sz w:val="24"/>
        </w:rPr>
        <w:t> </w:t>
      </w:r>
      <w:r>
        <w:rPr>
          <w:w w:val="105"/>
          <w:sz w:val="24"/>
        </w:rPr>
        <w:t>Big</w:t>
      </w:r>
      <w:r>
        <w:rPr>
          <w:spacing w:val="15"/>
          <w:w w:val="105"/>
          <w:sz w:val="24"/>
        </w:rPr>
        <w:t> </w:t>
      </w:r>
      <w:r>
        <w:rPr>
          <w:w w:val="105"/>
          <w:sz w:val="24"/>
        </w:rPr>
        <w:t>Data,</w:t>
      </w:r>
      <w:r>
        <w:rPr>
          <w:spacing w:val="15"/>
          <w:w w:val="105"/>
          <w:sz w:val="24"/>
        </w:rPr>
        <w:t> </w:t>
      </w:r>
      <w:r>
        <w:rPr>
          <w:spacing w:val="-2"/>
          <w:w w:val="105"/>
          <w:sz w:val="24"/>
        </w:rPr>
        <w:t>2013.</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11th</w:t>
      </w:r>
      <w:r>
        <w:rPr>
          <w:spacing w:val="22"/>
          <w:w w:val="105"/>
          <w:sz w:val="24"/>
        </w:rPr>
        <w:t> </w:t>
      </w:r>
      <w:r>
        <w:rPr>
          <w:w w:val="105"/>
          <w:sz w:val="24"/>
        </w:rPr>
        <w:t>IEEE/IFIP</w:t>
      </w:r>
      <w:r>
        <w:rPr>
          <w:spacing w:val="22"/>
          <w:w w:val="105"/>
          <w:sz w:val="24"/>
        </w:rPr>
        <w:t> </w:t>
      </w:r>
      <w:r>
        <w:rPr>
          <w:w w:val="105"/>
          <w:sz w:val="24"/>
        </w:rPr>
        <w:t>International</w:t>
      </w:r>
      <w:r>
        <w:rPr>
          <w:spacing w:val="22"/>
          <w:w w:val="105"/>
          <w:sz w:val="24"/>
        </w:rPr>
        <w:t> </w:t>
      </w:r>
      <w:r>
        <w:rPr>
          <w:w w:val="105"/>
          <w:sz w:val="24"/>
        </w:rPr>
        <w:t>Conference</w:t>
      </w:r>
      <w:r>
        <w:rPr>
          <w:spacing w:val="22"/>
          <w:w w:val="105"/>
          <w:sz w:val="24"/>
        </w:rPr>
        <w:t> </w:t>
      </w:r>
      <w:r>
        <w:rPr>
          <w:w w:val="105"/>
          <w:sz w:val="24"/>
        </w:rPr>
        <w:t>on</w:t>
      </w:r>
      <w:r>
        <w:rPr>
          <w:spacing w:val="22"/>
          <w:w w:val="105"/>
          <w:sz w:val="24"/>
        </w:rPr>
        <w:t> </w:t>
      </w:r>
      <w:r>
        <w:rPr>
          <w:w w:val="105"/>
          <w:sz w:val="24"/>
        </w:rPr>
        <w:t>Embedded</w:t>
      </w:r>
      <w:r>
        <w:rPr>
          <w:spacing w:val="23"/>
          <w:w w:val="105"/>
          <w:sz w:val="24"/>
        </w:rPr>
        <w:t> </w:t>
      </w:r>
      <w:r>
        <w:rPr>
          <w:w w:val="105"/>
          <w:sz w:val="24"/>
        </w:rPr>
        <w:t>and.</w:t>
      </w:r>
      <w:r>
        <w:rPr>
          <w:spacing w:val="50"/>
          <w:w w:val="105"/>
          <w:sz w:val="24"/>
        </w:rPr>
        <w:t> </w:t>
      </w:r>
      <w:r>
        <w:rPr>
          <w:w w:val="105"/>
          <w:sz w:val="24"/>
        </w:rPr>
        <w:t>Ubiquitous</w:t>
      </w:r>
      <w:r>
        <w:rPr>
          <w:spacing w:val="22"/>
          <w:w w:val="105"/>
          <w:sz w:val="24"/>
        </w:rPr>
        <w:t> </w:t>
      </w:r>
      <w:r>
        <w:rPr>
          <w:w w:val="105"/>
          <w:sz w:val="24"/>
        </w:rPr>
        <w:t>Computing</w:t>
      </w:r>
      <w:r>
        <w:rPr>
          <w:spacing w:val="22"/>
          <w:w w:val="105"/>
          <w:sz w:val="24"/>
        </w:rPr>
        <w:t> </w:t>
      </w:r>
      <w:r>
        <w:rPr>
          <w:w w:val="105"/>
          <w:sz w:val="24"/>
        </w:rPr>
        <w:t>(EUC</w:t>
      </w:r>
      <w:r>
        <w:rPr>
          <w:spacing w:val="23"/>
          <w:w w:val="105"/>
          <w:sz w:val="24"/>
        </w:rPr>
        <w:t> </w:t>
      </w:r>
      <w:r>
        <w:rPr>
          <w:spacing w:val="-2"/>
          <w:w w:val="105"/>
          <w:sz w:val="24"/>
        </w:rPr>
        <w:t>2013).</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IEEE</w:t>
      </w:r>
      <w:r>
        <w:rPr>
          <w:spacing w:val="10"/>
          <w:w w:val="105"/>
          <w:sz w:val="24"/>
        </w:rPr>
        <w:t> </w:t>
      </w:r>
      <w:r>
        <w:rPr>
          <w:w w:val="105"/>
          <w:sz w:val="24"/>
        </w:rPr>
        <w:t>Recent</w:t>
      </w:r>
      <w:r>
        <w:rPr>
          <w:spacing w:val="10"/>
          <w:w w:val="105"/>
          <w:sz w:val="24"/>
        </w:rPr>
        <w:t> </w:t>
      </w:r>
      <w:r>
        <w:rPr>
          <w:w w:val="105"/>
          <w:sz w:val="24"/>
        </w:rPr>
        <w:t>Advances</w:t>
      </w:r>
      <w:r>
        <w:rPr>
          <w:spacing w:val="11"/>
          <w:w w:val="105"/>
          <w:sz w:val="24"/>
        </w:rPr>
        <w:t> </w:t>
      </w:r>
      <w:r>
        <w:rPr>
          <w:w w:val="105"/>
          <w:sz w:val="24"/>
        </w:rPr>
        <w:t>in</w:t>
      </w:r>
      <w:r>
        <w:rPr>
          <w:spacing w:val="10"/>
          <w:w w:val="105"/>
          <w:sz w:val="24"/>
        </w:rPr>
        <w:t> </w:t>
      </w:r>
      <w:r>
        <w:rPr>
          <w:w w:val="105"/>
          <w:sz w:val="24"/>
        </w:rPr>
        <w:t>Intelligent</w:t>
      </w:r>
      <w:r>
        <w:rPr>
          <w:spacing w:val="11"/>
          <w:w w:val="105"/>
          <w:sz w:val="24"/>
        </w:rPr>
        <w:t> </w:t>
      </w:r>
      <w:r>
        <w:rPr>
          <w:w w:val="105"/>
          <w:sz w:val="24"/>
        </w:rPr>
        <w:t>Computational</w:t>
      </w:r>
      <w:r>
        <w:rPr>
          <w:spacing w:val="10"/>
          <w:w w:val="105"/>
          <w:sz w:val="24"/>
        </w:rPr>
        <w:t> </w:t>
      </w:r>
      <w:r>
        <w:rPr>
          <w:w w:val="105"/>
          <w:sz w:val="24"/>
        </w:rPr>
        <w:t>Systems</w:t>
      </w:r>
      <w:r>
        <w:rPr>
          <w:spacing w:val="10"/>
          <w:w w:val="105"/>
          <w:sz w:val="24"/>
        </w:rPr>
        <w:t> </w:t>
      </w:r>
      <w:r>
        <w:rPr>
          <w:w w:val="105"/>
          <w:sz w:val="24"/>
        </w:rPr>
        <w:t>(RAICS</w:t>
      </w:r>
      <w:r>
        <w:rPr>
          <w:spacing w:val="11"/>
          <w:w w:val="105"/>
          <w:sz w:val="24"/>
        </w:rPr>
        <w:t> </w:t>
      </w:r>
      <w:r>
        <w:rPr>
          <w:spacing w:val="-2"/>
          <w:w w:val="105"/>
          <w:sz w:val="24"/>
        </w:rPr>
        <w:t>2013).</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21st</w:t>
      </w:r>
      <w:r>
        <w:rPr>
          <w:spacing w:val="11"/>
          <w:w w:val="105"/>
          <w:sz w:val="24"/>
        </w:rPr>
        <w:t> </w:t>
      </w:r>
      <w:r>
        <w:rPr>
          <w:w w:val="105"/>
          <w:sz w:val="24"/>
        </w:rPr>
        <w:t>International</w:t>
      </w:r>
      <w:r>
        <w:rPr>
          <w:spacing w:val="12"/>
          <w:w w:val="105"/>
          <w:sz w:val="24"/>
        </w:rPr>
        <w:t> </w:t>
      </w:r>
      <w:r>
        <w:rPr>
          <w:w w:val="105"/>
          <w:sz w:val="24"/>
        </w:rPr>
        <w:t>Conference</w:t>
      </w:r>
      <w:r>
        <w:rPr>
          <w:spacing w:val="12"/>
          <w:w w:val="105"/>
          <w:sz w:val="24"/>
        </w:rPr>
        <w:t> </w:t>
      </w:r>
      <w:r>
        <w:rPr>
          <w:w w:val="105"/>
          <w:sz w:val="24"/>
        </w:rPr>
        <w:t>on</w:t>
      </w:r>
      <w:r>
        <w:rPr>
          <w:spacing w:val="12"/>
          <w:w w:val="105"/>
          <w:sz w:val="24"/>
        </w:rPr>
        <w:t> </w:t>
      </w:r>
      <w:r>
        <w:rPr>
          <w:w w:val="105"/>
          <w:sz w:val="24"/>
        </w:rPr>
        <w:t>Cooperative</w:t>
      </w:r>
      <w:r>
        <w:rPr>
          <w:spacing w:val="12"/>
          <w:w w:val="105"/>
          <w:sz w:val="24"/>
        </w:rPr>
        <w:t> </w:t>
      </w:r>
      <w:r>
        <w:rPr>
          <w:w w:val="105"/>
          <w:sz w:val="24"/>
        </w:rPr>
        <w:t>Information</w:t>
      </w:r>
      <w:r>
        <w:rPr>
          <w:spacing w:val="12"/>
          <w:w w:val="105"/>
          <w:sz w:val="24"/>
        </w:rPr>
        <w:t> </w:t>
      </w:r>
      <w:r>
        <w:rPr>
          <w:w w:val="105"/>
          <w:sz w:val="24"/>
        </w:rPr>
        <w:t>Systems</w:t>
      </w:r>
      <w:r>
        <w:rPr>
          <w:spacing w:val="12"/>
          <w:w w:val="105"/>
          <w:sz w:val="24"/>
        </w:rPr>
        <w:t> </w:t>
      </w:r>
      <w:r>
        <w:rPr>
          <w:w w:val="105"/>
          <w:sz w:val="24"/>
        </w:rPr>
        <w:t>(COOPIS),</w:t>
      </w:r>
      <w:r>
        <w:rPr>
          <w:spacing w:val="12"/>
          <w:w w:val="105"/>
          <w:sz w:val="24"/>
        </w:rPr>
        <w:t> </w:t>
      </w:r>
      <w:r>
        <w:rPr>
          <w:spacing w:val="-2"/>
          <w:w w:val="105"/>
          <w:sz w:val="24"/>
        </w:rPr>
        <w:t>2013.</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Workshop</w:t>
      </w:r>
      <w:r>
        <w:rPr>
          <w:spacing w:val="8"/>
          <w:w w:val="105"/>
          <w:sz w:val="24"/>
        </w:rPr>
        <w:t> </w:t>
      </w:r>
      <w:r>
        <w:rPr>
          <w:w w:val="105"/>
          <w:sz w:val="24"/>
        </w:rPr>
        <w:t>on</w:t>
      </w:r>
      <w:r>
        <w:rPr>
          <w:spacing w:val="9"/>
          <w:w w:val="105"/>
          <w:sz w:val="24"/>
        </w:rPr>
        <w:t> </w:t>
      </w:r>
      <w:r>
        <w:rPr>
          <w:w w:val="105"/>
          <w:sz w:val="24"/>
        </w:rPr>
        <w:t>Mining</w:t>
      </w:r>
      <w:r>
        <w:rPr>
          <w:spacing w:val="9"/>
          <w:w w:val="105"/>
          <w:sz w:val="24"/>
        </w:rPr>
        <w:t> </w:t>
      </w:r>
      <w:r>
        <w:rPr>
          <w:w w:val="105"/>
          <w:sz w:val="24"/>
        </w:rPr>
        <w:t>Urban</w:t>
      </w:r>
      <w:r>
        <w:rPr>
          <w:spacing w:val="9"/>
          <w:w w:val="105"/>
          <w:sz w:val="24"/>
        </w:rPr>
        <w:t> </w:t>
      </w:r>
      <w:r>
        <w:rPr>
          <w:w w:val="105"/>
          <w:sz w:val="24"/>
        </w:rPr>
        <w:t>Data</w:t>
      </w:r>
      <w:r>
        <w:rPr>
          <w:spacing w:val="9"/>
          <w:w w:val="105"/>
          <w:sz w:val="24"/>
        </w:rPr>
        <w:t> </w:t>
      </w:r>
      <w:r>
        <w:rPr>
          <w:w w:val="105"/>
          <w:sz w:val="24"/>
        </w:rPr>
        <w:t>(MUD),</w:t>
      </w:r>
      <w:r>
        <w:rPr>
          <w:spacing w:val="9"/>
          <w:w w:val="105"/>
          <w:sz w:val="24"/>
        </w:rPr>
        <w:t> </w:t>
      </w:r>
      <w:r>
        <w:rPr>
          <w:spacing w:val="-2"/>
          <w:w w:val="105"/>
          <w:sz w:val="24"/>
        </w:rPr>
        <w:t>2014.</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39th</w:t>
      </w:r>
      <w:r>
        <w:rPr>
          <w:spacing w:val="6"/>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6"/>
          <w:w w:val="105"/>
          <w:sz w:val="24"/>
        </w:rPr>
        <w:t> </w:t>
      </w:r>
      <w:r>
        <w:rPr>
          <w:w w:val="105"/>
          <w:sz w:val="24"/>
        </w:rPr>
        <w:t>Very</w:t>
      </w:r>
      <w:r>
        <w:rPr>
          <w:spacing w:val="7"/>
          <w:w w:val="105"/>
          <w:sz w:val="24"/>
        </w:rPr>
        <w:t> </w:t>
      </w:r>
      <w:r>
        <w:rPr>
          <w:w w:val="105"/>
          <w:sz w:val="24"/>
        </w:rPr>
        <w:t>Large</w:t>
      </w:r>
      <w:r>
        <w:rPr>
          <w:spacing w:val="7"/>
          <w:w w:val="105"/>
          <w:sz w:val="24"/>
        </w:rPr>
        <w:t> </w:t>
      </w:r>
      <w:r>
        <w:rPr>
          <w:w w:val="105"/>
          <w:sz w:val="24"/>
        </w:rPr>
        <w:t>Databases</w:t>
      </w:r>
      <w:r>
        <w:rPr>
          <w:spacing w:val="6"/>
          <w:w w:val="105"/>
          <w:sz w:val="24"/>
        </w:rPr>
        <w:t> </w:t>
      </w:r>
      <w:r>
        <w:rPr>
          <w:w w:val="105"/>
          <w:sz w:val="24"/>
        </w:rPr>
        <w:t>(VLDB),</w:t>
      </w:r>
      <w:r>
        <w:rPr>
          <w:spacing w:val="7"/>
          <w:w w:val="105"/>
          <w:sz w:val="24"/>
        </w:rPr>
        <w:t> </w:t>
      </w:r>
      <w:r>
        <w:rPr>
          <w:spacing w:val="-2"/>
          <w:w w:val="105"/>
          <w:sz w:val="24"/>
        </w:rPr>
        <w:t>2013.</w:t>
      </w:r>
    </w:p>
    <w:p>
      <w:pPr>
        <w:pStyle w:val="ListParagraph"/>
        <w:numPr>
          <w:ilvl w:val="0"/>
          <w:numId w:val="11"/>
        </w:numPr>
        <w:tabs>
          <w:tab w:pos="1216" w:val="left" w:leader="none"/>
        </w:tabs>
        <w:spacing w:line="252" w:lineRule="auto" w:before="111" w:after="0"/>
        <w:ind w:left="1216" w:right="428" w:hanging="252"/>
        <w:jc w:val="left"/>
        <w:rPr>
          <w:sz w:val="24"/>
        </w:rPr>
      </w:pPr>
      <w:r>
        <w:rPr>
          <w:w w:val="105"/>
          <w:sz w:val="24"/>
        </w:rPr>
        <w:t>Distributed</w:t>
      </w:r>
      <w:r>
        <w:rPr>
          <w:spacing w:val="40"/>
          <w:w w:val="105"/>
          <w:sz w:val="24"/>
        </w:rPr>
        <w:t> </w:t>
      </w:r>
      <w:r>
        <w:rPr>
          <w:w w:val="105"/>
          <w:sz w:val="24"/>
        </w:rPr>
        <w:t>Processing</w:t>
      </w:r>
      <w:r>
        <w:rPr>
          <w:spacing w:val="40"/>
          <w:w w:val="105"/>
          <w:sz w:val="24"/>
        </w:rPr>
        <w:t> </w:t>
      </w:r>
      <w:r>
        <w:rPr>
          <w:w w:val="105"/>
          <w:sz w:val="24"/>
        </w:rPr>
        <w:t>of</w:t>
      </w:r>
      <w:r>
        <w:rPr>
          <w:spacing w:val="40"/>
          <w:w w:val="105"/>
          <w:sz w:val="24"/>
        </w:rPr>
        <w:t> </w:t>
      </w:r>
      <w:r>
        <w:rPr>
          <w:w w:val="105"/>
          <w:sz w:val="24"/>
        </w:rPr>
        <w:t>Graph,</w:t>
      </w:r>
      <w:r>
        <w:rPr>
          <w:spacing w:val="40"/>
          <w:w w:val="105"/>
          <w:sz w:val="24"/>
        </w:rPr>
        <w:t> </w:t>
      </w:r>
      <w:r>
        <w:rPr>
          <w:w w:val="105"/>
          <w:sz w:val="24"/>
        </w:rPr>
        <w:t>XML</w:t>
      </w:r>
      <w:r>
        <w:rPr>
          <w:spacing w:val="40"/>
          <w:w w:val="105"/>
          <w:sz w:val="24"/>
        </w:rPr>
        <w:t> </w:t>
      </w:r>
      <w:r>
        <w:rPr>
          <w:w w:val="105"/>
          <w:sz w:val="24"/>
        </w:rPr>
        <w:t>and</w:t>
      </w:r>
      <w:r>
        <w:rPr>
          <w:spacing w:val="40"/>
          <w:w w:val="105"/>
          <w:sz w:val="24"/>
        </w:rPr>
        <w:t> </w:t>
      </w:r>
      <w:r>
        <w:rPr>
          <w:w w:val="105"/>
          <w:sz w:val="24"/>
        </w:rPr>
        <w:t>RDF</w:t>
      </w:r>
      <w:r>
        <w:rPr>
          <w:spacing w:val="40"/>
          <w:w w:val="105"/>
          <w:sz w:val="24"/>
        </w:rPr>
        <w:t> </w:t>
      </w:r>
      <w:r>
        <w:rPr>
          <w:w w:val="105"/>
          <w:sz w:val="24"/>
        </w:rPr>
        <w:t>Data:</w:t>
      </w:r>
      <w:r>
        <w:rPr>
          <w:spacing w:val="80"/>
          <w:w w:val="105"/>
          <w:sz w:val="24"/>
        </w:rPr>
        <w:t> </w:t>
      </w:r>
      <w:r>
        <w:rPr>
          <w:w w:val="105"/>
          <w:sz w:val="24"/>
        </w:rPr>
        <w:t>Theory</w:t>
      </w:r>
      <w:r>
        <w:rPr>
          <w:spacing w:val="40"/>
          <w:w w:val="105"/>
          <w:sz w:val="24"/>
        </w:rPr>
        <w:t> </w:t>
      </w:r>
      <w:r>
        <w:rPr>
          <w:w w:val="105"/>
          <w:sz w:val="24"/>
        </w:rPr>
        <w:t>and</w:t>
      </w:r>
      <w:r>
        <w:rPr>
          <w:spacing w:val="40"/>
          <w:w w:val="105"/>
          <w:sz w:val="24"/>
        </w:rPr>
        <w:t> </w:t>
      </w:r>
      <w:r>
        <w:rPr>
          <w:w w:val="105"/>
          <w:sz w:val="24"/>
        </w:rPr>
        <w:t>Practice</w:t>
      </w:r>
      <w:r>
        <w:rPr>
          <w:spacing w:val="40"/>
          <w:w w:val="105"/>
          <w:sz w:val="24"/>
        </w:rPr>
        <w:t> </w:t>
      </w:r>
      <w:r>
        <w:rPr>
          <w:w w:val="105"/>
          <w:sz w:val="24"/>
        </w:rPr>
        <w:t>Track</w:t>
      </w:r>
      <w:r>
        <w:rPr>
          <w:spacing w:val="40"/>
          <w:w w:val="105"/>
          <w:sz w:val="24"/>
        </w:rPr>
        <w:t> </w:t>
      </w:r>
      <w:r>
        <w:rPr>
          <w:w w:val="105"/>
          <w:sz w:val="24"/>
        </w:rPr>
        <w:t>in</w:t>
      </w:r>
      <w:r>
        <w:rPr>
          <w:spacing w:val="40"/>
          <w:w w:val="105"/>
          <w:sz w:val="24"/>
        </w:rPr>
        <w:t> </w:t>
      </w:r>
      <w:r>
        <w:rPr>
          <w:w w:val="105"/>
          <w:sz w:val="24"/>
        </w:rPr>
        <w:t>APWeb, </w:t>
      </w:r>
      <w:r>
        <w:rPr>
          <w:spacing w:val="-4"/>
          <w:w w:val="105"/>
          <w:sz w:val="24"/>
        </w:rPr>
        <w:t>2013.</w:t>
      </w:r>
    </w:p>
    <w:p>
      <w:pPr>
        <w:pStyle w:val="ListParagraph"/>
        <w:numPr>
          <w:ilvl w:val="0"/>
          <w:numId w:val="11"/>
        </w:numPr>
        <w:tabs>
          <w:tab w:pos="1216" w:val="left" w:leader="none"/>
        </w:tabs>
        <w:spacing w:line="252" w:lineRule="auto" w:before="96" w:after="0"/>
        <w:ind w:left="1216" w:right="429" w:hanging="252"/>
        <w:jc w:val="left"/>
        <w:rPr>
          <w:sz w:val="24"/>
        </w:rPr>
      </w:pPr>
      <w:r>
        <w:rPr>
          <w:w w:val="105"/>
          <w:sz w:val="24"/>
        </w:rPr>
        <w:t>12th IEEE International Conference on Trust,</w:t>
      </w:r>
      <w:r>
        <w:rPr>
          <w:spacing w:val="26"/>
          <w:w w:val="105"/>
          <w:sz w:val="24"/>
        </w:rPr>
        <w:t> </w:t>
      </w:r>
      <w:r>
        <w:rPr>
          <w:w w:val="105"/>
          <w:sz w:val="24"/>
        </w:rPr>
        <w:t>Security and Privacy in Computing and Communi-</w:t>
      </w:r>
      <w:r>
        <w:rPr>
          <w:spacing w:val="80"/>
          <w:w w:val="105"/>
          <w:sz w:val="24"/>
        </w:rPr>
        <w:t> </w:t>
      </w:r>
      <w:r>
        <w:rPr>
          <w:w w:val="105"/>
          <w:sz w:val="24"/>
        </w:rPr>
        <w:t>cations (IEEE TrustCom), 2013.</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9th</w:t>
      </w:r>
      <w:r>
        <w:rPr>
          <w:spacing w:val="13"/>
          <w:w w:val="105"/>
          <w:sz w:val="24"/>
        </w:rPr>
        <w:t> </w:t>
      </w:r>
      <w:r>
        <w:rPr>
          <w:w w:val="105"/>
          <w:sz w:val="24"/>
        </w:rPr>
        <w:t>International</w:t>
      </w:r>
      <w:r>
        <w:rPr>
          <w:spacing w:val="13"/>
          <w:w w:val="105"/>
          <w:sz w:val="24"/>
        </w:rPr>
        <w:t> </w:t>
      </w:r>
      <w:r>
        <w:rPr>
          <w:w w:val="105"/>
          <w:sz w:val="24"/>
        </w:rPr>
        <w:t>Conference</w:t>
      </w:r>
      <w:r>
        <w:rPr>
          <w:spacing w:val="14"/>
          <w:w w:val="105"/>
          <w:sz w:val="24"/>
        </w:rPr>
        <w:t> </w:t>
      </w:r>
      <w:r>
        <w:rPr>
          <w:w w:val="105"/>
          <w:sz w:val="24"/>
        </w:rPr>
        <w:t>on</w:t>
      </w:r>
      <w:r>
        <w:rPr>
          <w:spacing w:val="13"/>
          <w:w w:val="105"/>
          <w:sz w:val="24"/>
        </w:rPr>
        <w:t> </w:t>
      </w:r>
      <w:r>
        <w:rPr>
          <w:w w:val="105"/>
          <w:sz w:val="24"/>
        </w:rPr>
        <w:t>Collaborative</w:t>
      </w:r>
      <w:r>
        <w:rPr>
          <w:spacing w:val="14"/>
          <w:w w:val="105"/>
          <w:sz w:val="24"/>
        </w:rPr>
        <w:t> </w:t>
      </w:r>
      <w:r>
        <w:rPr>
          <w:w w:val="105"/>
          <w:sz w:val="24"/>
        </w:rPr>
        <w:t>Computing</w:t>
      </w:r>
      <w:r>
        <w:rPr>
          <w:spacing w:val="13"/>
          <w:w w:val="105"/>
          <w:sz w:val="24"/>
        </w:rPr>
        <w:t> </w:t>
      </w:r>
      <w:r>
        <w:rPr>
          <w:w w:val="105"/>
          <w:sz w:val="24"/>
        </w:rPr>
        <w:t>(CollaborateCom),</w:t>
      </w:r>
      <w:r>
        <w:rPr>
          <w:spacing w:val="14"/>
          <w:w w:val="105"/>
          <w:sz w:val="24"/>
        </w:rPr>
        <w:t> </w:t>
      </w:r>
      <w:r>
        <w:rPr>
          <w:spacing w:val="-2"/>
          <w:w w:val="105"/>
          <w:sz w:val="24"/>
        </w:rPr>
        <w:t>2013.</w:t>
      </w:r>
    </w:p>
    <w:p>
      <w:pPr>
        <w:pStyle w:val="ListParagraph"/>
        <w:numPr>
          <w:ilvl w:val="0"/>
          <w:numId w:val="11"/>
        </w:numPr>
        <w:tabs>
          <w:tab w:pos="1216" w:val="left" w:leader="none"/>
        </w:tabs>
        <w:spacing w:line="252" w:lineRule="auto" w:before="111" w:after="0"/>
        <w:ind w:left="1216" w:right="427" w:hanging="252"/>
        <w:jc w:val="left"/>
        <w:rPr>
          <w:sz w:val="24"/>
        </w:rPr>
      </w:pPr>
      <w:r>
        <w:rPr>
          <w:w w:val="105"/>
          <w:sz w:val="24"/>
        </w:rPr>
        <w:t>11th</w:t>
      </w:r>
      <w:r>
        <w:rPr>
          <w:spacing w:val="40"/>
          <w:w w:val="105"/>
          <w:sz w:val="24"/>
        </w:rPr>
        <w:t> </w:t>
      </w:r>
      <w:r>
        <w:rPr>
          <w:w w:val="105"/>
          <w:sz w:val="24"/>
        </w:rPr>
        <w:t>IEEE</w:t>
      </w:r>
      <w:r>
        <w:rPr>
          <w:spacing w:val="40"/>
          <w:w w:val="105"/>
          <w:sz w:val="24"/>
        </w:rPr>
        <w:t> </w:t>
      </w:r>
      <w:r>
        <w:rPr>
          <w:w w:val="105"/>
          <w:sz w:val="24"/>
        </w:rPr>
        <w:t>International</w:t>
      </w:r>
      <w:r>
        <w:rPr>
          <w:spacing w:val="40"/>
          <w:w w:val="105"/>
          <w:sz w:val="24"/>
        </w:rPr>
        <w:t> </w:t>
      </w:r>
      <w:r>
        <w:rPr>
          <w:w w:val="105"/>
          <w:sz w:val="24"/>
        </w:rPr>
        <w:t>Symposium</w:t>
      </w:r>
      <w:r>
        <w:rPr>
          <w:spacing w:val="40"/>
          <w:w w:val="105"/>
          <w:sz w:val="24"/>
        </w:rPr>
        <w:t> </w:t>
      </w:r>
      <w:r>
        <w:rPr>
          <w:w w:val="105"/>
          <w:sz w:val="24"/>
        </w:rPr>
        <w:t>on</w:t>
      </w:r>
      <w:r>
        <w:rPr>
          <w:spacing w:val="40"/>
          <w:w w:val="105"/>
          <w:sz w:val="24"/>
        </w:rPr>
        <w:t> </w:t>
      </w:r>
      <w:r>
        <w:rPr>
          <w:w w:val="105"/>
          <w:sz w:val="24"/>
        </w:rPr>
        <w:t>Parallel</w:t>
      </w:r>
      <w:r>
        <w:rPr>
          <w:spacing w:val="40"/>
          <w:w w:val="105"/>
          <w:sz w:val="24"/>
        </w:rPr>
        <w:t> </w:t>
      </w:r>
      <w:r>
        <w:rPr>
          <w:w w:val="105"/>
          <w:sz w:val="24"/>
        </w:rPr>
        <w:t>and</w:t>
      </w:r>
      <w:r>
        <w:rPr>
          <w:spacing w:val="40"/>
          <w:w w:val="105"/>
          <w:sz w:val="24"/>
        </w:rPr>
        <w:t> </w:t>
      </w:r>
      <w:r>
        <w:rPr>
          <w:w w:val="105"/>
          <w:sz w:val="24"/>
        </w:rPr>
        <w:t>Distributed</w:t>
      </w:r>
      <w:r>
        <w:rPr>
          <w:spacing w:val="40"/>
          <w:w w:val="105"/>
          <w:sz w:val="24"/>
        </w:rPr>
        <w:t> </w:t>
      </w:r>
      <w:r>
        <w:rPr>
          <w:w w:val="105"/>
          <w:sz w:val="24"/>
        </w:rPr>
        <w:t>Processing</w:t>
      </w:r>
      <w:r>
        <w:rPr>
          <w:spacing w:val="40"/>
          <w:w w:val="105"/>
          <w:sz w:val="24"/>
        </w:rPr>
        <w:t> </w:t>
      </w:r>
      <w:r>
        <w:rPr>
          <w:w w:val="105"/>
          <w:sz w:val="24"/>
        </w:rPr>
        <w:t>with</w:t>
      </w:r>
      <w:r>
        <w:rPr>
          <w:spacing w:val="40"/>
          <w:w w:val="105"/>
          <w:sz w:val="24"/>
        </w:rPr>
        <w:t> </w:t>
      </w:r>
      <w:r>
        <w:rPr>
          <w:w w:val="105"/>
          <w:sz w:val="24"/>
        </w:rPr>
        <w:t>Applications</w:t>
      </w:r>
      <w:r>
        <w:rPr>
          <w:spacing w:val="40"/>
          <w:w w:val="105"/>
          <w:sz w:val="24"/>
        </w:rPr>
        <w:t> </w:t>
      </w:r>
      <w:r>
        <w:rPr>
          <w:w w:val="105"/>
          <w:sz w:val="24"/>
        </w:rPr>
        <w:t>(IEEE ISPA), 2013.</w:t>
      </w:r>
    </w:p>
    <w:p>
      <w:pPr>
        <w:pStyle w:val="ListParagraph"/>
        <w:numPr>
          <w:ilvl w:val="0"/>
          <w:numId w:val="11"/>
        </w:numPr>
        <w:tabs>
          <w:tab w:pos="1216" w:val="left" w:leader="none"/>
        </w:tabs>
        <w:spacing w:line="252" w:lineRule="auto" w:before="97" w:after="0"/>
        <w:ind w:left="1216" w:right="429" w:hanging="252"/>
        <w:jc w:val="left"/>
        <w:rPr>
          <w:sz w:val="24"/>
        </w:rPr>
      </w:pPr>
      <w:r>
        <w:rPr>
          <w:w w:val="105"/>
          <w:sz w:val="24"/>
        </w:rPr>
        <w:t>10th International Conference on Ontologies,</w:t>
      </w:r>
      <w:r>
        <w:rPr>
          <w:w w:val="105"/>
          <w:sz w:val="24"/>
        </w:rPr>
        <w:t> DataBases,</w:t>
      </w:r>
      <w:r>
        <w:rPr>
          <w:w w:val="105"/>
          <w:sz w:val="24"/>
        </w:rPr>
        <w:t> and Applications of Semantics for Large Scale Information Systems (ODBASE), 2012 .</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13th</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Mobile</w:t>
      </w:r>
      <w:r>
        <w:rPr>
          <w:spacing w:val="9"/>
          <w:w w:val="105"/>
          <w:sz w:val="24"/>
        </w:rPr>
        <w:t> </w:t>
      </w:r>
      <w:r>
        <w:rPr>
          <w:w w:val="105"/>
          <w:sz w:val="24"/>
        </w:rPr>
        <w:t>Data</w:t>
      </w:r>
      <w:r>
        <w:rPr>
          <w:spacing w:val="10"/>
          <w:w w:val="105"/>
          <w:sz w:val="24"/>
        </w:rPr>
        <w:t> </w:t>
      </w:r>
      <w:r>
        <w:rPr>
          <w:w w:val="105"/>
          <w:sz w:val="24"/>
        </w:rPr>
        <w:t>Management</w:t>
      </w:r>
      <w:r>
        <w:rPr>
          <w:spacing w:val="9"/>
          <w:w w:val="105"/>
          <w:sz w:val="24"/>
        </w:rPr>
        <w:t> </w:t>
      </w:r>
      <w:r>
        <w:rPr>
          <w:w w:val="105"/>
          <w:sz w:val="24"/>
        </w:rPr>
        <w:t>(MDM),</w:t>
      </w:r>
      <w:r>
        <w:rPr>
          <w:spacing w:val="10"/>
          <w:w w:val="105"/>
          <w:sz w:val="24"/>
        </w:rPr>
        <w:t> </w:t>
      </w:r>
      <w:r>
        <w:rPr>
          <w:spacing w:val="-2"/>
          <w:w w:val="105"/>
          <w:sz w:val="24"/>
        </w:rPr>
        <w:t>2012.</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38th</w:t>
      </w:r>
      <w:r>
        <w:rPr>
          <w:spacing w:val="6"/>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6"/>
          <w:w w:val="105"/>
          <w:sz w:val="24"/>
        </w:rPr>
        <w:t> </w:t>
      </w:r>
      <w:r>
        <w:rPr>
          <w:w w:val="105"/>
          <w:sz w:val="24"/>
        </w:rPr>
        <w:t>Very</w:t>
      </w:r>
      <w:r>
        <w:rPr>
          <w:spacing w:val="7"/>
          <w:w w:val="105"/>
          <w:sz w:val="24"/>
        </w:rPr>
        <w:t> </w:t>
      </w:r>
      <w:r>
        <w:rPr>
          <w:w w:val="105"/>
          <w:sz w:val="24"/>
        </w:rPr>
        <w:t>Large</w:t>
      </w:r>
      <w:r>
        <w:rPr>
          <w:spacing w:val="7"/>
          <w:w w:val="105"/>
          <w:sz w:val="24"/>
        </w:rPr>
        <w:t> </w:t>
      </w:r>
      <w:r>
        <w:rPr>
          <w:w w:val="105"/>
          <w:sz w:val="24"/>
        </w:rPr>
        <w:t>Databases</w:t>
      </w:r>
      <w:r>
        <w:rPr>
          <w:spacing w:val="6"/>
          <w:w w:val="105"/>
          <w:sz w:val="24"/>
        </w:rPr>
        <w:t> </w:t>
      </w:r>
      <w:r>
        <w:rPr>
          <w:w w:val="105"/>
          <w:sz w:val="24"/>
        </w:rPr>
        <w:t>(VLDB),</w:t>
      </w:r>
      <w:r>
        <w:rPr>
          <w:spacing w:val="7"/>
          <w:w w:val="105"/>
          <w:sz w:val="24"/>
        </w:rPr>
        <w:t> </w:t>
      </w:r>
      <w:r>
        <w:rPr>
          <w:spacing w:val="-2"/>
          <w:w w:val="105"/>
          <w:sz w:val="24"/>
        </w:rPr>
        <w:t>2012.</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20th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2012.</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21st</w:t>
      </w:r>
      <w:r>
        <w:rPr>
          <w:spacing w:val="-1"/>
          <w:w w:val="105"/>
          <w:sz w:val="24"/>
        </w:rPr>
        <w:t> </w:t>
      </w:r>
      <w:r>
        <w:rPr>
          <w:w w:val="105"/>
          <w:sz w:val="24"/>
        </w:rPr>
        <w:t>ACM Conference</w:t>
      </w:r>
      <w:r>
        <w:rPr>
          <w:spacing w:val="-1"/>
          <w:w w:val="105"/>
          <w:sz w:val="24"/>
        </w:rPr>
        <w:t> </w:t>
      </w:r>
      <w:r>
        <w:rPr>
          <w:w w:val="105"/>
          <w:sz w:val="24"/>
        </w:rPr>
        <w:t>on Information and</w:t>
      </w:r>
      <w:r>
        <w:rPr>
          <w:spacing w:val="-1"/>
          <w:w w:val="105"/>
          <w:sz w:val="24"/>
        </w:rPr>
        <w:t> </w:t>
      </w:r>
      <w:r>
        <w:rPr>
          <w:w w:val="105"/>
          <w:sz w:val="24"/>
        </w:rPr>
        <w:t>Knowledge Management (CIKM),</w:t>
      </w:r>
      <w:r>
        <w:rPr>
          <w:spacing w:val="-1"/>
          <w:w w:val="105"/>
          <w:sz w:val="24"/>
        </w:rPr>
        <w:t> </w:t>
      </w:r>
      <w:r>
        <w:rPr>
          <w:spacing w:val="-2"/>
          <w:w w:val="105"/>
          <w:sz w:val="24"/>
        </w:rPr>
        <w:t>2012.</w:t>
      </w:r>
    </w:p>
    <w:p>
      <w:pPr>
        <w:pStyle w:val="ListParagraph"/>
        <w:numPr>
          <w:ilvl w:val="0"/>
          <w:numId w:val="11"/>
        </w:numPr>
        <w:tabs>
          <w:tab w:pos="1216" w:val="left" w:leader="none"/>
          <w:tab w:pos="10535" w:val="left" w:leader="none"/>
        </w:tabs>
        <w:spacing w:line="252" w:lineRule="auto" w:before="111" w:after="0"/>
        <w:ind w:left="1216" w:right="429" w:hanging="252"/>
        <w:jc w:val="left"/>
        <w:rPr>
          <w:sz w:val="24"/>
        </w:rPr>
      </w:pPr>
      <w:r>
        <w:rPr>
          <w:sz w:val="24"/>
        </w:rPr>
        <w:t>14th</w:t>
      </w:r>
      <w:r>
        <w:rPr>
          <w:spacing w:val="40"/>
          <w:sz w:val="24"/>
        </w:rPr>
        <w:t> </w:t>
      </w:r>
      <w:r>
        <w:rPr>
          <w:sz w:val="24"/>
        </w:rPr>
        <w:t>International</w:t>
      </w:r>
      <w:r>
        <w:rPr>
          <w:spacing w:val="40"/>
          <w:sz w:val="24"/>
        </w:rPr>
        <w:t> </w:t>
      </w:r>
      <w:r>
        <w:rPr>
          <w:sz w:val="24"/>
        </w:rPr>
        <w:t>Conference</w:t>
      </w:r>
      <w:r>
        <w:rPr>
          <w:spacing w:val="40"/>
          <w:sz w:val="24"/>
        </w:rPr>
        <w:t> </w:t>
      </w:r>
      <w:r>
        <w:rPr>
          <w:sz w:val="24"/>
        </w:rPr>
        <w:t>on</w:t>
      </w:r>
      <w:r>
        <w:rPr>
          <w:spacing w:val="40"/>
          <w:sz w:val="24"/>
        </w:rPr>
        <w:t> </w:t>
      </w:r>
      <w:r>
        <w:rPr>
          <w:sz w:val="24"/>
        </w:rPr>
        <w:t>Information</w:t>
      </w:r>
      <w:r>
        <w:rPr>
          <w:spacing w:val="40"/>
          <w:sz w:val="24"/>
        </w:rPr>
        <w:t> </w:t>
      </w:r>
      <w:r>
        <w:rPr>
          <w:sz w:val="24"/>
        </w:rPr>
        <w:t>Integration</w:t>
      </w:r>
      <w:r>
        <w:rPr>
          <w:spacing w:val="40"/>
          <w:sz w:val="24"/>
        </w:rPr>
        <w:t> </w:t>
      </w:r>
      <w:r>
        <w:rPr>
          <w:sz w:val="24"/>
        </w:rPr>
        <w:t>and</w:t>
      </w:r>
      <w:r>
        <w:rPr>
          <w:spacing w:val="40"/>
          <w:sz w:val="24"/>
        </w:rPr>
        <w:t> </w:t>
      </w:r>
      <w:r>
        <w:rPr>
          <w:sz w:val="24"/>
        </w:rPr>
        <w:t>Web-based</w:t>
      </w:r>
      <w:r>
        <w:rPr>
          <w:spacing w:val="40"/>
          <w:sz w:val="24"/>
        </w:rPr>
        <w:t> </w:t>
      </w:r>
      <w:r>
        <w:rPr>
          <w:sz w:val="24"/>
        </w:rPr>
        <w:t>Applications</w:t>
        <w:tab/>
      </w:r>
      <w:r>
        <w:rPr>
          <w:spacing w:val="-2"/>
          <w:sz w:val="24"/>
        </w:rPr>
        <w:t>Services </w:t>
      </w:r>
      <w:r>
        <w:rPr>
          <w:w w:val="105"/>
          <w:sz w:val="24"/>
        </w:rPr>
        <w:t>(iiWAS), 2012.</w:t>
      </w:r>
    </w:p>
    <w:p>
      <w:pPr>
        <w:pStyle w:val="ListParagraph"/>
        <w:numPr>
          <w:ilvl w:val="0"/>
          <w:numId w:val="11"/>
        </w:numPr>
        <w:tabs>
          <w:tab w:pos="1215" w:val="left" w:leader="none"/>
        </w:tabs>
        <w:spacing w:line="240" w:lineRule="auto" w:before="97" w:after="0"/>
        <w:ind w:left="1215" w:right="0" w:hanging="251"/>
        <w:jc w:val="left"/>
        <w:rPr>
          <w:sz w:val="24"/>
        </w:rPr>
      </w:pPr>
      <w:r>
        <w:rPr>
          <w:w w:val="105"/>
          <w:sz w:val="24"/>
        </w:rPr>
        <w:t>12th</w:t>
      </w:r>
      <w:r>
        <w:rPr>
          <w:spacing w:val="9"/>
          <w:w w:val="105"/>
          <w:sz w:val="24"/>
        </w:rPr>
        <w:t> </w:t>
      </w:r>
      <w:r>
        <w:rPr>
          <w:w w:val="105"/>
          <w:sz w:val="24"/>
        </w:rPr>
        <w:t>International</w:t>
      </w:r>
      <w:r>
        <w:rPr>
          <w:spacing w:val="10"/>
          <w:w w:val="105"/>
          <w:sz w:val="24"/>
        </w:rPr>
        <w:t> </w:t>
      </w:r>
      <w:r>
        <w:rPr>
          <w:w w:val="105"/>
          <w:sz w:val="24"/>
        </w:rPr>
        <w:t>Conference</w:t>
      </w:r>
      <w:r>
        <w:rPr>
          <w:spacing w:val="9"/>
          <w:w w:val="105"/>
          <w:sz w:val="24"/>
        </w:rPr>
        <w:t> </w:t>
      </w:r>
      <w:r>
        <w:rPr>
          <w:w w:val="105"/>
          <w:sz w:val="24"/>
        </w:rPr>
        <w:t>on</w:t>
      </w:r>
      <w:r>
        <w:rPr>
          <w:spacing w:val="10"/>
          <w:w w:val="105"/>
          <w:sz w:val="24"/>
        </w:rPr>
        <w:t> </w:t>
      </w:r>
      <w:r>
        <w:rPr>
          <w:w w:val="105"/>
          <w:sz w:val="24"/>
        </w:rPr>
        <w:t>Mobile</w:t>
      </w:r>
      <w:r>
        <w:rPr>
          <w:spacing w:val="9"/>
          <w:w w:val="105"/>
          <w:sz w:val="24"/>
        </w:rPr>
        <w:t> </w:t>
      </w:r>
      <w:r>
        <w:rPr>
          <w:w w:val="105"/>
          <w:sz w:val="24"/>
        </w:rPr>
        <w:t>Data</w:t>
      </w:r>
      <w:r>
        <w:rPr>
          <w:spacing w:val="10"/>
          <w:w w:val="105"/>
          <w:sz w:val="24"/>
        </w:rPr>
        <w:t> </w:t>
      </w:r>
      <w:r>
        <w:rPr>
          <w:w w:val="105"/>
          <w:sz w:val="24"/>
        </w:rPr>
        <w:t>Management</w:t>
      </w:r>
      <w:r>
        <w:rPr>
          <w:spacing w:val="9"/>
          <w:w w:val="105"/>
          <w:sz w:val="24"/>
        </w:rPr>
        <w:t> </w:t>
      </w:r>
      <w:r>
        <w:rPr>
          <w:w w:val="105"/>
          <w:sz w:val="24"/>
        </w:rPr>
        <w:t>(MDM),</w:t>
      </w:r>
      <w:r>
        <w:rPr>
          <w:spacing w:val="10"/>
          <w:w w:val="105"/>
          <w:sz w:val="24"/>
        </w:rPr>
        <w:t> </w:t>
      </w:r>
      <w:r>
        <w:rPr>
          <w:spacing w:val="-2"/>
          <w:w w:val="105"/>
          <w:sz w:val="24"/>
        </w:rPr>
        <w:t>2011.</w:t>
      </w:r>
    </w:p>
    <w:p>
      <w:pPr>
        <w:pStyle w:val="ListParagraph"/>
        <w:numPr>
          <w:ilvl w:val="0"/>
          <w:numId w:val="11"/>
        </w:numPr>
        <w:tabs>
          <w:tab w:pos="1215" w:val="left" w:leader="none"/>
        </w:tabs>
        <w:spacing w:line="240" w:lineRule="auto" w:before="110" w:after="0"/>
        <w:ind w:left="1215" w:right="0" w:hanging="251"/>
        <w:jc w:val="left"/>
        <w:rPr>
          <w:sz w:val="24"/>
        </w:rPr>
      </w:pPr>
      <w:r>
        <w:rPr>
          <w:w w:val="105"/>
          <w:sz w:val="24"/>
        </w:rPr>
        <w:t>10th</w:t>
      </w:r>
      <w:r>
        <w:rPr>
          <w:spacing w:val="18"/>
          <w:w w:val="105"/>
          <w:sz w:val="24"/>
        </w:rPr>
        <w:t> </w:t>
      </w:r>
      <w:r>
        <w:rPr>
          <w:w w:val="105"/>
          <w:sz w:val="24"/>
        </w:rPr>
        <w:t>Annual</w:t>
      </w:r>
      <w:r>
        <w:rPr>
          <w:spacing w:val="18"/>
          <w:w w:val="105"/>
          <w:sz w:val="24"/>
        </w:rPr>
        <w:t> </w:t>
      </w:r>
      <w:r>
        <w:rPr>
          <w:w w:val="105"/>
          <w:sz w:val="24"/>
        </w:rPr>
        <w:t>International</w:t>
      </w:r>
      <w:r>
        <w:rPr>
          <w:spacing w:val="19"/>
          <w:w w:val="105"/>
          <w:sz w:val="24"/>
        </w:rPr>
        <w:t> </w:t>
      </w:r>
      <w:r>
        <w:rPr>
          <w:w w:val="105"/>
          <w:sz w:val="24"/>
        </w:rPr>
        <w:t>Symposium</w:t>
      </w:r>
      <w:r>
        <w:rPr>
          <w:spacing w:val="18"/>
          <w:w w:val="105"/>
          <w:sz w:val="24"/>
        </w:rPr>
        <w:t> </w:t>
      </w:r>
      <w:r>
        <w:rPr>
          <w:w w:val="105"/>
          <w:sz w:val="24"/>
        </w:rPr>
        <w:t>on</w:t>
      </w:r>
      <w:r>
        <w:rPr>
          <w:spacing w:val="19"/>
          <w:w w:val="105"/>
          <w:sz w:val="24"/>
        </w:rPr>
        <w:t> </w:t>
      </w:r>
      <w:r>
        <w:rPr>
          <w:w w:val="105"/>
          <w:sz w:val="24"/>
        </w:rPr>
        <w:t>Applications</w:t>
      </w:r>
      <w:r>
        <w:rPr>
          <w:spacing w:val="18"/>
          <w:w w:val="105"/>
          <w:sz w:val="24"/>
        </w:rPr>
        <w:t> </w:t>
      </w:r>
      <w:r>
        <w:rPr>
          <w:w w:val="105"/>
          <w:sz w:val="24"/>
        </w:rPr>
        <w:t>and</w:t>
      </w:r>
      <w:r>
        <w:rPr>
          <w:spacing w:val="19"/>
          <w:w w:val="105"/>
          <w:sz w:val="24"/>
        </w:rPr>
        <w:t> </w:t>
      </w:r>
      <w:r>
        <w:rPr>
          <w:w w:val="105"/>
          <w:sz w:val="24"/>
        </w:rPr>
        <w:t>the</w:t>
      </w:r>
      <w:r>
        <w:rPr>
          <w:spacing w:val="18"/>
          <w:w w:val="105"/>
          <w:sz w:val="24"/>
        </w:rPr>
        <w:t> </w:t>
      </w:r>
      <w:r>
        <w:rPr>
          <w:w w:val="105"/>
          <w:sz w:val="24"/>
        </w:rPr>
        <w:t>Internet</w:t>
      </w:r>
      <w:r>
        <w:rPr>
          <w:spacing w:val="19"/>
          <w:w w:val="105"/>
          <w:sz w:val="24"/>
        </w:rPr>
        <w:t> </w:t>
      </w:r>
      <w:r>
        <w:rPr>
          <w:w w:val="105"/>
          <w:sz w:val="24"/>
        </w:rPr>
        <w:t>(SAINT),</w:t>
      </w:r>
      <w:r>
        <w:rPr>
          <w:spacing w:val="18"/>
          <w:w w:val="105"/>
          <w:sz w:val="24"/>
        </w:rPr>
        <w:t> </w:t>
      </w:r>
      <w:r>
        <w:rPr>
          <w:spacing w:val="-2"/>
          <w:w w:val="105"/>
          <w:sz w:val="24"/>
        </w:rPr>
        <w:t>2011.</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IEEE</w:t>
      </w:r>
      <w:r>
        <w:rPr>
          <w:spacing w:val="13"/>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3"/>
          <w:w w:val="105"/>
          <w:sz w:val="24"/>
        </w:rPr>
        <w:t> </w:t>
      </w:r>
      <w:r>
        <w:rPr>
          <w:w w:val="105"/>
          <w:sz w:val="24"/>
        </w:rPr>
        <w:t>Data</w:t>
      </w:r>
      <w:r>
        <w:rPr>
          <w:spacing w:val="14"/>
          <w:w w:val="105"/>
          <w:sz w:val="24"/>
        </w:rPr>
        <w:t> </w:t>
      </w:r>
      <w:r>
        <w:rPr>
          <w:w w:val="105"/>
          <w:sz w:val="24"/>
        </w:rPr>
        <w:t>Mining</w:t>
      </w:r>
      <w:r>
        <w:rPr>
          <w:spacing w:val="14"/>
          <w:w w:val="105"/>
          <w:sz w:val="24"/>
        </w:rPr>
        <w:t> </w:t>
      </w:r>
      <w:r>
        <w:rPr>
          <w:w w:val="105"/>
          <w:sz w:val="24"/>
        </w:rPr>
        <w:t>(ICDM),</w:t>
      </w:r>
      <w:r>
        <w:rPr>
          <w:spacing w:val="13"/>
          <w:w w:val="105"/>
          <w:sz w:val="24"/>
        </w:rPr>
        <w:t> </w:t>
      </w:r>
      <w:r>
        <w:rPr>
          <w:spacing w:val="-2"/>
          <w:w w:val="105"/>
          <w:sz w:val="24"/>
        </w:rPr>
        <w:t>2011.</w:t>
      </w:r>
    </w:p>
    <w:p>
      <w:pPr>
        <w:pStyle w:val="ListParagraph"/>
        <w:numPr>
          <w:ilvl w:val="0"/>
          <w:numId w:val="11"/>
        </w:numPr>
        <w:tabs>
          <w:tab w:pos="1216" w:val="left" w:leader="none"/>
        </w:tabs>
        <w:spacing w:line="252" w:lineRule="auto" w:before="111" w:after="0"/>
        <w:ind w:left="1216" w:right="429" w:hanging="252"/>
        <w:jc w:val="left"/>
        <w:rPr>
          <w:sz w:val="24"/>
        </w:rPr>
      </w:pPr>
      <w:r>
        <w:rPr>
          <w:w w:val="105"/>
          <w:sz w:val="24"/>
        </w:rPr>
        <w:t>9th</w:t>
      </w:r>
      <w:r>
        <w:rPr>
          <w:w w:val="105"/>
          <w:sz w:val="24"/>
        </w:rPr>
        <w:t> International</w:t>
      </w:r>
      <w:r>
        <w:rPr>
          <w:w w:val="105"/>
          <w:sz w:val="24"/>
        </w:rPr>
        <w:t> Conference</w:t>
      </w:r>
      <w:r>
        <w:rPr>
          <w:w w:val="105"/>
          <w:sz w:val="24"/>
        </w:rPr>
        <w:t> on</w:t>
      </w:r>
      <w:r>
        <w:rPr>
          <w:w w:val="105"/>
          <w:sz w:val="24"/>
        </w:rPr>
        <w:t> Ontologies,</w:t>
      </w:r>
      <w:r>
        <w:rPr>
          <w:w w:val="105"/>
          <w:sz w:val="24"/>
        </w:rPr>
        <w:t> Data</w:t>
      </w:r>
      <w:r>
        <w:rPr>
          <w:w w:val="105"/>
          <w:sz w:val="24"/>
        </w:rPr>
        <w:t> Bases,</w:t>
      </w:r>
      <w:r>
        <w:rPr>
          <w:w w:val="105"/>
          <w:sz w:val="24"/>
        </w:rPr>
        <w:t> and</w:t>
      </w:r>
      <w:r>
        <w:rPr>
          <w:w w:val="105"/>
          <w:sz w:val="24"/>
        </w:rPr>
        <w:t> Applications</w:t>
      </w:r>
      <w:r>
        <w:rPr>
          <w:w w:val="105"/>
          <w:sz w:val="24"/>
        </w:rPr>
        <w:t> of</w:t>
      </w:r>
      <w:r>
        <w:rPr>
          <w:w w:val="105"/>
          <w:sz w:val="24"/>
        </w:rPr>
        <w:t> Semantics</w:t>
      </w:r>
      <w:r>
        <w:rPr>
          <w:w w:val="105"/>
          <w:sz w:val="24"/>
        </w:rPr>
        <w:t> for</w:t>
      </w:r>
      <w:r>
        <w:rPr>
          <w:w w:val="105"/>
          <w:sz w:val="24"/>
        </w:rPr>
        <w:t> Large</w:t>
      </w:r>
      <w:r>
        <w:rPr>
          <w:spacing w:val="40"/>
          <w:w w:val="105"/>
          <w:sz w:val="24"/>
        </w:rPr>
        <w:t> </w:t>
      </w:r>
      <w:r>
        <w:rPr>
          <w:w w:val="105"/>
          <w:sz w:val="24"/>
        </w:rPr>
        <w:t>Scale Information Systems (ODBASE), 2011.</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14th</w:t>
      </w:r>
      <w:r>
        <w:rPr>
          <w:spacing w:val="10"/>
          <w:w w:val="105"/>
          <w:sz w:val="24"/>
        </w:rPr>
        <w:t> </w:t>
      </w:r>
      <w:r>
        <w:rPr>
          <w:w w:val="105"/>
          <w:sz w:val="24"/>
        </w:rPr>
        <w:t>International</w:t>
      </w:r>
      <w:r>
        <w:rPr>
          <w:spacing w:val="11"/>
          <w:w w:val="105"/>
          <w:sz w:val="24"/>
        </w:rPr>
        <w:t> </w:t>
      </w:r>
      <w:r>
        <w:rPr>
          <w:w w:val="105"/>
          <w:sz w:val="24"/>
        </w:rPr>
        <w:t>Conference</w:t>
      </w:r>
      <w:r>
        <w:rPr>
          <w:spacing w:val="10"/>
          <w:w w:val="105"/>
          <w:sz w:val="24"/>
        </w:rPr>
        <w:t> </w:t>
      </w:r>
      <w:r>
        <w:rPr>
          <w:w w:val="105"/>
          <w:sz w:val="24"/>
        </w:rPr>
        <w:t>on</w:t>
      </w:r>
      <w:r>
        <w:rPr>
          <w:spacing w:val="11"/>
          <w:w w:val="105"/>
          <w:sz w:val="24"/>
        </w:rPr>
        <w:t> </w:t>
      </w:r>
      <w:r>
        <w:rPr>
          <w:w w:val="105"/>
          <w:sz w:val="24"/>
        </w:rPr>
        <w:t>Computational</w:t>
      </w:r>
      <w:r>
        <w:rPr>
          <w:spacing w:val="10"/>
          <w:w w:val="105"/>
          <w:sz w:val="24"/>
        </w:rPr>
        <w:t> </w:t>
      </w:r>
      <w:r>
        <w:rPr>
          <w:w w:val="105"/>
          <w:sz w:val="24"/>
        </w:rPr>
        <w:t>Science</w:t>
      </w:r>
      <w:r>
        <w:rPr>
          <w:spacing w:val="11"/>
          <w:w w:val="105"/>
          <w:sz w:val="24"/>
        </w:rPr>
        <w:t> </w:t>
      </w:r>
      <w:r>
        <w:rPr>
          <w:w w:val="105"/>
          <w:sz w:val="24"/>
        </w:rPr>
        <w:t>and</w:t>
      </w:r>
      <w:r>
        <w:rPr>
          <w:spacing w:val="10"/>
          <w:w w:val="105"/>
          <w:sz w:val="24"/>
        </w:rPr>
        <w:t> </w:t>
      </w:r>
      <w:r>
        <w:rPr>
          <w:w w:val="105"/>
          <w:sz w:val="24"/>
        </w:rPr>
        <w:t>Engineering</w:t>
      </w:r>
      <w:r>
        <w:rPr>
          <w:spacing w:val="11"/>
          <w:w w:val="105"/>
          <w:sz w:val="24"/>
        </w:rPr>
        <w:t> </w:t>
      </w:r>
      <w:r>
        <w:rPr>
          <w:w w:val="105"/>
          <w:sz w:val="24"/>
        </w:rPr>
        <w:t>(CSE),</w:t>
      </w:r>
      <w:r>
        <w:rPr>
          <w:spacing w:val="10"/>
          <w:w w:val="105"/>
          <w:sz w:val="24"/>
        </w:rPr>
        <w:t> </w:t>
      </w:r>
      <w:r>
        <w:rPr>
          <w:spacing w:val="-2"/>
          <w:w w:val="105"/>
          <w:sz w:val="24"/>
        </w:rPr>
        <w:t>2011.</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Third</w:t>
      </w:r>
      <w:r>
        <w:rPr>
          <w:spacing w:val="3"/>
          <w:w w:val="105"/>
          <w:sz w:val="24"/>
        </w:rPr>
        <w:t> </w:t>
      </w:r>
      <w:r>
        <w:rPr>
          <w:w w:val="105"/>
          <w:sz w:val="24"/>
        </w:rPr>
        <w:t>International</w:t>
      </w:r>
      <w:r>
        <w:rPr>
          <w:spacing w:val="3"/>
          <w:w w:val="105"/>
          <w:sz w:val="24"/>
        </w:rPr>
        <w:t> </w:t>
      </w:r>
      <w:r>
        <w:rPr>
          <w:w w:val="105"/>
          <w:sz w:val="24"/>
        </w:rPr>
        <w:t>Workshop</w:t>
      </w:r>
      <w:r>
        <w:rPr>
          <w:spacing w:val="3"/>
          <w:w w:val="105"/>
          <w:sz w:val="24"/>
        </w:rPr>
        <w:t> </w:t>
      </w:r>
      <w:r>
        <w:rPr>
          <w:w w:val="105"/>
          <w:sz w:val="24"/>
        </w:rPr>
        <w:t>on</w:t>
      </w:r>
      <w:r>
        <w:rPr>
          <w:spacing w:val="4"/>
          <w:w w:val="105"/>
          <w:sz w:val="24"/>
        </w:rPr>
        <w:t> </w:t>
      </w:r>
      <w:r>
        <w:rPr>
          <w:w w:val="105"/>
          <w:sz w:val="24"/>
        </w:rPr>
        <w:t>Specialized</w:t>
      </w:r>
      <w:r>
        <w:rPr>
          <w:spacing w:val="3"/>
          <w:w w:val="105"/>
          <w:sz w:val="24"/>
        </w:rPr>
        <w:t> </w:t>
      </w:r>
      <w:r>
        <w:rPr>
          <w:w w:val="105"/>
          <w:sz w:val="24"/>
        </w:rPr>
        <w:t>Ad</w:t>
      </w:r>
      <w:r>
        <w:rPr>
          <w:spacing w:val="3"/>
          <w:w w:val="105"/>
          <w:sz w:val="24"/>
        </w:rPr>
        <w:t> </w:t>
      </w:r>
      <w:r>
        <w:rPr>
          <w:w w:val="105"/>
          <w:sz w:val="24"/>
        </w:rPr>
        <w:t>Hoc</w:t>
      </w:r>
      <w:r>
        <w:rPr>
          <w:spacing w:val="4"/>
          <w:w w:val="105"/>
          <w:sz w:val="24"/>
        </w:rPr>
        <w:t> </w:t>
      </w:r>
      <w:r>
        <w:rPr>
          <w:w w:val="105"/>
          <w:sz w:val="24"/>
        </w:rPr>
        <w:t>Networks</w:t>
      </w:r>
      <w:r>
        <w:rPr>
          <w:spacing w:val="3"/>
          <w:w w:val="105"/>
          <w:sz w:val="24"/>
        </w:rPr>
        <w:t> </w:t>
      </w:r>
      <w:r>
        <w:rPr>
          <w:w w:val="105"/>
          <w:sz w:val="24"/>
        </w:rPr>
        <w:t>and</w:t>
      </w:r>
      <w:r>
        <w:rPr>
          <w:spacing w:val="3"/>
          <w:w w:val="105"/>
          <w:sz w:val="24"/>
        </w:rPr>
        <w:t> </w:t>
      </w:r>
      <w:r>
        <w:rPr>
          <w:w w:val="105"/>
          <w:sz w:val="24"/>
        </w:rPr>
        <w:t>Systems</w:t>
      </w:r>
      <w:r>
        <w:rPr>
          <w:spacing w:val="3"/>
          <w:w w:val="105"/>
          <w:sz w:val="24"/>
        </w:rPr>
        <w:t> </w:t>
      </w:r>
      <w:r>
        <w:rPr>
          <w:w w:val="105"/>
          <w:sz w:val="24"/>
        </w:rPr>
        <w:t>(SAHNS),</w:t>
      </w:r>
      <w:r>
        <w:rPr>
          <w:spacing w:val="4"/>
          <w:w w:val="105"/>
          <w:sz w:val="24"/>
        </w:rPr>
        <w:t> </w:t>
      </w:r>
      <w:r>
        <w:rPr>
          <w:spacing w:val="-4"/>
          <w:w w:val="105"/>
          <w:sz w:val="24"/>
        </w:rPr>
        <w:t>2011.</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International</w:t>
      </w:r>
      <w:r>
        <w:rPr>
          <w:spacing w:val="10"/>
          <w:w w:val="105"/>
          <w:sz w:val="24"/>
        </w:rPr>
        <w:t> </w:t>
      </w:r>
      <w:r>
        <w:rPr>
          <w:w w:val="105"/>
          <w:sz w:val="24"/>
        </w:rPr>
        <w:t>Symposium</w:t>
      </w:r>
      <w:r>
        <w:rPr>
          <w:spacing w:val="10"/>
          <w:w w:val="105"/>
          <w:sz w:val="24"/>
        </w:rPr>
        <w:t> </w:t>
      </w:r>
      <w:r>
        <w:rPr>
          <w:w w:val="105"/>
          <w:sz w:val="24"/>
        </w:rPr>
        <w:t>on</w:t>
      </w:r>
      <w:r>
        <w:rPr>
          <w:spacing w:val="10"/>
          <w:w w:val="105"/>
          <w:sz w:val="24"/>
        </w:rPr>
        <w:t> </w:t>
      </w:r>
      <w:r>
        <w:rPr>
          <w:w w:val="105"/>
          <w:sz w:val="24"/>
        </w:rPr>
        <w:t>Network</w:t>
      </w:r>
      <w:r>
        <w:rPr>
          <w:spacing w:val="10"/>
          <w:w w:val="105"/>
          <w:sz w:val="24"/>
        </w:rPr>
        <w:t> </w:t>
      </w:r>
      <w:r>
        <w:rPr>
          <w:w w:val="105"/>
          <w:sz w:val="24"/>
        </w:rPr>
        <w:t>Computing</w:t>
      </w:r>
      <w:r>
        <w:rPr>
          <w:spacing w:val="10"/>
          <w:w w:val="105"/>
          <w:sz w:val="24"/>
        </w:rPr>
        <w:t> </w:t>
      </w:r>
      <w:r>
        <w:rPr>
          <w:w w:val="105"/>
          <w:sz w:val="24"/>
        </w:rPr>
        <w:t>and</w:t>
      </w:r>
      <w:r>
        <w:rPr>
          <w:spacing w:val="10"/>
          <w:w w:val="105"/>
          <w:sz w:val="24"/>
        </w:rPr>
        <w:t> </w:t>
      </w:r>
      <w:r>
        <w:rPr>
          <w:w w:val="105"/>
          <w:sz w:val="24"/>
        </w:rPr>
        <w:t>Applications</w:t>
      </w:r>
      <w:r>
        <w:rPr>
          <w:spacing w:val="11"/>
          <w:w w:val="105"/>
          <w:sz w:val="24"/>
        </w:rPr>
        <w:t> </w:t>
      </w:r>
      <w:r>
        <w:rPr>
          <w:w w:val="105"/>
          <w:sz w:val="24"/>
        </w:rPr>
        <w:t>(NCA),</w:t>
      </w:r>
      <w:r>
        <w:rPr>
          <w:spacing w:val="10"/>
          <w:w w:val="105"/>
          <w:sz w:val="24"/>
        </w:rPr>
        <w:t> </w:t>
      </w:r>
      <w:r>
        <w:rPr>
          <w:spacing w:val="-2"/>
          <w:w w:val="105"/>
          <w:sz w:val="24"/>
        </w:rPr>
        <w:t>2011.</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 Applications</w:t>
      </w:r>
      <w:r>
        <w:rPr>
          <w:spacing w:val="-1"/>
          <w:w w:val="105"/>
          <w:sz w:val="24"/>
        </w:rPr>
        <w:t> </w:t>
      </w:r>
      <w:r>
        <w:rPr>
          <w:w w:val="105"/>
          <w:sz w:val="24"/>
        </w:rPr>
        <w:t>(DASFAA),</w:t>
      </w:r>
      <w:r>
        <w:rPr>
          <w:spacing w:val="-1"/>
          <w:w w:val="105"/>
          <w:sz w:val="24"/>
        </w:rPr>
        <w:t> </w:t>
      </w:r>
      <w:r>
        <w:rPr>
          <w:spacing w:val="-2"/>
          <w:w w:val="105"/>
          <w:sz w:val="24"/>
        </w:rPr>
        <w:t>2011.</w:t>
      </w:r>
    </w:p>
    <w:p>
      <w:pPr>
        <w:pStyle w:val="ListParagraph"/>
        <w:numPr>
          <w:ilvl w:val="0"/>
          <w:numId w:val="11"/>
        </w:numPr>
        <w:tabs>
          <w:tab w:pos="1216" w:val="left" w:leader="none"/>
        </w:tabs>
        <w:spacing w:line="252" w:lineRule="auto" w:before="111" w:after="0"/>
        <w:ind w:left="1216" w:right="428" w:hanging="252"/>
        <w:jc w:val="left"/>
        <w:rPr>
          <w:sz w:val="24"/>
        </w:rPr>
      </w:pPr>
      <w:r>
        <w:rPr>
          <w:w w:val="105"/>
          <w:sz w:val="24"/>
        </w:rPr>
        <w:t>10th IEEE International Conference on Trust,</w:t>
      </w:r>
      <w:r>
        <w:rPr>
          <w:spacing w:val="26"/>
          <w:w w:val="105"/>
          <w:sz w:val="24"/>
        </w:rPr>
        <w:t> </w:t>
      </w:r>
      <w:r>
        <w:rPr>
          <w:w w:val="105"/>
          <w:sz w:val="24"/>
        </w:rPr>
        <w:t>Security and Privacy in Computing and Communi-</w:t>
      </w:r>
      <w:r>
        <w:rPr>
          <w:spacing w:val="80"/>
          <w:w w:val="105"/>
          <w:sz w:val="24"/>
        </w:rPr>
        <w:t> </w:t>
      </w:r>
      <w:r>
        <w:rPr>
          <w:w w:val="105"/>
          <w:sz w:val="24"/>
        </w:rPr>
        <w:t>cations (IEEE TrustCom), 2011.</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IEEE</w:t>
      </w:r>
      <w:r>
        <w:rPr>
          <w:spacing w:val="21"/>
          <w:w w:val="105"/>
          <w:sz w:val="24"/>
        </w:rPr>
        <w:t> </w:t>
      </w:r>
      <w:r>
        <w:rPr>
          <w:w w:val="105"/>
          <w:sz w:val="24"/>
        </w:rPr>
        <w:t>International</w:t>
      </w:r>
      <w:r>
        <w:rPr>
          <w:spacing w:val="21"/>
          <w:w w:val="105"/>
          <w:sz w:val="24"/>
        </w:rPr>
        <w:t> </w:t>
      </w:r>
      <w:r>
        <w:rPr>
          <w:w w:val="105"/>
          <w:sz w:val="24"/>
        </w:rPr>
        <w:t>Symposium</w:t>
      </w:r>
      <w:r>
        <w:rPr>
          <w:spacing w:val="21"/>
          <w:w w:val="105"/>
          <w:sz w:val="24"/>
        </w:rPr>
        <w:t> </w:t>
      </w:r>
      <w:r>
        <w:rPr>
          <w:w w:val="105"/>
          <w:sz w:val="24"/>
        </w:rPr>
        <w:t>on</w:t>
      </w:r>
      <w:r>
        <w:rPr>
          <w:spacing w:val="21"/>
          <w:w w:val="105"/>
          <w:sz w:val="24"/>
        </w:rPr>
        <w:t> </w:t>
      </w:r>
      <w:r>
        <w:rPr>
          <w:w w:val="105"/>
          <w:sz w:val="24"/>
        </w:rPr>
        <w:t>Applications</w:t>
      </w:r>
      <w:r>
        <w:rPr>
          <w:spacing w:val="22"/>
          <w:w w:val="105"/>
          <w:sz w:val="24"/>
        </w:rPr>
        <w:t> </w:t>
      </w:r>
      <w:r>
        <w:rPr>
          <w:w w:val="105"/>
          <w:sz w:val="24"/>
        </w:rPr>
        <w:t>and</w:t>
      </w:r>
      <w:r>
        <w:rPr>
          <w:spacing w:val="21"/>
          <w:w w:val="105"/>
          <w:sz w:val="24"/>
        </w:rPr>
        <w:t> </w:t>
      </w:r>
      <w:r>
        <w:rPr>
          <w:w w:val="105"/>
          <w:sz w:val="24"/>
        </w:rPr>
        <w:t>the</w:t>
      </w:r>
      <w:r>
        <w:rPr>
          <w:spacing w:val="21"/>
          <w:w w:val="105"/>
          <w:sz w:val="24"/>
        </w:rPr>
        <w:t> </w:t>
      </w:r>
      <w:r>
        <w:rPr>
          <w:w w:val="105"/>
          <w:sz w:val="24"/>
        </w:rPr>
        <w:t>Internet</w:t>
      </w:r>
      <w:r>
        <w:rPr>
          <w:spacing w:val="21"/>
          <w:w w:val="105"/>
          <w:sz w:val="24"/>
        </w:rPr>
        <w:t> </w:t>
      </w:r>
      <w:r>
        <w:rPr>
          <w:w w:val="105"/>
          <w:sz w:val="24"/>
        </w:rPr>
        <w:t>(SAINT),</w:t>
      </w:r>
      <w:r>
        <w:rPr>
          <w:spacing w:val="21"/>
          <w:w w:val="105"/>
          <w:sz w:val="24"/>
        </w:rPr>
        <w:t> </w:t>
      </w:r>
      <w:r>
        <w:rPr>
          <w:spacing w:val="-2"/>
          <w:w w:val="105"/>
          <w:sz w:val="24"/>
        </w:rPr>
        <w:t>2011.</w:t>
      </w:r>
    </w:p>
    <w:p>
      <w:pPr>
        <w:pStyle w:val="ListParagraph"/>
        <w:numPr>
          <w:ilvl w:val="0"/>
          <w:numId w:val="11"/>
        </w:numPr>
        <w:tabs>
          <w:tab w:pos="1215" w:val="left" w:leader="none"/>
        </w:tabs>
        <w:spacing w:line="240" w:lineRule="auto" w:before="111" w:after="0"/>
        <w:ind w:left="1215" w:right="0" w:hanging="251"/>
        <w:jc w:val="left"/>
        <w:rPr>
          <w:sz w:val="24"/>
        </w:rPr>
      </w:pPr>
      <w:r>
        <w:rPr>
          <w:w w:val="105"/>
          <w:sz w:val="24"/>
        </w:rPr>
        <w:t>7th</w:t>
      </w:r>
      <w:r>
        <w:rPr>
          <w:spacing w:val="11"/>
          <w:w w:val="105"/>
          <w:sz w:val="24"/>
        </w:rPr>
        <w:t> </w:t>
      </w:r>
      <w:r>
        <w:rPr>
          <w:w w:val="105"/>
          <w:sz w:val="24"/>
        </w:rPr>
        <w:t>International</w:t>
      </w:r>
      <w:r>
        <w:rPr>
          <w:spacing w:val="12"/>
          <w:w w:val="105"/>
          <w:sz w:val="24"/>
        </w:rPr>
        <w:t> </w:t>
      </w:r>
      <w:r>
        <w:rPr>
          <w:w w:val="105"/>
          <w:sz w:val="24"/>
        </w:rPr>
        <w:t>Conference</w:t>
      </w:r>
      <w:r>
        <w:rPr>
          <w:spacing w:val="12"/>
          <w:w w:val="105"/>
          <w:sz w:val="24"/>
        </w:rPr>
        <w:t> </w:t>
      </w:r>
      <w:r>
        <w:rPr>
          <w:w w:val="105"/>
          <w:sz w:val="24"/>
        </w:rPr>
        <w:t>on</w:t>
      </w:r>
      <w:r>
        <w:rPr>
          <w:spacing w:val="12"/>
          <w:w w:val="105"/>
          <w:sz w:val="24"/>
        </w:rPr>
        <w:t> </w:t>
      </w:r>
      <w:r>
        <w:rPr>
          <w:w w:val="105"/>
          <w:sz w:val="24"/>
        </w:rPr>
        <w:t>Collaborative</w:t>
      </w:r>
      <w:r>
        <w:rPr>
          <w:spacing w:val="12"/>
          <w:w w:val="105"/>
          <w:sz w:val="24"/>
        </w:rPr>
        <w:t> </w:t>
      </w:r>
      <w:r>
        <w:rPr>
          <w:w w:val="105"/>
          <w:sz w:val="24"/>
        </w:rPr>
        <w:t>Computing</w:t>
      </w:r>
      <w:r>
        <w:rPr>
          <w:spacing w:val="12"/>
          <w:w w:val="105"/>
          <w:sz w:val="24"/>
        </w:rPr>
        <w:t> </w:t>
      </w:r>
      <w:r>
        <w:rPr>
          <w:spacing w:val="-2"/>
          <w:w w:val="105"/>
          <w:sz w:val="24"/>
        </w:rPr>
        <w:t>(CollaborateCom),2011.</w:t>
      </w:r>
    </w:p>
    <w:p>
      <w:pPr>
        <w:pStyle w:val="ListParagraph"/>
        <w:numPr>
          <w:ilvl w:val="0"/>
          <w:numId w:val="11"/>
        </w:numPr>
        <w:tabs>
          <w:tab w:pos="1216" w:val="left" w:leader="none"/>
        </w:tabs>
        <w:spacing w:line="252" w:lineRule="auto" w:before="111" w:after="0"/>
        <w:ind w:left="1216" w:right="429" w:hanging="252"/>
        <w:jc w:val="left"/>
        <w:rPr>
          <w:sz w:val="24"/>
        </w:rPr>
      </w:pPr>
      <w:r>
        <w:rPr>
          <w:w w:val="105"/>
          <w:sz w:val="24"/>
        </w:rPr>
        <w:t>13th International Conference on Information Integration and Web-based Applications &amp; Services (iiWAS), 2011.</w:t>
      </w:r>
    </w:p>
    <w:p>
      <w:pPr>
        <w:pStyle w:val="ListParagraph"/>
        <w:numPr>
          <w:ilvl w:val="0"/>
          <w:numId w:val="11"/>
        </w:numPr>
        <w:tabs>
          <w:tab w:pos="1215" w:val="left" w:leader="none"/>
        </w:tabs>
        <w:spacing w:line="240" w:lineRule="auto" w:before="96" w:after="0"/>
        <w:ind w:left="1215" w:right="0" w:hanging="251"/>
        <w:jc w:val="left"/>
        <w:rPr>
          <w:sz w:val="24"/>
        </w:rPr>
      </w:pPr>
      <w:r>
        <w:rPr>
          <w:w w:val="105"/>
          <w:sz w:val="24"/>
        </w:rPr>
        <w:t>IEEE/IFIP</w:t>
      </w:r>
      <w:r>
        <w:rPr>
          <w:spacing w:val="23"/>
          <w:w w:val="105"/>
          <w:sz w:val="24"/>
        </w:rPr>
        <w:t> </w:t>
      </w:r>
      <w:r>
        <w:rPr>
          <w:w w:val="105"/>
          <w:sz w:val="24"/>
        </w:rPr>
        <w:t>Embedded</w:t>
      </w:r>
      <w:r>
        <w:rPr>
          <w:spacing w:val="24"/>
          <w:w w:val="105"/>
          <w:sz w:val="24"/>
        </w:rPr>
        <w:t> </w:t>
      </w:r>
      <w:r>
        <w:rPr>
          <w:w w:val="105"/>
          <w:sz w:val="24"/>
        </w:rPr>
        <w:t>and</w:t>
      </w:r>
      <w:r>
        <w:rPr>
          <w:spacing w:val="23"/>
          <w:w w:val="105"/>
          <w:sz w:val="24"/>
        </w:rPr>
        <w:t> </w:t>
      </w:r>
      <w:r>
        <w:rPr>
          <w:w w:val="105"/>
          <w:sz w:val="24"/>
        </w:rPr>
        <w:t>Ubiquitous</w:t>
      </w:r>
      <w:r>
        <w:rPr>
          <w:spacing w:val="24"/>
          <w:w w:val="105"/>
          <w:sz w:val="24"/>
        </w:rPr>
        <w:t> </w:t>
      </w:r>
      <w:r>
        <w:rPr>
          <w:w w:val="105"/>
          <w:sz w:val="24"/>
        </w:rPr>
        <w:t>Computing</w:t>
      </w:r>
      <w:r>
        <w:rPr>
          <w:spacing w:val="24"/>
          <w:w w:val="105"/>
          <w:sz w:val="24"/>
        </w:rPr>
        <w:t> </w:t>
      </w:r>
      <w:r>
        <w:rPr>
          <w:w w:val="105"/>
          <w:sz w:val="24"/>
        </w:rPr>
        <w:t>(EUC)</w:t>
      </w:r>
      <w:r>
        <w:rPr>
          <w:spacing w:val="23"/>
          <w:w w:val="105"/>
          <w:sz w:val="24"/>
        </w:rPr>
        <w:t> </w:t>
      </w:r>
      <w:r>
        <w:rPr>
          <w:w w:val="105"/>
          <w:sz w:val="24"/>
        </w:rPr>
        <w:t>conference,</w:t>
      </w:r>
      <w:r>
        <w:rPr>
          <w:spacing w:val="24"/>
          <w:w w:val="105"/>
          <w:sz w:val="24"/>
        </w:rPr>
        <w:t> </w:t>
      </w:r>
      <w:r>
        <w:rPr>
          <w:spacing w:val="-2"/>
          <w:w w:val="105"/>
          <w:sz w:val="24"/>
        </w:rPr>
        <w:t>2011.</w:t>
      </w:r>
    </w:p>
    <w:p>
      <w:pPr>
        <w:spacing w:after="0" w:line="240" w:lineRule="auto"/>
        <w:jc w:val="left"/>
        <w:rPr>
          <w:sz w:val="24"/>
        </w:rPr>
        <w:sectPr>
          <w:pgSz w:w="12240" w:h="15840"/>
          <w:pgMar w:top="560" w:bottom="0" w:left="460" w:right="0"/>
        </w:sectPr>
      </w:pPr>
    </w:p>
    <w:p>
      <w:pPr>
        <w:pStyle w:val="ListParagraph"/>
        <w:numPr>
          <w:ilvl w:val="0"/>
          <w:numId w:val="11"/>
        </w:numPr>
        <w:tabs>
          <w:tab w:pos="1216" w:val="left" w:leader="none"/>
        </w:tabs>
        <w:spacing w:line="252" w:lineRule="auto" w:before="31" w:after="0"/>
        <w:ind w:left="1216" w:right="430" w:hanging="252"/>
        <w:jc w:val="left"/>
        <w:rPr>
          <w:sz w:val="24"/>
        </w:rPr>
      </w:pPr>
      <w:r>
        <w:rPr>
          <w:w w:val="105"/>
          <w:sz w:val="24"/>
        </w:rPr>
        <w:t>7th International Symposium on Wireless sensor network Technologies and Applications for Smart Space (WTA), 2011.</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36th</w:t>
      </w:r>
      <w:r>
        <w:rPr>
          <w:spacing w:val="6"/>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6"/>
          <w:w w:val="105"/>
          <w:sz w:val="24"/>
        </w:rPr>
        <w:t> </w:t>
      </w:r>
      <w:r>
        <w:rPr>
          <w:w w:val="105"/>
          <w:sz w:val="24"/>
        </w:rPr>
        <w:t>Very</w:t>
      </w:r>
      <w:r>
        <w:rPr>
          <w:spacing w:val="7"/>
          <w:w w:val="105"/>
          <w:sz w:val="24"/>
        </w:rPr>
        <w:t> </w:t>
      </w:r>
      <w:r>
        <w:rPr>
          <w:w w:val="105"/>
          <w:sz w:val="24"/>
        </w:rPr>
        <w:t>Large</w:t>
      </w:r>
      <w:r>
        <w:rPr>
          <w:spacing w:val="7"/>
          <w:w w:val="105"/>
          <w:sz w:val="24"/>
        </w:rPr>
        <w:t> </w:t>
      </w:r>
      <w:r>
        <w:rPr>
          <w:w w:val="105"/>
          <w:sz w:val="24"/>
        </w:rPr>
        <w:t>Databases</w:t>
      </w:r>
      <w:r>
        <w:rPr>
          <w:spacing w:val="6"/>
          <w:w w:val="105"/>
          <w:sz w:val="24"/>
        </w:rPr>
        <w:t> </w:t>
      </w:r>
      <w:r>
        <w:rPr>
          <w:w w:val="105"/>
          <w:sz w:val="24"/>
        </w:rPr>
        <w:t>(VLDB),</w:t>
      </w:r>
      <w:r>
        <w:rPr>
          <w:spacing w:val="7"/>
          <w:w w:val="105"/>
          <w:sz w:val="24"/>
        </w:rPr>
        <w:t> </w:t>
      </w:r>
      <w:r>
        <w:rPr>
          <w:spacing w:val="-2"/>
          <w:w w:val="105"/>
          <w:sz w:val="24"/>
        </w:rPr>
        <w:t>2010.</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26th</w:t>
      </w:r>
      <w:r>
        <w:rPr>
          <w:spacing w:val="16"/>
          <w:w w:val="105"/>
          <w:sz w:val="24"/>
        </w:rPr>
        <w:t> </w:t>
      </w:r>
      <w:r>
        <w:rPr>
          <w:w w:val="105"/>
          <w:sz w:val="24"/>
        </w:rPr>
        <w:t>IEEE</w:t>
      </w:r>
      <w:r>
        <w:rPr>
          <w:spacing w:val="17"/>
          <w:w w:val="105"/>
          <w:sz w:val="24"/>
        </w:rPr>
        <w:t> </w:t>
      </w:r>
      <w:r>
        <w:rPr>
          <w:w w:val="105"/>
          <w:sz w:val="24"/>
        </w:rPr>
        <w:t>International</w:t>
      </w:r>
      <w:r>
        <w:rPr>
          <w:spacing w:val="17"/>
          <w:w w:val="105"/>
          <w:sz w:val="24"/>
        </w:rPr>
        <w:t> </w:t>
      </w:r>
      <w:r>
        <w:rPr>
          <w:w w:val="105"/>
          <w:sz w:val="24"/>
        </w:rPr>
        <w:t>Conference</w:t>
      </w:r>
      <w:r>
        <w:rPr>
          <w:spacing w:val="17"/>
          <w:w w:val="105"/>
          <w:sz w:val="24"/>
        </w:rPr>
        <w:t> </w:t>
      </w:r>
      <w:r>
        <w:rPr>
          <w:w w:val="105"/>
          <w:sz w:val="24"/>
        </w:rPr>
        <w:t>on</w:t>
      </w:r>
      <w:r>
        <w:rPr>
          <w:spacing w:val="17"/>
          <w:w w:val="105"/>
          <w:sz w:val="24"/>
        </w:rPr>
        <w:t> </w:t>
      </w:r>
      <w:r>
        <w:rPr>
          <w:w w:val="105"/>
          <w:sz w:val="24"/>
        </w:rPr>
        <w:t>Data</w:t>
      </w:r>
      <w:r>
        <w:rPr>
          <w:spacing w:val="17"/>
          <w:w w:val="105"/>
          <w:sz w:val="24"/>
        </w:rPr>
        <w:t> </w:t>
      </w:r>
      <w:r>
        <w:rPr>
          <w:w w:val="105"/>
          <w:sz w:val="24"/>
        </w:rPr>
        <w:t>Engineering</w:t>
      </w:r>
      <w:r>
        <w:rPr>
          <w:spacing w:val="17"/>
          <w:w w:val="105"/>
          <w:sz w:val="24"/>
        </w:rPr>
        <w:t> </w:t>
      </w:r>
      <w:r>
        <w:rPr>
          <w:w w:val="105"/>
          <w:sz w:val="24"/>
        </w:rPr>
        <w:t>(ICDE),</w:t>
      </w:r>
      <w:r>
        <w:rPr>
          <w:spacing w:val="17"/>
          <w:w w:val="105"/>
          <w:sz w:val="24"/>
        </w:rPr>
        <w:t> </w:t>
      </w:r>
      <w:r>
        <w:rPr>
          <w:spacing w:val="-2"/>
          <w:w w:val="105"/>
          <w:sz w:val="24"/>
        </w:rPr>
        <w:t>2010).</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10th</w:t>
      </w:r>
      <w:r>
        <w:rPr>
          <w:spacing w:val="19"/>
          <w:w w:val="105"/>
          <w:sz w:val="24"/>
        </w:rPr>
        <w:t> </w:t>
      </w:r>
      <w:r>
        <w:rPr>
          <w:w w:val="105"/>
          <w:sz w:val="24"/>
        </w:rPr>
        <w:t>Annual</w:t>
      </w:r>
      <w:r>
        <w:rPr>
          <w:spacing w:val="20"/>
          <w:w w:val="105"/>
          <w:sz w:val="24"/>
        </w:rPr>
        <w:t> </w:t>
      </w:r>
      <w:r>
        <w:rPr>
          <w:w w:val="105"/>
          <w:sz w:val="24"/>
        </w:rPr>
        <w:t>International</w:t>
      </w:r>
      <w:r>
        <w:rPr>
          <w:spacing w:val="20"/>
          <w:w w:val="105"/>
          <w:sz w:val="24"/>
        </w:rPr>
        <w:t> </w:t>
      </w:r>
      <w:r>
        <w:rPr>
          <w:w w:val="105"/>
          <w:sz w:val="24"/>
        </w:rPr>
        <w:t>Symposium</w:t>
      </w:r>
      <w:r>
        <w:rPr>
          <w:spacing w:val="19"/>
          <w:w w:val="105"/>
          <w:sz w:val="24"/>
        </w:rPr>
        <w:t> </w:t>
      </w:r>
      <w:r>
        <w:rPr>
          <w:w w:val="105"/>
          <w:sz w:val="24"/>
        </w:rPr>
        <w:t>on</w:t>
      </w:r>
      <w:r>
        <w:rPr>
          <w:spacing w:val="20"/>
          <w:w w:val="105"/>
          <w:sz w:val="24"/>
        </w:rPr>
        <w:t> </w:t>
      </w:r>
      <w:r>
        <w:rPr>
          <w:w w:val="105"/>
          <w:sz w:val="24"/>
        </w:rPr>
        <w:t>Applications</w:t>
      </w:r>
      <w:r>
        <w:rPr>
          <w:spacing w:val="20"/>
          <w:w w:val="105"/>
          <w:sz w:val="24"/>
        </w:rPr>
        <w:t> </w:t>
      </w:r>
      <w:r>
        <w:rPr>
          <w:w w:val="105"/>
          <w:sz w:val="24"/>
        </w:rPr>
        <w:t>and</w:t>
      </w:r>
      <w:r>
        <w:rPr>
          <w:spacing w:val="19"/>
          <w:w w:val="105"/>
          <w:sz w:val="24"/>
        </w:rPr>
        <w:t> </w:t>
      </w:r>
      <w:r>
        <w:rPr>
          <w:w w:val="105"/>
          <w:sz w:val="24"/>
        </w:rPr>
        <w:t>the</w:t>
      </w:r>
      <w:r>
        <w:rPr>
          <w:spacing w:val="20"/>
          <w:w w:val="105"/>
          <w:sz w:val="24"/>
        </w:rPr>
        <w:t> </w:t>
      </w:r>
      <w:r>
        <w:rPr>
          <w:w w:val="105"/>
          <w:sz w:val="24"/>
        </w:rPr>
        <w:t>Internet.,</w:t>
      </w:r>
      <w:r>
        <w:rPr>
          <w:spacing w:val="20"/>
          <w:w w:val="105"/>
          <w:sz w:val="24"/>
        </w:rPr>
        <w:t> </w:t>
      </w:r>
      <w:r>
        <w:rPr>
          <w:spacing w:val="-4"/>
          <w:w w:val="105"/>
          <w:sz w:val="24"/>
        </w:rPr>
        <w:t>2010.</w:t>
      </w:r>
    </w:p>
    <w:p>
      <w:pPr>
        <w:pStyle w:val="ListParagraph"/>
        <w:numPr>
          <w:ilvl w:val="0"/>
          <w:numId w:val="11"/>
        </w:numPr>
        <w:tabs>
          <w:tab w:pos="1216" w:val="left" w:leader="none"/>
        </w:tabs>
        <w:spacing w:line="252" w:lineRule="auto" w:before="112" w:after="0"/>
        <w:ind w:left="1216" w:right="428" w:hanging="252"/>
        <w:jc w:val="left"/>
        <w:rPr>
          <w:sz w:val="24"/>
        </w:rPr>
      </w:pPr>
      <w:r>
        <w:rPr>
          <w:w w:val="105"/>
          <w:sz w:val="24"/>
        </w:rPr>
        <w:t>IEEE</w:t>
      </w:r>
      <w:r>
        <w:rPr>
          <w:spacing w:val="28"/>
          <w:w w:val="105"/>
          <w:sz w:val="24"/>
        </w:rPr>
        <w:t> </w:t>
      </w:r>
      <w:r>
        <w:rPr>
          <w:w w:val="105"/>
          <w:sz w:val="24"/>
        </w:rPr>
        <w:t>International</w:t>
      </w:r>
      <w:r>
        <w:rPr>
          <w:spacing w:val="29"/>
          <w:w w:val="105"/>
          <w:sz w:val="24"/>
        </w:rPr>
        <w:t> </w:t>
      </w:r>
      <w:r>
        <w:rPr>
          <w:w w:val="105"/>
          <w:sz w:val="24"/>
        </w:rPr>
        <w:t>Symposium</w:t>
      </w:r>
      <w:r>
        <w:rPr>
          <w:spacing w:val="28"/>
          <w:w w:val="105"/>
          <w:sz w:val="24"/>
        </w:rPr>
        <w:t> </w:t>
      </w:r>
      <w:r>
        <w:rPr>
          <w:w w:val="105"/>
          <w:sz w:val="24"/>
        </w:rPr>
        <w:t>on</w:t>
      </w:r>
      <w:r>
        <w:rPr>
          <w:spacing w:val="28"/>
          <w:w w:val="105"/>
          <w:sz w:val="24"/>
        </w:rPr>
        <w:t> </w:t>
      </w:r>
      <w:r>
        <w:rPr>
          <w:w w:val="105"/>
          <w:sz w:val="24"/>
        </w:rPr>
        <w:t>Trust,</w:t>
      </w:r>
      <w:r>
        <w:rPr>
          <w:spacing w:val="32"/>
          <w:w w:val="105"/>
          <w:sz w:val="24"/>
        </w:rPr>
        <w:t> </w:t>
      </w:r>
      <w:r>
        <w:rPr>
          <w:w w:val="105"/>
          <w:sz w:val="24"/>
        </w:rPr>
        <w:t>Security</w:t>
      </w:r>
      <w:r>
        <w:rPr>
          <w:spacing w:val="29"/>
          <w:w w:val="105"/>
          <w:sz w:val="24"/>
        </w:rPr>
        <w:t> </w:t>
      </w:r>
      <w:r>
        <w:rPr>
          <w:w w:val="105"/>
          <w:sz w:val="24"/>
        </w:rPr>
        <w:t>and</w:t>
      </w:r>
      <w:r>
        <w:rPr>
          <w:spacing w:val="29"/>
          <w:w w:val="105"/>
          <w:sz w:val="24"/>
        </w:rPr>
        <w:t> </w:t>
      </w:r>
      <w:r>
        <w:rPr>
          <w:w w:val="105"/>
          <w:sz w:val="24"/>
        </w:rPr>
        <w:t>Privacy</w:t>
      </w:r>
      <w:r>
        <w:rPr>
          <w:spacing w:val="28"/>
          <w:w w:val="105"/>
          <w:sz w:val="24"/>
        </w:rPr>
        <w:t> </w:t>
      </w:r>
      <w:r>
        <w:rPr>
          <w:w w:val="105"/>
          <w:sz w:val="24"/>
        </w:rPr>
        <w:t>for</w:t>
      </w:r>
      <w:r>
        <w:rPr>
          <w:spacing w:val="29"/>
          <w:w w:val="105"/>
          <w:sz w:val="24"/>
        </w:rPr>
        <w:t> </w:t>
      </w:r>
      <w:r>
        <w:rPr>
          <w:w w:val="105"/>
          <w:sz w:val="24"/>
        </w:rPr>
        <w:t>Pervasive</w:t>
      </w:r>
      <w:r>
        <w:rPr>
          <w:spacing w:val="28"/>
          <w:w w:val="105"/>
          <w:sz w:val="24"/>
        </w:rPr>
        <w:t> </w:t>
      </w:r>
      <w:r>
        <w:rPr>
          <w:w w:val="105"/>
          <w:sz w:val="24"/>
        </w:rPr>
        <w:t>Applications</w:t>
      </w:r>
      <w:r>
        <w:rPr>
          <w:spacing w:val="28"/>
          <w:w w:val="105"/>
          <w:sz w:val="24"/>
        </w:rPr>
        <w:t> </w:t>
      </w:r>
      <w:r>
        <w:rPr>
          <w:w w:val="105"/>
          <w:sz w:val="24"/>
        </w:rPr>
        <w:t>(TSP), </w:t>
      </w:r>
      <w:r>
        <w:rPr>
          <w:spacing w:val="-4"/>
          <w:w w:val="105"/>
          <w:sz w:val="24"/>
        </w:rPr>
        <w:t>2010.</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18th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2010.</w:t>
      </w:r>
    </w:p>
    <w:p>
      <w:pPr>
        <w:pStyle w:val="ListParagraph"/>
        <w:numPr>
          <w:ilvl w:val="0"/>
          <w:numId w:val="11"/>
        </w:numPr>
        <w:tabs>
          <w:tab w:pos="1216" w:val="left" w:leader="none"/>
        </w:tabs>
        <w:spacing w:line="252" w:lineRule="auto" w:before="113" w:after="0"/>
        <w:ind w:left="1216" w:right="429" w:hanging="252"/>
        <w:jc w:val="left"/>
        <w:rPr>
          <w:sz w:val="24"/>
        </w:rPr>
      </w:pPr>
      <w:r>
        <w:rPr>
          <w:w w:val="105"/>
          <w:sz w:val="24"/>
        </w:rPr>
        <w:t>IEEE</w:t>
      </w:r>
      <w:r>
        <w:rPr>
          <w:spacing w:val="-16"/>
          <w:w w:val="105"/>
          <w:sz w:val="24"/>
        </w:rPr>
        <w:t> </w:t>
      </w:r>
      <w:r>
        <w:rPr>
          <w:w w:val="105"/>
          <w:sz w:val="24"/>
        </w:rPr>
        <w:t>Global</w:t>
      </w:r>
      <w:r>
        <w:rPr>
          <w:spacing w:val="-16"/>
          <w:w w:val="105"/>
          <w:sz w:val="24"/>
        </w:rPr>
        <w:t> </w:t>
      </w:r>
      <w:r>
        <w:rPr>
          <w:w w:val="105"/>
          <w:sz w:val="24"/>
        </w:rPr>
        <w:t>Communications</w:t>
      </w:r>
      <w:r>
        <w:rPr>
          <w:spacing w:val="-16"/>
          <w:w w:val="105"/>
          <w:sz w:val="24"/>
        </w:rPr>
        <w:t> </w:t>
      </w:r>
      <w:r>
        <w:rPr>
          <w:w w:val="105"/>
          <w:sz w:val="24"/>
        </w:rPr>
        <w:t>Conference</w:t>
      </w:r>
      <w:r>
        <w:rPr>
          <w:spacing w:val="-15"/>
          <w:w w:val="105"/>
          <w:sz w:val="24"/>
        </w:rPr>
        <w:t> </w:t>
      </w:r>
      <w:r>
        <w:rPr>
          <w:w w:val="105"/>
          <w:sz w:val="24"/>
        </w:rPr>
        <w:t>(Globecom),</w:t>
      </w:r>
      <w:r>
        <w:rPr>
          <w:spacing w:val="-16"/>
          <w:w w:val="105"/>
          <w:sz w:val="24"/>
        </w:rPr>
        <w:t> </w:t>
      </w:r>
      <w:r>
        <w:rPr>
          <w:w w:val="105"/>
          <w:sz w:val="24"/>
        </w:rPr>
        <w:t>Ad-hoc</w:t>
      </w:r>
      <w:r>
        <w:rPr>
          <w:spacing w:val="-16"/>
          <w:w w:val="105"/>
          <w:sz w:val="24"/>
        </w:rPr>
        <w:t> </w:t>
      </w:r>
      <w:r>
        <w:rPr>
          <w:w w:val="105"/>
          <w:sz w:val="24"/>
        </w:rPr>
        <w:t>and</w:t>
      </w:r>
      <w:r>
        <w:rPr>
          <w:spacing w:val="-16"/>
          <w:w w:val="105"/>
          <w:sz w:val="24"/>
        </w:rPr>
        <w:t> </w:t>
      </w:r>
      <w:r>
        <w:rPr>
          <w:w w:val="105"/>
          <w:sz w:val="24"/>
        </w:rPr>
        <w:t>Sensor</w:t>
      </w:r>
      <w:r>
        <w:rPr>
          <w:spacing w:val="-15"/>
          <w:w w:val="105"/>
          <w:sz w:val="24"/>
        </w:rPr>
        <w:t> </w:t>
      </w:r>
      <w:r>
        <w:rPr>
          <w:w w:val="105"/>
          <w:sz w:val="24"/>
        </w:rPr>
        <w:t>Networking</w:t>
      </w:r>
      <w:r>
        <w:rPr>
          <w:spacing w:val="-16"/>
          <w:w w:val="105"/>
          <w:sz w:val="24"/>
        </w:rPr>
        <w:t> </w:t>
      </w:r>
      <w:r>
        <w:rPr>
          <w:w w:val="105"/>
          <w:sz w:val="24"/>
        </w:rPr>
        <w:t>Symposium, </w:t>
      </w:r>
      <w:r>
        <w:rPr>
          <w:spacing w:val="-4"/>
          <w:w w:val="105"/>
          <w:sz w:val="24"/>
        </w:rPr>
        <w:t>2010.</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20th</w:t>
      </w:r>
      <w:r>
        <w:rPr>
          <w:spacing w:val="15"/>
          <w:w w:val="105"/>
          <w:sz w:val="24"/>
        </w:rPr>
        <w:t> </w:t>
      </w:r>
      <w:r>
        <w:rPr>
          <w:w w:val="105"/>
          <w:sz w:val="24"/>
        </w:rPr>
        <w:t>International</w:t>
      </w:r>
      <w:r>
        <w:rPr>
          <w:spacing w:val="16"/>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Database</w:t>
      </w:r>
      <w:r>
        <w:rPr>
          <w:spacing w:val="16"/>
          <w:w w:val="105"/>
          <w:sz w:val="24"/>
        </w:rPr>
        <w:t> </w:t>
      </w:r>
      <w:r>
        <w:rPr>
          <w:w w:val="105"/>
          <w:sz w:val="24"/>
        </w:rPr>
        <w:t>and</w:t>
      </w:r>
      <w:r>
        <w:rPr>
          <w:spacing w:val="16"/>
          <w:w w:val="105"/>
          <w:sz w:val="24"/>
        </w:rPr>
        <w:t> </w:t>
      </w:r>
      <w:r>
        <w:rPr>
          <w:w w:val="105"/>
          <w:sz w:val="24"/>
        </w:rPr>
        <w:t>Expert</w:t>
      </w:r>
      <w:r>
        <w:rPr>
          <w:spacing w:val="16"/>
          <w:w w:val="105"/>
          <w:sz w:val="24"/>
        </w:rPr>
        <w:t> </w:t>
      </w:r>
      <w:r>
        <w:rPr>
          <w:w w:val="105"/>
          <w:sz w:val="24"/>
        </w:rPr>
        <w:t>Systems</w:t>
      </w:r>
      <w:r>
        <w:rPr>
          <w:spacing w:val="16"/>
          <w:w w:val="105"/>
          <w:sz w:val="24"/>
        </w:rPr>
        <w:t> </w:t>
      </w:r>
      <w:r>
        <w:rPr>
          <w:w w:val="105"/>
          <w:sz w:val="24"/>
        </w:rPr>
        <w:t>Applications</w:t>
      </w:r>
      <w:r>
        <w:rPr>
          <w:spacing w:val="16"/>
          <w:w w:val="105"/>
          <w:sz w:val="24"/>
        </w:rPr>
        <w:t> </w:t>
      </w:r>
      <w:r>
        <w:rPr>
          <w:w w:val="105"/>
          <w:sz w:val="24"/>
        </w:rPr>
        <w:t>(DEXA),</w:t>
      </w:r>
      <w:r>
        <w:rPr>
          <w:spacing w:val="16"/>
          <w:w w:val="105"/>
          <w:sz w:val="24"/>
        </w:rPr>
        <w:t> </w:t>
      </w:r>
      <w:r>
        <w:rPr>
          <w:spacing w:val="-4"/>
          <w:w w:val="105"/>
          <w:sz w:val="24"/>
        </w:rPr>
        <w:t>2010.</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6th</w:t>
      </w:r>
      <w:r>
        <w:rPr>
          <w:spacing w:val="2"/>
          <w:w w:val="105"/>
          <w:sz w:val="24"/>
        </w:rPr>
        <w:t> </w:t>
      </w:r>
      <w:r>
        <w:rPr>
          <w:w w:val="105"/>
          <w:sz w:val="24"/>
        </w:rPr>
        <w:t>International</w:t>
      </w:r>
      <w:r>
        <w:rPr>
          <w:spacing w:val="2"/>
          <w:w w:val="105"/>
          <w:sz w:val="24"/>
        </w:rPr>
        <w:t> </w:t>
      </w:r>
      <w:r>
        <w:rPr>
          <w:w w:val="105"/>
          <w:sz w:val="24"/>
        </w:rPr>
        <w:t>Conference</w:t>
      </w:r>
      <w:r>
        <w:rPr>
          <w:spacing w:val="2"/>
          <w:w w:val="105"/>
          <w:sz w:val="24"/>
        </w:rPr>
        <w:t> </w:t>
      </w:r>
      <w:r>
        <w:rPr>
          <w:w w:val="105"/>
          <w:sz w:val="24"/>
        </w:rPr>
        <w:t>on</w:t>
      </w:r>
      <w:r>
        <w:rPr>
          <w:spacing w:val="2"/>
          <w:w w:val="105"/>
          <w:sz w:val="24"/>
        </w:rPr>
        <w:t> </w:t>
      </w:r>
      <w:r>
        <w:rPr>
          <w:w w:val="105"/>
          <w:sz w:val="24"/>
        </w:rPr>
        <w:t>Mobile</w:t>
      </w:r>
      <w:r>
        <w:rPr>
          <w:spacing w:val="2"/>
          <w:w w:val="105"/>
          <w:sz w:val="24"/>
        </w:rPr>
        <w:t> </w:t>
      </w:r>
      <w:r>
        <w:rPr>
          <w:w w:val="105"/>
          <w:sz w:val="24"/>
        </w:rPr>
        <w:t>Ad-hoc</w:t>
      </w:r>
      <w:r>
        <w:rPr>
          <w:spacing w:val="2"/>
          <w:w w:val="105"/>
          <w:sz w:val="24"/>
        </w:rPr>
        <w:t> </w:t>
      </w:r>
      <w:r>
        <w:rPr>
          <w:w w:val="105"/>
          <w:sz w:val="24"/>
        </w:rPr>
        <w:t>and</w:t>
      </w:r>
      <w:r>
        <w:rPr>
          <w:spacing w:val="2"/>
          <w:w w:val="105"/>
          <w:sz w:val="24"/>
        </w:rPr>
        <w:t> </w:t>
      </w:r>
      <w:r>
        <w:rPr>
          <w:w w:val="105"/>
          <w:sz w:val="24"/>
        </w:rPr>
        <w:t>Sensor</w:t>
      </w:r>
      <w:r>
        <w:rPr>
          <w:spacing w:val="2"/>
          <w:w w:val="105"/>
          <w:sz w:val="24"/>
        </w:rPr>
        <w:t> </w:t>
      </w:r>
      <w:r>
        <w:rPr>
          <w:w w:val="105"/>
          <w:sz w:val="24"/>
        </w:rPr>
        <w:t>Networks</w:t>
      </w:r>
      <w:r>
        <w:rPr>
          <w:spacing w:val="2"/>
          <w:w w:val="105"/>
          <w:sz w:val="24"/>
        </w:rPr>
        <w:t> </w:t>
      </w:r>
      <w:r>
        <w:rPr>
          <w:w w:val="105"/>
          <w:sz w:val="24"/>
        </w:rPr>
        <w:t>(MSN),</w:t>
      </w:r>
      <w:r>
        <w:rPr>
          <w:spacing w:val="2"/>
          <w:w w:val="105"/>
          <w:sz w:val="24"/>
        </w:rPr>
        <w:t> </w:t>
      </w:r>
      <w:r>
        <w:rPr>
          <w:spacing w:val="-2"/>
          <w:w w:val="105"/>
          <w:sz w:val="24"/>
        </w:rPr>
        <w:t>2010).</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10th</w:t>
      </w:r>
      <w:r>
        <w:rPr>
          <w:spacing w:val="18"/>
          <w:w w:val="105"/>
          <w:sz w:val="24"/>
        </w:rPr>
        <w:t> </w:t>
      </w:r>
      <w:r>
        <w:rPr>
          <w:w w:val="105"/>
          <w:sz w:val="24"/>
        </w:rPr>
        <w:t>Annual</w:t>
      </w:r>
      <w:r>
        <w:rPr>
          <w:spacing w:val="18"/>
          <w:w w:val="105"/>
          <w:sz w:val="24"/>
        </w:rPr>
        <w:t> </w:t>
      </w:r>
      <w:r>
        <w:rPr>
          <w:w w:val="105"/>
          <w:sz w:val="24"/>
        </w:rPr>
        <w:t>International</w:t>
      </w:r>
      <w:r>
        <w:rPr>
          <w:spacing w:val="19"/>
          <w:w w:val="105"/>
          <w:sz w:val="24"/>
        </w:rPr>
        <w:t> </w:t>
      </w:r>
      <w:r>
        <w:rPr>
          <w:w w:val="105"/>
          <w:sz w:val="24"/>
        </w:rPr>
        <w:t>Symposium</w:t>
      </w:r>
      <w:r>
        <w:rPr>
          <w:spacing w:val="18"/>
          <w:w w:val="105"/>
          <w:sz w:val="24"/>
        </w:rPr>
        <w:t> </w:t>
      </w:r>
      <w:r>
        <w:rPr>
          <w:w w:val="105"/>
          <w:sz w:val="24"/>
        </w:rPr>
        <w:t>on</w:t>
      </w:r>
      <w:r>
        <w:rPr>
          <w:spacing w:val="19"/>
          <w:w w:val="105"/>
          <w:sz w:val="24"/>
        </w:rPr>
        <w:t> </w:t>
      </w:r>
      <w:r>
        <w:rPr>
          <w:w w:val="105"/>
          <w:sz w:val="24"/>
        </w:rPr>
        <w:t>Applications</w:t>
      </w:r>
      <w:r>
        <w:rPr>
          <w:spacing w:val="18"/>
          <w:w w:val="105"/>
          <w:sz w:val="24"/>
        </w:rPr>
        <w:t> </w:t>
      </w:r>
      <w:r>
        <w:rPr>
          <w:w w:val="105"/>
          <w:sz w:val="24"/>
        </w:rPr>
        <w:t>and</w:t>
      </w:r>
      <w:r>
        <w:rPr>
          <w:spacing w:val="19"/>
          <w:w w:val="105"/>
          <w:sz w:val="24"/>
        </w:rPr>
        <w:t> </w:t>
      </w:r>
      <w:r>
        <w:rPr>
          <w:w w:val="105"/>
          <w:sz w:val="24"/>
        </w:rPr>
        <w:t>the</w:t>
      </w:r>
      <w:r>
        <w:rPr>
          <w:spacing w:val="18"/>
          <w:w w:val="105"/>
          <w:sz w:val="24"/>
        </w:rPr>
        <w:t> </w:t>
      </w:r>
      <w:r>
        <w:rPr>
          <w:w w:val="105"/>
          <w:sz w:val="24"/>
        </w:rPr>
        <w:t>Internet</w:t>
      </w:r>
      <w:r>
        <w:rPr>
          <w:spacing w:val="19"/>
          <w:w w:val="105"/>
          <w:sz w:val="24"/>
        </w:rPr>
        <w:t> </w:t>
      </w:r>
      <w:r>
        <w:rPr>
          <w:w w:val="105"/>
          <w:sz w:val="24"/>
        </w:rPr>
        <w:t>(SAINT),</w:t>
      </w:r>
      <w:r>
        <w:rPr>
          <w:spacing w:val="18"/>
          <w:w w:val="105"/>
          <w:sz w:val="24"/>
        </w:rPr>
        <w:t> </w:t>
      </w:r>
      <w:r>
        <w:rPr>
          <w:spacing w:val="-2"/>
          <w:w w:val="105"/>
          <w:sz w:val="24"/>
        </w:rPr>
        <w:t>2010.</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3"/>
          <w:w w:val="105"/>
          <w:sz w:val="24"/>
        </w:rPr>
        <w:t> </w:t>
      </w:r>
      <w:r>
        <w:rPr>
          <w:w w:val="105"/>
          <w:sz w:val="24"/>
        </w:rPr>
        <w:t>Conference</w:t>
      </w:r>
      <w:r>
        <w:rPr>
          <w:spacing w:val="4"/>
          <w:w w:val="105"/>
          <w:sz w:val="24"/>
        </w:rPr>
        <w:t> </w:t>
      </w:r>
      <w:r>
        <w:rPr>
          <w:w w:val="105"/>
          <w:sz w:val="24"/>
        </w:rPr>
        <w:t>on</w:t>
      </w:r>
      <w:r>
        <w:rPr>
          <w:spacing w:val="4"/>
          <w:w w:val="105"/>
          <w:sz w:val="24"/>
        </w:rPr>
        <w:t> </w:t>
      </w:r>
      <w:r>
        <w:rPr>
          <w:w w:val="105"/>
          <w:sz w:val="24"/>
        </w:rPr>
        <w:t>Advanced</w:t>
      </w:r>
      <w:r>
        <w:rPr>
          <w:spacing w:val="4"/>
          <w:w w:val="105"/>
          <w:sz w:val="24"/>
        </w:rPr>
        <w:t> </w:t>
      </w:r>
      <w:r>
        <w:rPr>
          <w:w w:val="105"/>
          <w:sz w:val="24"/>
        </w:rPr>
        <w:t>Information</w:t>
      </w:r>
      <w:r>
        <w:rPr>
          <w:spacing w:val="4"/>
          <w:w w:val="105"/>
          <w:sz w:val="24"/>
        </w:rPr>
        <w:t> </w:t>
      </w:r>
      <w:r>
        <w:rPr>
          <w:w w:val="105"/>
          <w:sz w:val="24"/>
        </w:rPr>
        <w:t>Networking</w:t>
      </w:r>
      <w:r>
        <w:rPr>
          <w:spacing w:val="3"/>
          <w:w w:val="105"/>
          <w:sz w:val="24"/>
        </w:rPr>
        <w:t> </w:t>
      </w:r>
      <w:r>
        <w:rPr>
          <w:w w:val="105"/>
          <w:sz w:val="24"/>
        </w:rPr>
        <w:t>and</w:t>
      </w:r>
      <w:r>
        <w:rPr>
          <w:spacing w:val="4"/>
          <w:w w:val="105"/>
          <w:sz w:val="24"/>
        </w:rPr>
        <w:t> </w:t>
      </w:r>
      <w:r>
        <w:rPr>
          <w:w w:val="105"/>
          <w:sz w:val="24"/>
        </w:rPr>
        <w:t>Applications</w:t>
      </w:r>
      <w:r>
        <w:rPr>
          <w:spacing w:val="4"/>
          <w:w w:val="105"/>
          <w:sz w:val="24"/>
        </w:rPr>
        <w:t> </w:t>
      </w:r>
      <w:r>
        <w:rPr>
          <w:w w:val="105"/>
          <w:sz w:val="24"/>
        </w:rPr>
        <w:t>(AINA),</w:t>
      </w:r>
      <w:r>
        <w:rPr>
          <w:spacing w:val="4"/>
          <w:w w:val="105"/>
          <w:sz w:val="24"/>
        </w:rPr>
        <w:t> </w:t>
      </w:r>
      <w:r>
        <w:rPr>
          <w:spacing w:val="-2"/>
          <w:w w:val="105"/>
          <w:sz w:val="24"/>
        </w:rPr>
        <w:t>2010.</w:t>
      </w:r>
    </w:p>
    <w:p>
      <w:pPr>
        <w:pStyle w:val="ListParagraph"/>
        <w:numPr>
          <w:ilvl w:val="0"/>
          <w:numId w:val="11"/>
        </w:numPr>
        <w:tabs>
          <w:tab w:pos="1216" w:val="left" w:leader="none"/>
        </w:tabs>
        <w:spacing w:line="252" w:lineRule="auto" w:before="113" w:after="0"/>
        <w:ind w:left="1216" w:right="427" w:hanging="252"/>
        <w:jc w:val="left"/>
        <w:rPr>
          <w:sz w:val="24"/>
        </w:rPr>
      </w:pPr>
      <w:r>
        <w:rPr>
          <w:w w:val="105"/>
          <w:sz w:val="24"/>
        </w:rPr>
        <w:t>18th</w:t>
      </w:r>
      <w:r>
        <w:rPr>
          <w:w w:val="105"/>
          <w:sz w:val="24"/>
        </w:rPr>
        <w:t> ACM</w:t>
      </w:r>
      <w:r>
        <w:rPr>
          <w:w w:val="105"/>
          <w:sz w:val="24"/>
        </w:rPr>
        <w:t> International</w:t>
      </w:r>
      <w:r>
        <w:rPr>
          <w:w w:val="105"/>
          <w:sz w:val="24"/>
        </w:rPr>
        <w:t> Conference</w:t>
      </w:r>
      <w:r>
        <w:rPr>
          <w:w w:val="105"/>
          <w:sz w:val="24"/>
        </w:rPr>
        <w:t> on</w:t>
      </w:r>
      <w:r>
        <w:rPr>
          <w:w w:val="105"/>
          <w:sz w:val="24"/>
        </w:rPr>
        <w:t> Information</w:t>
      </w:r>
      <w:r>
        <w:rPr>
          <w:w w:val="105"/>
          <w:sz w:val="24"/>
        </w:rPr>
        <w:t> and</w:t>
      </w:r>
      <w:r>
        <w:rPr>
          <w:w w:val="105"/>
          <w:sz w:val="24"/>
        </w:rPr>
        <w:t> Knowledge</w:t>
      </w:r>
      <w:r>
        <w:rPr>
          <w:w w:val="105"/>
          <w:sz w:val="24"/>
        </w:rPr>
        <w:t> Management</w:t>
      </w:r>
      <w:r>
        <w:rPr>
          <w:w w:val="105"/>
          <w:sz w:val="24"/>
        </w:rPr>
        <w:t> (ACM</w:t>
      </w:r>
      <w:r>
        <w:rPr>
          <w:w w:val="105"/>
          <w:sz w:val="24"/>
        </w:rPr>
        <w:t> CIKM),</w:t>
      </w:r>
      <w:r>
        <w:rPr>
          <w:spacing w:val="40"/>
          <w:w w:val="105"/>
          <w:sz w:val="24"/>
        </w:rPr>
        <w:t> </w:t>
      </w:r>
      <w:r>
        <w:rPr>
          <w:spacing w:val="-4"/>
          <w:w w:val="105"/>
          <w:sz w:val="24"/>
        </w:rPr>
        <w:t>2009.</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IEEE</w:t>
      </w:r>
      <w:r>
        <w:rPr>
          <w:spacing w:val="13"/>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3"/>
          <w:w w:val="105"/>
          <w:sz w:val="24"/>
        </w:rPr>
        <w:t> </w:t>
      </w:r>
      <w:r>
        <w:rPr>
          <w:w w:val="105"/>
          <w:sz w:val="24"/>
        </w:rPr>
        <w:t>Data</w:t>
      </w:r>
      <w:r>
        <w:rPr>
          <w:spacing w:val="14"/>
          <w:w w:val="105"/>
          <w:sz w:val="24"/>
        </w:rPr>
        <w:t> </w:t>
      </w:r>
      <w:r>
        <w:rPr>
          <w:w w:val="105"/>
          <w:sz w:val="24"/>
        </w:rPr>
        <w:t>Mining</w:t>
      </w:r>
      <w:r>
        <w:rPr>
          <w:spacing w:val="14"/>
          <w:w w:val="105"/>
          <w:sz w:val="24"/>
        </w:rPr>
        <w:t> </w:t>
      </w:r>
      <w:r>
        <w:rPr>
          <w:w w:val="105"/>
          <w:sz w:val="24"/>
        </w:rPr>
        <w:t>(ICDM),</w:t>
      </w:r>
      <w:r>
        <w:rPr>
          <w:spacing w:val="13"/>
          <w:w w:val="105"/>
          <w:sz w:val="24"/>
        </w:rPr>
        <w:t> </w:t>
      </w:r>
      <w:r>
        <w:rPr>
          <w:spacing w:val="-2"/>
          <w:w w:val="105"/>
          <w:sz w:val="24"/>
        </w:rPr>
        <w:t>2009.</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17th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2009.</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20th</w:t>
      </w:r>
      <w:r>
        <w:rPr>
          <w:spacing w:val="15"/>
          <w:w w:val="105"/>
          <w:sz w:val="24"/>
        </w:rPr>
        <w:t> </w:t>
      </w:r>
      <w:r>
        <w:rPr>
          <w:w w:val="105"/>
          <w:sz w:val="24"/>
        </w:rPr>
        <w:t>International</w:t>
      </w:r>
      <w:r>
        <w:rPr>
          <w:spacing w:val="16"/>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Database</w:t>
      </w:r>
      <w:r>
        <w:rPr>
          <w:spacing w:val="16"/>
          <w:w w:val="105"/>
          <w:sz w:val="24"/>
        </w:rPr>
        <w:t> </w:t>
      </w:r>
      <w:r>
        <w:rPr>
          <w:w w:val="105"/>
          <w:sz w:val="24"/>
        </w:rPr>
        <w:t>and</w:t>
      </w:r>
      <w:r>
        <w:rPr>
          <w:spacing w:val="16"/>
          <w:w w:val="105"/>
          <w:sz w:val="24"/>
        </w:rPr>
        <w:t> </w:t>
      </w:r>
      <w:r>
        <w:rPr>
          <w:w w:val="105"/>
          <w:sz w:val="24"/>
        </w:rPr>
        <w:t>Expert</w:t>
      </w:r>
      <w:r>
        <w:rPr>
          <w:spacing w:val="16"/>
          <w:w w:val="105"/>
          <w:sz w:val="24"/>
        </w:rPr>
        <w:t> </w:t>
      </w:r>
      <w:r>
        <w:rPr>
          <w:w w:val="105"/>
          <w:sz w:val="24"/>
        </w:rPr>
        <w:t>Systems</w:t>
      </w:r>
      <w:r>
        <w:rPr>
          <w:spacing w:val="16"/>
          <w:w w:val="105"/>
          <w:sz w:val="24"/>
        </w:rPr>
        <w:t> </w:t>
      </w:r>
      <w:r>
        <w:rPr>
          <w:w w:val="105"/>
          <w:sz w:val="24"/>
        </w:rPr>
        <w:t>Applications</w:t>
      </w:r>
      <w:r>
        <w:rPr>
          <w:spacing w:val="16"/>
          <w:w w:val="105"/>
          <w:sz w:val="24"/>
        </w:rPr>
        <w:t> </w:t>
      </w:r>
      <w:r>
        <w:rPr>
          <w:w w:val="105"/>
          <w:sz w:val="24"/>
        </w:rPr>
        <w:t>(DEXA),</w:t>
      </w:r>
      <w:r>
        <w:rPr>
          <w:spacing w:val="16"/>
          <w:w w:val="105"/>
          <w:sz w:val="24"/>
        </w:rPr>
        <w:t> </w:t>
      </w:r>
      <w:r>
        <w:rPr>
          <w:spacing w:val="-4"/>
          <w:w w:val="105"/>
          <w:sz w:val="24"/>
        </w:rPr>
        <w:t>2009.</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11th</w:t>
      </w:r>
      <w:r>
        <w:rPr>
          <w:spacing w:val="-5"/>
          <w:w w:val="105"/>
          <w:sz w:val="24"/>
        </w:rPr>
        <w:t> </w:t>
      </w:r>
      <w:r>
        <w:rPr>
          <w:w w:val="105"/>
          <w:sz w:val="24"/>
        </w:rPr>
        <w:t>International</w:t>
      </w:r>
      <w:r>
        <w:rPr>
          <w:spacing w:val="-5"/>
          <w:w w:val="105"/>
          <w:sz w:val="24"/>
        </w:rPr>
        <w:t> </w:t>
      </w:r>
      <w:r>
        <w:rPr>
          <w:w w:val="105"/>
          <w:sz w:val="24"/>
        </w:rPr>
        <w:t>Conference</w:t>
      </w:r>
      <w:r>
        <w:rPr>
          <w:spacing w:val="-4"/>
          <w:w w:val="105"/>
          <w:sz w:val="24"/>
        </w:rPr>
        <w:t> </w:t>
      </w:r>
      <w:r>
        <w:rPr>
          <w:w w:val="105"/>
          <w:sz w:val="24"/>
        </w:rPr>
        <w:t>on</w:t>
      </w:r>
      <w:r>
        <w:rPr>
          <w:spacing w:val="-5"/>
          <w:w w:val="105"/>
          <w:sz w:val="24"/>
        </w:rPr>
        <w:t> </w:t>
      </w:r>
      <w:r>
        <w:rPr>
          <w:w w:val="105"/>
          <w:sz w:val="24"/>
        </w:rPr>
        <w:t>Data</w:t>
      </w:r>
      <w:r>
        <w:rPr>
          <w:spacing w:val="-4"/>
          <w:w w:val="105"/>
          <w:sz w:val="24"/>
        </w:rPr>
        <w:t> </w:t>
      </w:r>
      <w:r>
        <w:rPr>
          <w:w w:val="105"/>
          <w:sz w:val="24"/>
        </w:rPr>
        <w:t>Warehousing</w:t>
      </w:r>
      <w:r>
        <w:rPr>
          <w:spacing w:val="-5"/>
          <w:w w:val="105"/>
          <w:sz w:val="24"/>
        </w:rPr>
        <w:t> </w:t>
      </w:r>
      <w:r>
        <w:rPr>
          <w:w w:val="105"/>
          <w:sz w:val="24"/>
        </w:rPr>
        <w:t>and</w:t>
      </w:r>
      <w:r>
        <w:rPr>
          <w:spacing w:val="-4"/>
          <w:w w:val="105"/>
          <w:sz w:val="24"/>
        </w:rPr>
        <w:t> </w:t>
      </w:r>
      <w:r>
        <w:rPr>
          <w:w w:val="105"/>
          <w:sz w:val="24"/>
        </w:rPr>
        <w:t>Knowledge</w:t>
      </w:r>
      <w:r>
        <w:rPr>
          <w:spacing w:val="-5"/>
          <w:w w:val="105"/>
          <w:sz w:val="24"/>
        </w:rPr>
        <w:t> </w:t>
      </w:r>
      <w:r>
        <w:rPr>
          <w:w w:val="105"/>
          <w:sz w:val="24"/>
        </w:rPr>
        <w:t>Discovery</w:t>
      </w:r>
      <w:r>
        <w:rPr>
          <w:spacing w:val="-4"/>
          <w:w w:val="105"/>
          <w:sz w:val="24"/>
        </w:rPr>
        <w:t> </w:t>
      </w:r>
      <w:r>
        <w:rPr>
          <w:w w:val="105"/>
          <w:sz w:val="24"/>
        </w:rPr>
        <w:t>(DAWAK),</w:t>
      </w:r>
      <w:r>
        <w:rPr>
          <w:spacing w:val="-5"/>
          <w:w w:val="105"/>
          <w:sz w:val="24"/>
        </w:rPr>
        <w:t> </w:t>
      </w:r>
      <w:r>
        <w:rPr>
          <w:spacing w:val="-2"/>
          <w:w w:val="105"/>
          <w:sz w:val="24"/>
        </w:rPr>
        <w:t>2009.</w:t>
      </w:r>
    </w:p>
    <w:p>
      <w:pPr>
        <w:pStyle w:val="ListParagraph"/>
        <w:numPr>
          <w:ilvl w:val="0"/>
          <w:numId w:val="11"/>
        </w:numPr>
        <w:tabs>
          <w:tab w:pos="1216" w:val="left" w:leader="none"/>
        </w:tabs>
        <w:spacing w:line="252" w:lineRule="auto" w:before="112" w:after="0"/>
        <w:ind w:left="1216" w:right="429" w:hanging="252"/>
        <w:jc w:val="left"/>
        <w:rPr>
          <w:sz w:val="24"/>
        </w:rPr>
      </w:pPr>
      <w:r>
        <w:rPr>
          <w:w w:val="105"/>
          <w:sz w:val="24"/>
        </w:rPr>
        <w:t>Eighth</w:t>
      </w:r>
      <w:r>
        <w:rPr>
          <w:spacing w:val="24"/>
          <w:w w:val="105"/>
          <w:sz w:val="24"/>
        </w:rPr>
        <w:t> </w:t>
      </w:r>
      <w:r>
        <w:rPr>
          <w:w w:val="105"/>
          <w:sz w:val="24"/>
        </w:rPr>
        <w:t>International</w:t>
      </w:r>
      <w:r>
        <w:rPr>
          <w:spacing w:val="24"/>
          <w:w w:val="105"/>
          <w:sz w:val="24"/>
        </w:rPr>
        <w:t> </w:t>
      </w:r>
      <w:r>
        <w:rPr>
          <w:w w:val="105"/>
          <w:sz w:val="24"/>
        </w:rPr>
        <w:t>ACM</w:t>
      </w:r>
      <w:r>
        <w:rPr>
          <w:spacing w:val="24"/>
          <w:w w:val="105"/>
          <w:sz w:val="24"/>
        </w:rPr>
        <w:t> </w:t>
      </w:r>
      <w:r>
        <w:rPr>
          <w:w w:val="105"/>
          <w:sz w:val="24"/>
        </w:rPr>
        <w:t>Workshop</w:t>
      </w:r>
      <w:r>
        <w:rPr>
          <w:spacing w:val="24"/>
          <w:w w:val="105"/>
          <w:sz w:val="24"/>
        </w:rPr>
        <w:t> </w:t>
      </w:r>
      <w:r>
        <w:rPr>
          <w:w w:val="105"/>
          <w:sz w:val="24"/>
        </w:rPr>
        <w:t>on</w:t>
      </w:r>
      <w:r>
        <w:rPr>
          <w:spacing w:val="24"/>
          <w:w w:val="105"/>
          <w:sz w:val="24"/>
        </w:rPr>
        <w:t> </w:t>
      </w:r>
      <w:r>
        <w:rPr>
          <w:w w:val="105"/>
          <w:sz w:val="24"/>
        </w:rPr>
        <w:t>Data</w:t>
      </w:r>
      <w:r>
        <w:rPr>
          <w:spacing w:val="24"/>
          <w:w w:val="105"/>
          <w:sz w:val="24"/>
        </w:rPr>
        <w:t> </w:t>
      </w:r>
      <w:r>
        <w:rPr>
          <w:w w:val="105"/>
          <w:sz w:val="24"/>
        </w:rPr>
        <w:t>Engineering</w:t>
      </w:r>
      <w:r>
        <w:rPr>
          <w:spacing w:val="24"/>
          <w:w w:val="105"/>
          <w:sz w:val="24"/>
        </w:rPr>
        <w:t> </w:t>
      </w:r>
      <w:r>
        <w:rPr>
          <w:w w:val="105"/>
          <w:sz w:val="24"/>
        </w:rPr>
        <w:t>for</w:t>
      </w:r>
      <w:r>
        <w:rPr>
          <w:spacing w:val="24"/>
          <w:w w:val="105"/>
          <w:sz w:val="24"/>
        </w:rPr>
        <w:t> </w:t>
      </w:r>
      <w:r>
        <w:rPr>
          <w:w w:val="105"/>
          <w:sz w:val="24"/>
        </w:rPr>
        <w:t>Wireless</w:t>
      </w:r>
      <w:r>
        <w:rPr>
          <w:spacing w:val="24"/>
          <w:w w:val="105"/>
          <w:sz w:val="24"/>
        </w:rPr>
        <w:t> </w:t>
      </w:r>
      <w:r>
        <w:rPr>
          <w:w w:val="105"/>
          <w:sz w:val="24"/>
        </w:rPr>
        <w:t>and</w:t>
      </w:r>
      <w:r>
        <w:rPr>
          <w:spacing w:val="24"/>
          <w:w w:val="105"/>
          <w:sz w:val="24"/>
        </w:rPr>
        <w:t> </w:t>
      </w:r>
      <w:r>
        <w:rPr>
          <w:w w:val="105"/>
          <w:sz w:val="24"/>
        </w:rPr>
        <w:t>Mobile</w:t>
      </w:r>
      <w:r>
        <w:rPr>
          <w:spacing w:val="24"/>
          <w:w w:val="105"/>
          <w:sz w:val="24"/>
        </w:rPr>
        <w:t> </w:t>
      </w:r>
      <w:r>
        <w:rPr>
          <w:w w:val="105"/>
          <w:sz w:val="24"/>
        </w:rPr>
        <w:t>Access</w:t>
      </w:r>
      <w:r>
        <w:rPr>
          <w:spacing w:val="24"/>
          <w:w w:val="105"/>
          <w:sz w:val="24"/>
        </w:rPr>
        <w:t> </w:t>
      </w:r>
      <w:r>
        <w:rPr>
          <w:w w:val="105"/>
          <w:sz w:val="24"/>
        </w:rPr>
        <w:t>(Mo- biDE), 2009.</w:t>
      </w:r>
    </w:p>
    <w:p>
      <w:pPr>
        <w:pStyle w:val="ListParagraph"/>
        <w:numPr>
          <w:ilvl w:val="0"/>
          <w:numId w:val="11"/>
        </w:numPr>
        <w:tabs>
          <w:tab w:pos="1216" w:val="left" w:leader="none"/>
        </w:tabs>
        <w:spacing w:line="252" w:lineRule="auto" w:before="98" w:after="0"/>
        <w:ind w:left="1216" w:right="428" w:hanging="252"/>
        <w:jc w:val="left"/>
        <w:rPr>
          <w:sz w:val="24"/>
        </w:rPr>
      </w:pPr>
      <w:r>
        <w:rPr>
          <w:w w:val="105"/>
          <w:sz w:val="24"/>
        </w:rPr>
        <w:t>IEEE</w:t>
      </w:r>
      <w:r>
        <w:rPr>
          <w:spacing w:val="28"/>
          <w:w w:val="105"/>
          <w:sz w:val="24"/>
        </w:rPr>
        <w:t> </w:t>
      </w:r>
      <w:r>
        <w:rPr>
          <w:w w:val="105"/>
          <w:sz w:val="24"/>
        </w:rPr>
        <w:t>International</w:t>
      </w:r>
      <w:r>
        <w:rPr>
          <w:spacing w:val="29"/>
          <w:w w:val="105"/>
          <w:sz w:val="24"/>
        </w:rPr>
        <w:t> </w:t>
      </w:r>
      <w:r>
        <w:rPr>
          <w:w w:val="105"/>
          <w:sz w:val="24"/>
        </w:rPr>
        <w:t>Symposium</w:t>
      </w:r>
      <w:r>
        <w:rPr>
          <w:spacing w:val="28"/>
          <w:w w:val="105"/>
          <w:sz w:val="24"/>
        </w:rPr>
        <w:t> </w:t>
      </w:r>
      <w:r>
        <w:rPr>
          <w:w w:val="105"/>
          <w:sz w:val="24"/>
        </w:rPr>
        <w:t>on</w:t>
      </w:r>
      <w:r>
        <w:rPr>
          <w:spacing w:val="28"/>
          <w:w w:val="105"/>
          <w:sz w:val="24"/>
        </w:rPr>
        <w:t> </w:t>
      </w:r>
      <w:r>
        <w:rPr>
          <w:w w:val="105"/>
          <w:sz w:val="24"/>
        </w:rPr>
        <w:t>Trust,</w:t>
      </w:r>
      <w:r>
        <w:rPr>
          <w:spacing w:val="32"/>
          <w:w w:val="105"/>
          <w:sz w:val="24"/>
        </w:rPr>
        <w:t> </w:t>
      </w:r>
      <w:r>
        <w:rPr>
          <w:w w:val="105"/>
          <w:sz w:val="24"/>
        </w:rPr>
        <w:t>Security</w:t>
      </w:r>
      <w:r>
        <w:rPr>
          <w:spacing w:val="29"/>
          <w:w w:val="105"/>
          <w:sz w:val="24"/>
        </w:rPr>
        <w:t> </w:t>
      </w:r>
      <w:r>
        <w:rPr>
          <w:w w:val="105"/>
          <w:sz w:val="24"/>
        </w:rPr>
        <w:t>and</w:t>
      </w:r>
      <w:r>
        <w:rPr>
          <w:spacing w:val="29"/>
          <w:w w:val="105"/>
          <w:sz w:val="24"/>
        </w:rPr>
        <w:t> </w:t>
      </w:r>
      <w:r>
        <w:rPr>
          <w:w w:val="105"/>
          <w:sz w:val="24"/>
        </w:rPr>
        <w:t>Privacy</w:t>
      </w:r>
      <w:r>
        <w:rPr>
          <w:spacing w:val="28"/>
          <w:w w:val="105"/>
          <w:sz w:val="24"/>
        </w:rPr>
        <w:t> </w:t>
      </w:r>
      <w:r>
        <w:rPr>
          <w:w w:val="105"/>
          <w:sz w:val="24"/>
        </w:rPr>
        <w:t>for</w:t>
      </w:r>
      <w:r>
        <w:rPr>
          <w:spacing w:val="29"/>
          <w:w w:val="105"/>
          <w:sz w:val="24"/>
        </w:rPr>
        <w:t> </w:t>
      </w:r>
      <w:r>
        <w:rPr>
          <w:w w:val="105"/>
          <w:sz w:val="24"/>
        </w:rPr>
        <w:t>Pervasive</w:t>
      </w:r>
      <w:r>
        <w:rPr>
          <w:spacing w:val="28"/>
          <w:w w:val="105"/>
          <w:sz w:val="24"/>
        </w:rPr>
        <w:t> </w:t>
      </w:r>
      <w:r>
        <w:rPr>
          <w:w w:val="105"/>
          <w:sz w:val="24"/>
        </w:rPr>
        <w:t>Applications</w:t>
      </w:r>
      <w:r>
        <w:rPr>
          <w:spacing w:val="28"/>
          <w:w w:val="105"/>
          <w:sz w:val="24"/>
        </w:rPr>
        <w:t> </w:t>
      </w:r>
      <w:r>
        <w:rPr>
          <w:w w:val="105"/>
          <w:sz w:val="24"/>
        </w:rPr>
        <w:t>(TSP), </w:t>
      </w:r>
      <w:r>
        <w:rPr>
          <w:spacing w:val="-4"/>
          <w:w w:val="105"/>
          <w:sz w:val="24"/>
        </w:rPr>
        <w:t>2009.</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International</w:t>
      </w:r>
      <w:r>
        <w:rPr>
          <w:spacing w:val="4"/>
          <w:w w:val="105"/>
          <w:sz w:val="24"/>
        </w:rPr>
        <w:t> </w:t>
      </w:r>
      <w:r>
        <w:rPr>
          <w:w w:val="105"/>
          <w:sz w:val="24"/>
        </w:rPr>
        <w:t>Conference</w:t>
      </w:r>
      <w:r>
        <w:rPr>
          <w:spacing w:val="4"/>
          <w:w w:val="105"/>
          <w:sz w:val="24"/>
        </w:rPr>
        <w:t> </w:t>
      </w:r>
      <w:r>
        <w:rPr>
          <w:w w:val="105"/>
          <w:sz w:val="24"/>
        </w:rPr>
        <w:t>on</w:t>
      </w:r>
      <w:r>
        <w:rPr>
          <w:spacing w:val="4"/>
          <w:w w:val="105"/>
          <w:sz w:val="24"/>
        </w:rPr>
        <w:t> </w:t>
      </w:r>
      <w:r>
        <w:rPr>
          <w:w w:val="105"/>
          <w:sz w:val="24"/>
        </w:rPr>
        <w:t>Mobile</w:t>
      </w:r>
      <w:r>
        <w:rPr>
          <w:spacing w:val="5"/>
          <w:w w:val="105"/>
          <w:sz w:val="24"/>
        </w:rPr>
        <w:t> </w:t>
      </w:r>
      <w:r>
        <w:rPr>
          <w:w w:val="105"/>
          <w:sz w:val="24"/>
        </w:rPr>
        <w:t>Data</w:t>
      </w:r>
      <w:r>
        <w:rPr>
          <w:spacing w:val="4"/>
          <w:w w:val="105"/>
          <w:sz w:val="24"/>
        </w:rPr>
        <w:t> </w:t>
      </w:r>
      <w:r>
        <w:rPr>
          <w:w w:val="105"/>
          <w:sz w:val="24"/>
        </w:rPr>
        <w:t>Management</w:t>
      </w:r>
      <w:r>
        <w:rPr>
          <w:spacing w:val="4"/>
          <w:w w:val="105"/>
          <w:sz w:val="24"/>
        </w:rPr>
        <w:t> </w:t>
      </w:r>
      <w:r>
        <w:rPr>
          <w:w w:val="105"/>
          <w:sz w:val="24"/>
        </w:rPr>
        <w:t>(MDM),</w:t>
      </w:r>
      <w:r>
        <w:rPr>
          <w:spacing w:val="4"/>
          <w:w w:val="105"/>
          <w:sz w:val="24"/>
        </w:rPr>
        <w:t> </w:t>
      </w:r>
      <w:r>
        <w:rPr>
          <w:w w:val="105"/>
          <w:sz w:val="24"/>
        </w:rPr>
        <w:t>2009</w:t>
      </w:r>
      <w:r>
        <w:rPr>
          <w:spacing w:val="5"/>
          <w:w w:val="105"/>
          <w:sz w:val="24"/>
        </w:rPr>
        <w:t> </w:t>
      </w:r>
      <w:r>
        <w:rPr>
          <w:spacing w:val="-10"/>
          <w:w w:val="105"/>
          <w:sz w:val="24"/>
        </w:rPr>
        <w:t>.</w:t>
      </w:r>
    </w:p>
    <w:p>
      <w:pPr>
        <w:pStyle w:val="ListParagraph"/>
        <w:numPr>
          <w:ilvl w:val="0"/>
          <w:numId w:val="11"/>
        </w:numPr>
        <w:tabs>
          <w:tab w:pos="1215" w:val="left" w:leader="none"/>
        </w:tabs>
        <w:spacing w:line="240" w:lineRule="auto" w:before="113" w:after="0"/>
        <w:ind w:left="1215" w:right="0" w:hanging="251"/>
        <w:jc w:val="left"/>
        <w:rPr>
          <w:sz w:val="24"/>
        </w:rPr>
      </w:pPr>
      <w:r>
        <w:rPr>
          <w:sz w:val="24"/>
        </w:rPr>
        <w:t>Sensor</w:t>
      </w:r>
      <w:r>
        <w:rPr>
          <w:spacing w:val="39"/>
          <w:sz w:val="24"/>
        </w:rPr>
        <w:t> </w:t>
      </w:r>
      <w:r>
        <w:rPr>
          <w:sz w:val="24"/>
        </w:rPr>
        <w:t>Networks</w:t>
      </w:r>
      <w:r>
        <w:rPr>
          <w:spacing w:val="39"/>
          <w:sz w:val="24"/>
        </w:rPr>
        <w:t> </w:t>
      </w:r>
      <w:r>
        <w:rPr>
          <w:sz w:val="24"/>
        </w:rPr>
        <w:t>Technologies</w:t>
      </w:r>
      <w:r>
        <w:rPr>
          <w:spacing w:val="39"/>
          <w:sz w:val="24"/>
        </w:rPr>
        <w:t> </w:t>
      </w:r>
      <w:r>
        <w:rPr>
          <w:sz w:val="24"/>
        </w:rPr>
        <w:t>for</w:t>
      </w:r>
      <w:r>
        <w:rPr>
          <w:spacing w:val="39"/>
          <w:sz w:val="24"/>
        </w:rPr>
        <w:t> </w:t>
      </w:r>
      <w:r>
        <w:rPr>
          <w:sz w:val="24"/>
        </w:rPr>
        <w:t>Information</w:t>
      </w:r>
      <w:r>
        <w:rPr>
          <w:spacing w:val="40"/>
          <w:sz w:val="24"/>
        </w:rPr>
        <w:t> </w:t>
      </w:r>
      <w:r>
        <w:rPr>
          <w:sz w:val="24"/>
        </w:rPr>
        <w:t>Explosion</w:t>
      </w:r>
      <w:r>
        <w:rPr>
          <w:spacing w:val="39"/>
          <w:sz w:val="24"/>
        </w:rPr>
        <w:t> </w:t>
      </w:r>
      <w:r>
        <w:rPr>
          <w:sz w:val="24"/>
        </w:rPr>
        <w:t>Era</w:t>
      </w:r>
      <w:r>
        <w:rPr>
          <w:spacing w:val="39"/>
          <w:sz w:val="24"/>
        </w:rPr>
        <w:t> </w:t>
      </w:r>
      <w:r>
        <w:rPr>
          <w:sz w:val="24"/>
        </w:rPr>
        <w:t>(SeNTIE),</w:t>
      </w:r>
      <w:r>
        <w:rPr>
          <w:spacing w:val="39"/>
          <w:sz w:val="24"/>
        </w:rPr>
        <w:t> </w:t>
      </w:r>
      <w:r>
        <w:rPr>
          <w:spacing w:val="-2"/>
          <w:sz w:val="24"/>
        </w:rPr>
        <w:t>2009.</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1"/>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Services</w:t>
      </w:r>
      <w:r>
        <w:rPr>
          <w:spacing w:val="11"/>
          <w:w w:val="105"/>
          <w:sz w:val="24"/>
        </w:rPr>
        <w:t> </w:t>
      </w:r>
      <w:r>
        <w:rPr>
          <w:w w:val="105"/>
          <w:sz w:val="24"/>
        </w:rPr>
        <w:t>Computing</w:t>
      </w:r>
      <w:r>
        <w:rPr>
          <w:spacing w:val="11"/>
          <w:w w:val="105"/>
          <w:sz w:val="24"/>
        </w:rPr>
        <w:t> </w:t>
      </w:r>
      <w:r>
        <w:rPr>
          <w:w w:val="105"/>
          <w:sz w:val="24"/>
        </w:rPr>
        <w:t>(IEEE</w:t>
      </w:r>
      <w:r>
        <w:rPr>
          <w:spacing w:val="12"/>
          <w:w w:val="105"/>
          <w:sz w:val="24"/>
        </w:rPr>
        <w:t> </w:t>
      </w:r>
      <w:r>
        <w:rPr>
          <w:w w:val="105"/>
          <w:sz w:val="24"/>
        </w:rPr>
        <w:t>SCC),</w:t>
      </w:r>
      <w:r>
        <w:rPr>
          <w:spacing w:val="11"/>
          <w:w w:val="105"/>
          <w:sz w:val="24"/>
        </w:rPr>
        <w:t> </w:t>
      </w:r>
      <w:r>
        <w:rPr>
          <w:spacing w:val="-2"/>
          <w:w w:val="105"/>
          <w:sz w:val="24"/>
        </w:rPr>
        <w:t>2008.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2008.</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4"/>
          <w:w w:val="105"/>
          <w:sz w:val="24"/>
        </w:rPr>
        <w:t> </w:t>
      </w:r>
      <w:r>
        <w:rPr>
          <w:w w:val="105"/>
          <w:sz w:val="24"/>
        </w:rPr>
        <w:t>Conference</w:t>
      </w:r>
      <w:r>
        <w:rPr>
          <w:spacing w:val="4"/>
          <w:w w:val="105"/>
          <w:sz w:val="24"/>
        </w:rPr>
        <w:t> </w:t>
      </w:r>
      <w:r>
        <w:rPr>
          <w:w w:val="105"/>
          <w:sz w:val="24"/>
        </w:rPr>
        <w:t>on</w:t>
      </w:r>
      <w:r>
        <w:rPr>
          <w:spacing w:val="4"/>
          <w:w w:val="105"/>
          <w:sz w:val="24"/>
        </w:rPr>
        <w:t> </w:t>
      </w:r>
      <w:r>
        <w:rPr>
          <w:w w:val="105"/>
          <w:sz w:val="24"/>
        </w:rPr>
        <w:t>Mobile</w:t>
      </w:r>
      <w:r>
        <w:rPr>
          <w:spacing w:val="5"/>
          <w:w w:val="105"/>
          <w:sz w:val="24"/>
        </w:rPr>
        <w:t> </w:t>
      </w:r>
      <w:r>
        <w:rPr>
          <w:w w:val="105"/>
          <w:sz w:val="24"/>
        </w:rPr>
        <w:t>Data</w:t>
      </w:r>
      <w:r>
        <w:rPr>
          <w:spacing w:val="4"/>
          <w:w w:val="105"/>
          <w:sz w:val="24"/>
        </w:rPr>
        <w:t> </w:t>
      </w:r>
      <w:r>
        <w:rPr>
          <w:w w:val="105"/>
          <w:sz w:val="24"/>
        </w:rPr>
        <w:t>Management</w:t>
      </w:r>
      <w:r>
        <w:rPr>
          <w:spacing w:val="4"/>
          <w:w w:val="105"/>
          <w:sz w:val="24"/>
        </w:rPr>
        <w:t> </w:t>
      </w:r>
      <w:r>
        <w:rPr>
          <w:w w:val="105"/>
          <w:sz w:val="24"/>
        </w:rPr>
        <w:t>(MDM),</w:t>
      </w:r>
      <w:r>
        <w:rPr>
          <w:spacing w:val="4"/>
          <w:w w:val="105"/>
          <w:sz w:val="24"/>
        </w:rPr>
        <w:t> </w:t>
      </w:r>
      <w:r>
        <w:rPr>
          <w:w w:val="105"/>
          <w:sz w:val="24"/>
        </w:rPr>
        <w:t>2008</w:t>
      </w:r>
      <w:r>
        <w:rPr>
          <w:spacing w:val="5"/>
          <w:w w:val="105"/>
          <w:sz w:val="24"/>
        </w:rPr>
        <w:t> </w:t>
      </w:r>
      <w:r>
        <w:rPr>
          <w:spacing w:val="-10"/>
          <w:w w:val="105"/>
          <w:sz w:val="24"/>
        </w:rPr>
        <w:t>.</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17th</w:t>
      </w:r>
      <w:r>
        <w:rPr>
          <w:spacing w:val="13"/>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3"/>
          <w:w w:val="105"/>
          <w:sz w:val="24"/>
        </w:rPr>
        <w:t> </w:t>
      </w:r>
      <w:r>
        <w:rPr>
          <w:w w:val="105"/>
          <w:sz w:val="24"/>
        </w:rPr>
        <w:t>Cooperative</w:t>
      </w:r>
      <w:r>
        <w:rPr>
          <w:spacing w:val="13"/>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(COOPIS),</w:t>
      </w:r>
      <w:r>
        <w:rPr>
          <w:spacing w:val="13"/>
          <w:w w:val="105"/>
          <w:sz w:val="24"/>
        </w:rPr>
        <w:t> </w:t>
      </w:r>
      <w:r>
        <w:rPr>
          <w:spacing w:val="-2"/>
          <w:w w:val="105"/>
          <w:sz w:val="24"/>
        </w:rPr>
        <w:t>2008.</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3"/>
          <w:w w:val="105"/>
          <w:sz w:val="24"/>
        </w:rPr>
        <w:t> </w:t>
      </w:r>
      <w:r>
        <w:rPr>
          <w:w w:val="105"/>
          <w:sz w:val="24"/>
        </w:rPr>
        <w:t>International</w:t>
      </w:r>
      <w:r>
        <w:rPr>
          <w:spacing w:val="14"/>
          <w:w w:val="105"/>
          <w:sz w:val="24"/>
        </w:rPr>
        <w:t> </w:t>
      </w:r>
      <w:r>
        <w:rPr>
          <w:w w:val="105"/>
          <w:sz w:val="24"/>
        </w:rPr>
        <w:t>Conference</w:t>
      </w:r>
      <w:r>
        <w:rPr>
          <w:spacing w:val="14"/>
          <w:w w:val="105"/>
          <w:sz w:val="24"/>
        </w:rPr>
        <w:t> </w:t>
      </w:r>
      <w:r>
        <w:rPr>
          <w:w w:val="105"/>
          <w:sz w:val="24"/>
        </w:rPr>
        <w:t>on</w:t>
      </w:r>
      <w:r>
        <w:rPr>
          <w:spacing w:val="13"/>
          <w:w w:val="105"/>
          <w:sz w:val="24"/>
        </w:rPr>
        <w:t> </w:t>
      </w:r>
      <w:r>
        <w:rPr>
          <w:w w:val="105"/>
          <w:sz w:val="24"/>
        </w:rPr>
        <w:t>Data</w:t>
      </w:r>
      <w:r>
        <w:rPr>
          <w:spacing w:val="14"/>
          <w:w w:val="105"/>
          <w:sz w:val="24"/>
        </w:rPr>
        <w:t> </w:t>
      </w:r>
      <w:r>
        <w:rPr>
          <w:w w:val="105"/>
          <w:sz w:val="24"/>
        </w:rPr>
        <w:t>Mining</w:t>
      </w:r>
      <w:r>
        <w:rPr>
          <w:spacing w:val="14"/>
          <w:w w:val="105"/>
          <w:sz w:val="24"/>
        </w:rPr>
        <w:t> </w:t>
      </w:r>
      <w:r>
        <w:rPr>
          <w:w w:val="105"/>
          <w:sz w:val="24"/>
        </w:rPr>
        <w:t>(ICDM),</w:t>
      </w:r>
      <w:r>
        <w:rPr>
          <w:spacing w:val="13"/>
          <w:w w:val="105"/>
          <w:sz w:val="24"/>
        </w:rPr>
        <w:t> </w:t>
      </w:r>
      <w:r>
        <w:rPr>
          <w:spacing w:val="-2"/>
          <w:w w:val="105"/>
          <w:sz w:val="24"/>
        </w:rPr>
        <w:t>2008).</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24th</w:t>
      </w:r>
      <w:r>
        <w:rPr>
          <w:spacing w:val="14"/>
          <w:w w:val="105"/>
          <w:sz w:val="24"/>
        </w:rPr>
        <w:t> </w:t>
      </w:r>
      <w:r>
        <w:rPr>
          <w:w w:val="105"/>
          <w:sz w:val="24"/>
        </w:rPr>
        <w:t>International</w:t>
      </w:r>
      <w:r>
        <w:rPr>
          <w:spacing w:val="15"/>
          <w:w w:val="105"/>
          <w:sz w:val="24"/>
        </w:rPr>
        <w:t> </w:t>
      </w:r>
      <w:r>
        <w:rPr>
          <w:w w:val="105"/>
          <w:sz w:val="24"/>
        </w:rPr>
        <w:t>Conference</w:t>
      </w:r>
      <w:r>
        <w:rPr>
          <w:spacing w:val="15"/>
          <w:w w:val="105"/>
          <w:sz w:val="24"/>
        </w:rPr>
        <w:t> </w:t>
      </w:r>
      <w:r>
        <w:rPr>
          <w:w w:val="105"/>
          <w:sz w:val="24"/>
        </w:rPr>
        <w:t>on</w:t>
      </w:r>
      <w:r>
        <w:rPr>
          <w:spacing w:val="15"/>
          <w:w w:val="105"/>
          <w:sz w:val="24"/>
        </w:rPr>
        <w:t> </w:t>
      </w:r>
      <w:r>
        <w:rPr>
          <w:w w:val="105"/>
          <w:sz w:val="24"/>
        </w:rPr>
        <w:t>Data</w:t>
      </w:r>
      <w:r>
        <w:rPr>
          <w:spacing w:val="15"/>
          <w:w w:val="105"/>
          <w:sz w:val="24"/>
        </w:rPr>
        <w:t> </w:t>
      </w:r>
      <w:r>
        <w:rPr>
          <w:w w:val="105"/>
          <w:sz w:val="24"/>
        </w:rPr>
        <w:t>Engineering</w:t>
      </w:r>
      <w:r>
        <w:rPr>
          <w:spacing w:val="15"/>
          <w:w w:val="105"/>
          <w:sz w:val="24"/>
        </w:rPr>
        <w:t> </w:t>
      </w:r>
      <w:r>
        <w:rPr>
          <w:w w:val="105"/>
          <w:sz w:val="24"/>
        </w:rPr>
        <w:t>(ICDE),</w:t>
      </w:r>
      <w:r>
        <w:rPr>
          <w:spacing w:val="15"/>
          <w:w w:val="105"/>
          <w:sz w:val="24"/>
        </w:rPr>
        <w:t> </w:t>
      </w:r>
      <w:r>
        <w:rPr>
          <w:spacing w:val="-2"/>
          <w:w w:val="105"/>
          <w:sz w:val="24"/>
        </w:rPr>
        <w:t>2007).</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2007.</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20th</w:t>
      </w:r>
      <w:r>
        <w:rPr>
          <w:spacing w:val="15"/>
          <w:w w:val="105"/>
          <w:sz w:val="24"/>
        </w:rPr>
        <w:t> </w:t>
      </w:r>
      <w:r>
        <w:rPr>
          <w:w w:val="105"/>
          <w:sz w:val="24"/>
        </w:rPr>
        <w:t>International</w:t>
      </w:r>
      <w:r>
        <w:rPr>
          <w:spacing w:val="16"/>
          <w:w w:val="105"/>
          <w:sz w:val="24"/>
        </w:rPr>
        <w:t> </w:t>
      </w:r>
      <w:r>
        <w:rPr>
          <w:w w:val="105"/>
          <w:sz w:val="24"/>
        </w:rPr>
        <w:t>Conference</w:t>
      </w:r>
      <w:r>
        <w:rPr>
          <w:spacing w:val="16"/>
          <w:w w:val="105"/>
          <w:sz w:val="24"/>
        </w:rPr>
        <w:t> </w:t>
      </w:r>
      <w:r>
        <w:rPr>
          <w:w w:val="105"/>
          <w:sz w:val="24"/>
        </w:rPr>
        <w:t>on</w:t>
      </w:r>
      <w:r>
        <w:rPr>
          <w:spacing w:val="16"/>
          <w:w w:val="105"/>
          <w:sz w:val="24"/>
        </w:rPr>
        <w:t> </w:t>
      </w:r>
      <w:r>
        <w:rPr>
          <w:w w:val="105"/>
          <w:sz w:val="24"/>
        </w:rPr>
        <w:t>Database</w:t>
      </w:r>
      <w:r>
        <w:rPr>
          <w:spacing w:val="16"/>
          <w:w w:val="105"/>
          <w:sz w:val="24"/>
        </w:rPr>
        <w:t> </w:t>
      </w:r>
      <w:r>
        <w:rPr>
          <w:w w:val="105"/>
          <w:sz w:val="24"/>
        </w:rPr>
        <w:t>and</w:t>
      </w:r>
      <w:r>
        <w:rPr>
          <w:spacing w:val="16"/>
          <w:w w:val="105"/>
          <w:sz w:val="24"/>
        </w:rPr>
        <w:t> </w:t>
      </w:r>
      <w:r>
        <w:rPr>
          <w:w w:val="105"/>
          <w:sz w:val="24"/>
        </w:rPr>
        <w:t>Expert</w:t>
      </w:r>
      <w:r>
        <w:rPr>
          <w:spacing w:val="16"/>
          <w:w w:val="105"/>
          <w:sz w:val="24"/>
        </w:rPr>
        <w:t> </w:t>
      </w:r>
      <w:r>
        <w:rPr>
          <w:w w:val="105"/>
          <w:sz w:val="24"/>
        </w:rPr>
        <w:t>Systems</w:t>
      </w:r>
      <w:r>
        <w:rPr>
          <w:spacing w:val="16"/>
          <w:w w:val="105"/>
          <w:sz w:val="24"/>
        </w:rPr>
        <w:t> </w:t>
      </w:r>
      <w:r>
        <w:rPr>
          <w:w w:val="105"/>
          <w:sz w:val="24"/>
        </w:rPr>
        <w:t>Applications</w:t>
      </w:r>
      <w:r>
        <w:rPr>
          <w:spacing w:val="16"/>
          <w:w w:val="105"/>
          <w:sz w:val="24"/>
        </w:rPr>
        <w:t> </w:t>
      </w:r>
      <w:r>
        <w:rPr>
          <w:w w:val="105"/>
          <w:sz w:val="24"/>
        </w:rPr>
        <w:t>(DEXA),</w:t>
      </w:r>
      <w:r>
        <w:rPr>
          <w:spacing w:val="16"/>
          <w:w w:val="105"/>
          <w:sz w:val="24"/>
        </w:rPr>
        <w:t> </w:t>
      </w:r>
      <w:r>
        <w:rPr>
          <w:spacing w:val="-4"/>
          <w:w w:val="105"/>
          <w:sz w:val="24"/>
        </w:rPr>
        <w:t>2007.</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 Conference on Data Warehousing and Knowledge Discovery (ECWEB), 2007) </w:t>
      </w:r>
      <w:r>
        <w:rPr>
          <w:spacing w:val="-10"/>
          <w:w w:val="105"/>
          <w:sz w:val="24"/>
        </w:rPr>
        <w:t>.</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1"/>
          <w:w w:val="105"/>
          <w:sz w:val="24"/>
        </w:rPr>
        <w:t> </w:t>
      </w:r>
      <w:r>
        <w:rPr>
          <w:w w:val="105"/>
          <w:sz w:val="24"/>
        </w:rPr>
        <w:t>Conference</w:t>
      </w:r>
      <w:r>
        <w:rPr>
          <w:spacing w:val="1"/>
          <w:w w:val="105"/>
          <w:sz w:val="24"/>
        </w:rPr>
        <w:t> </w:t>
      </w:r>
      <w:r>
        <w:rPr>
          <w:w w:val="105"/>
          <w:sz w:val="24"/>
        </w:rPr>
        <w:t>Database</w:t>
      </w:r>
      <w:r>
        <w:rPr>
          <w:spacing w:val="1"/>
          <w:w w:val="105"/>
          <w:sz w:val="24"/>
        </w:rPr>
        <w:t> </w:t>
      </w:r>
      <w:r>
        <w:rPr>
          <w:w w:val="105"/>
          <w:sz w:val="24"/>
        </w:rPr>
        <w:t>Systems</w:t>
      </w:r>
      <w:r>
        <w:rPr>
          <w:spacing w:val="1"/>
          <w:w w:val="105"/>
          <w:sz w:val="24"/>
        </w:rPr>
        <w:t> </w:t>
      </w:r>
      <w:r>
        <w:rPr>
          <w:w w:val="105"/>
          <w:sz w:val="24"/>
        </w:rPr>
        <w:t>for</w:t>
      </w:r>
      <w:r>
        <w:rPr>
          <w:spacing w:val="1"/>
          <w:w w:val="105"/>
          <w:sz w:val="24"/>
        </w:rPr>
        <w:t> </w:t>
      </w:r>
      <w:r>
        <w:rPr>
          <w:w w:val="105"/>
          <w:sz w:val="24"/>
        </w:rPr>
        <w:t>Advanced</w:t>
      </w:r>
      <w:r>
        <w:rPr>
          <w:spacing w:val="1"/>
          <w:w w:val="105"/>
          <w:sz w:val="24"/>
        </w:rPr>
        <w:t> </w:t>
      </w:r>
      <w:r>
        <w:rPr>
          <w:w w:val="105"/>
          <w:sz w:val="24"/>
        </w:rPr>
        <w:t>Applications</w:t>
      </w:r>
      <w:r>
        <w:rPr>
          <w:spacing w:val="2"/>
          <w:w w:val="105"/>
          <w:sz w:val="24"/>
        </w:rPr>
        <w:t> </w:t>
      </w:r>
      <w:r>
        <w:rPr>
          <w:w w:val="105"/>
          <w:sz w:val="24"/>
        </w:rPr>
        <w:t>(DASFAA),</w:t>
      </w:r>
      <w:r>
        <w:rPr>
          <w:spacing w:val="1"/>
          <w:w w:val="105"/>
          <w:sz w:val="24"/>
        </w:rPr>
        <w:t> </w:t>
      </w:r>
      <w:r>
        <w:rPr>
          <w:spacing w:val="-2"/>
          <w:w w:val="105"/>
          <w:sz w:val="24"/>
        </w:rPr>
        <w:t>2007.</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4"/>
          <w:w w:val="105"/>
          <w:sz w:val="24"/>
        </w:rPr>
        <w:t> </w:t>
      </w:r>
      <w:r>
        <w:rPr>
          <w:w w:val="105"/>
          <w:sz w:val="24"/>
        </w:rPr>
        <w:t>Conference</w:t>
      </w:r>
      <w:r>
        <w:rPr>
          <w:spacing w:val="5"/>
          <w:w w:val="105"/>
          <w:sz w:val="24"/>
        </w:rPr>
        <w:t> </w:t>
      </w:r>
      <w:r>
        <w:rPr>
          <w:w w:val="105"/>
          <w:sz w:val="24"/>
        </w:rPr>
        <w:t>on</w:t>
      </w:r>
      <w:r>
        <w:rPr>
          <w:spacing w:val="5"/>
          <w:w w:val="105"/>
          <w:sz w:val="24"/>
        </w:rPr>
        <w:t> </w:t>
      </w:r>
      <w:r>
        <w:rPr>
          <w:w w:val="105"/>
          <w:sz w:val="24"/>
        </w:rPr>
        <w:t>Mobile</w:t>
      </w:r>
      <w:r>
        <w:rPr>
          <w:spacing w:val="5"/>
          <w:w w:val="105"/>
          <w:sz w:val="24"/>
        </w:rPr>
        <w:t> </w:t>
      </w:r>
      <w:r>
        <w:rPr>
          <w:w w:val="105"/>
          <w:sz w:val="24"/>
        </w:rPr>
        <w:t>Data</w:t>
      </w:r>
      <w:r>
        <w:rPr>
          <w:spacing w:val="5"/>
          <w:w w:val="105"/>
          <w:sz w:val="24"/>
        </w:rPr>
        <w:t> </w:t>
      </w:r>
      <w:r>
        <w:rPr>
          <w:w w:val="105"/>
          <w:sz w:val="24"/>
        </w:rPr>
        <w:t>Management</w:t>
      </w:r>
      <w:r>
        <w:rPr>
          <w:spacing w:val="5"/>
          <w:w w:val="105"/>
          <w:sz w:val="24"/>
        </w:rPr>
        <w:t> </w:t>
      </w:r>
      <w:r>
        <w:rPr>
          <w:w w:val="105"/>
          <w:sz w:val="24"/>
        </w:rPr>
        <w:t>(MDM),</w:t>
      </w:r>
      <w:r>
        <w:rPr>
          <w:spacing w:val="4"/>
          <w:w w:val="105"/>
          <w:sz w:val="24"/>
        </w:rPr>
        <w:t> </w:t>
      </w:r>
      <w:r>
        <w:rPr>
          <w:w w:val="105"/>
          <w:sz w:val="24"/>
        </w:rPr>
        <w:t>2006)</w:t>
      </w:r>
      <w:r>
        <w:rPr>
          <w:spacing w:val="5"/>
          <w:w w:val="105"/>
          <w:sz w:val="24"/>
        </w:rPr>
        <w:t> </w:t>
      </w:r>
      <w:r>
        <w:rPr>
          <w:spacing w:val="-10"/>
          <w:w w:val="105"/>
          <w:sz w:val="24"/>
        </w:rPr>
        <w:t>.</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3"/>
          <w:w w:val="105"/>
          <w:sz w:val="24"/>
        </w:rPr>
        <w:t> </w:t>
      </w:r>
      <w:r>
        <w:rPr>
          <w:w w:val="105"/>
          <w:sz w:val="24"/>
        </w:rPr>
        <w:t>Conference</w:t>
      </w:r>
      <w:r>
        <w:rPr>
          <w:spacing w:val="4"/>
          <w:w w:val="105"/>
          <w:sz w:val="24"/>
        </w:rPr>
        <w:t> </w:t>
      </w:r>
      <w:r>
        <w:rPr>
          <w:w w:val="105"/>
          <w:sz w:val="24"/>
        </w:rPr>
        <w:t>on</w:t>
      </w:r>
      <w:r>
        <w:rPr>
          <w:spacing w:val="4"/>
          <w:w w:val="105"/>
          <w:sz w:val="24"/>
        </w:rPr>
        <w:t> </w:t>
      </w:r>
      <w:r>
        <w:rPr>
          <w:w w:val="105"/>
          <w:sz w:val="24"/>
        </w:rPr>
        <w:t>Advanced</w:t>
      </w:r>
      <w:r>
        <w:rPr>
          <w:spacing w:val="4"/>
          <w:w w:val="105"/>
          <w:sz w:val="24"/>
        </w:rPr>
        <w:t> </w:t>
      </w:r>
      <w:r>
        <w:rPr>
          <w:w w:val="105"/>
          <w:sz w:val="24"/>
        </w:rPr>
        <w:t>Information</w:t>
      </w:r>
      <w:r>
        <w:rPr>
          <w:spacing w:val="4"/>
          <w:w w:val="105"/>
          <w:sz w:val="24"/>
        </w:rPr>
        <w:t> </w:t>
      </w:r>
      <w:r>
        <w:rPr>
          <w:w w:val="105"/>
          <w:sz w:val="24"/>
        </w:rPr>
        <w:t>Networking</w:t>
      </w:r>
      <w:r>
        <w:rPr>
          <w:spacing w:val="3"/>
          <w:w w:val="105"/>
          <w:sz w:val="24"/>
        </w:rPr>
        <w:t> </w:t>
      </w:r>
      <w:r>
        <w:rPr>
          <w:w w:val="105"/>
          <w:sz w:val="24"/>
        </w:rPr>
        <w:t>and</w:t>
      </w:r>
      <w:r>
        <w:rPr>
          <w:spacing w:val="4"/>
          <w:w w:val="105"/>
          <w:sz w:val="24"/>
        </w:rPr>
        <w:t> </w:t>
      </w:r>
      <w:r>
        <w:rPr>
          <w:w w:val="105"/>
          <w:sz w:val="24"/>
        </w:rPr>
        <w:t>Applications</w:t>
      </w:r>
      <w:r>
        <w:rPr>
          <w:spacing w:val="4"/>
          <w:w w:val="105"/>
          <w:sz w:val="24"/>
        </w:rPr>
        <w:t> </w:t>
      </w:r>
      <w:r>
        <w:rPr>
          <w:w w:val="105"/>
          <w:sz w:val="24"/>
        </w:rPr>
        <w:t>(AINA),</w:t>
      </w:r>
      <w:r>
        <w:rPr>
          <w:spacing w:val="4"/>
          <w:w w:val="105"/>
          <w:sz w:val="24"/>
        </w:rPr>
        <w:t> </w:t>
      </w:r>
      <w:r>
        <w:rPr>
          <w:spacing w:val="-2"/>
          <w:w w:val="105"/>
          <w:sz w:val="24"/>
        </w:rPr>
        <w:t>2006.</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16"/>
          <w:w w:val="105"/>
          <w:sz w:val="24"/>
        </w:rPr>
        <w:t> </w:t>
      </w:r>
      <w:r>
        <w:rPr>
          <w:w w:val="105"/>
          <w:sz w:val="24"/>
        </w:rPr>
        <w:t>Conference</w:t>
      </w:r>
      <w:r>
        <w:rPr>
          <w:spacing w:val="17"/>
          <w:w w:val="105"/>
          <w:sz w:val="24"/>
        </w:rPr>
        <w:t> </w:t>
      </w:r>
      <w:r>
        <w:rPr>
          <w:w w:val="105"/>
          <w:sz w:val="24"/>
        </w:rPr>
        <w:t>on</w:t>
      </w:r>
      <w:r>
        <w:rPr>
          <w:spacing w:val="16"/>
          <w:w w:val="105"/>
          <w:sz w:val="24"/>
        </w:rPr>
        <w:t> </w:t>
      </w:r>
      <w:r>
        <w:rPr>
          <w:w w:val="105"/>
          <w:sz w:val="24"/>
        </w:rPr>
        <w:t>Database</w:t>
      </w:r>
      <w:r>
        <w:rPr>
          <w:spacing w:val="17"/>
          <w:w w:val="105"/>
          <w:sz w:val="24"/>
        </w:rPr>
        <w:t> </w:t>
      </w:r>
      <w:r>
        <w:rPr>
          <w:w w:val="105"/>
          <w:sz w:val="24"/>
        </w:rPr>
        <w:t>and</w:t>
      </w:r>
      <w:r>
        <w:rPr>
          <w:spacing w:val="17"/>
          <w:w w:val="105"/>
          <w:sz w:val="24"/>
        </w:rPr>
        <w:t> </w:t>
      </w:r>
      <w:r>
        <w:rPr>
          <w:w w:val="105"/>
          <w:sz w:val="24"/>
        </w:rPr>
        <w:t>Expert</w:t>
      </w:r>
      <w:r>
        <w:rPr>
          <w:spacing w:val="16"/>
          <w:w w:val="105"/>
          <w:sz w:val="24"/>
        </w:rPr>
        <w:t> </w:t>
      </w:r>
      <w:r>
        <w:rPr>
          <w:w w:val="105"/>
          <w:sz w:val="24"/>
        </w:rPr>
        <w:t>System</w:t>
      </w:r>
      <w:r>
        <w:rPr>
          <w:spacing w:val="17"/>
          <w:w w:val="105"/>
          <w:sz w:val="24"/>
        </w:rPr>
        <w:t> </w:t>
      </w:r>
      <w:r>
        <w:rPr>
          <w:w w:val="105"/>
          <w:sz w:val="24"/>
        </w:rPr>
        <w:t>Applications</w:t>
      </w:r>
      <w:r>
        <w:rPr>
          <w:spacing w:val="16"/>
          <w:w w:val="105"/>
          <w:sz w:val="24"/>
        </w:rPr>
        <w:t> </w:t>
      </w:r>
      <w:r>
        <w:rPr>
          <w:w w:val="105"/>
          <w:sz w:val="24"/>
        </w:rPr>
        <w:t>(DEXA),</w:t>
      </w:r>
      <w:r>
        <w:rPr>
          <w:spacing w:val="17"/>
          <w:w w:val="105"/>
          <w:sz w:val="24"/>
        </w:rPr>
        <w:t> </w:t>
      </w:r>
      <w:r>
        <w:rPr>
          <w:spacing w:val="-2"/>
          <w:w w:val="105"/>
          <w:sz w:val="24"/>
        </w:rPr>
        <w:t>2006.</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3"/>
          <w:w w:val="105"/>
          <w:sz w:val="24"/>
        </w:rPr>
        <w:t> </w:t>
      </w:r>
      <w:r>
        <w:rPr>
          <w:w w:val="105"/>
          <w:sz w:val="24"/>
        </w:rPr>
        <w:t>Conference</w:t>
      </w:r>
      <w:r>
        <w:rPr>
          <w:spacing w:val="-3"/>
          <w:w w:val="105"/>
          <w:sz w:val="24"/>
        </w:rPr>
        <w:t> </w:t>
      </w:r>
      <w:r>
        <w:rPr>
          <w:w w:val="105"/>
          <w:sz w:val="24"/>
        </w:rPr>
        <w:t>on</w:t>
      </w:r>
      <w:r>
        <w:rPr>
          <w:spacing w:val="-3"/>
          <w:w w:val="105"/>
          <w:sz w:val="24"/>
        </w:rPr>
        <w:t> </w:t>
      </w:r>
      <w:r>
        <w:rPr>
          <w:w w:val="105"/>
          <w:sz w:val="24"/>
        </w:rPr>
        <w:t>Warehousing</w:t>
      </w:r>
      <w:r>
        <w:rPr>
          <w:spacing w:val="-3"/>
          <w:w w:val="105"/>
          <w:sz w:val="24"/>
        </w:rPr>
        <w:t> </w:t>
      </w:r>
      <w:r>
        <w:rPr>
          <w:w w:val="105"/>
          <w:sz w:val="24"/>
        </w:rPr>
        <w:t>and</w:t>
      </w:r>
      <w:r>
        <w:rPr>
          <w:spacing w:val="-3"/>
          <w:w w:val="105"/>
          <w:sz w:val="24"/>
        </w:rPr>
        <w:t> </w:t>
      </w:r>
      <w:r>
        <w:rPr>
          <w:w w:val="105"/>
          <w:sz w:val="24"/>
        </w:rPr>
        <w:t>Knowledge</w:t>
      </w:r>
      <w:r>
        <w:rPr>
          <w:spacing w:val="-3"/>
          <w:w w:val="105"/>
          <w:sz w:val="24"/>
        </w:rPr>
        <w:t> </w:t>
      </w:r>
      <w:r>
        <w:rPr>
          <w:w w:val="105"/>
          <w:sz w:val="24"/>
        </w:rPr>
        <w:t>Discovery</w:t>
      </w:r>
      <w:r>
        <w:rPr>
          <w:spacing w:val="-3"/>
          <w:w w:val="105"/>
          <w:sz w:val="24"/>
        </w:rPr>
        <w:t> </w:t>
      </w:r>
      <w:r>
        <w:rPr>
          <w:w w:val="105"/>
          <w:sz w:val="24"/>
        </w:rPr>
        <w:t>(ECWEB),</w:t>
      </w:r>
      <w:r>
        <w:rPr>
          <w:spacing w:val="-3"/>
          <w:w w:val="105"/>
          <w:sz w:val="24"/>
        </w:rPr>
        <w:t> </w:t>
      </w:r>
      <w:r>
        <w:rPr>
          <w:spacing w:val="-2"/>
          <w:w w:val="105"/>
          <w:sz w:val="24"/>
        </w:rPr>
        <w:t>2006.</w:t>
      </w:r>
    </w:p>
    <w:p>
      <w:pPr>
        <w:spacing w:after="0" w:line="240" w:lineRule="auto"/>
        <w:jc w:val="left"/>
        <w:rPr>
          <w:sz w:val="24"/>
        </w:rPr>
        <w:sectPr>
          <w:pgSz w:w="12240" w:h="15840"/>
          <w:pgMar w:top="560" w:bottom="280" w:left="460" w:right="0"/>
        </w:sectPr>
      </w:pPr>
    </w:p>
    <w:p>
      <w:pPr>
        <w:pStyle w:val="ListParagraph"/>
        <w:numPr>
          <w:ilvl w:val="0"/>
          <w:numId w:val="11"/>
        </w:numPr>
        <w:tabs>
          <w:tab w:pos="1216" w:val="left" w:leader="none"/>
        </w:tabs>
        <w:spacing w:line="252" w:lineRule="auto" w:before="31" w:after="0"/>
        <w:ind w:left="1216" w:right="429" w:hanging="252"/>
        <w:jc w:val="left"/>
        <w:rPr>
          <w:sz w:val="24"/>
        </w:rPr>
      </w:pPr>
      <w:r>
        <w:rPr>
          <w:w w:val="105"/>
          <w:sz w:val="24"/>
        </w:rPr>
        <w:t>Eighth</w:t>
      </w:r>
      <w:r>
        <w:rPr>
          <w:spacing w:val="24"/>
          <w:w w:val="105"/>
          <w:sz w:val="24"/>
        </w:rPr>
        <w:t> </w:t>
      </w:r>
      <w:r>
        <w:rPr>
          <w:w w:val="105"/>
          <w:sz w:val="24"/>
        </w:rPr>
        <w:t>International</w:t>
      </w:r>
      <w:r>
        <w:rPr>
          <w:spacing w:val="24"/>
          <w:w w:val="105"/>
          <w:sz w:val="24"/>
        </w:rPr>
        <w:t> </w:t>
      </w:r>
      <w:r>
        <w:rPr>
          <w:w w:val="105"/>
          <w:sz w:val="24"/>
        </w:rPr>
        <w:t>ACM</w:t>
      </w:r>
      <w:r>
        <w:rPr>
          <w:spacing w:val="24"/>
          <w:w w:val="105"/>
          <w:sz w:val="24"/>
        </w:rPr>
        <w:t> </w:t>
      </w:r>
      <w:r>
        <w:rPr>
          <w:w w:val="105"/>
          <w:sz w:val="24"/>
        </w:rPr>
        <w:t>Workshop</w:t>
      </w:r>
      <w:r>
        <w:rPr>
          <w:spacing w:val="24"/>
          <w:w w:val="105"/>
          <w:sz w:val="24"/>
        </w:rPr>
        <w:t> </w:t>
      </w:r>
      <w:r>
        <w:rPr>
          <w:w w:val="105"/>
          <w:sz w:val="24"/>
        </w:rPr>
        <w:t>on</w:t>
      </w:r>
      <w:r>
        <w:rPr>
          <w:spacing w:val="24"/>
          <w:w w:val="105"/>
          <w:sz w:val="24"/>
        </w:rPr>
        <w:t> </w:t>
      </w:r>
      <w:r>
        <w:rPr>
          <w:w w:val="105"/>
          <w:sz w:val="24"/>
        </w:rPr>
        <w:t>Data</w:t>
      </w:r>
      <w:r>
        <w:rPr>
          <w:spacing w:val="24"/>
          <w:w w:val="105"/>
          <w:sz w:val="24"/>
        </w:rPr>
        <w:t> </w:t>
      </w:r>
      <w:r>
        <w:rPr>
          <w:w w:val="105"/>
          <w:sz w:val="24"/>
        </w:rPr>
        <w:t>Engineering</w:t>
      </w:r>
      <w:r>
        <w:rPr>
          <w:spacing w:val="24"/>
          <w:w w:val="105"/>
          <w:sz w:val="24"/>
        </w:rPr>
        <w:t> </w:t>
      </w:r>
      <w:r>
        <w:rPr>
          <w:w w:val="105"/>
          <w:sz w:val="24"/>
        </w:rPr>
        <w:t>for</w:t>
      </w:r>
      <w:r>
        <w:rPr>
          <w:spacing w:val="24"/>
          <w:w w:val="105"/>
          <w:sz w:val="24"/>
        </w:rPr>
        <w:t> </w:t>
      </w:r>
      <w:r>
        <w:rPr>
          <w:w w:val="105"/>
          <w:sz w:val="24"/>
        </w:rPr>
        <w:t>Wireless</w:t>
      </w:r>
      <w:r>
        <w:rPr>
          <w:spacing w:val="24"/>
          <w:w w:val="105"/>
          <w:sz w:val="24"/>
        </w:rPr>
        <w:t> </w:t>
      </w:r>
      <w:r>
        <w:rPr>
          <w:w w:val="105"/>
          <w:sz w:val="24"/>
        </w:rPr>
        <w:t>and</w:t>
      </w:r>
      <w:r>
        <w:rPr>
          <w:spacing w:val="24"/>
          <w:w w:val="105"/>
          <w:sz w:val="24"/>
        </w:rPr>
        <w:t> </w:t>
      </w:r>
      <w:r>
        <w:rPr>
          <w:w w:val="105"/>
          <w:sz w:val="24"/>
        </w:rPr>
        <w:t>Mobile</w:t>
      </w:r>
      <w:r>
        <w:rPr>
          <w:spacing w:val="24"/>
          <w:w w:val="105"/>
          <w:sz w:val="24"/>
        </w:rPr>
        <w:t> </w:t>
      </w:r>
      <w:r>
        <w:rPr>
          <w:w w:val="105"/>
          <w:sz w:val="24"/>
        </w:rPr>
        <w:t>Access</w:t>
      </w:r>
      <w:r>
        <w:rPr>
          <w:spacing w:val="24"/>
          <w:w w:val="105"/>
          <w:sz w:val="24"/>
        </w:rPr>
        <w:t> </w:t>
      </w:r>
      <w:r>
        <w:rPr>
          <w:w w:val="105"/>
          <w:sz w:val="24"/>
        </w:rPr>
        <w:t>(Mo- biDE), 2006).</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IEEE</w:t>
      </w:r>
      <w:r>
        <w:rPr>
          <w:spacing w:val="14"/>
          <w:w w:val="105"/>
          <w:sz w:val="24"/>
        </w:rPr>
        <w:t> </w:t>
      </w:r>
      <w:r>
        <w:rPr>
          <w:w w:val="105"/>
          <w:sz w:val="24"/>
        </w:rPr>
        <w:t>International</w:t>
      </w:r>
      <w:r>
        <w:rPr>
          <w:spacing w:val="15"/>
          <w:w w:val="105"/>
          <w:sz w:val="24"/>
        </w:rPr>
        <w:t> </w:t>
      </w:r>
      <w:r>
        <w:rPr>
          <w:w w:val="105"/>
          <w:sz w:val="24"/>
        </w:rPr>
        <w:t>Symposium</w:t>
      </w:r>
      <w:r>
        <w:rPr>
          <w:spacing w:val="15"/>
          <w:w w:val="105"/>
          <w:sz w:val="24"/>
        </w:rPr>
        <w:t> </w:t>
      </w:r>
      <w:r>
        <w:rPr>
          <w:w w:val="105"/>
          <w:sz w:val="24"/>
        </w:rPr>
        <w:t>on</w:t>
      </w:r>
      <w:r>
        <w:rPr>
          <w:spacing w:val="14"/>
          <w:w w:val="105"/>
          <w:sz w:val="24"/>
        </w:rPr>
        <w:t> </w:t>
      </w:r>
      <w:r>
        <w:rPr>
          <w:w w:val="105"/>
          <w:sz w:val="24"/>
        </w:rPr>
        <w:t>Reliable</w:t>
      </w:r>
      <w:r>
        <w:rPr>
          <w:spacing w:val="15"/>
          <w:w w:val="105"/>
          <w:sz w:val="24"/>
        </w:rPr>
        <w:t> </w:t>
      </w:r>
      <w:r>
        <w:rPr>
          <w:w w:val="105"/>
          <w:sz w:val="24"/>
        </w:rPr>
        <w:t>Distributed</w:t>
      </w:r>
      <w:r>
        <w:rPr>
          <w:spacing w:val="15"/>
          <w:w w:val="105"/>
          <w:sz w:val="24"/>
        </w:rPr>
        <w:t> </w:t>
      </w:r>
      <w:r>
        <w:rPr>
          <w:w w:val="105"/>
          <w:sz w:val="24"/>
        </w:rPr>
        <w:t>Systems</w:t>
      </w:r>
      <w:r>
        <w:rPr>
          <w:spacing w:val="14"/>
          <w:w w:val="105"/>
          <w:sz w:val="24"/>
        </w:rPr>
        <w:t> </w:t>
      </w:r>
      <w:r>
        <w:rPr>
          <w:w w:val="105"/>
          <w:sz w:val="24"/>
        </w:rPr>
        <w:t>(SRDS),</w:t>
      </w:r>
      <w:r>
        <w:rPr>
          <w:spacing w:val="15"/>
          <w:w w:val="105"/>
          <w:sz w:val="24"/>
        </w:rPr>
        <w:t> </w:t>
      </w:r>
      <w:r>
        <w:rPr>
          <w:spacing w:val="-2"/>
          <w:w w:val="105"/>
          <w:sz w:val="24"/>
        </w:rPr>
        <w:t>2006.</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IEEE</w:t>
      </w:r>
      <w:r>
        <w:rPr>
          <w:spacing w:val="11"/>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Services</w:t>
      </w:r>
      <w:r>
        <w:rPr>
          <w:spacing w:val="11"/>
          <w:w w:val="105"/>
          <w:sz w:val="24"/>
        </w:rPr>
        <w:t> </w:t>
      </w:r>
      <w:r>
        <w:rPr>
          <w:w w:val="105"/>
          <w:sz w:val="24"/>
        </w:rPr>
        <w:t>Computing</w:t>
      </w:r>
      <w:r>
        <w:rPr>
          <w:spacing w:val="11"/>
          <w:w w:val="105"/>
          <w:sz w:val="24"/>
        </w:rPr>
        <w:t> </w:t>
      </w:r>
      <w:r>
        <w:rPr>
          <w:w w:val="105"/>
          <w:sz w:val="24"/>
        </w:rPr>
        <w:t>(IEEE</w:t>
      </w:r>
      <w:r>
        <w:rPr>
          <w:spacing w:val="12"/>
          <w:w w:val="105"/>
          <w:sz w:val="24"/>
        </w:rPr>
        <w:t> </w:t>
      </w:r>
      <w:r>
        <w:rPr>
          <w:w w:val="105"/>
          <w:sz w:val="24"/>
        </w:rPr>
        <w:t>SCC),</w:t>
      </w:r>
      <w:r>
        <w:rPr>
          <w:spacing w:val="11"/>
          <w:w w:val="105"/>
          <w:sz w:val="24"/>
        </w:rPr>
        <w:t> </w:t>
      </w:r>
      <w:r>
        <w:rPr>
          <w:spacing w:val="-2"/>
          <w:w w:val="105"/>
          <w:sz w:val="24"/>
        </w:rPr>
        <w:t>2006.</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12th</w:t>
      </w:r>
      <w:r>
        <w:rPr>
          <w:spacing w:val="15"/>
          <w:w w:val="105"/>
          <w:sz w:val="24"/>
        </w:rPr>
        <w:t> </w:t>
      </w:r>
      <w:r>
        <w:rPr>
          <w:w w:val="105"/>
          <w:sz w:val="24"/>
        </w:rPr>
        <w:t>International</w:t>
      </w:r>
      <w:r>
        <w:rPr>
          <w:spacing w:val="15"/>
          <w:w w:val="105"/>
          <w:sz w:val="24"/>
        </w:rPr>
        <w:t> </w:t>
      </w:r>
      <w:r>
        <w:rPr>
          <w:w w:val="105"/>
          <w:sz w:val="24"/>
        </w:rPr>
        <w:t>Conference</w:t>
      </w:r>
      <w:r>
        <w:rPr>
          <w:spacing w:val="16"/>
          <w:w w:val="105"/>
          <w:sz w:val="24"/>
        </w:rPr>
        <w:t> </w:t>
      </w:r>
      <w:r>
        <w:rPr>
          <w:w w:val="105"/>
          <w:sz w:val="24"/>
        </w:rPr>
        <w:t>on</w:t>
      </w:r>
      <w:r>
        <w:rPr>
          <w:spacing w:val="15"/>
          <w:w w:val="105"/>
          <w:sz w:val="24"/>
        </w:rPr>
        <w:t> </w:t>
      </w:r>
      <w:r>
        <w:rPr>
          <w:w w:val="105"/>
          <w:sz w:val="24"/>
        </w:rPr>
        <w:t>Parallel</w:t>
      </w:r>
      <w:r>
        <w:rPr>
          <w:spacing w:val="15"/>
          <w:w w:val="105"/>
          <w:sz w:val="24"/>
        </w:rPr>
        <w:t> </w:t>
      </w:r>
      <w:r>
        <w:rPr>
          <w:w w:val="105"/>
          <w:sz w:val="24"/>
        </w:rPr>
        <w:t>and</w:t>
      </w:r>
      <w:r>
        <w:rPr>
          <w:spacing w:val="16"/>
          <w:w w:val="105"/>
          <w:sz w:val="24"/>
        </w:rPr>
        <w:t> </w:t>
      </w:r>
      <w:r>
        <w:rPr>
          <w:w w:val="105"/>
          <w:sz w:val="24"/>
        </w:rPr>
        <w:t>Distributed</w:t>
      </w:r>
      <w:r>
        <w:rPr>
          <w:spacing w:val="15"/>
          <w:w w:val="105"/>
          <w:sz w:val="24"/>
        </w:rPr>
        <w:t> </w:t>
      </w:r>
      <w:r>
        <w:rPr>
          <w:w w:val="105"/>
          <w:sz w:val="24"/>
        </w:rPr>
        <w:t>Systems</w:t>
      </w:r>
      <w:r>
        <w:rPr>
          <w:spacing w:val="16"/>
          <w:w w:val="105"/>
          <w:sz w:val="24"/>
        </w:rPr>
        <w:t> </w:t>
      </w:r>
      <w:r>
        <w:rPr>
          <w:w w:val="105"/>
          <w:sz w:val="24"/>
        </w:rPr>
        <w:t>(ICPADS),</w:t>
      </w:r>
      <w:r>
        <w:rPr>
          <w:spacing w:val="15"/>
          <w:w w:val="105"/>
          <w:sz w:val="24"/>
        </w:rPr>
        <w:t> </w:t>
      </w:r>
      <w:r>
        <w:rPr>
          <w:spacing w:val="-2"/>
          <w:w w:val="105"/>
          <w:sz w:val="24"/>
        </w:rPr>
        <w:t>2005.</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International</w:t>
      </w:r>
      <w:r>
        <w:rPr>
          <w:spacing w:val="16"/>
          <w:w w:val="105"/>
          <w:sz w:val="24"/>
        </w:rPr>
        <w:t> </w:t>
      </w:r>
      <w:r>
        <w:rPr>
          <w:w w:val="105"/>
          <w:sz w:val="24"/>
        </w:rPr>
        <w:t>Conference</w:t>
      </w:r>
      <w:r>
        <w:rPr>
          <w:spacing w:val="17"/>
          <w:w w:val="105"/>
          <w:sz w:val="24"/>
        </w:rPr>
        <w:t> </w:t>
      </w:r>
      <w:r>
        <w:rPr>
          <w:w w:val="105"/>
          <w:sz w:val="24"/>
        </w:rPr>
        <w:t>on</w:t>
      </w:r>
      <w:r>
        <w:rPr>
          <w:spacing w:val="16"/>
          <w:w w:val="105"/>
          <w:sz w:val="24"/>
        </w:rPr>
        <w:t> </w:t>
      </w:r>
      <w:r>
        <w:rPr>
          <w:w w:val="105"/>
          <w:sz w:val="24"/>
        </w:rPr>
        <w:t>Database</w:t>
      </w:r>
      <w:r>
        <w:rPr>
          <w:spacing w:val="17"/>
          <w:w w:val="105"/>
          <w:sz w:val="24"/>
        </w:rPr>
        <w:t> </w:t>
      </w:r>
      <w:r>
        <w:rPr>
          <w:w w:val="105"/>
          <w:sz w:val="24"/>
        </w:rPr>
        <w:t>and</w:t>
      </w:r>
      <w:r>
        <w:rPr>
          <w:spacing w:val="17"/>
          <w:w w:val="105"/>
          <w:sz w:val="24"/>
        </w:rPr>
        <w:t> </w:t>
      </w:r>
      <w:r>
        <w:rPr>
          <w:w w:val="105"/>
          <w:sz w:val="24"/>
        </w:rPr>
        <w:t>Expert</w:t>
      </w:r>
      <w:r>
        <w:rPr>
          <w:spacing w:val="16"/>
          <w:w w:val="105"/>
          <w:sz w:val="24"/>
        </w:rPr>
        <w:t> </w:t>
      </w:r>
      <w:r>
        <w:rPr>
          <w:w w:val="105"/>
          <w:sz w:val="24"/>
        </w:rPr>
        <w:t>System</w:t>
      </w:r>
      <w:r>
        <w:rPr>
          <w:spacing w:val="17"/>
          <w:w w:val="105"/>
          <w:sz w:val="24"/>
        </w:rPr>
        <w:t> </w:t>
      </w:r>
      <w:r>
        <w:rPr>
          <w:w w:val="105"/>
          <w:sz w:val="24"/>
        </w:rPr>
        <w:t>Applications</w:t>
      </w:r>
      <w:r>
        <w:rPr>
          <w:spacing w:val="16"/>
          <w:w w:val="105"/>
          <w:sz w:val="24"/>
        </w:rPr>
        <w:t> </w:t>
      </w:r>
      <w:r>
        <w:rPr>
          <w:w w:val="105"/>
          <w:sz w:val="24"/>
        </w:rPr>
        <w:t>(DEXA),</w:t>
      </w:r>
      <w:r>
        <w:rPr>
          <w:spacing w:val="17"/>
          <w:w w:val="105"/>
          <w:sz w:val="24"/>
        </w:rPr>
        <w:t> </w:t>
      </w:r>
      <w:r>
        <w:rPr>
          <w:spacing w:val="-2"/>
          <w:w w:val="105"/>
          <w:sz w:val="24"/>
        </w:rPr>
        <w:t>2005.</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3"/>
          <w:w w:val="105"/>
          <w:sz w:val="24"/>
        </w:rPr>
        <w:t> </w:t>
      </w:r>
      <w:r>
        <w:rPr>
          <w:w w:val="105"/>
          <w:sz w:val="24"/>
        </w:rPr>
        <w:t>Conference</w:t>
      </w:r>
      <w:r>
        <w:rPr>
          <w:spacing w:val="-3"/>
          <w:w w:val="105"/>
          <w:sz w:val="24"/>
        </w:rPr>
        <w:t> </w:t>
      </w:r>
      <w:r>
        <w:rPr>
          <w:w w:val="105"/>
          <w:sz w:val="24"/>
        </w:rPr>
        <w:t>on</w:t>
      </w:r>
      <w:r>
        <w:rPr>
          <w:spacing w:val="-3"/>
          <w:w w:val="105"/>
          <w:sz w:val="24"/>
        </w:rPr>
        <w:t> </w:t>
      </w:r>
      <w:r>
        <w:rPr>
          <w:w w:val="105"/>
          <w:sz w:val="24"/>
        </w:rPr>
        <w:t>Warehousing</w:t>
      </w:r>
      <w:r>
        <w:rPr>
          <w:spacing w:val="-3"/>
          <w:w w:val="105"/>
          <w:sz w:val="24"/>
        </w:rPr>
        <w:t> </w:t>
      </w:r>
      <w:r>
        <w:rPr>
          <w:w w:val="105"/>
          <w:sz w:val="24"/>
        </w:rPr>
        <w:t>and</w:t>
      </w:r>
      <w:r>
        <w:rPr>
          <w:spacing w:val="-3"/>
          <w:w w:val="105"/>
          <w:sz w:val="24"/>
        </w:rPr>
        <w:t> </w:t>
      </w:r>
      <w:r>
        <w:rPr>
          <w:w w:val="105"/>
          <w:sz w:val="24"/>
        </w:rPr>
        <w:t>Knowledge</w:t>
      </w:r>
      <w:r>
        <w:rPr>
          <w:spacing w:val="-3"/>
          <w:w w:val="105"/>
          <w:sz w:val="24"/>
        </w:rPr>
        <w:t> </w:t>
      </w:r>
      <w:r>
        <w:rPr>
          <w:w w:val="105"/>
          <w:sz w:val="24"/>
        </w:rPr>
        <w:t>Discovery</w:t>
      </w:r>
      <w:r>
        <w:rPr>
          <w:spacing w:val="-3"/>
          <w:w w:val="105"/>
          <w:sz w:val="24"/>
        </w:rPr>
        <w:t> </w:t>
      </w:r>
      <w:r>
        <w:rPr>
          <w:w w:val="105"/>
          <w:sz w:val="24"/>
        </w:rPr>
        <w:t>(ECWEB),</w:t>
      </w:r>
      <w:r>
        <w:rPr>
          <w:spacing w:val="-3"/>
          <w:w w:val="105"/>
          <w:sz w:val="24"/>
        </w:rPr>
        <w:t> </w:t>
      </w:r>
      <w:r>
        <w:rPr>
          <w:spacing w:val="-2"/>
          <w:w w:val="105"/>
          <w:sz w:val="24"/>
        </w:rPr>
        <w:t>2005.</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7th</w:t>
      </w:r>
      <w:r>
        <w:rPr>
          <w:spacing w:val="-4"/>
          <w:w w:val="105"/>
          <w:sz w:val="24"/>
        </w:rPr>
        <w:t> </w:t>
      </w:r>
      <w:r>
        <w:rPr>
          <w:w w:val="105"/>
          <w:sz w:val="24"/>
        </w:rPr>
        <w:t>International</w:t>
      </w:r>
      <w:r>
        <w:rPr>
          <w:spacing w:val="-3"/>
          <w:w w:val="105"/>
          <w:sz w:val="24"/>
        </w:rPr>
        <w:t> </w:t>
      </w:r>
      <w:r>
        <w:rPr>
          <w:w w:val="105"/>
          <w:sz w:val="24"/>
        </w:rPr>
        <w:t>Conference</w:t>
      </w:r>
      <w:r>
        <w:rPr>
          <w:spacing w:val="-4"/>
          <w:w w:val="105"/>
          <w:sz w:val="24"/>
        </w:rPr>
        <w:t> </w:t>
      </w:r>
      <w:r>
        <w:rPr>
          <w:w w:val="105"/>
          <w:sz w:val="24"/>
        </w:rPr>
        <w:t>on</w:t>
      </w:r>
      <w:r>
        <w:rPr>
          <w:spacing w:val="-3"/>
          <w:w w:val="105"/>
          <w:sz w:val="24"/>
        </w:rPr>
        <w:t> </w:t>
      </w:r>
      <w:r>
        <w:rPr>
          <w:w w:val="105"/>
          <w:sz w:val="24"/>
        </w:rPr>
        <w:t>Data</w:t>
      </w:r>
      <w:r>
        <w:rPr>
          <w:spacing w:val="-4"/>
          <w:w w:val="105"/>
          <w:sz w:val="24"/>
        </w:rPr>
        <w:t> </w:t>
      </w:r>
      <w:r>
        <w:rPr>
          <w:w w:val="105"/>
          <w:sz w:val="24"/>
        </w:rPr>
        <w:t>Warehousing</w:t>
      </w:r>
      <w:r>
        <w:rPr>
          <w:spacing w:val="-3"/>
          <w:w w:val="105"/>
          <w:sz w:val="24"/>
        </w:rPr>
        <w:t> </w:t>
      </w:r>
      <w:r>
        <w:rPr>
          <w:w w:val="105"/>
          <w:sz w:val="24"/>
        </w:rPr>
        <w:t>and</w:t>
      </w:r>
      <w:r>
        <w:rPr>
          <w:spacing w:val="-4"/>
          <w:w w:val="105"/>
          <w:sz w:val="24"/>
        </w:rPr>
        <w:t> </w:t>
      </w:r>
      <w:r>
        <w:rPr>
          <w:w w:val="105"/>
          <w:sz w:val="24"/>
        </w:rPr>
        <w:t>Knowledge</w:t>
      </w:r>
      <w:r>
        <w:rPr>
          <w:spacing w:val="-3"/>
          <w:w w:val="105"/>
          <w:sz w:val="24"/>
        </w:rPr>
        <w:t> </w:t>
      </w:r>
      <w:r>
        <w:rPr>
          <w:w w:val="105"/>
          <w:sz w:val="24"/>
        </w:rPr>
        <w:t>Discovery</w:t>
      </w:r>
      <w:r>
        <w:rPr>
          <w:spacing w:val="-4"/>
          <w:w w:val="105"/>
          <w:sz w:val="24"/>
        </w:rPr>
        <w:t> </w:t>
      </w:r>
      <w:r>
        <w:rPr>
          <w:w w:val="105"/>
          <w:sz w:val="24"/>
        </w:rPr>
        <w:t>(DAWAK),</w:t>
      </w:r>
      <w:r>
        <w:rPr>
          <w:spacing w:val="-3"/>
          <w:w w:val="105"/>
          <w:sz w:val="24"/>
        </w:rPr>
        <w:t> </w:t>
      </w:r>
      <w:r>
        <w:rPr>
          <w:spacing w:val="-2"/>
          <w:w w:val="105"/>
          <w:sz w:val="24"/>
        </w:rPr>
        <w:t>2005.</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International</w:t>
      </w:r>
      <w:r>
        <w:rPr>
          <w:spacing w:val="16"/>
          <w:w w:val="105"/>
          <w:sz w:val="24"/>
        </w:rPr>
        <w:t> </w:t>
      </w:r>
      <w:r>
        <w:rPr>
          <w:w w:val="105"/>
          <w:sz w:val="24"/>
        </w:rPr>
        <w:t>Conference</w:t>
      </w:r>
      <w:r>
        <w:rPr>
          <w:spacing w:val="17"/>
          <w:w w:val="105"/>
          <w:sz w:val="24"/>
        </w:rPr>
        <w:t> </w:t>
      </w:r>
      <w:r>
        <w:rPr>
          <w:w w:val="105"/>
          <w:sz w:val="24"/>
        </w:rPr>
        <w:t>on</w:t>
      </w:r>
      <w:r>
        <w:rPr>
          <w:spacing w:val="16"/>
          <w:w w:val="105"/>
          <w:sz w:val="24"/>
        </w:rPr>
        <w:t> </w:t>
      </w:r>
      <w:r>
        <w:rPr>
          <w:w w:val="105"/>
          <w:sz w:val="24"/>
        </w:rPr>
        <w:t>Database</w:t>
      </w:r>
      <w:r>
        <w:rPr>
          <w:spacing w:val="17"/>
          <w:w w:val="105"/>
          <w:sz w:val="24"/>
        </w:rPr>
        <w:t> </w:t>
      </w:r>
      <w:r>
        <w:rPr>
          <w:w w:val="105"/>
          <w:sz w:val="24"/>
        </w:rPr>
        <w:t>and</w:t>
      </w:r>
      <w:r>
        <w:rPr>
          <w:spacing w:val="17"/>
          <w:w w:val="105"/>
          <w:sz w:val="24"/>
        </w:rPr>
        <w:t> </w:t>
      </w:r>
      <w:r>
        <w:rPr>
          <w:w w:val="105"/>
          <w:sz w:val="24"/>
        </w:rPr>
        <w:t>Expert</w:t>
      </w:r>
      <w:r>
        <w:rPr>
          <w:spacing w:val="16"/>
          <w:w w:val="105"/>
          <w:sz w:val="24"/>
        </w:rPr>
        <w:t> </w:t>
      </w:r>
      <w:r>
        <w:rPr>
          <w:w w:val="105"/>
          <w:sz w:val="24"/>
        </w:rPr>
        <w:t>System</w:t>
      </w:r>
      <w:r>
        <w:rPr>
          <w:spacing w:val="17"/>
          <w:w w:val="105"/>
          <w:sz w:val="24"/>
        </w:rPr>
        <w:t> </w:t>
      </w:r>
      <w:r>
        <w:rPr>
          <w:w w:val="105"/>
          <w:sz w:val="24"/>
        </w:rPr>
        <w:t>Applications</w:t>
      </w:r>
      <w:r>
        <w:rPr>
          <w:spacing w:val="16"/>
          <w:w w:val="105"/>
          <w:sz w:val="24"/>
        </w:rPr>
        <w:t> </w:t>
      </w:r>
      <w:r>
        <w:rPr>
          <w:w w:val="105"/>
          <w:sz w:val="24"/>
        </w:rPr>
        <w:t>(DEXA),</w:t>
      </w:r>
      <w:r>
        <w:rPr>
          <w:spacing w:val="17"/>
          <w:w w:val="105"/>
          <w:sz w:val="24"/>
        </w:rPr>
        <w:t> </w:t>
      </w:r>
      <w:r>
        <w:rPr>
          <w:spacing w:val="-2"/>
          <w:w w:val="105"/>
          <w:sz w:val="24"/>
        </w:rPr>
        <w:t>2004.</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5th</w:t>
      </w:r>
      <w:r>
        <w:rPr>
          <w:spacing w:val="4"/>
          <w:w w:val="105"/>
          <w:sz w:val="24"/>
        </w:rPr>
        <w:t> </w:t>
      </w:r>
      <w:r>
        <w:rPr>
          <w:w w:val="105"/>
          <w:sz w:val="24"/>
        </w:rPr>
        <w:t>International</w:t>
      </w:r>
      <w:r>
        <w:rPr>
          <w:spacing w:val="5"/>
          <w:w w:val="105"/>
          <w:sz w:val="24"/>
        </w:rPr>
        <w:t> </w:t>
      </w:r>
      <w:r>
        <w:rPr>
          <w:w w:val="105"/>
          <w:sz w:val="24"/>
        </w:rPr>
        <w:t>Conference</w:t>
      </w:r>
      <w:r>
        <w:rPr>
          <w:spacing w:val="5"/>
          <w:w w:val="105"/>
          <w:sz w:val="24"/>
        </w:rPr>
        <w:t> </w:t>
      </w:r>
      <w:r>
        <w:rPr>
          <w:w w:val="105"/>
          <w:sz w:val="24"/>
        </w:rPr>
        <w:t>on</w:t>
      </w:r>
      <w:r>
        <w:rPr>
          <w:spacing w:val="5"/>
          <w:w w:val="105"/>
          <w:sz w:val="24"/>
        </w:rPr>
        <w:t> </w:t>
      </w:r>
      <w:r>
        <w:rPr>
          <w:w w:val="105"/>
          <w:sz w:val="24"/>
        </w:rPr>
        <w:t>Data</w:t>
      </w:r>
      <w:r>
        <w:rPr>
          <w:spacing w:val="5"/>
          <w:w w:val="105"/>
          <w:sz w:val="24"/>
        </w:rPr>
        <w:t> </w:t>
      </w:r>
      <w:r>
        <w:rPr>
          <w:w w:val="105"/>
          <w:sz w:val="24"/>
        </w:rPr>
        <w:t>Warehousing</w:t>
      </w:r>
      <w:r>
        <w:rPr>
          <w:spacing w:val="5"/>
          <w:w w:val="105"/>
          <w:sz w:val="24"/>
        </w:rPr>
        <w:t> </w:t>
      </w:r>
      <w:r>
        <w:rPr>
          <w:w w:val="105"/>
          <w:sz w:val="24"/>
        </w:rPr>
        <w:t>and</w:t>
      </w:r>
      <w:r>
        <w:rPr>
          <w:spacing w:val="5"/>
          <w:w w:val="105"/>
          <w:sz w:val="24"/>
        </w:rPr>
        <w:t> </w:t>
      </w:r>
      <w:r>
        <w:rPr>
          <w:w w:val="105"/>
          <w:sz w:val="24"/>
        </w:rPr>
        <w:t>Knowledge</w:t>
      </w:r>
      <w:r>
        <w:rPr>
          <w:spacing w:val="5"/>
          <w:w w:val="105"/>
          <w:sz w:val="24"/>
        </w:rPr>
        <w:t> </w:t>
      </w:r>
      <w:r>
        <w:rPr>
          <w:w w:val="105"/>
          <w:sz w:val="24"/>
        </w:rPr>
        <w:t>Discovery</w:t>
      </w:r>
      <w:r>
        <w:rPr>
          <w:spacing w:val="4"/>
          <w:w w:val="105"/>
          <w:sz w:val="24"/>
        </w:rPr>
        <w:t> </w:t>
      </w:r>
      <w:r>
        <w:rPr>
          <w:w w:val="105"/>
          <w:sz w:val="24"/>
        </w:rPr>
        <w:t>(ECWEB),</w:t>
      </w:r>
      <w:r>
        <w:rPr>
          <w:spacing w:val="5"/>
          <w:w w:val="105"/>
          <w:sz w:val="24"/>
        </w:rPr>
        <w:t> </w:t>
      </w:r>
      <w:r>
        <w:rPr>
          <w:spacing w:val="-4"/>
          <w:w w:val="105"/>
          <w:sz w:val="24"/>
        </w:rPr>
        <w:t>2004.</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6th</w:t>
      </w:r>
      <w:r>
        <w:rPr>
          <w:spacing w:val="-6"/>
          <w:w w:val="105"/>
          <w:sz w:val="24"/>
        </w:rPr>
        <w:t> </w:t>
      </w:r>
      <w:r>
        <w:rPr>
          <w:w w:val="105"/>
          <w:sz w:val="24"/>
        </w:rPr>
        <w:t>International</w:t>
      </w:r>
      <w:r>
        <w:rPr>
          <w:spacing w:val="-5"/>
          <w:w w:val="105"/>
          <w:sz w:val="24"/>
        </w:rPr>
        <w:t> </w:t>
      </w:r>
      <w:r>
        <w:rPr>
          <w:w w:val="105"/>
          <w:sz w:val="24"/>
        </w:rPr>
        <w:t>Conference</w:t>
      </w:r>
      <w:r>
        <w:rPr>
          <w:spacing w:val="-6"/>
          <w:w w:val="105"/>
          <w:sz w:val="24"/>
        </w:rPr>
        <w:t> </w:t>
      </w:r>
      <w:r>
        <w:rPr>
          <w:w w:val="105"/>
          <w:sz w:val="24"/>
        </w:rPr>
        <w:t>on</w:t>
      </w:r>
      <w:r>
        <w:rPr>
          <w:spacing w:val="-5"/>
          <w:w w:val="105"/>
          <w:sz w:val="24"/>
        </w:rPr>
        <w:t> </w:t>
      </w:r>
      <w:r>
        <w:rPr>
          <w:w w:val="105"/>
          <w:sz w:val="24"/>
        </w:rPr>
        <w:t>Data</w:t>
      </w:r>
      <w:r>
        <w:rPr>
          <w:spacing w:val="-6"/>
          <w:w w:val="105"/>
          <w:sz w:val="24"/>
        </w:rPr>
        <w:t> </w:t>
      </w:r>
      <w:r>
        <w:rPr>
          <w:w w:val="105"/>
          <w:sz w:val="24"/>
        </w:rPr>
        <w:t>Warehousing</w:t>
      </w:r>
      <w:r>
        <w:rPr>
          <w:spacing w:val="-5"/>
          <w:w w:val="105"/>
          <w:sz w:val="24"/>
        </w:rPr>
        <w:t> </w:t>
      </w:r>
      <w:r>
        <w:rPr>
          <w:w w:val="105"/>
          <w:sz w:val="24"/>
        </w:rPr>
        <w:t>and</w:t>
      </w:r>
      <w:r>
        <w:rPr>
          <w:spacing w:val="-6"/>
          <w:w w:val="105"/>
          <w:sz w:val="24"/>
        </w:rPr>
        <w:t> </w:t>
      </w:r>
      <w:r>
        <w:rPr>
          <w:w w:val="105"/>
          <w:sz w:val="24"/>
        </w:rPr>
        <w:t>Knowledge</w:t>
      </w:r>
      <w:r>
        <w:rPr>
          <w:spacing w:val="-5"/>
          <w:w w:val="105"/>
          <w:sz w:val="24"/>
        </w:rPr>
        <w:t> </w:t>
      </w:r>
      <w:r>
        <w:rPr>
          <w:w w:val="105"/>
          <w:sz w:val="24"/>
        </w:rPr>
        <w:t>Discovery,</w:t>
      </w:r>
      <w:r>
        <w:rPr>
          <w:spacing w:val="-5"/>
          <w:w w:val="105"/>
          <w:sz w:val="24"/>
        </w:rPr>
        <w:t> </w:t>
      </w:r>
      <w:r>
        <w:rPr>
          <w:w w:val="105"/>
          <w:sz w:val="24"/>
        </w:rPr>
        <w:t>(DAWAK),</w:t>
      </w:r>
      <w:r>
        <w:rPr>
          <w:spacing w:val="-6"/>
          <w:w w:val="105"/>
          <w:sz w:val="24"/>
        </w:rPr>
        <w:t> </w:t>
      </w:r>
      <w:r>
        <w:rPr>
          <w:spacing w:val="-2"/>
          <w:w w:val="105"/>
          <w:sz w:val="24"/>
        </w:rPr>
        <w:t>2004.</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4th</w:t>
      </w:r>
      <w:r>
        <w:rPr>
          <w:spacing w:val="10"/>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Mobile</w:t>
      </w:r>
      <w:r>
        <w:rPr>
          <w:spacing w:val="11"/>
          <w:w w:val="105"/>
          <w:sz w:val="24"/>
        </w:rPr>
        <w:t> </w:t>
      </w:r>
      <w:r>
        <w:rPr>
          <w:w w:val="105"/>
          <w:sz w:val="24"/>
        </w:rPr>
        <w:t>Data</w:t>
      </w:r>
      <w:r>
        <w:rPr>
          <w:spacing w:val="11"/>
          <w:w w:val="105"/>
          <w:sz w:val="24"/>
        </w:rPr>
        <w:t> </w:t>
      </w:r>
      <w:r>
        <w:rPr>
          <w:w w:val="105"/>
          <w:sz w:val="24"/>
        </w:rPr>
        <w:t>Management</w:t>
      </w:r>
      <w:r>
        <w:rPr>
          <w:spacing w:val="11"/>
          <w:w w:val="105"/>
          <w:sz w:val="24"/>
        </w:rPr>
        <w:t> </w:t>
      </w:r>
      <w:r>
        <w:rPr>
          <w:w w:val="105"/>
          <w:sz w:val="24"/>
        </w:rPr>
        <w:t>(MDM),</w:t>
      </w:r>
      <w:r>
        <w:rPr>
          <w:spacing w:val="11"/>
          <w:w w:val="105"/>
          <w:sz w:val="24"/>
        </w:rPr>
        <w:t> </w:t>
      </w:r>
      <w:r>
        <w:rPr>
          <w:spacing w:val="-2"/>
          <w:w w:val="105"/>
          <w:sz w:val="24"/>
        </w:rPr>
        <w:t>2004.</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18th</w:t>
      </w:r>
      <w:r>
        <w:rPr>
          <w:spacing w:val="9"/>
          <w:w w:val="105"/>
          <w:sz w:val="24"/>
        </w:rPr>
        <w:t> </w:t>
      </w:r>
      <w:r>
        <w:rPr>
          <w:w w:val="105"/>
          <w:sz w:val="24"/>
        </w:rPr>
        <w:t>Brazilian</w:t>
      </w:r>
      <w:r>
        <w:rPr>
          <w:spacing w:val="9"/>
          <w:w w:val="105"/>
          <w:sz w:val="24"/>
        </w:rPr>
        <w:t> </w:t>
      </w:r>
      <w:r>
        <w:rPr>
          <w:w w:val="105"/>
          <w:sz w:val="24"/>
        </w:rPr>
        <w:t>Symposium</w:t>
      </w:r>
      <w:r>
        <w:rPr>
          <w:spacing w:val="9"/>
          <w:w w:val="105"/>
          <w:sz w:val="24"/>
        </w:rPr>
        <w:t> </w:t>
      </w:r>
      <w:r>
        <w:rPr>
          <w:w w:val="105"/>
          <w:sz w:val="24"/>
        </w:rPr>
        <w:t>on</w:t>
      </w:r>
      <w:r>
        <w:rPr>
          <w:spacing w:val="9"/>
          <w:w w:val="105"/>
          <w:sz w:val="24"/>
        </w:rPr>
        <w:t> </w:t>
      </w:r>
      <w:r>
        <w:rPr>
          <w:w w:val="105"/>
          <w:sz w:val="24"/>
        </w:rPr>
        <w:t>Database</w:t>
      </w:r>
      <w:r>
        <w:rPr>
          <w:spacing w:val="9"/>
          <w:w w:val="105"/>
          <w:sz w:val="24"/>
        </w:rPr>
        <w:t> </w:t>
      </w:r>
      <w:r>
        <w:rPr>
          <w:w w:val="105"/>
          <w:sz w:val="24"/>
        </w:rPr>
        <w:t>Systems</w:t>
      </w:r>
      <w:r>
        <w:rPr>
          <w:spacing w:val="9"/>
          <w:w w:val="105"/>
          <w:sz w:val="24"/>
        </w:rPr>
        <w:t> </w:t>
      </w:r>
      <w:r>
        <w:rPr>
          <w:w w:val="105"/>
          <w:sz w:val="24"/>
        </w:rPr>
        <w:t>(SBBD),</w:t>
      </w:r>
      <w:r>
        <w:rPr>
          <w:spacing w:val="9"/>
          <w:w w:val="105"/>
          <w:sz w:val="24"/>
        </w:rPr>
        <w:t> </w:t>
      </w:r>
      <w:r>
        <w:rPr>
          <w:spacing w:val="-2"/>
          <w:w w:val="105"/>
          <w:sz w:val="24"/>
        </w:rPr>
        <w:t>2003.</w:t>
      </w:r>
    </w:p>
    <w:p>
      <w:pPr>
        <w:pStyle w:val="ListParagraph"/>
        <w:numPr>
          <w:ilvl w:val="0"/>
          <w:numId w:val="11"/>
        </w:numPr>
        <w:tabs>
          <w:tab w:pos="1216" w:val="left" w:leader="none"/>
        </w:tabs>
        <w:spacing w:line="252" w:lineRule="auto" w:before="113" w:after="0"/>
        <w:ind w:left="1216" w:right="429" w:hanging="252"/>
        <w:jc w:val="left"/>
        <w:rPr>
          <w:sz w:val="24"/>
        </w:rPr>
      </w:pPr>
      <w:r>
        <w:rPr>
          <w:w w:val="105"/>
          <w:sz w:val="24"/>
        </w:rPr>
        <w:t>5th International Conference on Web Information and Systems Engineering (WISE), 2003,</w:t>
      </w:r>
      <w:r>
        <w:rPr>
          <w:w w:val="105"/>
          <w:sz w:val="24"/>
        </w:rPr>
        <w:t> Singa- </w:t>
      </w:r>
      <w:r>
        <w:rPr>
          <w:spacing w:val="-2"/>
          <w:w w:val="105"/>
          <w:sz w:val="24"/>
        </w:rPr>
        <w:t>pore.</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Web</w:t>
      </w:r>
      <w:r>
        <w:rPr>
          <w:spacing w:val="1"/>
          <w:w w:val="105"/>
          <w:sz w:val="24"/>
        </w:rPr>
        <w:t> </w:t>
      </w:r>
      <w:r>
        <w:rPr>
          <w:w w:val="105"/>
          <w:sz w:val="24"/>
        </w:rPr>
        <w:t>Mining</w:t>
      </w:r>
      <w:r>
        <w:rPr>
          <w:spacing w:val="1"/>
          <w:w w:val="105"/>
          <w:sz w:val="24"/>
        </w:rPr>
        <w:t> </w:t>
      </w:r>
      <w:r>
        <w:rPr>
          <w:w w:val="105"/>
          <w:sz w:val="24"/>
        </w:rPr>
        <w:t>for</w:t>
      </w:r>
      <w:r>
        <w:rPr>
          <w:spacing w:val="1"/>
          <w:w w:val="105"/>
          <w:sz w:val="24"/>
        </w:rPr>
        <w:t> </w:t>
      </w:r>
      <w:r>
        <w:rPr>
          <w:w w:val="105"/>
          <w:sz w:val="24"/>
        </w:rPr>
        <w:t>Usage</w:t>
      </w:r>
      <w:r>
        <w:rPr>
          <w:spacing w:val="1"/>
          <w:w w:val="105"/>
          <w:sz w:val="24"/>
        </w:rPr>
        <w:t> </w:t>
      </w:r>
      <w:r>
        <w:rPr>
          <w:w w:val="105"/>
          <w:sz w:val="24"/>
        </w:rPr>
        <w:t>Patterns</w:t>
      </w:r>
      <w:r>
        <w:rPr>
          <w:spacing w:val="2"/>
          <w:w w:val="105"/>
          <w:sz w:val="24"/>
        </w:rPr>
        <w:t> </w:t>
      </w:r>
      <w:r>
        <w:rPr>
          <w:w w:val="105"/>
          <w:sz w:val="24"/>
        </w:rPr>
        <w:t>and</w:t>
      </w:r>
      <w:r>
        <w:rPr>
          <w:spacing w:val="1"/>
          <w:w w:val="105"/>
          <w:sz w:val="24"/>
        </w:rPr>
        <w:t> </w:t>
      </w:r>
      <w:r>
        <w:rPr>
          <w:w w:val="105"/>
          <w:sz w:val="24"/>
        </w:rPr>
        <w:t>User</w:t>
      </w:r>
      <w:r>
        <w:rPr>
          <w:spacing w:val="1"/>
          <w:w w:val="105"/>
          <w:sz w:val="24"/>
        </w:rPr>
        <w:t> </w:t>
      </w:r>
      <w:r>
        <w:rPr>
          <w:w w:val="105"/>
          <w:sz w:val="24"/>
        </w:rPr>
        <w:t>Profiles</w:t>
      </w:r>
      <w:r>
        <w:rPr>
          <w:spacing w:val="1"/>
          <w:w w:val="105"/>
          <w:sz w:val="24"/>
        </w:rPr>
        <w:t> </w:t>
      </w:r>
      <w:r>
        <w:rPr>
          <w:w w:val="105"/>
          <w:sz w:val="24"/>
        </w:rPr>
        <w:t>(WebKDD),</w:t>
      </w:r>
      <w:r>
        <w:rPr>
          <w:spacing w:val="2"/>
          <w:w w:val="105"/>
          <w:sz w:val="24"/>
        </w:rPr>
        <w:t> </w:t>
      </w:r>
      <w:r>
        <w:rPr>
          <w:w w:val="105"/>
          <w:sz w:val="24"/>
        </w:rPr>
        <w:t>2003,</w:t>
      </w:r>
      <w:r>
        <w:rPr>
          <w:spacing w:val="1"/>
          <w:w w:val="105"/>
          <w:sz w:val="24"/>
        </w:rPr>
        <w:t> </w:t>
      </w:r>
      <w:r>
        <w:rPr>
          <w:spacing w:val="-4"/>
          <w:w w:val="105"/>
          <w:sz w:val="24"/>
        </w:rPr>
        <w:t>USA.</w:t>
      </w:r>
    </w:p>
    <w:p>
      <w:pPr>
        <w:pStyle w:val="ListParagraph"/>
        <w:numPr>
          <w:ilvl w:val="0"/>
          <w:numId w:val="11"/>
        </w:numPr>
        <w:tabs>
          <w:tab w:pos="1216" w:val="left" w:leader="none"/>
        </w:tabs>
        <w:spacing w:line="252" w:lineRule="auto" w:before="112" w:after="0"/>
        <w:ind w:left="1216" w:right="429" w:hanging="252"/>
        <w:jc w:val="left"/>
        <w:rPr>
          <w:sz w:val="24"/>
        </w:rPr>
      </w:pPr>
      <w:r>
        <w:rPr>
          <w:w w:val="105"/>
          <w:sz w:val="24"/>
        </w:rPr>
        <w:t>5th International Conference on Information Integration and Web-based Applications and Services (IIWAS), 2003.</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1st</w:t>
      </w:r>
      <w:r>
        <w:rPr>
          <w:spacing w:val="14"/>
          <w:w w:val="105"/>
          <w:sz w:val="24"/>
        </w:rPr>
        <w:t> </w:t>
      </w:r>
      <w:r>
        <w:rPr>
          <w:w w:val="105"/>
          <w:sz w:val="24"/>
        </w:rPr>
        <w:t>International</w:t>
      </w:r>
      <w:r>
        <w:rPr>
          <w:spacing w:val="15"/>
          <w:w w:val="105"/>
          <w:sz w:val="24"/>
        </w:rPr>
        <w:t> </w:t>
      </w:r>
      <w:r>
        <w:rPr>
          <w:w w:val="105"/>
          <w:sz w:val="24"/>
        </w:rPr>
        <w:t>Conference</w:t>
      </w:r>
      <w:r>
        <w:rPr>
          <w:spacing w:val="15"/>
          <w:w w:val="105"/>
          <w:sz w:val="24"/>
        </w:rPr>
        <w:t> </w:t>
      </w:r>
      <w:r>
        <w:rPr>
          <w:w w:val="105"/>
          <w:sz w:val="24"/>
        </w:rPr>
        <w:t>on</w:t>
      </w:r>
      <w:r>
        <w:rPr>
          <w:spacing w:val="15"/>
          <w:w w:val="105"/>
          <w:sz w:val="24"/>
        </w:rPr>
        <w:t> </w:t>
      </w:r>
      <w:r>
        <w:rPr>
          <w:w w:val="105"/>
          <w:sz w:val="24"/>
        </w:rPr>
        <w:t>APWEB,</w:t>
      </w:r>
      <w:r>
        <w:rPr>
          <w:spacing w:val="15"/>
          <w:w w:val="105"/>
          <w:sz w:val="24"/>
        </w:rPr>
        <w:t> </w:t>
      </w:r>
      <w:r>
        <w:rPr>
          <w:spacing w:val="-2"/>
          <w:w w:val="105"/>
          <w:sz w:val="24"/>
        </w:rPr>
        <w:t>2003.</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3rd</w:t>
      </w:r>
      <w:r>
        <w:rPr>
          <w:spacing w:val="5"/>
          <w:w w:val="105"/>
          <w:sz w:val="24"/>
        </w:rPr>
        <w:t> </w:t>
      </w:r>
      <w:r>
        <w:rPr>
          <w:w w:val="105"/>
          <w:sz w:val="24"/>
        </w:rPr>
        <w:t>International</w:t>
      </w:r>
      <w:r>
        <w:rPr>
          <w:spacing w:val="5"/>
          <w:w w:val="105"/>
          <w:sz w:val="24"/>
        </w:rPr>
        <w:t> </w:t>
      </w:r>
      <w:r>
        <w:rPr>
          <w:w w:val="105"/>
          <w:sz w:val="24"/>
        </w:rPr>
        <w:t>Conference</w:t>
      </w:r>
      <w:r>
        <w:rPr>
          <w:spacing w:val="6"/>
          <w:w w:val="105"/>
          <w:sz w:val="24"/>
        </w:rPr>
        <w:t> </w:t>
      </w:r>
      <w:r>
        <w:rPr>
          <w:w w:val="105"/>
          <w:sz w:val="24"/>
        </w:rPr>
        <w:t>on</w:t>
      </w:r>
      <w:r>
        <w:rPr>
          <w:spacing w:val="5"/>
          <w:w w:val="105"/>
          <w:sz w:val="24"/>
        </w:rPr>
        <w:t> </w:t>
      </w:r>
      <w:r>
        <w:rPr>
          <w:w w:val="105"/>
          <w:sz w:val="24"/>
        </w:rPr>
        <w:t>Mobile</w:t>
      </w:r>
      <w:r>
        <w:rPr>
          <w:spacing w:val="6"/>
          <w:w w:val="105"/>
          <w:sz w:val="24"/>
        </w:rPr>
        <w:t> </w:t>
      </w:r>
      <w:r>
        <w:rPr>
          <w:w w:val="105"/>
          <w:sz w:val="24"/>
        </w:rPr>
        <w:t>Data</w:t>
      </w:r>
      <w:r>
        <w:rPr>
          <w:spacing w:val="5"/>
          <w:w w:val="105"/>
          <w:sz w:val="24"/>
        </w:rPr>
        <w:t> </w:t>
      </w:r>
      <w:r>
        <w:rPr>
          <w:w w:val="105"/>
          <w:sz w:val="24"/>
        </w:rPr>
        <w:t>Management</w:t>
      </w:r>
      <w:r>
        <w:rPr>
          <w:spacing w:val="6"/>
          <w:w w:val="105"/>
          <w:sz w:val="24"/>
        </w:rPr>
        <w:t> </w:t>
      </w:r>
      <w:r>
        <w:rPr>
          <w:w w:val="105"/>
          <w:sz w:val="24"/>
        </w:rPr>
        <w:t>(MDM),</w:t>
      </w:r>
      <w:r>
        <w:rPr>
          <w:spacing w:val="5"/>
          <w:w w:val="105"/>
          <w:sz w:val="24"/>
        </w:rPr>
        <w:t> </w:t>
      </w:r>
      <w:r>
        <w:rPr>
          <w:w w:val="105"/>
          <w:sz w:val="24"/>
        </w:rPr>
        <w:t>2003,</w:t>
      </w:r>
      <w:r>
        <w:rPr>
          <w:spacing w:val="6"/>
          <w:w w:val="105"/>
          <w:sz w:val="24"/>
        </w:rPr>
        <w:t> </w:t>
      </w:r>
      <w:r>
        <w:rPr>
          <w:spacing w:val="-2"/>
          <w:w w:val="105"/>
          <w:sz w:val="24"/>
        </w:rPr>
        <w:t>Australia.</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14th</w:t>
      </w:r>
      <w:r>
        <w:rPr>
          <w:spacing w:val="-4"/>
          <w:w w:val="105"/>
          <w:sz w:val="24"/>
        </w:rPr>
        <w:t> </w:t>
      </w:r>
      <w:r>
        <w:rPr>
          <w:w w:val="105"/>
          <w:sz w:val="24"/>
        </w:rPr>
        <w:t>International</w:t>
      </w:r>
      <w:r>
        <w:rPr>
          <w:spacing w:val="-4"/>
          <w:w w:val="105"/>
          <w:sz w:val="24"/>
        </w:rPr>
        <w:t> </w:t>
      </w:r>
      <w:r>
        <w:rPr>
          <w:w w:val="105"/>
          <w:sz w:val="24"/>
        </w:rPr>
        <w:t>Conference</w:t>
      </w:r>
      <w:r>
        <w:rPr>
          <w:spacing w:val="-4"/>
          <w:w w:val="105"/>
          <w:sz w:val="24"/>
        </w:rPr>
        <w:t> </w:t>
      </w:r>
      <w:r>
        <w:rPr>
          <w:w w:val="105"/>
          <w:sz w:val="24"/>
        </w:rPr>
        <w:t>on</w:t>
      </w:r>
      <w:r>
        <w:rPr>
          <w:spacing w:val="-4"/>
          <w:w w:val="105"/>
          <w:sz w:val="24"/>
        </w:rPr>
        <w:t> </w:t>
      </w:r>
      <w:r>
        <w:rPr>
          <w:w w:val="105"/>
          <w:sz w:val="24"/>
        </w:rPr>
        <w:t>Database</w:t>
      </w:r>
      <w:r>
        <w:rPr>
          <w:spacing w:val="-3"/>
          <w:w w:val="105"/>
          <w:sz w:val="24"/>
        </w:rPr>
        <w:t> </w:t>
      </w:r>
      <w:r>
        <w:rPr>
          <w:w w:val="105"/>
          <w:sz w:val="24"/>
        </w:rPr>
        <w:t>and</w:t>
      </w:r>
      <w:r>
        <w:rPr>
          <w:spacing w:val="-4"/>
          <w:w w:val="105"/>
          <w:sz w:val="24"/>
        </w:rPr>
        <w:t> </w:t>
      </w:r>
      <w:r>
        <w:rPr>
          <w:w w:val="105"/>
          <w:sz w:val="24"/>
        </w:rPr>
        <w:t>Expert</w:t>
      </w:r>
      <w:r>
        <w:rPr>
          <w:spacing w:val="-4"/>
          <w:w w:val="105"/>
          <w:sz w:val="24"/>
        </w:rPr>
        <w:t> </w:t>
      </w:r>
      <w:r>
        <w:rPr>
          <w:w w:val="105"/>
          <w:sz w:val="24"/>
        </w:rPr>
        <w:t>System</w:t>
      </w:r>
      <w:r>
        <w:rPr>
          <w:spacing w:val="-4"/>
          <w:w w:val="105"/>
          <w:sz w:val="24"/>
        </w:rPr>
        <w:t> </w:t>
      </w:r>
      <w:r>
        <w:rPr>
          <w:w w:val="105"/>
          <w:sz w:val="24"/>
        </w:rPr>
        <w:t>Applications</w:t>
      </w:r>
      <w:r>
        <w:rPr>
          <w:spacing w:val="-3"/>
          <w:w w:val="105"/>
          <w:sz w:val="24"/>
        </w:rPr>
        <w:t> </w:t>
      </w:r>
      <w:r>
        <w:rPr>
          <w:w w:val="105"/>
          <w:sz w:val="24"/>
        </w:rPr>
        <w:t>(DEXA),</w:t>
      </w:r>
      <w:r>
        <w:rPr>
          <w:spacing w:val="-4"/>
          <w:w w:val="105"/>
          <w:sz w:val="24"/>
        </w:rPr>
        <w:t> </w:t>
      </w:r>
      <w:r>
        <w:rPr>
          <w:w w:val="105"/>
          <w:sz w:val="24"/>
        </w:rPr>
        <w:t>2003,</w:t>
      </w:r>
      <w:r>
        <w:rPr>
          <w:spacing w:val="-1"/>
          <w:w w:val="105"/>
          <w:sz w:val="24"/>
        </w:rPr>
        <w:t> </w:t>
      </w:r>
      <w:r>
        <w:rPr>
          <w:spacing w:val="-2"/>
          <w:w w:val="105"/>
          <w:sz w:val="24"/>
        </w:rPr>
        <w:t>Prague.</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4th</w:t>
      </w:r>
      <w:r>
        <w:rPr>
          <w:spacing w:val="-2"/>
          <w:w w:val="105"/>
          <w:sz w:val="24"/>
        </w:rPr>
        <w:t> </w:t>
      </w:r>
      <w:r>
        <w:rPr>
          <w:w w:val="105"/>
          <w:sz w:val="24"/>
        </w:rPr>
        <w:t>International</w:t>
      </w:r>
      <w:r>
        <w:rPr>
          <w:spacing w:val="-2"/>
          <w:w w:val="105"/>
          <w:sz w:val="24"/>
        </w:rPr>
        <w:t> </w:t>
      </w:r>
      <w:r>
        <w:rPr>
          <w:w w:val="105"/>
          <w:sz w:val="24"/>
        </w:rPr>
        <w:t>Conference</w:t>
      </w:r>
      <w:r>
        <w:rPr>
          <w:spacing w:val="-1"/>
          <w:w w:val="105"/>
          <w:sz w:val="24"/>
        </w:rPr>
        <w:t> </w:t>
      </w:r>
      <w:r>
        <w:rPr>
          <w:w w:val="105"/>
          <w:sz w:val="24"/>
        </w:rPr>
        <w:t>on</w:t>
      </w:r>
      <w:r>
        <w:rPr>
          <w:spacing w:val="-2"/>
          <w:w w:val="105"/>
          <w:sz w:val="24"/>
        </w:rPr>
        <w:t> </w:t>
      </w:r>
      <w:r>
        <w:rPr>
          <w:w w:val="105"/>
          <w:sz w:val="24"/>
        </w:rPr>
        <w:t>Warehousing</w:t>
      </w:r>
      <w:r>
        <w:rPr>
          <w:spacing w:val="-2"/>
          <w:w w:val="105"/>
          <w:sz w:val="24"/>
        </w:rPr>
        <w:t> </w:t>
      </w:r>
      <w:r>
        <w:rPr>
          <w:w w:val="105"/>
          <w:sz w:val="24"/>
        </w:rPr>
        <w:t>and</w:t>
      </w:r>
      <w:r>
        <w:rPr>
          <w:spacing w:val="-1"/>
          <w:w w:val="105"/>
          <w:sz w:val="24"/>
        </w:rPr>
        <w:t> </w:t>
      </w:r>
      <w:r>
        <w:rPr>
          <w:w w:val="105"/>
          <w:sz w:val="24"/>
        </w:rPr>
        <w:t>Knowledge</w:t>
      </w:r>
      <w:r>
        <w:rPr>
          <w:spacing w:val="-2"/>
          <w:w w:val="105"/>
          <w:sz w:val="24"/>
        </w:rPr>
        <w:t> </w:t>
      </w:r>
      <w:r>
        <w:rPr>
          <w:w w:val="105"/>
          <w:sz w:val="24"/>
        </w:rPr>
        <w:t>Discovery</w:t>
      </w:r>
      <w:r>
        <w:rPr>
          <w:spacing w:val="-1"/>
          <w:w w:val="105"/>
          <w:sz w:val="24"/>
        </w:rPr>
        <w:t> </w:t>
      </w:r>
      <w:r>
        <w:rPr>
          <w:w w:val="105"/>
          <w:sz w:val="24"/>
        </w:rPr>
        <w:t>(ECWEB),</w:t>
      </w:r>
      <w:r>
        <w:rPr>
          <w:spacing w:val="-2"/>
          <w:w w:val="105"/>
          <w:sz w:val="24"/>
        </w:rPr>
        <w:t> </w:t>
      </w:r>
      <w:r>
        <w:rPr>
          <w:w w:val="105"/>
          <w:sz w:val="24"/>
        </w:rPr>
        <w:t>2003,</w:t>
      </w:r>
      <w:r>
        <w:rPr>
          <w:spacing w:val="-2"/>
          <w:w w:val="105"/>
          <w:sz w:val="24"/>
        </w:rPr>
        <w:t> Prague.</w:t>
      </w:r>
    </w:p>
    <w:p>
      <w:pPr>
        <w:pStyle w:val="ListParagraph"/>
        <w:numPr>
          <w:ilvl w:val="0"/>
          <w:numId w:val="11"/>
        </w:numPr>
        <w:tabs>
          <w:tab w:pos="1216" w:val="left" w:leader="none"/>
        </w:tabs>
        <w:spacing w:line="252" w:lineRule="auto" w:before="113" w:after="0"/>
        <w:ind w:left="1216" w:right="427" w:hanging="252"/>
        <w:jc w:val="left"/>
        <w:rPr>
          <w:sz w:val="24"/>
        </w:rPr>
      </w:pPr>
      <w:r>
        <w:rPr>
          <w:w w:val="105"/>
          <w:sz w:val="24"/>
        </w:rPr>
        <w:t>5th</w:t>
      </w:r>
      <w:r>
        <w:rPr>
          <w:spacing w:val="23"/>
          <w:w w:val="105"/>
          <w:sz w:val="24"/>
        </w:rPr>
        <w:t> </w:t>
      </w:r>
      <w:r>
        <w:rPr>
          <w:w w:val="105"/>
          <w:sz w:val="24"/>
        </w:rPr>
        <w:t>International</w:t>
      </w:r>
      <w:r>
        <w:rPr>
          <w:spacing w:val="23"/>
          <w:w w:val="105"/>
          <w:sz w:val="24"/>
        </w:rPr>
        <w:t> </w:t>
      </w:r>
      <w:r>
        <w:rPr>
          <w:w w:val="105"/>
          <w:sz w:val="24"/>
        </w:rPr>
        <w:t>Conference</w:t>
      </w:r>
      <w:r>
        <w:rPr>
          <w:spacing w:val="23"/>
          <w:w w:val="105"/>
          <w:sz w:val="24"/>
        </w:rPr>
        <w:t> </w:t>
      </w:r>
      <w:r>
        <w:rPr>
          <w:w w:val="105"/>
          <w:sz w:val="24"/>
        </w:rPr>
        <w:t>on</w:t>
      </w:r>
      <w:r>
        <w:rPr>
          <w:spacing w:val="23"/>
          <w:w w:val="105"/>
          <w:sz w:val="24"/>
        </w:rPr>
        <w:t> </w:t>
      </w:r>
      <w:r>
        <w:rPr>
          <w:w w:val="105"/>
          <w:sz w:val="24"/>
        </w:rPr>
        <w:t>Data</w:t>
      </w:r>
      <w:r>
        <w:rPr>
          <w:spacing w:val="23"/>
          <w:w w:val="105"/>
          <w:sz w:val="24"/>
        </w:rPr>
        <w:t> </w:t>
      </w:r>
      <w:r>
        <w:rPr>
          <w:w w:val="105"/>
          <w:sz w:val="24"/>
        </w:rPr>
        <w:t>Warehousing</w:t>
      </w:r>
      <w:r>
        <w:rPr>
          <w:spacing w:val="23"/>
          <w:w w:val="105"/>
          <w:sz w:val="24"/>
        </w:rPr>
        <w:t> </w:t>
      </w:r>
      <w:r>
        <w:rPr>
          <w:w w:val="105"/>
          <w:sz w:val="24"/>
        </w:rPr>
        <w:t>and</w:t>
      </w:r>
      <w:r>
        <w:rPr>
          <w:spacing w:val="23"/>
          <w:w w:val="105"/>
          <w:sz w:val="24"/>
        </w:rPr>
        <w:t> </w:t>
      </w:r>
      <w:r>
        <w:rPr>
          <w:w w:val="105"/>
          <w:sz w:val="24"/>
        </w:rPr>
        <w:t>Knowledge</w:t>
      </w:r>
      <w:r>
        <w:rPr>
          <w:spacing w:val="23"/>
          <w:w w:val="105"/>
          <w:sz w:val="24"/>
        </w:rPr>
        <w:t> </w:t>
      </w:r>
      <w:r>
        <w:rPr>
          <w:w w:val="105"/>
          <w:sz w:val="24"/>
        </w:rPr>
        <w:t>Discovery,</w:t>
      </w:r>
      <w:r>
        <w:rPr>
          <w:spacing w:val="28"/>
          <w:w w:val="105"/>
          <w:sz w:val="24"/>
        </w:rPr>
        <w:t> </w:t>
      </w:r>
      <w:r>
        <w:rPr>
          <w:w w:val="105"/>
          <w:sz w:val="24"/>
        </w:rPr>
        <w:t>(DAWAK),</w:t>
      </w:r>
      <w:r>
        <w:rPr>
          <w:spacing w:val="23"/>
          <w:w w:val="105"/>
          <w:sz w:val="24"/>
        </w:rPr>
        <w:t> </w:t>
      </w:r>
      <w:r>
        <w:rPr>
          <w:w w:val="105"/>
          <w:sz w:val="24"/>
        </w:rPr>
        <w:t>2003, </w:t>
      </w:r>
      <w:r>
        <w:rPr>
          <w:spacing w:val="-2"/>
          <w:w w:val="105"/>
          <w:sz w:val="24"/>
        </w:rPr>
        <w:t>Prague.</w:t>
      </w:r>
    </w:p>
    <w:p>
      <w:pPr>
        <w:pStyle w:val="ListParagraph"/>
        <w:numPr>
          <w:ilvl w:val="0"/>
          <w:numId w:val="11"/>
        </w:numPr>
        <w:tabs>
          <w:tab w:pos="1216" w:val="left" w:leader="none"/>
        </w:tabs>
        <w:spacing w:line="252" w:lineRule="auto" w:before="97" w:after="0"/>
        <w:ind w:left="1216" w:right="428" w:hanging="252"/>
        <w:jc w:val="left"/>
        <w:rPr>
          <w:sz w:val="24"/>
        </w:rPr>
      </w:pPr>
      <w:r>
        <w:rPr>
          <w:w w:val="105"/>
          <w:sz w:val="24"/>
        </w:rPr>
        <w:t>3rd</w:t>
      </w:r>
      <w:r>
        <w:rPr>
          <w:spacing w:val="40"/>
          <w:w w:val="105"/>
          <w:sz w:val="24"/>
        </w:rPr>
        <w:t> </w:t>
      </w:r>
      <w:r>
        <w:rPr>
          <w:w w:val="105"/>
          <w:sz w:val="24"/>
        </w:rPr>
        <w:t>International</w:t>
      </w:r>
      <w:r>
        <w:rPr>
          <w:spacing w:val="40"/>
          <w:w w:val="105"/>
          <w:sz w:val="24"/>
        </w:rPr>
        <w:t> </w:t>
      </w:r>
      <w:r>
        <w:rPr>
          <w:w w:val="105"/>
          <w:sz w:val="24"/>
        </w:rPr>
        <w:t>Conference</w:t>
      </w:r>
      <w:r>
        <w:rPr>
          <w:spacing w:val="40"/>
          <w:w w:val="105"/>
          <w:sz w:val="24"/>
        </w:rPr>
        <w:t> </w:t>
      </w:r>
      <w:r>
        <w:rPr>
          <w:w w:val="105"/>
          <w:sz w:val="24"/>
        </w:rPr>
        <w:t>on</w:t>
      </w:r>
      <w:r>
        <w:rPr>
          <w:spacing w:val="40"/>
          <w:w w:val="105"/>
          <w:sz w:val="24"/>
        </w:rPr>
        <w:t> </w:t>
      </w:r>
      <w:r>
        <w:rPr>
          <w:w w:val="105"/>
          <w:sz w:val="24"/>
        </w:rPr>
        <w:t>Data</w:t>
      </w:r>
      <w:r>
        <w:rPr>
          <w:spacing w:val="40"/>
          <w:w w:val="105"/>
          <w:sz w:val="24"/>
        </w:rPr>
        <w:t> </w:t>
      </w:r>
      <w:r>
        <w:rPr>
          <w:w w:val="105"/>
          <w:sz w:val="24"/>
        </w:rPr>
        <w:t>Warehousing</w:t>
      </w:r>
      <w:r>
        <w:rPr>
          <w:spacing w:val="40"/>
          <w:w w:val="105"/>
          <w:sz w:val="24"/>
        </w:rPr>
        <w:t> </w:t>
      </w:r>
      <w:r>
        <w:rPr>
          <w:w w:val="105"/>
          <w:sz w:val="24"/>
        </w:rPr>
        <w:t>and</w:t>
      </w:r>
      <w:r>
        <w:rPr>
          <w:spacing w:val="40"/>
          <w:w w:val="105"/>
          <w:sz w:val="24"/>
        </w:rPr>
        <w:t> </w:t>
      </w:r>
      <w:r>
        <w:rPr>
          <w:w w:val="105"/>
          <w:sz w:val="24"/>
        </w:rPr>
        <w:t>Knowledge</w:t>
      </w:r>
      <w:r>
        <w:rPr>
          <w:spacing w:val="40"/>
          <w:w w:val="105"/>
          <w:sz w:val="24"/>
        </w:rPr>
        <w:t> </w:t>
      </w:r>
      <w:r>
        <w:rPr>
          <w:w w:val="105"/>
          <w:sz w:val="24"/>
        </w:rPr>
        <w:t>Discovery</w:t>
      </w:r>
      <w:r>
        <w:rPr>
          <w:spacing w:val="40"/>
          <w:w w:val="105"/>
          <w:sz w:val="24"/>
        </w:rPr>
        <w:t> </w:t>
      </w:r>
      <w:r>
        <w:rPr>
          <w:w w:val="105"/>
          <w:sz w:val="24"/>
        </w:rPr>
        <w:t>(ECWEB)</w:t>
      </w:r>
      <w:r>
        <w:rPr>
          <w:spacing w:val="40"/>
          <w:w w:val="105"/>
          <w:sz w:val="24"/>
        </w:rPr>
        <w:t> </w:t>
      </w:r>
      <w:r>
        <w:rPr>
          <w:w w:val="105"/>
          <w:sz w:val="24"/>
        </w:rPr>
        <w:t>2002, </w:t>
      </w:r>
      <w:r>
        <w:rPr>
          <w:spacing w:val="-2"/>
          <w:w w:val="105"/>
          <w:sz w:val="24"/>
        </w:rPr>
        <w:t>France.</w:t>
      </w:r>
    </w:p>
    <w:p>
      <w:pPr>
        <w:pStyle w:val="ListParagraph"/>
        <w:numPr>
          <w:ilvl w:val="0"/>
          <w:numId w:val="11"/>
        </w:numPr>
        <w:tabs>
          <w:tab w:pos="1216" w:val="left" w:leader="none"/>
        </w:tabs>
        <w:spacing w:line="252" w:lineRule="auto" w:before="98" w:after="0"/>
        <w:ind w:left="1216" w:right="427" w:hanging="252"/>
        <w:jc w:val="left"/>
        <w:rPr>
          <w:sz w:val="24"/>
        </w:rPr>
      </w:pPr>
      <w:r>
        <w:rPr>
          <w:w w:val="105"/>
          <w:sz w:val="24"/>
        </w:rPr>
        <w:t>4th</w:t>
      </w:r>
      <w:r>
        <w:rPr>
          <w:spacing w:val="23"/>
          <w:w w:val="105"/>
          <w:sz w:val="24"/>
        </w:rPr>
        <w:t> </w:t>
      </w:r>
      <w:r>
        <w:rPr>
          <w:w w:val="105"/>
          <w:sz w:val="24"/>
        </w:rPr>
        <w:t>International</w:t>
      </w:r>
      <w:r>
        <w:rPr>
          <w:spacing w:val="23"/>
          <w:w w:val="105"/>
          <w:sz w:val="24"/>
        </w:rPr>
        <w:t> </w:t>
      </w:r>
      <w:r>
        <w:rPr>
          <w:w w:val="105"/>
          <w:sz w:val="24"/>
        </w:rPr>
        <w:t>Conference</w:t>
      </w:r>
      <w:r>
        <w:rPr>
          <w:spacing w:val="23"/>
          <w:w w:val="105"/>
          <w:sz w:val="24"/>
        </w:rPr>
        <w:t> </w:t>
      </w:r>
      <w:r>
        <w:rPr>
          <w:w w:val="105"/>
          <w:sz w:val="24"/>
        </w:rPr>
        <w:t>on</w:t>
      </w:r>
      <w:r>
        <w:rPr>
          <w:spacing w:val="23"/>
          <w:w w:val="105"/>
          <w:sz w:val="24"/>
        </w:rPr>
        <w:t> </w:t>
      </w:r>
      <w:r>
        <w:rPr>
          <w:w w:val="105"/>
          <w:sz w:val="24"/>
        </w:rPr>
        <w:t>Data</w:t>
      </w:r>
      <w:r>
        <w:rPr>
          <w:spacing w:val="23"/>
          <w:w w:val="105"/>
          <w:sz w:val="24"/>
        </w:rPr>
        <w:t> </w:t>
      </w:r>
      <w:r>
        <w:rPr>
          <w:w w:val="105"/>
          <w:sz w:val="24"/>
        </w:rPr>
        <w:t>Warehousing</w:t>
      </w:r>
      <w:r>
        <w:rPr>
          <w:spacing w:val="23"/>
          <w:w w:val="105"/>
          <w:sz w:val="24"/>
        </w:rPr>
        <w:t> </w:t>
      </w:r>
      <w:r>
        <w:rPr>
          <w:w w:val="105"/>
          <w:sz w:val="24"/>
        </w:rPr>
        <w:t>and</w:t>
      </w:r>
      <w:r>
        <w:rPr>
          <w:spacing w:val="23"/>
          <w:w w:val="105"/>
          <w:sz w:val="24"/>
        </w:rPr>
        <w:t> </w:t>
      </w:r>
      <w:r>
        <w:rPr>
          <w:w w:val="105"/>
          <w:sz w:val="24"/>
        </w:rPr>
        <w:t>Knowledge</w:t>
      </w:r>
      <w:r>
        <w:rPr>
          <w:spacing w:val="23"/>
          <w:w w:val="105"/>
          <w:sz w:val="24"/>
        </w:rPr>
        <w:t> </w:t>
      </w:r>
      <w:r>
        <w:rPr>
          <w:w w:val="105"/>
          <w:sz w:val="24"/>
        </w:rPr>
        <w:t>Discovery,</w:t>
      </w:r>
      <w:r>
        <w:rPr>
          <w:spacing w:val="28"/>
          <w:w w:val="105"/>
          <w:sz w:val="24"/>
        </w:rPr>
        <w:t> </w:t>
      </w:r>
      <w:r>
        <w:rPr>
          <w:w w:val="105"/>
          <w:sz w:val="24"/>
        </w:rPr>
        <w:t>(DAWAK),</w:t>
      </w:r>
      <w:r>
        <w:rPr>
          <w:spacing w:val="23"/>
          <w:w w:val="105"/>
          <w:sz w:val="24"/>
        </w:rPr>
        <w:t> </w:t>
      </w:r>
      <w:r>
        <w:rPr>
          <w:w w:val="105"/>
          <w:sz w:val="24"/>
        </w:rPr>
        <w:t>2002, </w:t>
      </w:r>
      <w:r>
        <w:rPr>
          <w:spacing w:val="-2"/>
          <w:w w:val="105"/>
          <w:sz w:val="24"/>
        </w:rPr>
        <w:t>France.</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3rd</w:t>
      </w:r>
      <w:r>
        <w:rPr>
          <w:spacing w:val="5"/>
          <w:w w:val="105"/>
          <w:sz w:val="24"/>
        </w:rPr>
        <w:t> </w:t>
      </w:r>
      <w:r>
        <w:rPr>
          <w:w w:val="105"/>
          <w:sz w:val="24"/>
        </w:rPr>
        <w:t>International</w:t>
      </w:r>
      <w:r>
        <w:rPr>
          <w:spacing w:val="5"/>
          <w:w w:val="105"/>
          <w:sz w:val="24"/>
        </w:rPr>
        <w:t> </w:t>
      </w:r>
      <w:r>
        <w:rPr>
          <w:w w:val="105"/>
          <w:sz w:val="24"/>
        </w:rPr>
        <w:t>Conference</w:t>
      </w:r>
      <w:r>
        <w:rPr>
          <w:spacing w:val="6"/>
          <w:w w:val="105"/>
          <w:sz w:val="24"/>
        </w:rPr>
        <w:t> </w:t>
      </w:r>
      <w:r>
        <w:rPr>
          <w:w w:val="105"/>
          <w:sz w:val="24"/>
        </w:rPr>
        <w:t>on</w:t>
      </w:r>
      <w:r>
        <w:rPr>
          <w:spacing w:val="5"/>
          <w:w w:val="105"/>
          <w:sz w:val="24"/>
        </w:rPr>
        <w:t> </w:t>
      </w:r>
      <w:r>
        <w:rPr>
          <w:w w:val="105"/>
          <w:sz w:val="24"/>
        </w:rPr>
        <w:t>Mobile</w:t>
      </w:r>
      <w:r>
        <w:rPr>
          <w:spacing w:val="6"/>
          <w:w w:val="105"/>
          <w:sz w:val="24"/>
        </w:rPr>
        <w:t> </w:t>
      </w:r>
      <w:r>
        <w:rPr>
          <w:w w:val="105"/>
          <w:sz w:val="24"/>
        </w:rPr>
        <w:t>Data</w:t>
      </w:r>
      <w:r>
        <w:rPr>
          <w:spacing w:val="5"/>
          <w:w w:val="105"/>
          <w:sz w:val="24"/>
        </w:rPr>
        <w:t> </w:t>
      </w:r>
      <w:r>
        <w:rPr>
          <w:w w:val="105"/>
          <w:sz w:val="24"/>
        </w:rPr>
        <w:t>Management</w:t>
      </w:r>
      <w:r>
        <w:rPr>
          <w:spacing w:val="6"/>
          <w:w w:val="105"/>
          <w:sz w:val="24"/>
        </w:rPr>
        <w:t> </w:t>
      </w:r>
      <w:r>
        <w:rPr>
          <w:w w:val="105"/>
          <w:sz w:val="24"/>
        </w:rPr>
        <w:t>(MDM),</w:t>
      </w:r>
      <w:r>
        <w:rPr>
          <w:spacing w:val="5"/>
          <w:w w:val="105"/>
          <w:sz w:val="24"/>
        </w:rPr>
        <w:t> </w:t>
      </w:r>
      <w:r>
        <w:rPr>
          <w:w w:val="105"/>
          <w:sz w:val="24"/>
        </w:rPr>
        <w:t>2002,</w:t>
      </w:r>
      <w:r>
        <w:rPr>
          <w:spacing w:val="6"/>
          <w:w w:val="105"/>
          <w:sz w:val="24"/>
        </w:rPr>
        <w:t> </w:t>
      </w:r>
      <w:r>
        <w:rPr>
          <w:spacing w:val="-2"/>
          <w:w w:val="105"/>
          <w:sz w:val="24"/>
        </w:rPr>
        <w:t>Singapore.</w:t>
      </w:r>
    </w:p>
    <w:p>
      <w:pPr>
        <w:pStyle w:val="ListParagraph"/>
        <w:numPr>
          <w:ilvl w:val="0"/>
          <w:numId w:val="11"/>
        </w:numPr>
        <w:tabs>
          <w:tab w:pos="1215" w:val="left" w:leader="none"/>
        </w:tabs>
        <w:spacing w:line="240" w:lineRule="auto" w:before="113" w:after="0"/>
        <w:ind w:left="1215" w:right="0" w:hanging="251"/>
        <w:jc w:val="left"/>
        <w:rPr>
          <w:sz w:val="24"/>
        </w:rPr>
      </w:pPr>
      <w:r>
        <w:rPr>
          <w:w w:val="105"/>
          <w:sz w:val="24"/>
        </w:rPr>
        <w:t>4th</w:t>
      </w:r>
      <w:r>
        <w:rPr>
          <w:spacing w:val="6"/>
          <w:w w:val="105"/>
          <w:sz w:val="24"/>
        </w:rPr>
        <w:t> </w:t>
      </w:r>
      <w:r>
        <w:rPr>
          <w:w w:val="105"/>
          <w:sz w:val="24"/>
        </w:rPr>
        <w:t>International</w:t>
      </w:r>
      <w:r>
        <w:rPr>
          <w:spacing w:val="7"/>
          <w:w w:val="105"/>
          <w:sz w:val="24"/>
        </w:rPr>
        <w:t> </w:t>
      </w:r>
      <w:r>
        <w:rPr>
          <w:w w:val="105"/>
          <w:sz w:val="24"/>
        </w:rPr>
        <w:t>Conference</w:t>
      </w:r>
      <w:r>
        <w:rPr>
          <w:spacing w:val="7"/>
          <w:w w:val="105"/>
          <w:sz w:val="24"/>
        </w:rPr>
        <w:t> </w:t>
      </w:r>
      <w:r>
        <w:rPr>
          <w:w w:val="105"/>
          <w:sz w:val="24"/>
        </w:rPr>
        <w:t>on</w:t>
      </w:r>
      <w:r>
        <w:rPr>
          <w:spacing w:val="7"/>
          <w:w w:val="105"/>
          <w:sz w:val="24"/>
        </w:rPr>
        <w:t> </w:t>
      </w:r>
      <w:r>
        <w:rPr>
          <w:w w:val="105"/>
          <w:sz w:val="24"/>
        </w:rPr>
        <w:t>Web</w:t>
      </w:r>
      <w:r>
        <w:rPr>
          <w:spacing w:val="7"/>
          <w:w w:val="105"/>
          <w:sz w:val="24"/>
        </w:rPr>
        <w:t> </w:t>
      </w:r>
      <w:r>
        <w:rPr>
          <w:w w:val="105"/>
          <w:sz w:val="24"/>
        </w:rPr>
        <w:t>and</w:t>
      </w:r>
      <w:r>
        <w:rPr>
          <w:spacing w:val="7"/>
          <w:w w:val="105"/>
          <w:sz w:val="24"/>
        </w:rPr>
        <w:t> </w:t>
      </w:r>
      <w:r>
        <w:rPr>
          <w:w w:val="105"/>
          <w:sz w:val="24"/>
        </w:rPr>
        <w:t>Information</w:t>
      </w:r>
      <w:r>
        <w:rPr>
          <w:spacing w:val="7"/>
          <w:w w:val="105"/>
          <w:sz w:val="24"/>
        </w:rPr>
        <w:t> </w:t>
      </w:r>
      <w:r>
        <w:rPr>
          <w:w w:val="105"/>
          <w:sz w:val="24"/>
        </w:rPr>
        <w:t>Systems</w:t>
      </w:r>
      <w:r>
        <w:rPr>
          <w:spacing w:val="7"/>
          <w:w w:val="105"/>
          <w:sz w:val="24"/>
        </w:rPr>
        <w:t> </w:t>
      </w:r>
      <w:r>
        <w:rPr>
          <w:w w:val="105"/>
          <w:sz w:val="24"/>
        </w:rPr>
        <w:t>Engineering</w:t>
      </w:r>
      <w:r>
        <w:rPr>
          <w:spacing w:val="7"/>
          <w:w w:val="105"/>
          <w:sz w:val="24"/>
        </w:rPr>
        <w:t> </w:t>
      </w:r>
      <w:r>
        <w:rPr>
          <w:w w:val="105"/>
          <w:sz w:val="24"/>
        </w:rPr>
        <w:t>(WISE),</w:t>
      </w:r>
      <w:r>
        <w:rPr>
          <w:spacing w:val="7"/>
          <w:w w:val="105"/>
          <w:sz w:val="24"/>
        </w:rPr>
        <w:t> </w:t>
      </w:r>
      <w:r>
        <w:rPr>
          <w:w w:val="105"/>
          <w:sz w:val="24"/>
        </w:rPr>
        <w:t>2002,</w:t>
      </w:r>
      <w:r>
        <w:rPr>
          <w:spacing w:val="7"/>
          <w:w w:val="105"/>
          <w:sz w:val="24"/>
        </w:rPr>
        <w:t> </w:t>
      </w:r>
      <w:r>
        <w:rPr>
          <w:spacing w:val="-2"/>
          <w:w w:val="105"/>
          <w:sz w:val="24"/>
        </w:rPr>
        <w:t>Japan.</w:t>
      </w:r>
    </w:p>
    <w:p>
      <w:pPr>
        <w:pStyle w:val="ListParagraph"/>
        <w:numPr>
          <w:ilvl w:val="0"/>
          <w:numId w:val="11"/>
        </w:numPr>
        <w:tabs>
          <w:tab w:pos="1215" w:val="left" w:leader="none"/>
        </w:tabs>
        <w:spacing w:line="240" w:lineRule="auto" w:before="112" w:after="0"/>
        <w:ind w:left="1215" w:right="0" w:hanging="251"/>
        <w:jc w:val="left"/>
        <w:rPr>
          <w:sz w:val="24"/>
        </w:rPr>
      </w:pPr>
      <w:r>
        <w:rPr>
          <w:w w:val="105"/>
          <w:sz w:val="24"/>
        </w:rPr>
        <w:t>Web</w:t>
      </w:r>
      <w:r>
        <w:rPr>
          <w:spacing w:val="4"/>
          <w:w w:val="105"/>
          <w:sz w:val="24"/>
        </w:rPr>
        <w:t> </w:t>
      </w:r>
      <w:r>
        <w:rPr>
          <w:w w:val="105"/>
          <w:sz w:val="24"/>
        </w:rPr>
        <w:t>Mining</w:t>
      </w:r>
      <w:r>
        <w:rPr>
          <w:spacing w:val="4"/>
          <w:w w:val="105"/>
          <w:sz w:val="24"/>
        </w:rPr>
        <w:t> </w:t>
      </w:r>
      <w:r>
        <w:rPr>
          <w:w w:val="105"/>
          <w:sz w:val="24"/>
        </w:rPr>
        <w:t>for</w:t>
      </w:r>
      <w:r>
        <w:rPr>
          <w:spacing w:val="5"/>
          <w:w w:val="105"/>
          <w:sz w:val="24"/>
        </w:rPr>
        <w:t> </w:t>
      </w:r>
      <w:r>
        <w:rPr>
          <w:w w:val="105"/>
          <w:sz w:val="24"/>
        </w:rPr>
        <w:t>Usage</w:t>
      </w:r>
      <w:r>
        <w:rPr>
          <w:spacing w:val="4"/>
          <w:w w:val="105"/>
          <w:sz w:val="24"/>
        </w:rPr>
        <w:t> </w:t>
      </w:r>
      <w:r>
        <w:rPr>
          <w:w w:val="105"/>
          <w:sz w:val="24"/>
        </w:rPr>
        <w:t>Patterns</w:t>
      </w:r>
      <w:r>
        <w:rPr>
          <w:spacing w:val="5"/>
          <w:w w:val="105"/>
          <w:sz w:val="24"/>
        </w:rPr>
        <w:t> </w:t>
      </w:r>
      <w:r>
        <w:rPr>
          <w:w w:val="105"/>
          <w:sz w:val="24"/>
        </w:rPr>
        <w:t>and</w:t>
      </w:r>
      <w:r>
        <w:rPr>
          <w:spacing w:val="4"/>
          <w:w w:val="105"/>
          <w:sz w:val="24"/>
        </w:rPr>
        <w:t> </w:t>
      </w:r>
      <w:r>
        <w:rPr>
          <w:w w:val="105"/>
          <w:sz w:val="24"/>
        </w:rPr>
        <w:t>User</w:t>
      </w:r>
      <w:r>
        <w:rPr>
          <w:spacing w:val="5"/>
          <w:w w:val="105"/>
          <w:sz w:val="24"/>
        </w:rPr>
        <w:t> </w:t>
      </w:r>
      <w:r>
        <w:rPr>
          <w:w w:val="105"/>
          <w:sz w:val="24"/>
        </w:rPr>
        <w:t>Profiles</w:t>
      </w:r>
      <w:r>
        <w:rPr>
          <w:spacing w:val="4"/>
          <w:w w:val="105"/>
          <w:sz w:val="24"/>
        </w:rPr>
        <w:t> </w:t>
      </w:r>
      <w:r>
        <w:rPr>
          <w:w w:val="105"/>
          <w:sz w:val="24"/>
        </w:rPr>
        <w:t>(WEBKDD),</w:t>
      </w:r>
      <w:r>
        <w:rPr>
          <w:spacing w:val="5"/>
          <w:w w:val="105"/>
          <w:sz w:val="24"/>
        </w:rPr>
        <w:t> </w:t>
      </w:r>
      <w:r>
        <w:rPr>
          <w:w w:val="105"/>
          <w:sz w:val="24"/>
        </w:rPr>
        <w:t>2002,</w:t>
      </w:r>
      <w:r>
        <w:rPr>
          <w:spacing w:val="4"/>
          <w:w w:val="105"/>
          <w:sz w:val="24"/>
        </w:rPr>
        <w:t> </w:t>
      </w:r>
      <w:r>
        <w:rPr>
          <w:spacing w:val="-2"/>
          <w:w w:val="105"/>
          <w:sz w:val="24"/>
        </w:rPr>
        <w:t>Canada.</w:t>
      </w:r>
    </w:p>
    <w:p>
      <w:pPr>
        <w:pStyle w:val="ListParagraph"/>
        <w:numPr>
          <w:ilvl w:val="0"/>
          <w:numId w:val="11"/>
        </w:numPr>
        <w:tabs>
          <w:tab w:pos="1216" w:val="left" w:leader="none"/>
        </w:tabs>
        <w:spacing w:line="252" w:lineRule="auto" w:before="113" w:after="0"/>
        <w:ind w:left="1216" w:right="428" w:hanging="252"/>
        <w:jc w:val="left"/>
        <w:rPr>
          <w:sz w:val="24"/>
        </w:rPr>
      </w:pPr>
      <w:r>
        <w:rPr>
          <w:w w:val="105"/>
          <w:sz w:val="24"/>
        </w:rPr>
        <w:t>International Workshop on Data Semantics in Web Information Systems (DASWIS), 2002,</w:t>
      </w:r>
      <w:r>
        <w:rPr>
          <w:w w:val="105"/>
          <w:sz w:val="24"/>
        </w:rPr>
        <w:t> Singa- </w:t>
      </w:r>
      <w:r>
        <w:rPr>
          <w:spacing w:val="-2"/>
          <w:w w:val="105"/>
          <w:sz w:val="24"/>
        </w:rPr>
        <w:t>pore.</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13th</w:t>
      </w:r>
      <w:r>
        <w:rPr>
          <w:spacing w:val="-1"/>
          <w:w w:val="105"/>
          <w:sz w:val="24"/>
        </w:rPr>
        <w:t> </w:t>
      </w:r>
      <w:r>
        <w:rPr>
          <w:w w:val="105"/>
          <w:sz w:val="24"/>
        </w:rPr>
        <w:t>International Conference</w:t>
      </w:r>
      <w:r>
        <w:rPr>
          <w:spacing w:val="-1"/>
          <w:w w:val="105"/>
          <w:sz w:val="24"/>
        </w:rPr>
        <w:t> </w:t>
      </w:r>
      <w:r>
        <w:rPr>
          <w:w w:val="105"/>
          <w:sz w:val="24"/>
        </w:rPr>
        <w:t>on</w:t>
      </w:r>
      <w:r>
        <w:rPr>
          <w:spacing w:val="1"/>
          <w:w w:val="105"/>
          <w:sz w:val="24"/>
        </w:rPr>
        <w:t> </w:t>
      </w:r>
      <w:r>
        <w:rPr>
          <w:w w:val="105"/>
          <w:sz w:val="24"/>
        </w:rPr>
        <w:t>Database</w:t>
      </w:r>
      <w:r>
        <w:rPr>
          <w:spacing w:val="-1"/>
          <w:w w:val="105"/>
          <w:sz w:val="24"/>
        </w:rPr>
        <w:t> </w:t>
      </w:r>
      <w:r>
        <w:rPr>
          <w:w w:val="105"/>
          <w:sz w:val="24"/>
        </w:rPr>
        <w:t>and Expert</w:t>
      </w:r>
      <w:r>
        <w:rPr>
          <w:spacing w:val="-1"/>
          <w:w w:val="105"/>
          <w:sz w:val="24"/>
        </w:rPr>
        <w:t> </w:t>
      </w:r>
      <w:r>
        <w:rPr>
          <w:w w:val="105"/>
          <w:sz w:val="24"/>
        </w:rPr>
        <w:t>System Applications</w:t>
      </w:r>
      <w:r>
        <w:rPr>
          <w:spacing w:val="-1"/>
          <w:w w:val="105"/>
          <w:sz w:val="24"/>
        </w:rPr>
        <w:t> </w:t>
      </w:r>
      <w:r>
        <w:rPr>
          <w:w w:val="105"/>
          <w:sz w:val="24"/>
        </w:rPr>
        <w:t>(DEXA), 2002,</w:t>
      </w:r>
      <w:r>
        <w:rPr>
          <w:spacing w:val="2"/>
          <w:w w:val="105"/>
          <w:sz w:val="24"/>
        </w:rPr>
        <w:t> </w:t>
      </w:r>
      <w:r>
        <w:rPr>
          <w:spacing w:val="-2"/>
          <w:w w:val="105"/>
          <w:sz w:val="24"/>
        </w:rPr>
        <w:t>France.</w:t>
      </w:r>
    </w:p>
    <w:p>
      <w:pPr>
        <w:pStyle w:val="ListParagraph"/>
        <w:numPr>
          <w:ilvl w:val="0"/>
          <w:numId w:val="11"/>
        </w:numPr>
        <w:tabs>
          <w:tab w:pos="1216" w:val="left" w:leader="none"/>
        </w:tabs>
        <w:spacing w:line="252" w:lineRule="auto" w:before="112" w:after="0"/>
        <w:ind w:left="1216" w:right="429" w:hanging="252"/>
        <w:jc w:val="left"/>
        <w:rPr>
          <w:sz w:val="24"/>
        </w:rPr>
      </w:pPr>
      <w:r>
        <w:rPr>
          <w:w w:val="105"/>
          <w:sz w:val="24"/>
        </w:rPr>
        <w:t>4th International Conference on Information Integration and Web-based Applications and Services (IIWAS), 2002.</w:t>
      </w:r>
    </w:p>
    <w:p>
      <w:pPr>
        <w:pStyle w:val="ListParagraph"/>
        <w:numPr>
          <w:ilvl w:val="0"/>
          <w:numId w:val="11"/>
        </w:numPr>
        <w:tabs>
          <w:tab w:pos="1216" w:val="left" w:leader="none"/>
        </w:tabs>
        <w:spacing w:line="252" w:lineRule="auto" w:before="98" w:after="0"/>
        <w:ind w:left="1216" w:right="429" w:hanging="252"/>
        <w:jc w:val="left"/>
        <w:rPr>
          <w:sz w:val="24"/>
        </w:rPr>
      </w:pPr>
      <w:r>
        <w:rPr>
          <w:w w:val="105"/>
          <w:sz w:val="24"/>
        </w:rPr>
        <w:t>12th</w:t>
      </w:r>
      <w:r>
        <w:rPr>
          <w:w w:val="105"/>
          <w:sz w:val="24"/>
        </w:rPr>
        <w:t> International</w:t>
      </w:r>
      <w:r>
        <w:rPr>
          <w:spacing w:val="27"/>
          <w:w w:val="105"/>
          <w:sz w:val="24"/>
        </w:rPr>
        <w:t> </w:t>
      </w:r>
      <w:r>
        <w:rPr>
          <w:w w:val="105"/>
          <w:sz w:val="24"/>
        </w:rPr>
        <w:t>Conference</w:t>
      </w:r>
      <w:r>
        <w:rPr>
          <w:w w:val="105"/>
          <w:sz w:val="24"/>
        </w:rPr>
        <w:t> on</w:t>
      </w:r>
      <w:r>
        <w:rPr>
          <w:spacing w:val="27"/>
          <w:w w:val="105"/>
          <w:sz w:val="24"/>
        </w:rPr>
        <w:t> </w:t>
      </w:r>
      <w:r>
        <w:rPr>
          <w:w w:val="105"/>
          <w:sz w:val="24"/>
        </w:rPr>
        <w:t>Database</w:t>
      </w:r>
      <w:r>
        <w:rPr>
          <w:w w:val="105"/>
          <w:sz w:val="24"/>
        </w:rPr>
        <w:t> and</w:t>
      </w:r>
      <w:r>
        <w:rPr>
          <w:spacing w:val="27"/>
          <w:w w:val="105"/>
          <w:sz w:val="24"/>
        </w:rPr>
        <w:t> </w:t>
      </w:r>
      <w:r>
        <w:rPr>
          <w:w w:val="105"/>
          <w:sz w:val="24"/>
        </w:rPr>
        <w:t>Expert</w:t>
      </w:r>
      <w:r>
        <w:rPr>
          <w:spacing w:val="27"/>
          <w:w w:val="105"/>
          <w:sz w:val="24"/>
        </w:rPr>
        <w:t> </w:t>
      </w:r>
      <w:r>
        <w:rPr>
          <w:w w:val="105"/>
          <w:sz w:val="24"/>
        </w:rPr>
        <w:t>System</w:t>
      </w:r>
      <w:r>
        <w:rPr>
          <w:spacing w:val="27"/>
          <w:w w:val="105"/>
          <w:sz w:val="24"/>
        </w:rPr>
        <w:t> </w:t>
      </w:r>
      <w:r>
        <w:rPr>
          <w:w w:val="105"/>
          <w:sz w:val="24"/>
        </w:rPr>
        <w:t>Applications</w:t>
      </w:r>
      <w:r>
        <w:rPr>
          <w:w w:val="105"/>
          <w:sz w:val="24"/>
        </w:rPr>
        <w:t> (DEXA),</w:t>
      </w:r>
      <w:r>
        <w:rPr>
          <w:spacing w:val="27"/>
          <w:w w:val="105"/>
          <w:sz w:val="24"/>
        </w:rPr>
        <w:t> </w:t>
      </w:r>
      <w:r>
        <w:rPr>
          <w:w w:val="105"/>
          <w:sz w:val="24"/>
        </w:rPr>
        <w:t>2001,</w:t>
      </w:r>
      <w:r>
        <w:rPr>
          <w:spacing w:val="30"/>
          <w:w w:val="105"/>
          <w:sz w:val="24"/>
        </w:rPr>
        <w:t> </w:t>
      </w:r>
      <w:r>
        <w:rPr>
          <w:w w:val="105"/>
          <w:sz w:val="24"/>
        </w:rPr>
        <w:t>Ger- </w:t>
      </w:r>
      <w:r>
        <w:rPr>
          <w:spacing w:val="-2"/>
          <w:w w:val="105"/>
          <w:sz w:val="24"/>
        </w:rPr>
        <w:t>many.</w:t>
      </w:r>
    </w:p>
    <w:p>
      <w:pPr>
        <w:pStyle w:val="ListParagraph"/>
        <w:numPr>
          <w:ilvl w:val="0"/>
          <w:numId w:val="11"/>
        </w:numPr>
        <w:tabs>
          <w:tab w:pos="1216" w:val="left" w:leader="none"/>
        </w:tabs>
        <w:spacing w:line="252" w:lineRule="auto" w:before="98" w:after="0"/>
        <w:ind w:left="1216" w:right="429" w:hanging="252"/>
        <w:jc w:val="left"/>
        <w:rPr>
          <w:sz w:val="24"/>
        </w:rPr>
      </w:pPr>
      <w:r>
        <w:rPr>
          <w:w w:val="105"/>
          <w:sz w:val="24"/>
        </w:rPr>
        <w:t>Third International Conference on Data Warehousing and Knowledge Discovery (DAWAK), 2001, </w:t>
      </w:r>
      <w:r>
        <w:rPr>
          <w:spacing w:val="-2"/>
          <w:w w:val="105"/>
          <w:sz w:val="24"/>
        </w:rPr>
        <w:t>Germany.</w:t>
      </w:r>
    </w:p>
    <w:p>
      <w:pPr>
        <w:pStyle w:val="ListParagraph"/>
        <w:numPr>
          <w:ilvl w:val="0"/>
          <w:numId w:val="11"/>
        </w:numPr>
        <w:tabs>
          <w:tab w:pos="1215" w:val="left" w:leader="none"/>
        </w:tabs>
        <w:spacing w:line="240" w:lineRule="auto" w:before="98" w:after="0"/>
        <w:ind w:left="1215" w:right="0" w:hanging="251"/>
        <w:jc w:val="left"/>
        <w:rPr>
          <w:sz w:val="24"/>
        </w:rPr>
      </w:pPr>
      <w:r>
        <w:rPr>
          <w:w w:val="105"/>
          <w:sz w:val="24"/>
        </w:rPr>
        <w:t>Eighth</w:t>
      </w:r>
      <w:r>
        <w:rPr>
          <w:spacing w:val="-6"/>
          <w:w w:val="105"/>
          <w:sz w:val="24"/>
        </w:rPr>
        <w:t> </w:t>
      </w:r>
      <w:r>
        <w:rPr>
          <w:w w:val="105"/>
          <w:sz w:val="24"/>
        </w:rPr>
        <w:t>International</w:t>
      </w:r>
      <w:r>
        <w:rPr>
          <w:spacing w:val="-5"/>
          <w:w w:val="105"/>
          <w:sz w:val="24"/>
        </w:rPr>
        <w:t> </w:t>
      </w:r>
      <w:r>
        <w:rPr>
          <w:w w:val="105"/>
          <w:sz w:val="24"/>
        </w:rPr>
        <w:t>Conference</w:t>
      </w:r>
      <w:r>
        <w:rPr>
          <w:spacing w:val="-6"/>
          <w:w w:val="105"/>
          <w:sz w:val="24"/>
        </w:rPr>
        <w:t> </w:t>
      </w:r>
      <w:r>
        <w:rPr>
          <w:w w:val="105"/>
          <w:sz w:val="24"/>
        </w:rPr>
        <w:t>on</w:t>
      </w:r>
      <w:r>
        <w:rPr>
          <w:spacing w:val="-6"/>
          <w:w w:val="105"/>
          <w:sz w:val="24"/>
        </w:rPr>
        <w:t> </w:t>
      </w:r>
      <w:r>
        <w:rPr>
          <w:w w:val="105"/>
          <w:sz w:val="24"/>
        </w:rPr>
        <w:t>Parallel</w:t>
      </w:r>
      <w:r>
        <w:rPr>
          <w:spacing w:val="-5"/>
          <w:w w:val="105"/>
          <w:sz w:val="24"/>
        </w:rPr>
        <w:t> </w:t>
      </w:r>
      <w:r>
        <w:rPr>
          <w:w w:val="105"/>
          <w:sz w:val="24"/>
        </w:rPr>
        <w:t>and</w:t>
      </w:r>
      <w:r>
        <w:rPr>
          <w:spacing w:val="-5"/>
          <w:w w:val="105"/>
          <w:sz w:val="24"/>
        </w:rPr>
        <w:t> </w:t>
      </w:r>
      <w:r>
        <w:rPr>
          <w:w w:val="105"/>
          <w:sz w:val="24"/>
        </w:rPr>
        <w:t>Distributed</w:t>
      </w:r>
      <w:r>
        <w:rPr>
          <w:spacing w:val="-5"/>
          <w:w w:val="105"/>
          <w:sz w:val="24"/>
        </w:rPr>
        <w:t> </w:t>
      </w:r>
      <w:r>
        <w:rPr>
          <w:w w:val="105"/>
          <w:sz w:val="24"/>
        </w:rPr>
        <w:t>Systems</w:t>
      </w:r>
      <w:r>
        <w:rPr>
          <w:spacing w:val="-6"/>
          <w:w w:val="105"/>
          <w:sz w:val="24"/>
        </w:rPr>
        <w:t> </w:t>
      </w:r>
      <w:r>
        <w:rPr>
          <w:w w:val="105"/>
          <w:sz w:val="24"/>
        </w:rPr>
        <w:t>(ICPADS),</w:t>
      </w:r>
      <w:r>
        <w:rPr>
          <w:spacing w:val="-5"/>
          <w:w w:val="105"/>
          <w:sz w:val="24"/>
        </w:rPr>
        <w:t> </w:t>
      </w:r>
      <w:r>
        <w:rPr>
          <w:w w:val="105"/>
          <w:sz w:val="24"/>
        </w:rPr>
        <w:t>2001,</w:t>
      </w:r>
      <w:r>
        <w:rPr>
          <w:spacing w:val="-2"/>
          <w:w w:val="105"/>
          <w:sz w:val="24"/>
        </w:rPr>
        <w:t> </w:t>
      </w:r>
      <w:r>
        <w:rPr>
          <w:w w:val="105"/>
          <w:sz w:val="24"/>
        </w:rPr>
        <w:t>South</w:t>
      </w:r>
      <w:r>
        <w:rPr>
          <w:spacing w:val="-6"/>
          <w:w w:val="105"/>
          <w:sz w:val="24"/>
        </w:rPr>
        <w:t> </w:t>
      </w:r>
      <w:r>
        <w:rPr>
          <w:spacing w:val="-2"/>
          <w:w w:val="105"/>
          <w:sz w:val="24"/>
        </w:rPr>
        <w:t>Korea.</w:t>
      </w:r>
    </w:p>
    <w:p>
      <w:pPr>
        <w:spacing w:after="0" w:line="240" w:lineRule="auto"/>
        <w:jc w:val="left"/>
        <w:rPr>
          <w:sz w:val="24"/>
        </w:rPr>
        <w:sectPr>
          <w:pgSz w:w="12240" w:h="15840"/>
          <w:pgMar w:top="560" w:bottom="280" w:left="460" w:right="0"/>
        </w:sectPr>
      </w:pPr>
    </w:p>
    <w:p>
      <w:pPr>
        <w:pStyle w:val="ListParagraph"/>
        <w:numPr>
          <w:ilvl w:val="0"/>
          <w:numId w:val="11"/>
        </w:numPr>
        <w:tabs>
          <w:tab w:pos="1216" w:val="left" w:leader="none"/>
        </w:tabs>
        <w:spacing w:line="252" w:lineRule="auto" w:before="31" w:after="0"/>
        <w:ind w:left="1216" w:right="428" w:hanging="252"/>
        <w:jc w:val="both"/>
        <w:rPr>
          <w:sz w:val="24"/>
        </w:rPr>
      </w:pPr>
      <w:r>
        <w:rPr>
          <w:w w:val="105"/>
          <w:sz w:val="24"/>
        </w:rPr>
        <w:t>IEEE</w:t>
      </w:r>
      <w:r>
        <w:rPr>
          <w:w w:val="105"/>
          <w:sz w:val="24"/>
        </w:rPr>
        <w:t> International</w:t>
      </w:r>
      <w:r>
        <w:rPr>
          <w:w w:val="105"/>
          <w:sz w:val="24"/>
        </w:rPr>
        <w:t> Workshop</w:t>
      </w:r>
      <w:r>
        <w:rPr>
          <w:w w:val="105"/>
          <w:sz w:val="24"/>
        </w:rPr>
        <w:t> on</w:t>
      </w:r>
      <w:r>
        <w:rPr>
          <w:w w:val="105"/>
          <w:sz w:val="24"/>
        </w:rPr>
        <w:t> Mobility</w:t>
      </w:r>
      <w:r>
        <w:rPr>
          <w:w w:val="105"/>
          <w:sz w:val="24"/>
        </w:rPr>
        <w:t> in</w:t>
      </w:r>
      <w:r>
        <w:rPr>
          <w:w w:val="105"/>
          <w:sz w:val="24"/>
        </w:rPr>
        <w:t> Databases</w:t>
      </w:r>
      <w:r>
        <w:rPr>
          <w:w w:val="105"/>
          <w:sz w:val="24"/>
        </w:rPr>
        <w:t> and</w:t>
      </w:r>
      <w:r>
        <w:rPr>
          <w:w w:val="105"/>
          <w:sz w:val="24"/>
        </w:rPr>
        <w:t> Distributed</w:t>
      </w:r>
      <w:r>
        <w:rPr>
          <w:w w:val="105"/>
          <w:sz w:val="24"/>
        </w:rPr>
        <w:t> Systems</w:t>
      </w:r>
      <w:r>
        <w:rPr>
          <w:w w:val="105"/>
          <w:sz w:val="24"/>
        </w:rPr>
        <w:t> (MDDS),</w:t>
      </w:r>
      <w:r>
        <w:rPr>
          <w:w w:val="105"/>
          <w:sz w:val="24"/>
        </w:rPr>
        <w:t> 2001, Germany along with DEXA.</w:t>
      </w:r>
    </w:p>
    <w:p>
      <w:pPr>
        <w:pStyle w:val="ListParagraph"/>
        <w:numPr>
          <w:ilvl w:val="0"/>
          <w:numId w:val="11"/>
        </w:numPr>
        <w:tabs>
          <w:tab w:pos="1216" w:val="left" w:leader="none"/>
        </w:tabs>
        <w:spacing w:line="252" w:lineRule="auto" w:before="83" w:after="0"/>
        <w:ind w:left="1216" w:right="428" w:hanging="252"/>
        <w:jc w:val="both"/>
        <w:rPr>
          <w:sz w:val="24"/>
        </w:rPr>
      </w:pPr>
      <w:r>
        <w:rPr>
          <w:w w:val="105"/>
          <w:sz w:val="24"/>
        </w:rPr>
        <w:t>2nd</w:t>
      </w:r>
      <w:r>
        <w:rPr>
          <w:w w:val="105"/>
          <w:sz w:val="24"/>
        </w:rPr>
        <w:t> International</w:t>
      </w:r>
      <w:r>
        <w:rPr>
          <w:w w:val="105"/>
          <w:sz w:val="24"/>
        </w:rPr>
        <w:t> Workshop</w:t>
      </w:r>
      <w:r>
        <w:rPr>
          <w:w w:val="105"/>
          <w:sz w:val="24"/>
        </w:rPr>
        <w:t> on</w:t>
      </w:r>
      <w:r>
        <w:rPr>
          <w:w w:val="105"/>
          <w:sz w:val="24"/>
        </w:rPr>
        <w:t> Data</w:t>
      </w:r>
      <w:r>
        <w:rPr>
          <w:w w:val="105"/>
          <w:sz w:val="24"/>
        </w:rPr>
        <w:t> Mining</w:t>
      </w:r>
      <w:r>
        <w:rPr>
          <w:w w:val="105"/>
          <w:sz w:val="24"/>
        </w:rPr>
        <w:t> and</w:t>
      </w:r>
      <w:r>
        <w:rPr>
          <w:w w:val="105"/>
          <w:sz w:val="24"/>
        </w:rPr>
        <w:t> Electronic</w:t>
      </w:r>
      <w:r>
        <w:rPr>
          <w:w w:val="105"/>
          <w:sz w:val="24"/>
        </w:rPr>
        <w:t> Business:</w:t>
      </w:r>
      <w:r>
        <w:rPr>
          <w:spacing w:val="40"/>
          <w:w w:val="105"/>
          <w:sz w:val="24"/>
        </w:rPr>
        <w:t> </w:t>
      </w:r>
      <w:r>
        <w:rPr>
          <w:w w:val="105"/>
          <w:sz w:val="24"/>
        </w:rPr>
        <w:t>Practice</w:t>
      </w:r>
      <w:r>
        <w:rPr>
          <w:w w:val="105"/>
          <w:sz w:val="24"/>
        </w:rPr>
        <w:t> and</w:t>
      </w:r>
      <w:r>
        <w:rPr>
          <w:w w:val="105"/>
          <w:sz w:val="24"/>
        </w:rPr>
        <w:t> Experience (DaMeB),</w:t>
      </w:r>
      <w:r>
        <w:rPr>
          <w:w w:val="105"/>
          <w:sz w:val="24"/>
        </w:rPr>
        <w:t> 2001,</w:t>
      </w:r>
      <w:r>
        <w:rPr>
          <w:w w:val="105"/>
          <w:sz w:val="24"/>
        </w:rPr>
        <w:t> to</w:t>
      </w:r>
      <w:r>
        <w:rPr>
          <w:w w:val="105"/>
          <w:sz w:val="24"/>
        </w:rPr>
        <w:t> be</w:t>
      </w:r>
      <w:r>
        <w:rPr>
          <w:w w:val="105"/>
          <w:sz w:val="24"/>
        </w:rPr>
        <w:t> held</w:t>
      </w:r>
      <w:r>
        <w:rPr>
          <w:w w:val="105"/>
          <w:sz w:val="24"/>
        </w:rPr>
        <w:t> with</w:t>
      </w:r>
      <w:r>
        <w:rPr>
          <w:w w:val="105"/>
          <w:sz w:val="24"/>
        </w:rPr>
        <w:t> Fifth</w:t>
      </w:r>
      <w:r>
        <w:rPr>
          <w:w w:val="105"/>
          <w:sz w:val="24"/>
        </w:rPr>
        <w:t> Pacific-Asia</w:t>
      </w:r>
      <w:r>
        <w:rPr>
          <w:w w:val="105"/>
          <w:sz w:val="24"/>
        </w:rPr>
        <w:t> Conference</w:t>
      </w:r>
      <w:r>
        <w:rPr>
          <w:w w:val="105"/>
          <w:sz w:val="24"/>
        </w:rPr>
        <w:t> on</w:t>
      </w:r>
      <w:r>
        <w:rPr>
          <w:w w:val="105"/>
          <w:sz w:val="24"/>
        </w:rPr>
        <w:t> Knowledge</w:t>
      </w:r>
      <w:r>
        <w:rPr>
          <w:w w:val="105"/>
          <w:sz w:val="24"/>
        </w:rPr>
        <w:t> Discovery</w:t>
      </w:r>
      <w:r>
        <w:rPr>
          <w:w w:val="105"/>
          <w:sz w:val="24"/>
        </w:rPr>
        <w:t> and</w:t>
      </w:r>
      <w:r>
        <w:rPr>
          <w:w w:val="105"/>
          <w:sz w:val="24"/>
        </w:rPr>
        <w:t> Data Mining (PAKDD), 2001, Hong Kong.</w:t>
      </w:r>
    </w:p>
    <w:p>
      <w:pPr>
        <w:pStyle w:val="ListParagraph"/>
        <w:numPr>
          <w:ilvl w:val="0"/>
          <w:numId w:val="11"/>
        </w:numPr>
        <w:tabs>
          <w:tab w:pos="1216" w:val="left" w:leader="none"/>
        </w:tabs>
        <w:spacing w:line="252" w:lineRule="auto" w:before="83" w:after="0"/>
        <w:ind w:left="1216" w:right="429" w:hanging="252"/>
        <w:jc w:val="both"/>
        <w:rPr>
          <w:sz w:val="24"/>
        </w:rPr>
      </w:pPr>
      <w:r>
        <w:rPr>
          <w:w w:val="105"/>
          <w:sz w:val="24"/>
        </w:rPr>
        <w:t>2nd</w:t>
      </w:r>
      <w:r>
        <w:rPr>
          <w:spacing w:val="-1"/>
          <w:w w:val="105"/>
          <w:sz w:val="24"/>
        </w:rPr>
        <w:t> </w:t>
      </w:r>
      <w:r>
        <w:rPr>
          <w:w w:val="105"/>
          <w:sz w:val="24"/>
        </w:rPr>
        <w:t>ACM</w:t>
      </w:r>
      <w:r>
        <w:rPr>
          <w:spacing w:val="-1"/>
          <w:w w:val="105"/>
          <w:sz w:val="24"/>
        </w:rPr>
        <w:t> </w:t>
      </w:r>
      <w:r>
        <w:rPr>
          <w:w w:val="105"/>
          <w:sz w:val="24"/>
        </w:rPr>
        <w:t>International Workshop on Data</w:t>
      </w:r>
      <w:r>
        <w:rPr>
          <w:spacing w:val="-1"/>
          <w:w w:val="105"/>
          <w:sz w:val="24"/>
        </w:rPr>
        <w:t> </w:t>
      </w:r>
      <w:r>
        <w:rPr>
          <w:w w:val="105"/>
          <w:sz w:val="24"/>
        </w:rPr>
        <w:t>Engineering</w:t>
      </w:r>
      <w:r>
        <w:rPr>
          <w:spacing w:val="-1"/>
          <w:w w:val="105"/>
          <w:sz w:val="24"/>
        </w:rPr>
        <w:t> </w:t>
      </w:r>
      <w:r>
        <w:rPr>
          <w:w w:val="105"/>
          <w:sz w:val="24"/>
        </w:rPr>
        <w:t>for Wireless</w:t>
      </w:r>
      <w:r>
        <w:rPr>
          <w:spacing w:val="-1"/>
          <w:w w:val="105"/>
          <w:sz w:val="24"/>
        </w:rPr>
        <w:t> </w:t>
      </w:r>
      <w:r>
        <w:rPr>
          <w:w w:val="105"/>
          <w:sz w:val="24"/>
        </w:rPr>
        <w:t>and Mobile</w:t>
      </w:r>
      <w:r>
        <w:rPr>
          <w:spacing w:val="-1"/>
          <w:w w:val="105"/>
          <w:sz w:val="24"/>
        </w:rPr>
        <w:t> </w:t>
      </w:r>
      <w:r>
        <w:rPr>
          <w:w w:val="105"/>
          <w:sz w:val="24"/>
        </w:rPr>
        <w:t>Access</w:t>
      </w:r>
      <w:r>
        <w:rPr>
          <w:spacing w:val="-1"/>
          <w:w w:val="105"/>
          <w:sz w:val="24"/>
        </w:rPr>
        <w:t> </w:t>
      </w:r>
      <w:r>
        <w:rPr>
          <w:w w:val="105"/>
          <w:sz w:val="24"/>
        </w:rPr>
        <w:t>(MobiDE), in conjunction with ACM SIGMOD/PODS, Santa Barbara, California, USA. May 2001.</w:t>
      </w:r>
    </w:p>
    <w:p>
      <w:pPr>
        <w:pStyle w:val="ListParagraph"/>
        <w:numPr>
          <w:ilvl w:val="0"/>
          <w:numId w:val="11"/>
        </w:numPr>
        <w:tabs>
          <w:tab w:pos="1216" w:val="left" w:leader="none"/>
        </w:tabs>
        <w:spacing w:line="252" w:lineRule="auto" w:before="84" w:after="0"/>
        <w:ind w:left="1216" w:right="428" w:hanging="252"/>
        <w:jc w:val="both"/>
        <w:rPr>
          <w:sz w:val="24"/>
        </w:rPr>
      </w:pPr>
      <w:r>
        <w:rPr>
          <w:w w:val="105"/>
          <w:sz w:val="24"/>
        </w:rPr>
        <w:t>Third</w:t>
      </w:r>
      <w:r>
        <w:rPr>
          <w:spacing w:val="-11"/>
          <w:w w:val="105"/>
          <w:sz w:val="24"/>
        </w:rPr>
        <w:t> </w:t>
      </w:r>
      <w:r>
        <w:rPr>
          <w:w w:val="105"/>
          <w:sz w:val="24"/>
        </w:rPr>
        <w:t>International</w:t>
      </w:r>
      <w:r>
        <w:rPr>
          <w:spacing w:val="-11"/>
          <w:w w:val="105"/>
          <w:sz w:val="24"/>
        </w:rPr>
        <w:t> </w:t>
      </w:r>
      <w:r>
        <w:rPr>
          <w:w w:val="105"/>
          <w:sz w:val="24"/>
        </w:rPr>
        <w:t>Conference</w:t>
      </w:r>
      <w:r>
        <w:rPr>
          <w:spacing w:val="-12"/>
          <w:w w:val="105"/>
          <w:sz w:val="24"/>
        </w:rPr>
        <w:t> </w:t>
      </w:r>
      <w:r>
        <w:rPr>
          <w:w w:val="105"/>
          <w:sz w:val="24"/>
        </w:rPr>
        <w:t>on</w:t>
      </w:r>
      <w:r>
        <w:rPr>
          <w:spacing w:val="-11"/>
          <w:w w:val="105"/>
          <w:sz w:val="24"/>
        </w:rPr>
        <w:t> </w:t>
      </w:r>
      <w:r>
        <w:rPr>
          <w:w w:val="105"/>
          <w:sz w:val="24"/>
        </w:rPr>
        <w:t>Information</w:t>
      </w:r>
      <w:r>
        <w:rPr>
          <w:spacing w:val="-11"/>
          <w:w w:val="105"/>
          <w:sz w:val="24"/>
        </w:rPr>
        <w:t> </w:t>
      </w:r>
      <w:r>
        <w:rPr>
          <w:w w:val="105"/>
          <w:sz w:val="24"/>
        </w:rPr>
        <w:t>Integration</w:t>
      </w:r>
      <w:r>
        <w:rPr>
          <w:spacing w:val="-11"/>
          <w:w w:val="105"/>
          <w:sz w:val="24"/>
        </w:rPr>
        <w:t> </w:t>
      </w:r>
      <w:r>
        <w:rPr>
          <w:w w:val="105"/>
          <w:sz w:val="24"/>
        </w:rPr>
        <w:t>and</w:t>
      </w:r>
      <w:r>
        <w:rPr>
          <w:spacing w:val="-11"/>
          <w:w w:val="105"/>
          <w:sz w:val="24"/>
        </w:rPr>
        <w:t> </w:t>
      </w:r>
      <w:r>
        <w:rPr>
          <w:w w:val="105"/>
          <w:sz w:val="24"/>
        </w:rPr>
        <w:t>Web-based</w:t>
      </w:r>
      <w:r>
        <w:rPr>
          <w:spacing w:val="-11"/>
          <w:w w:val="105"/>
          <w:sz w:val="24"/>
        </w:rPr>
        <w:t> </w:t>
      </w:r>
      <w:r>
        <w:rPr>
          <w:w w:val="105"/>
          <w:sz w:val="24"/>
        </w:rPr>
        <w:t>Applications</w:t>
      </w:r>
      <w:r>
        <w:rPr>
          <w:spacing w:val="-11"/>
          <w:w w:val="105"/>
          <w:sz w:val="24"/>
        </w:rPr>
        <w:t> </w:t>
      </w:r>
      <w:r>
        <w:rPr>
          <w:w w:val="105"/>
          <w:sz w:val="24"/>
        </w:rPr>
        <w:t>and</w:t>
      </w:r>
      <w:r>
        <w:rPr>
          <w:spacing w:val="-11"/>
          <w:w w:val="105"/>
          <w:sz w:val="24"/>
        </w:rPr>
        <w:t> </w:t>
      </w:r>
      <w:r>
        <w:rPr>
          <w:w w:val="105"/>
          <w:sz w:val="24"/>
        </w:rPr>
        <w:t>Services (IIWAS), Vienna, Austria, Sept.</w:t>
      </w:r>
      <w:r>
        <w:rPr>
          <w:spacing w:val="40"/>
          <w:w w:val="105"/>
          <w:sz w:val="24"/>
        </w:rPr>
        <w:t> </w:t>
      </w:r>
      <w:r>
        <w:rPr>
          <w:w w:val="105"/>
          <w:sz w:val="24"/>
        </w:rPr>
        <w:t>2001.</w:t>
      </w:r>
    </w:p>
    <w:p>
      <w:pPr>
        <w:pStyle w:val="ListParagraph"/>
        <w:numPr>
          <w:ilvl w:val="0"/>
          <w:numId w:val="11"/>
        </w:numPr>
        <w:tabs>
          <w:tab w:pos="1216" w:val="left" w:leader="none"/>
        </w:tabs>
        <w:spacing w:line="252" w:lineRule="auto" w:before="84" w:after="0"/>
        <w:ind w:left="1216" w:right="429" w:hanging="252"/>
        <w:jc w:val="both"/>
        <w:rPr>
          <w:sz w:val="24"/>
        </w:rPr>
      </w:pPr>
      <w:r>
        <w:rPr>
          <w:w w:val="105"/>
          <w:sz w:val="24"/>
        </w:rPr>
        <w:t>Second,</w:t>
      </w:r>
      <w:r>
        <w:rPr>
          <w:spacing w:val="-16"/>
          <w:w w:val="105"/>
          <w:sz w:val="24"/>
        </w:rPr>
        <w:t> </w:t>
      </w:r>
      <w:r>
        <w:rPr>
          <w:w w:val="105"/>
          <w:sz w:val="24"/>
        </w:rPr>
        <w:t>International</w:t>
      </w:r>
      <w:r>
        <w:rPr>
          <w:spacing w:val="-16"/>
          <w:w w:val="105"/>
          <w:sz w:val="24"/>
        </w:rPr>
        <w:t> </w:t>
      </w:r>
      <w:r>
        <w:rPr>
          <w:w w:val="105"/>
          <w:sz w:val="24"/>
        </w:rPr>
        <w:t>Conference</w:t>
      </w:r>
      <w:r>
        <w:rPr>
          <w:spacing w:val="-16"/>
          <w:w w:val="105"/>
          <w:sz w:val="24"/>
        </w:rPr>
        <w:t> </w:t>
      </w:r>
      <w:r>
        <w:rPr>
          <w:w w:val="105"/>
          <w:sz w:val="24"/>
        </w:rPr>
        <w:t>on</w:t>
      </w:r>
      <w:r>
        <w:rPr>
          <w:spacing w:val="-15"/>
          <w:w w:val="105"/>
          <w:sz w:val="24"/>
        </w:rPr>
        <w:t> </w:t>
      </w:r>
      <w:r>
        <w:rPr>
          <w:w w:val="105"/>
          <w:sz w:val="24"/>
        </w:rPr>
        <w:t>Data</w:t>
      </w:r>
      <w:r>
        <w:rPr>
          <w:spacing w:val="-16"/>
          <w:w w:val="105"/>
          <w:sz w:val="24"/>
        </w:rPr>
        <w:t> </w:t>
      </w:r>
      <w:r>
        <w:rPr>
          <w:w w:val="105"/>
          <w:sz w:val="24"/>
        </w:rPr>
        <w:t>Warehousing</w:t>
      </w:r>
      <w:r>
        <w:rPr>
          <w:spacing w:val="-16"/>
          <w:w w:val="105"/>
          <w:sz w:val="24"/>
        </w:rPr>
        <w:t> </w:t>
      </w:r>
      <w:r>
        <w:rPr>
          <w:w w:val="105"/>
          <w:sz w:val="24"/>
        </w:rPr>
        <w:t>and</w:t>
      </w:r>
      <w:r>
        <w:rPr>
          <w:spacing w:val="-16"/>
          <w:w w:val="105"/>
          <w:sz w:val="24"/>
        </w:rPr>
        <w:t> </w:t>
      </w:r>
      <w:r>
        <w:rPr>
          <w:w w:val="105"/>
          <w:sz w:val="24"/>
        </w:rPr>
        <w:t>Knowledge</w:t>
      </w:r>
      <w:r>
        <w:rPr>
          <w:spacing w:val="-15"/>
          <w:w w:val="105"/>
          <w:sz w:val="24"/>
        </w:rPr>
        <w:t> </w:t>
      </w:r>
      <w:r>
        <w:rPr>
          <w:w w:val="105"/>
          <w:sz w:val="24"/>
        </w:rPr>
        <w:t>Discovery</w:t>
      </w:r>
      <w:r>
        <w:rPr>
          <w:spacing w:val="-16"/>
          <w:w w:val="105"/>
          <w:sz w:val="24"/>
        </w:rPr>
        <w:t> </w:t>
      </w:r>
      <w:r>
        <w:rPr>
          <w:w w:val="105"/>
          <w:sz w:val="24"/>
        </w:rPr>
        <w:t>(DAWAK),</w:t>
      </w:r>
      <w:r>
        <w:rPr>
          <w:spacing w:val="-16"/>
          <w:w w:val="105"/>
          <w:sz w:val="24"/>
        </w:rPr>
        <w:t> </w:t>
      </w:r>
      <w:r>
        <w:rPr>
          <w:w w:val="105"/>
          <w:sz w:val="24"/>
        </w:rPr>
        <w:t>2000, </w:t>
      </w:r>
      <w:r>
        <w:rPr>
          <w:spacing w:val="-4"/>
          <w:w w:val="105"/>
          <w:sz w:val="24"/>
        </w:rPr>
        <w:t>UK.</w:t>
      </w:r>
    </w:p>
    <w:p>
      <w:pPr>
        <w:pStyle w:val="ListParagraph"/>
        <w:numPr>
          <w:ilvl w:val="0"/>
          <w:numId w:val="11"/>
        </w:numPr>
        <w:tabs>
          <w:tab w:pos="1215" w:val="left" w:leader="none"/>
        </w:tabs>
        <w:spacing w:line="240" w:lineRule="auto" w:before="84" w:after="0"/>
        <w:ind w:left="1215" w:right="0" w:hanging="251"/>
        <w:jc w:val="left"/>
        <w:rPr>
          <w:sz w:val="24"/>
        </w:rPr>
      </w:pPr>
      <w:r>
        <w:rPr>
          <w:w w:val="105"/>
          <w:sz w:val="24"/>
        </w:rPr>
        <w:t>11th</w:t>
      </w:r>
      <w:r>
        <w:rPr>
          <w:spacing w:val="12"/>
          <w:w w:val="105"/>
          <w:sz w:val="24"/>
        </w:rPr>
        <w:t> </w:t>
      </w:r>
      <w:r>
        <w:rPr>
          <w:w w:val="105"/>
          <w:sz w:val="24"/>
        </w:rPr>
        <w:t>International</w:t>
      </w:r>
      <w:r>
        <w:rPr>
          <w:spacing w:val="13"/>
          <w:w w:val="105"/>
          <w:sz w:val="24"/>
        </w:rPr>
        <w:t> </w:t>
      </w:r>
      <w:r>
        <w:rPr>
          <w:w w:val="105"/>
          <w:sz w:val="24"/>
        </w:rPr>
        <w:t>Conference</w:t>
      </w:r>
      <w:r>
        <w:rPr>
          <w:spacing w:val="13"/>
          <w:w w:val="105"/>
          <w:sz w:val="24"/>
        </w:rPr>
        <w:t> </w:t>
      </w:r>
      <w:r>
        <w:rPr>
          <w:w w:val="105"/>
          <w:sz w:val="24"/>
        </w:rPr>
        <w:t>on</w:t>
      </w:r>
      <w:r>
        <w:rPr>
          <w:spacing w:val="12"/>
          <w:w w:val="105"/>
          <w:sz w:val="24"/>
        </w:rPr>
        <w:t> </w:t>
      </w:r>
      <w:r>
        <w:rPr>
          <w:w w:val="105"/>
          <w:sz w:val="24"/>
        </w:rPr>
        <w:t>Database</w:t>
      </w:r>
      <w:r>
        <w:rPr>
          <w:spacing w:val="13"/>
          <w:w w:val="105"/>
          <w:sz w:val="24"/>
        </w:rPr>
        <w:t> </w:t>
      </w:r>
      <w:r>
        <w:rPr>
          <w:w w:val="105"/>
          <w:sz w:val="24"/>
        </w:rPr>
        <w:t>and</w:t>
      </w:r>
      <w:r>
        <w:rPr>
          <w:spacing w:val="13"/>
          <w:w w:val="105"/>
          <w:sz w:val="24"/>
        </w:rPr>
        <w:t> </w:t>
      </w:r>
      <w:r>
        <w:rPr>
          <w:w w:val="105"/>
          <w:sz w:val="24"/>
        </w:rPr>
        <w:t>Expert</w:t>
      </w:r>
      <w:r>
        <w:rPr>
          <w:spacing w:val="13"/>
          <w:w w:val="105"/>
          <w:sz w:val="24"/>
        </w:rPr>
        <w:t> </w:t>
      </w:r>
      <w:r>
        <w:rPr>
          <w:w w:val="105"/>
          <w:sz w:val="24"/>
        </w:rPr>
        <w:t>System</w:t>
      </w:r>
      <w:r>
        <w:rPr>
          <w:spacing w:val="12"/>
          <w:w w:val="105"/>
          <w:sz w:val="24"/>
        </w:rPr>
        <w:t> </w:t>
      </w:r>
      <w:r>
        <w:rPr>
          <w:w w:val="105"/>
          <w:sz w:val="24"/>
        </w:rPr>
        <w:t>Applications</w:t>
      </w:r>
      <w:r>
        <w:rPr>
          <w:spacing w:val="13"/>
          <w:w w:val="105"/>
          <w:sz w:val="24"/>
        </w:rPr>
        <w:t> </w:t>
      </w:r>
      <w:r>
        <w:rPr>
          <w:w w:val="105"/>
          <w:sz w:val="24"/>
        </w:rPr>
        <w:t>(DEXA),</w:t>
      </w:r>
      <w:r>
        <w:rPr>
          <w:spacing w:val="13"/>
          <w:w w:val="105"/>
          <w:sz w:val="24"/>
        </w:rPr>
        <w:t> </w:t>
      </w:r>
      <w:r>
        <w:rPr>
          <w:w w:val="105"/>
          <w:sz w:val="24"/>
        </w:rPr>
        <w:t>2000,</w:t>
      </w:r>
      <w:r>
        <w:rPr>
          <w:spacing w:val="13"/>
          <w:w w:val="105"/>
          <w:sz w:val="24"/>
        </w:rPr>
        <w:t> </w:t>
      </w:r>
      <w:r>
        <w:rPr>
          <w:spacing w:val="-5"/>
          <w:w w:val="105"/>
          <w:sz w:val="24"/>
        </w:rPr>
        <w:t>UK.</w:t>
      </w:r>
    </w:p>
    <w:p>
      <w:pPr>
        <w:pStyle w:val="ListParagraph"/>
        <w:numPr>
          <w:ilvl w:val="0"/>
          <w:numId w:val="11"/>
        </w:numPr>
        <w:tabs>
          <w:tab w:pos="1216" w:val="left" w:leader="none"/>
        </w:tabs>
        <w:spacing w:line="252" w:lineRule="auto" w:before="98" w:after="0"/>
        <w:ind w:left="1216" w:right="431" w:hanging="252"/>
        <w:jc w:val="left"/>
        <w:rPr>
          <w:sz w:val="24"/>
        </w:rPr>
      </w:pPr>
      <w:r>
        <w:rPr>
          <w:w w:val="105"/>
          <w:sz w:val="24"/>
        </w:rPr>
        <w:t>4th</w:t>
      </w:r>
      <w:r>
        <w:rPr>
          <w:spacing w:val="36"/>
          <w:w w:val="105"/>
          <w:sz w:val="24"/>
        </w:rPr>
        <w:t> </w:t>
      </w:r>
      <w:r>
        <w:rPr>
          <w:w w:val="105"/>
          <w:sz w:val="24"/>
        </w:rPr>
        <w:t>International</w:t>
      </w:r>
      <w:r>
        <w:rPr>
          <w:spacing w:val="36"/>
          <w:w w:val="105"/>
          <w:sz w:val="24"/>
        </w:rPr>
        <w:t> </w:t>
      </w:r>
      <w:r>
        <w:rPr>
          <w:w w:val="105"/>
          <w:sz w:val="24"/>
        </w:rPr>
        <w:t>Conference</w:t>
      </w:r>
      <w:r>
        <w:rPr>
          <w:spacing w:val="35"/>
          <w:w w:val="105"/>
          <w:sz w:val="24"/>
        </w:rPr>
        <w:t> </w:t>
      </w:r>
      <w:r>
        <w:rPr>
          <w:w w:val="105"/>
          <w:sz w:val="24"/>
        </w:rPr>
        <w:t>on</w:t>
      </w:r>
      <w:r>
        <w:rPr>
          <w:spacing w:val="36"/>
          <w:w w:val="105"/>
          <w:sz w:val="24"/>
        </w:rPr>
        <w:t> </w:t>
      </w:r>
      <w:r>
        <w:rPr>
          <w:w w:val="105"/>
          <w:sz w:val="24"/>
        </w:rPr>
        <w:t>Database</w:t>
      </w:r>
      <w:r>
        <w:rPr>
          <w:spacing w:val="36"/>
          <w:w w:val="105"/>
          <w:sz w:val="24"/>
        </w:rPr>
        <w:t> </w:t>
      </w:r>
      <w:r>
        <w:rPr>
          <w:w w:val="105"/>
          <w:sz w:val="24"/>
        </w:rPr>
        <w:t>Engineering</w:t>
      </w:r>
      <w:r>
        <w:rPr>
          <w:spacing w:val="36"/>
          <w:w w:val="105"/>
          <w:sz w:val="24"/>
        </w:rPr>
        <w:t> </w:t>
      </w:r>
      <w:r>
        <w:rPr>
          <w:w w:val="105"/>
          <w:sz w:val="24"/>
        </w:rPr>
        <w:t>and</w:t>
      </w:r>
      <w:r>
        <w:rPr>
          <w:spacing w:val="36"/>
          <w:w w:val="105"/>
          <w:sz w:val="24"/>
        </w:rPr>
        <w:t> </w:t>
      </w:r>
      <w:r>
        <w:rPr>
          <w:w w:val="105"/>
          <w:sz w:val="24"/>
        </w:rPr>
        <w:t>Applications</w:t>
      </w:r>
      <w:r>
        <w:rPr>
          <w:spacing w:val="35"/>
          <w:w w:val="105"/>
          <w:sz w:val="24"/>
        </w:rPr>
        <w:t> </w:t>
      </w:r>
      <w:r>
        <w:rPr>
          <w:w w:val="105"/>
          <w:sz w:val="24"/>
        </w:rPr>
        <w:t>(IDEAS),</w:t>
      </w:r>
      <w:r>
        <w:rPr>
          <w:spacing w:val="36"/>
          <w:w w:val="105"/>
          <w:sz w:val="24"/>
        </w:rPr>
        <w:t> </w:t>
      </w:r>
      <w:r>
        <w:rPr>
          <w:w w:val="105"/>
          <w:sz w:val="24"/>
        </w:rPr>
        <w:t>2000,</w:t>
      </w:r>
      <w:r>
        <w:rPr>
          <w:spacing w:val="40"/>
          <w:w w:val="105"/>
          <w:sz w:val="24"/>
        </w:rPr>
        <w:t> </w:t>
      </w:r>
      <w:r>
        <w:rPr>
          <w:w w:val="105"/>
          <w:sz w:val="24"/>
        </w:rPr>
        <w:t>Tokyo, </w:t>
      </w:r>
      <w:r>
        <w:rPr>
          <w:spacing w:val="-2"/>
          <w:w w:val="105"/>
          <w:sz w:val="24"/>
        </w:rPr>
        <w:t>Japan.</w:t>
      </w:r>
    </w:p>
    <w:p>
      <w:pPr>
        <w:pStyle w:val="ListParagraph"/>
        <w:numPr>
          <w:ilvl w:val="0"/>
          <w:numId w:val="11"/>
        </w:numPr>
        <w:tabs>
          <w:tab w:pos="1215" w:val="left" w:leader="none"/>
        </w:tabs>
        <w:spacing w:line="240" w:lineRule="auto" w:before="84" w:after="0"/>
        <w:ind w:left="1215" w:right="0" w:hanging="251"/>
        <w:jc w:val="left"/>
        <w:rPr>
          <w:sz w:val="24"/>
        </w:rPr>
      </w:pPr>
      <w:r>
        <w:rPr>
          <w:w w:val="105"/>
          <w:sz w:val="24"/>
        </w:rPr>
        <w:t>15th</w:t>
      </w:r>
      <w:r>
        <w:rPr>
          <w:spacing w:val="9"/>
          <w:w w:val="105"/>
          <w:sz w:val="24"/>
        </w:rPr>
        <w:t> </w:t>
      </w:r>
      <w:r>
        <w:rPr>
          <w:w w:val="105"/>
          <w:sz w:val="24"/>
        </w:rPr>
        <w:t>Brazilian</w:t>
      </w:r>
      <w:r>
        <w:rPr>
          <w:spacing w:val="9"/>
          <w:w w:val="105"/>
          <w:sz w:val="24"/>
        </w:rPr>
        <w:t> </w:t>
      </w:r>
      <w:r>
        <w:rPr>
          <w:w w:val="105"/>
          <w:sz w:val="24"/>
        </w:rPr>
        <w:t>Symposium</w:t>
      </w:r>
      <w:r>
        <w:rPr>
          <w:spacing w:val="9"/>
          <w:w w:val="105"/>
          <w:sz w:val="24"/>
        </w:rPr>
        <w:t> </w:t>
      </w:r>
      <w:r>
        <w:rPr>
          <w:w w:val="105"/>
          <w:sz w:val="24"/>
        </w:rPr>
        <w:t>on</w:t>
      </w:r>
      <w:r>
        <w:rPr>
          <w:spacing w:val="9"/>
          <w:w w:val="105"/>
          <w:sz w:val="24"/>
        </w:rPr>
        <w:t> </w:t>
      </w:r>
      <w:r>
        <w:rPr>
          <w:w w:val="105"/>
          <w:sz w:val="24"/>
        </w:rPr>
        <w:t>Database</w:t>
      </w:r>
      <w:r>
        <w:rPr>
          <w:spacing w:val="9"/>
          <w:w w:val="105"/>
          <w:sz w:val="24"/>
        </w:rPr>
        <w:t> </w:t>
      </w:r>
      <w:r>
        <w:rPr>
          <w:w w:val="105"/>
          <w:sz w:val="24"/>
        </w:rPr>
        <w:t>Systems</w:t>
      </w:r>
      <w:r>
        <w:rPr>
          <w:spacing w:val="9"/>
          <w:w w:val="105"/>
          <w:sz w:val="24"/>
        </w:rPr>
        <w:t> </w:t>
      </w:r>
      <w:r>
        <w:rPr>
          <w:w w:val="105"/>
          <w:sz w:val="24"/>
        </w:rPr>
        <w:t>(SBBD),</w:t>
      </w:r>
      <w:r>
        <w:rPr>
          <w:spacing w:val="9"/>
          <w:w w:val="105"/>
          <w:sz w:val="24"/>
        </w:rPr>
        <w:t> </w:t>
      </w:r>
      <w:r>
        <w:rPr>
          <w:spacing w:val="-2"/>
          <w:w w:val="105"/>
          <w:sz w:val="24"/>
        </w:rPr>
        <w:t>2000.</w:t>
      </w:r>
    </w:p>
    <w:p>
      <w:pPr>
        <w:pStyle w:val="ListParagraph"/>
        <w:numPr>
          <w:ilvl w:val="0"/>
          <w:numId w:val="11"/>
        </w:numPr>
        <w:tabs>
          <w:tab w:pos="1216" w:val="left" w:leader="none"/>
        </w:tabs>
        <w:spacing w:line="252" w:lineRule="auto" w:before="98" w:after="0"/>
        <w:ind w:left="1216" w:right="426" w:hanging="252"/>
        <w:jc w:val="left"/>
        <w:rPr>
          <w:sz w:val="24"/>
        </w:rPr>
      </w:pPr>
      <w:r>
        <w:rPr>
          <w:w w:val="105"/>
          <w:sz w:val="24"/>
        </w:rPr>
        <w:t>10th</w:t>
      </w:r>
      <w:r>
        <w:rPr>
          <w:spacing w:val="40"/>
          <w:w w:val="105"/>
          <w:sz w:val="24"/>
        </w:rPr>
        <w:t> </w:t>
      </w:r>
      <w:r>
        <w:rPr>
          <w:w w:val="105"/>
          <w:sz w:val="24"/>
        </w:rPr>
        <w:t>International</w:t>
      </w:r>
      <w:r>
        <w:rPr>
          <w:spacing w:val="40"/>
          <w:w w:val="105"/>
          <w:sz w:val="24"/>
        </w:rPr>
        <w:t> </w:t>
      </w:r>
      <w:r>
        <w:rPr>
          <w:w w:val="105"/>
          <w:sz w:val="24"/>
        </w:rPr>
        <w:t>Database</w:t>
      </w:r>
      <w:r>
        <w:rPr>
          <w:spacing w:val="40"/>
          <w:w w:val="105"/>
          <w:sz w:val="24"/>
        </w:rPr>
        <w:t> </w:t>
      </w:r>
      <w:r>
        <w:rPr>
          <w:w w:val="105"/>
          <w:sz w:val="24"/>
        </w:rPr>
        <w:t>Symposium</w:t>
      </w:r>
      <w:r>
        <w:rPr>
          <w:spacing w:val="40"/>
          <w:w w:val="105"/>
          <w:sz w:val="24"/>
        </w:rPr>
        <w:t> </w:t>
      </w:r>
      <w:r>
        <w:rPr>
          <w:w w:val="105"/>
          <w:sz w:val="24"/>
        </w:rPr>
        <w:t>on</w:t>
      </w:r>
      <w:r>
        <w:rPr>
          <w:spacing w:val="40"/>
          <w:w w:val="105"/>
          <w:sz w:val="24"/>
        </w:rPr>
        <w:t> </w:t>
      </w:r>
      <w:r>
        <w:rPr>
          <w:w w:val="105"/>
          <w:sz w:val="24"/>
        </w:rPr>
        <w:t>Mobile,</w:t>
      </w:r>
      <w:r>
        <w:rPr>
          <w:spacing w:val="40"/>
          <w:w w:val="105"/>
          <w:sz w:val="24"/>
        </w:rPr>
        <w:t> </w:t>
      </w:r>
      <w:r>
        <w:rPr>
          <w:w w:val="105"/>
          <w:sz w:val="24"/>
        </w:rPr>
        <w:t>XML</w:t>
      </w:r>
      <w:r>
        <w:rPr>
          <w:spacing w:val="40"/>
          <w:w w:val="105"/>
          <w:sz w:val="24"/>
        </w:rPr>
        <w:t> </w:t>
      </w:r>
      <w:r>
        <w:rPr>
          <w:w w:val="105"/>
          <w:sz w:val="24"/>
        </w:rPr>
        <w:t>and</w:t>
      </w:r>
      <w:r>
        <w:rPr>
          <w:spacing w:val="40"/>
          <w:w w:val="105"/>
          <w:sz w:val="24"/>
        </w:rPr>
        <w:t> </w:t>
      </w:r>
      <w:r>
        <w:rPr>
          <w:w w:val="105"/>
          <w:sz w:val="24"/>
        </w:rPr>
        <w:t>Post-relational</w:t>
      </w:r>
      <w:r>
        <w:rPr>
          <w:spacing w:val="40"/>
          <w:w w:val="105"/>
          <w:sz w:val="24"/>
        </w:rPr>
        <w:t> </w:t>
      </w:r>
      <w:r>
        <w:rPr>
          <w:w w:val="105"/>
          <w:sz w:val="24"/>
        </w:rPr>
        <w:t>Databases,</w:t>
      </w:r>
      <w:r>
        <w:rPr>
          <w:spacing w:val="40"/>
          <w:w w:val="105"/>
          <w:sz w:val="24"/>
        </w:rPr>
        <w:t> </w:t>
      </w:r>
      <w:r>
        <w:rPr>
          <w:w w:val="105"/>
          <w:sz w:val="24"/>
        </w:rPr>
        <w:t>Hong Kong, 2000.</w:t>
      </w:r>
    </w:p>
    <w:p>
      <w:pPr>
        <w:pStyle w:val="ListParagraph"/>
        <w:numPr>
          <w:ilvl w:val="0"/>
          <w:numId w:val="11"/>
        </w:numPr>
        <w:tabs>
          <w:tab w:pos="1216" w:val="left" w:leader="none"/>
        </w:tabs>
        <w:spacing w:line="252" w:lineRule="auto" w:before="84" w:after="0"/>
        <w:ind w:left="1216" w:right="428" w:hanging="252"/>
        <w:jc w:val="left"/>
        <w:rPr>
          <w:sz w:val="24"/>
        </w:rPr>
      </w:pPr>
      <w:r>
        <w:rPr>
          <w:w w:val="105"/>
          <w:sz w:val="24"/>
        </w:rPr>
        <w:t>IEEE</w:t>
      </w:r>
      <w:r>
        <w:rPr>
          <w:w w:val="105"/>
          <w:sz w:val="24"/>
        </w:rPr>
        <w:t> International</w:t>
      </w:r>
      <w:r>
        <w:rPr>
          <w:w w:val="105"/>
          <w:sz w:val="24"/>
        </w:rPr>
        <w:t> Workshop</w:t>
      </w:r>
      <w:r>
        <w:rPr>
          <w:w w:val="105"/>
          <w:sz w:val="24"/>
        </w:rPr>
        <w:t> on</w:t>
      </w:r>
      <w:r>
        <w:rPr>
          <w:w w:val="105"/>
          <w:sz w:val="24"/>
        </w:rPr>
        <w:t> Mobility</w:t>
      </w:r>
      <w:r>
        <w:rPr>
          <w:w w:val="105"/>
          <w:sz w:val="24"/>
        </w:rPr>
        <w:t> in</w:t>
      </w:r>
      <w:r>
        <w:rPr>
          <w:w w:val="105"/>
          <w:sz w:val="24"/>
        </w:rPr>
        <w:t> Databases</w:t>
      </w:r>
      <w:r>
        <w:rPr>
          <w:w w:val="105"/>
          <w:sz w:val="24"/>
        </w:rPr>
        <w:t> and</w:t>
      </w:r>
      <w:r>
        <w:rPr>
          <w:w w:val="105"/>
          <w:sz w:val="24"/>
        </w:rPr>
        <w:t> Distributed</w:t>
      </w:r>
      <w:r>
        <w:rPr>
          <w:w w:val="105"/>
          <w:sz w:val="24"/>
        </w:rPr>
        <w:t> Systems</w:t>
      </w:r>
      <w:r>
        <w:rPr>
          <w:w w:val="105"/>
          <w:sz w:val="24"/>
        </w:rPr>
        <w:t> (MDDS),</w:t>
      </w:r>
      <w:r>
        <w:rPr>
          <w:w w:val="105"/>
          <w:sz w:val="24"/>
        </w:rPr>
        <w:t> 2000,</w:t>
      </w:r>
      <w:r>
        <w:rPr>
          <w:spacing w:val="80"/>
          <w:w w:val="150"/>
          <w:sz w:val="24"/>
        </w:rPr>
        <w:t> </w:t>
      </w:r>
      <w:r>
        <w:rPr>
          <w:w w:val="105"/>
          <w:sz w:val="24"/>
        </w:rPr>
        <w:t>UK, held along with DEXA.</w:t>
      </w:r>
    </w:p>
    <w:p>
      <w:pPr>
        <w:pStyle w:val="ListParagraph"/>
        <w:numPr>
          <w:ilvl w:val="0"/>
          <w:numId w:val="11"/>
        </w:numPr>
        <w:tabs>
          <w:tab w:pos="1216" w:val="left" w:leader="none"/>
        </w:tabs>
        <w:spacing w:line="252" w:lineRule="auto" w:before="84" w:after="0"/>
        <w:ind w:left="1216" w:right="426" w:hanging="252"/>
        <w:jc w:val="left"/>
        <w:rPr>
          <w:sz w:val="24"/>
        </w:rPr>
      </w:pPr>
      <w:r>
        <w:rPr>
          <w:w w:val="105"/>
          <w:sz w:val="24"/>
        </w:rPr>
        <w:t>IEEE International Workshop on Agent-based Information Systems (ABIS), 2000,</w:t>
      </w:r>
      <w:r>
        <w:rPr>
          <w:w w:val="105"/>
          <w:sz w:val="24"/>
        </w:rPr>
        <w:t> UK along with </w:t>
      </w:r>
      <w:r>
        <w:rPr>
          <w:spacing w:val="-2"/>
          <w:w w:val="105"/>
          <w:sz w:val="24"/>
        </w:rPr>
        <w:t>DEXA.</w:t>
      </w:r>
    </w:p>
    <w:p>
      <w:pPr>
        <w:pStyle w:val="ListParagraph"/>
        <w:numPr>
          <w:ilvl w:val="0"/>
          <w:numId w:val="11"/>
        </w:numPr>
        <w:tabs>
          <w:tab w:pos="1216" w:val="left" w:leader="none"/>
        </w:tabs>
        <w:spacing w:line="252" w:lineRule="auto" w:before="84" w:after="0"/>
        <w:ind w:left="1216" w:right="428" w:hanging="252"/>
        <w:jc w:val="left"/>
        <w:rPr>
          <w:sz w:val="24"/>
        </w:rPr>
      </w:pPr>
      <w:r>
        <w:rPr>
          <w:w w:val="105"/>
          <w:sz w:val="24"/>
        </w:rPr>
        <w:t>IEEE</w:t>
      </w:r>
      <w:r>
        <w:rPr>
          <w:spacing w:val="-9"/>
          <w:w w:val="105"/>
          <w:sz w:val="24"/>
        </w:rPr>
        <w:t> </w:t>
      </w:r>
      <w:r>
        <w:rPr>
          <w:w w:val="105"/>
          <w:sz w:val="24"/>
        </w:rPr>
        <w:t>International</w:t>
      </w:r>
      <w:r>
        <w:rPr>
          <w:spacing w:val="-9"/>
          <w:w w:val="105"/>
          <w:sz w:val="24"/>
        </w:rPr>
        <w:t> </w:t>
      </w:r>
      <w:r>
        <w:rPr>
          <w:w w:val="105"/>
          <w:sz w:val="24"/>
        </w:rPr>
        <w:t>Conference</w:t>
      </w:r>
      <w:r>
        <w:rPr>
          <w:spacing w:val="-9"/>
          <w:w w:val="105"/>
          <w:sz w:val="24"/>
        </w:rPr>
        <w:t> </w:t>
      </w:r>
      <w:r>
        <w:rPr>
          <w:w w:val="105"/>
          <w:sz w:val="24"/>
        </w:rPr>
        <w:t>on</w:t>
      </w:r>
      <w:r>
        <w:rPr>
          <w:spacing w:val="-9"/>
          <w:w w:val="105"/>
          <w:sz w:val="24"/>
        </w:rPr>
        <w:t> </w:t>
      </w:r>
      <w:r>
        <w:rPr>
          <w:w w:val="105"/>
          <w:sz w:val="24"/>
        </w:rPr>
        <w:t>Web</w:t>
      </w:r>
      <w:r>
        <w:rPr>
          <w:spacing w:val="-9"/>
          <w:w w:val="105"/>
          <w:sz w:val="24"/>
        </w:rPr>
        <w:t> </w:t>
      </w:r>
      <w:r>
        <w:rPr>
          <w:w w:val="105"/>
          <w:sz w:val="24"/>
        </w:rPr>
        <w:t>Information</w:t>
      </w:r>
      <w:r>
        <w:rPr>
          <w:spacing w:val="-9"/>
          <w:w w:val="105"/>
          <w:sz w:val="24"/>
        </w:rPr>
        <w:t> </w:t>
      </w:r>
      <w:r>
        <w:rPr>
          <w:w w:val="105"/>
          <w:sz w:val="24"/>
        </w:rPr>
        <w:t>Systems</w:t>
      </w:r>
      <w:r>
        <w:rPr>
          <w:spacing w:val="-9"/>
          <w:w w:val="105"/>
          <w:sz w:val="24"/>
        </w:rPr>
        <w:t> </w:t>
      </w:r>
      <w:r>
        <w:rPr>
          <w:w w:val="105"/>
          <w:sz w:val="24"/>
        </w:rPr>
        <w:t>Engineering</w:t>
      </w:r>
      <w:r>
        <w:rPr>
          <w:spacing w:val="-9"/>
          <w:w w:val="105"/>
          <w:sz w:val="24"/>
        </w:rPr>
        <w:t> </w:t>
      </w:r>
      <w:r>
        <w:rPr>
          <w:w w:val="105"/>
          <w:sz w:val="24"/>
        </w:rPr>
        <w:t>(WISE),</w:t>
      </w:r>
      <w:r>
        <w:rPr>
          <w:spacing w:val="-9"/>
          <w:w w:val="105"/>
          <w:sz w:val="24"/>
        </w:rPr>
        <w:t> </w:t>
      </w:r>
      <w:r>
        <w:rPr>
          <w:w w:val="105"/>
          <w:sz w:val="24"/>
        </w:rPr>
        <w:t>Hong</w:t>
      </w:r>
      <w:r>
        <w:rPr>
          <w:spacing w:val="-9"/>
          <w:w w:val="105"/>
          <w:sz w:val="24"/>
        </w:rPr>
        <w:t> </w:t>
      </w:r>
      <w:r>
        <w:rPr>
          <w:w w:val="105"/>
          <w:sz w:val="24"/>
        </w:rPr>
        <w:t>Kong,</w:t>
      </w:r>
      <w:r>
        <w:rPr>
          <w:spacing w:val="-5"/>
          <w:w w:val="105"/>
          <w:sz w:val="24"/>
        </w:rPr>
        <w:t> </w:t>
      </w:r>
      <w:r>
        <w:rPr>
          <w:w w:val="105"/>
          <w:sz w:val="24"/>
        </w:rPr>
        <w:t>June </w:t>
      </w:r>
      <w:r>
        <w:rPr>
          <w:spacing w:val="-4"/>
          <w:w w:val="105"/>
          <w:sz w:val="24"/>
        </w:rPr>
        <w:t>2000.</w:t>
      </w:r>
    </w:p>
    <w:p>
      <w:pPr>
        <w:pStyle w:val="ListParagraph"/>
        <w:numPr>
          <w:ilvl w:val="0"/>
          <w:numId w:val="11"/>
        </w:numPr>
        <w:tabs>
          <w:tab w:pos="1216" w:val="left" w:leader="none"/>
        </w:tabs>
        <w:spacing w:line="252" w:lineRule="auto" w:before="83" w:after="0"/>
        <w:ind w:left="1216" w:right="427" w:hanging="252"/>
        <w:jc w:val="left"/>
        <w:rPr>
          <w:sz w:val="24"/>
        </w:rPr>
      </w:pPr>
      <w:r>
        <w:rPr>
          <w:w w:val="105"/>
          <w:sz w:val="24"/>
        </w:rPr>
        <w:t>European</w:t>
      </w:r>
      <w:r>
        <w:rPr>
          <w:spacing w:val="-11"/>
          <w:w w:val="105"/>
          <w:sz w:val="24"/>
        </w:rPr>
        <w:t> </w:t>
      </w:r>
      <w:r>
        <w:rPr>
          <w:w w:val="105"/>
          <w:sz w:val="24"/>
        </w:rPr>
        <w:t>Workshop</w:t>
      </w:r>
      <w:r>
        <w:rPr>
          <w:spacing w:val="-11"/>
          <w:w w:val="105"/>
          <w:sz w:val="24"/>
        </w:rPr>
        <w:t> </w:t>
      </w:r>
      <w:r>
        <w:rPr>
          <w:w w:val="105"/>
          <w:sz w:val="24"/>
        </w:rPr>
        <w:t>on</w:t>
      </w:r>
      <w:r>
        <w:rPr>
          <w:spacing w:val="-11"/>
          <w:w w:val="105"/>
          <w:sz w:val="24"/>
        </w:rPr>
        <w:t> </w:t>
      </w:r>
      <w:r>
        <w:rPr>
          <w:w w:val="105"/>
          <w:sz w:val="24"/>
        </w:rPr>
        <w:t>XML</w:t>
      </w:r>
      <w:r>
        <w:rPr>
          <w:spacing w:val="-11"/>
          <w:w w:val="105"/>
          <w:sz w:val="24"/>
        </w:rPr>
        <w:t> </w:t>
      </w:r>
      <w:r>
        <w:rPr>
          <w:w w:val="105"/>
          <w:sz w:val="24"/>
        </w:rPr>
        <w:t>and</w:t>
      </w:r>
      <w:r>
        <w:rPr>
          <w:spacing w:val="-11"/>
          <w:w w:val="105"/>
          <w:sz w:val="24"/>
        </w:rPr>
        <w:t> </w:t>
      </w:r>
      <w:r>
        <w:rPr>
          <w:w w:val="105"/>
          <w:sz w:val="24"/>
        </w:rPr>
        <w:t>Object</w:t>
      </w:r>
      <w:r>
        <w:rPr>
          <w:spacing w:val="-11"/>
          <w:w w:val="105"/>
          <w:sz w:val="24"/>
        </w:rPr>
        <w:t> </w:t>
      </w:r>
      <w:r>
        <w:rPr>
          <w:w w:val="105"/>
          <w:sz w:val="24"/>
        </w:rPr>
        <w:t>Technology</w:t>
      </w:r>
      <w:r>
        <w:rPr>
          <w:spacing w:val="-11"/>
          <w:w w:val="105"/>
          <w:sz w:val="24"/>
        </w:rPr>
        <w:t> </w:t>
      </w:r>
      <w:r>
        <w:rPr>
          <w:w w:val="105"/>
          <w:sz w:val="24"/>
        </w:rPr>
        <w:t>to</w:t>
      </w:r>
      <w:r>
        <w:rPr>
          <w:spacing w:val="-11"/>
          <w:w w:val="105"/>
          <w:sz w:val="24"/>
        </w:rPr>
        <w:t> </w:t>
      </w:r>
      <w:r>
        <w:rPr>
          <w:w w:val="105"/>
          <w:sz w:val="24"/>
        </w:rPr>
        <w:t>be</w:t>
      </w:r>
      <w:r>
        <w:rPr>
          <w:spacing w:val="-12"/>
          <w:w w:val="105"/>
          <w:sz w:val="24"/>
        </w:rPr>
        <w:t> </w:t>
      </w:r>
      <w:r>
        <w:rPr>
          <w:w w:val="105"/>
          <w:sz w:val="24"/>
        </w:rPr>
        <w:t>held</w:t>
      </w:r>
      <w:r>
        <w:rPr>
          <w:spacing w:val="-11"/>
          <w:w w:val="105"/>
          <w:sz w:val="24"/>
        </w:rPr>
        <w:t> </w:t>
      </w:r>
      <w:r>
        <w:rPr>
          <w:w w:val="105"/>
          <w:sz w:val="24"/>
        </w:rPr>
        <w:t>in</w:t>
      </w:r>
      <w:r>
        <w:rPr>
          <w:spacing w:val="-11"/>
          <w:w w:val="105"/>
          <w:sz w:val="24"/>
        </w:rPr>
        <w:t> </w:t>
      </w:r>
      <w:r>
        <w:rPr>
          <w:w w:val="105"/>
          <w:sz w:val="24"/>
        </w:rPr>
        <w:t>conjunction</w:t>
      </w:r>
      <w:r>
        <w:rPr>
          <w:spacing w:val="-11"/>
          <w:w w:val="105"/>
          <w:sz w:val="24"/>
        </w:rPr>
        <w:t> </w:t>
      </w:r>
      <w:r>
        <w:rPr>
          <w:w w:val="105"/>
          <w:sz w:val="24"/>
        </w:rPr>
        <w:t>with</w:t>
      </w:r>
      <w:r>
        <w:rPr>
          <w:spacing w:val="-11"/>
          <w:w w:val="105"/>
          <w:sz w:val="24"/>
        </w:rPr>
        <w:t> </w:t>
      </w:r>
      <w:r>
        <w:rPr>
          <w:w w:val="105"/>
          <w:sz w:val="24"/>
        </w:rPr>
        <w:t>ECOOP,</w:t>
      </w:r>
      <w:r>
        <w:rPr>
          <w:spacing w:val="-11"/>
          <w:w w:val="105"/>
          <w:sz w:val="24"/>
        </w:rPr>
        <w:t> </w:t>
      </w:r>
      <w:r>
        <w:rPr>
          <w:w w:val="105"/>
          <w:sz w:val="24"/>
        </w:rPr>
        <w:t>Sophia Antipolis, June 2000.</w:t>
      </w:r>
    </w:p>
    <w:p>
      <w:pPr>
        <w:pStyle w:val="ListParagraph"/>
        <w:numPr>
          <w:ilvl w:val="0"/>
          <w:numId w:val="11"/>
        </w:numPr>
        <w:tabs>
          <w:tab w:pos="1216" w:val="left" w:leader="none"/>
        </w:tabs>
        <w:spacing w:line="252" w:lineRule="auto" w:before="84" w:after="0"/>
        <w:ind w:left="1216" w:right="427" w:hanging="252"/>
        <w:jc w:val="left"/>
        <w:rPr>
          <w:sz w:val="24"/>
        </w:rPr>
      </w:pPr>
      <w:r>
        <w:rPr>
          <w:w w:val="105"/>
          <w:sz w:val="24"/>
        </w:rPr>
        <w:t>10th</w:t>
      </w:r>
      <w:r>
        <w:rPr>
          <w:spacing w:val="30"/>
          <w:w w:val="105"/>
          <w:sz w:val="24"/>
        </w:rPr>
        <w:t> </w:t>
      </w:r>
      <w:r>
        <w:rPr>
          <w:w w:val="105"/>
          <w:sz w:val="24"/>
        </w:rPr>
        <w:t>International</w:t>
      </w:r>
      <w:r>
        <w:rPr>
          <w:spacing w:val="31"/>
          <w:w w:val="105"/>
          <w:sz w:val="24"/>
        </w:rPr>
        <w:t> </w:t>
      </w:r>
      <w:r>
        <w:rPr>
          <w:w w:val="105"/>
          <w:sz w:val="24"/>
        </w:rPr>
        <w:t>Conference</w:t>
      </w:r>
      <w:r>
        <w:rPr>
          <w:spacing w:val="30"/>
          <w:w w:val="105"/>
          <w:sz w:val="24"/>
        </w:rPr>
        <w:t> </w:t>
      </w:r>
      <w:r>
        <w:rPr>
          <w:w w:val="105"/>
          <w:sz w:val="24"/>
        </w:rPr>
        <w:t>on</w:t>
      </w:r>
      <w:r>
        <w:rPr>
          <w:spacing w:val="30"/>
          <w:w w:val="105"/>
          <w:sz w:val="24"/>
        </w:rPr>
        <w:t> </w:t>
      </w:r>
      <w:r>
        <w:rPr>
          <w:w w:val="105"/>
          <w:sz w:val="24"/>
        </w:rPr>
        <w:t>Database</w:t>
      </w:r>
      <w:r>
        <w:rPr>
          <w:spacing w:val="30"/>
          <w:w w:val="105"/>
          <w:sz w:val="24"/>
        </w:rPr>
        <w:t> </w:t>
      </w:r>
      <w:r>
        <w:rPr>
          <w:w w:val="105"/>
          <w:sz w:val="24"/>
        </w:rPr>
        <w:t>and</w:t>
      </w:r>
      <w:r>
        <w:rPr>
          <w:spacing w:val="30"/>
          <w:w w:val="105"/>
          <w:sz w:val="24"/>
        </w:rPr>
        <w:t> </w:t>
      </w:r>
      <w:r>
        <w:rPr>
          <w:w w:val="105"/>
          <w:sz w:val="24"/>
        </w:rPr>
        <w:t>Expert</w:t>
      </w:r>
      <w:r>
        <w:rPr>
          <w:spacing w:val="31"/>
          <w:w w:val="105"/>
          <w:sz w:val="24"/>
        </w:rPr>
        <w:t> </w:t>
      </w:r>
      <w:r>
        <w:rPr>
          <w:w w:val="105"/>
          <w:sz w:val="24"/>
        </w:rPr>
        <w:t>System</w:t>
      </w:r>
      <w:r>
        <w:rPr>
          <w:spacing w:val="31"/>
          <w:w w:val="105"/>
          <w:sz w:val="24"/>
        </w:rPr>
        <w:t> </w:t>
      </w:r>
      <w:r>
        <w:rPr>
          <w:w w:val="105"/>
          <w:sz w:val="24"/>
        </w:rPr>
        <w:t>Applications</w:t>
      </w:r>
      <w:r>
        <w:rPr>
          <w:spacing w:val="30"/>
          <w:w w:val="105"/>
          <w:sz w:val="24"/>
        </w:rPr>
        <w:t> </w:t>
      </w:r>
      <w:r>
        <w:rPr>
          <w:w w:val="105"/>
          <w:sz w:val="24"/>
        </w:rPr>
        <w:t>(DEXA),</w:t>
      </w:r>
      <w:r>
        <w:rPr>
          <w:spacing w:val="30"/>
          <w:w w:val="105"/>
          <w:sz w:val="24"/>
        </w:rPr>
        <w:t> </w:t>
      </w:r>
      <w:r>
        <w:rPr>
          <w:w w:val="105"/>
          <w:sz w:val="24"/>
        </w:rPr>
        <w:t>1999,</w:t>
      </w:r>
      <w:r>
        <w:rPr>
          <w:spacing w:val="35"/>
          <w:w w:val="105"/>
          <w:sz w:val="24"/>
        </w:rPr>
        <w:t> </w:t>
      </w:r>
      <w:r>
        <w:rPr>
          <w:w w:val="105"/>
          <w:sz w:val="24"/>
        </w:rPr>
        <w:t>Flo- rence, Italy.</w:t>
      </w:r>
    </w:p>
    <w:p>
      <w:pPr>
        <w:pStyle w:val="ListParagraph"/>
        <w:numPr>
          <w:ilvl w:val="0"/>
          <w:numId w:val="11"/>
        </w:numPr>
        <w:tabs>
          <w:tab w:pos="1216" w:val="left" w:leader="none"/>
        </w:tabs>
        <w:spacing w:line="252" w:lineRule="auto" w:before="84" w:after="0"/>
        <w:ind w:left="1216" w:right="369" w:hanging="252"/>
        <w:jc w:val="left"/>
        <w:rPr>
          <w:sz w:val="24"/>
        </w:rPr>
      </w:pPr>
      <w:r>
        <w:rPr>
          <w:w w:val="105"/>
          <w:sz w:val="24"/>
        </w:rPr>
        <w:t>3rd</w:t>
      </w:r>
      <w:r>
        <w:rPr>
          <w:spacing w:val="-11"/>
          <w:w w:val="105"/>
          <w:sz w:val="24"/>
        </w:rPr>
        <w:t> </w:t>
      </w:r>
      <w:r>
        <w:rPr>
          <w:w w:val="105"/>
          <w:sz w:val="24"/>
        </w:rPr>
        <w:t>International</w:t>
      </w:r>
      <w:r>
        <w:rPr>
          <w:spacing w:val="-11"/>
          <w:w w:val="105"/>
          <w:sz w:val="24"/>
        </w:rPr>
        <w:t> </w:t>
      </w:r>
      <w:r>
        <w:rPr>
          <w:w w:val="105"/>
          <w:sz w:val="24"/>
        </w:rPr>
        <w:t>Conference</w:t>
      </w:r>
      <w:r>
        <w:rPr>
          <w:spacing w:val="-11"/>
          <w:w w:val="105"/>
          <w:sz w:val="24"/>
        </w:rPr>
        <w:t> </w:t>
      </w:r>
      <w:r>
        <w:rPr>
          <w:w w:val="105"/>
          <w:sz w:val="24"/>
        </w:rPr>
        <w:t>on</w:t>
      </w:r>
      <w:r>
        <w:rPr>
          <w:spacing w:val="-11"/>
          <w:w w:val="105"/>
          <w:sz w:val="24"/>
        </w:rPr>
        <w:t> </w:t>
      </w:r>
      <w:r>
        <w:rPr>
          <w:w w:val="105"/>
          <w:sz w:val="24"/>
        </w:rPr>
        <w:t>Database</w:t>
      </w:r>
      <w:r>
        <w:rPr>
          <w:spacing w:val="-11"/>
          <w:w w:val="105"/>
          <w:sz w:val="24"/>
        </w:rPr>
        <w:t> </w:t>
      </w:r>
      <w:r>
        <w:rPr>
          <w:w w:val="105"/>
          <w:sz w:val="24"/>
        </w:rPr>
        <w:t>Engineering</w:t>
      </w:r>
      <w:r>
        <w:rPr>
          <w:spacing w:val="-11"/>
          <w:w w:val="105"/>
          <w:sz w:val="24"/>
        </w:rPr>
        <w:t> </w:t>
      </w:r>
      <w:r>
        <w:rPr>
          <w:w w:val="105"/>
          <w:sz w:val="24"/>
        </w:rPr>
        <w:t>and</w:t>
      </w:r>
      <w:r>
        <w:rPr>
          <w:spacing w:val="-11"/>
          <w:w w:val="105"/>
          <w:sz w:val="24"/>
        </w:rPr>
        <w:t> </w:t>
      </w:r>
      <w:r>
        <w:rPr>
          <w:w w:val="105"/>
          <w:sz w:val="24"/>
        </w:rPr>
        <w:t>Applications</w:t>
      </w:r>
      <w:r>
        <w:rPr>
          <w:spacing w:val="-11"/>
          <w:w w:val="105"/>
          <w:sz w:val="24"/>
        </w:rPr>
        <w:t> </w:t>
      </w:r>
      <w:r>
        <w:rPr>
          <w:w w:val="105"/>
          <w:sz w:val="24"/>
        </w:rPr>
        <w:t>(IDEAS),</w:t>
      </w:r>
      <w:r>
        <w:rPr>
          <w:spacing w:val="-11"/>
          <w:w w:val="105"/>
          <w:sz w:val="24"/>
        </w:rPr>
        <w:t> </w:t>
      </w:r>
      <w:r>
        <w:rPr>
          <w:w w:val="105"/>
          <w:sz w:val="24"/>
        </w:rPr>
        <w:t>Montreal,</w:t>
      </w:r>
      <w:r>
        <w:rPr>
          <w:spacing w:val="-6"/>
          <w:w w:val="105"/>
          <w:sz w:val="24"/>
        </w:rPr>
        <w:t> </w:t>
      </w:r>
      <w:r>
        <w:rPr>
          <w:w w:val="105"/>
          <w:sz w:val="24"/>
        </w:rPr>
        <w:t>Canada, on July 28-30, 1999.</w:t>
      </w:r>
    </w:p>
    <w:p>
      <w:pPr>
        <w:pStyle w:val="ListParagraph"/>
        <w:numPr>
          <w:ilvl w:val="0"/>
          <w:numId w:val="11"/>
        </w:numPr>
        <w:tabs>
          <w:tab w:pos="1216" w:val="left" w:leader="none"/>
        </w:tabs>
        <w:spacing w:line="252" w:lineRule="auto" w:before="84" w:after="0"/>
        <w:ind w:left="1216" w:right="428" w:hanging="252"/>
        <w:jc w:val="left"/>
        <w:rPr>
          <w:sz w:val="24"/>
        </w:rPr>
      </w:pPr>
      <w:r>
        <w:rPr>
          <w:w w:val="105"/>
          <w:sz w:val="24"/>
        </w:rPr>
        <w:t>First</w:t>
      </w:r>
      <w:r>
        <w:rPr>
          <w:spacing w:val="18"/>
          <w:w w:val="105"/>
          <w:sz w:val="24"/>
        </w:rPr>
        <w:t> </w:t>
      </w:r>
      <w:r>
        <w:rPr>
          <w:w w:val="105"/>
          <w:sz w:val="24"/>
        </w:rPr>
        <w:t>International</w:t>
      </w:r>
      <w:r>
        <w:rPr>
          <w:spacing w:val="18"/>
          <w:w w:val="105"/>
          <w:sz w:val="24"/>
        </w:rPr>
        <w:t> </w:t>
      </w:r>
      <w:r>
        <w:rPr>
          <w:w w:val="105"/>
          <w:sz w:val="24"/>
        </w:rPr>
        <w:t>Conference</w:t>
      </w:r>
      <w:r>
        <w:rPr>
          <w:spacing w:val="18"/>
          <w:w w:val="105"/>
          <w:sz w:val="24"/>
        </w:rPr>
        <w:t> </w:t>
      </w:r>
      <w:r>
        <w:rPr>
          <w:w w:val="105"/>
          <w:sz w:val="24"/>
        </w:rPr>
        <w:t>On</w:t>
      </w:r>
      <w:r>
        <w:rPr>
          <w:spacing w:val="18"/>
          <w:w w:val="105"/>
          <w:sz w:val="24"/>
        </w:rPr>
        <w:t> </w:t>
      </w:r>
      <w:r>
        <w:rPr>
          <w:w w:val="105"/>
          <w:sz w:val="24"/>
        </w:rPr>
        <w:t>Data</w:t>
      </w:r>
      <w:r>
        <w:rPr>
          <w:spacing w:val="19"/>
          <w:w w:val="105"/>
          <w:sz w:val="24"/>
        </w:rPr>
        <w:t> </w:t>
      </w:r>
      <w:r>
        <w:rPr>
          <w:w w:val="105"/>
          <w:sz w:val="24"/>
        </w:rPr>
        <w:t>Warehousing</w:t>
      </w:r>
      <w:r>
        <w:rPr>
          <w:spacing w:val="18"/>
          <w:w w:val="105"/>
          <w:sz w:val="24"/>
        </w:rPr>
        <w:t> </w:t>
      </w:r>
      <w:r>
        <w:rPr>
          <w:w w:val="105"/>
          <w:sz w:val="24"/>
        </w:rPr>
        <w:t>and</w:t>
      </w:r>
      <w:r>
        <w:rPr>
          <w:spacing w:val="19"/>
          <w:w w:val="105"/>
          <w:sz w:val="24"/>
        </w:rPr>
        <w:t> </w:t>
      </w:r>
      <w:r>
        <w:rPr>
          <w:w w:val="105"/>
          <w:sz w:val="24"/>
        </w:rPr>
        <w:t>Knowledge</w:t>
      </w:r>
      <w:r>
        <w:rPr>
          <w:spacing w:val="18"/>
          <w:w w:val="105"/>
          <w:sz w:val="24"/>
        </w:rPr>
        <w:t> </w:t>
      </w:r>
      <w:r>
        <w:rPr>
          <w:w w:val="105"/>
          <w:sz w:val="24"/>
        </w:rPr>
        <w:t>Discovery</w:t>
      </w:r>
      <w:r>
        <w:rPr>
          <w:spacing w:val="18"/>
          <w:w w:val="105"/>
          <w:sz w:val="24"/>
        </w:rPr>
        <w:t> </w:t>
      </w:r>
      <w:r>
        <w:rPr>
          <w:w w:val="105"/>
          <w:sz w:val="24"/>
        </w:rPr>
        <w:t>(DAWAK),1999, Florence, Italy.</w:t>
      </w:r>
    </w:p>
    <w:p>
      <w:pPr>
        <w:pStyle w:val="ListParagraph"/>
        <w:numPr>
          <w:ilvl w:val="0"/>
          <w:numId w:val="11"/>
        </w:numPr>
        <w:tabs>
          <w:tab w:pos="1215" w:val="left" w:leader="none"/>
        </w:tabs>
        <w:spacing w:line="240" w:lineRule="auto" w:before="83" w:after="0"/>
        <w:ind w:left="1215" w:right="0" w:hanging="251"/>
        <w:jc w:val="left"/>
        <w:rPr>
          <w:sz w:val="24"/>
        </w:rPr>
      </w:pPr>
      <w:r>
        <w:rPr>
          <w:w w:val="105"/>
          <w:sz w:val="24"/>
        </w:rPr>
        <w:t>5th</w:t>
      </w:r>
      <w:r>
        <w:rPr>
          <w:spacing w:val="3"/>
          <w:w w:val="105"/>
          <w:sz w:val="24"/>
        </w:rPr>
        <w:t> </w:t>
      </w:r>
      <w:r>
        <w:rPr>
          <w:w w:val="105"/>
          <w:sz w:val="24"/>
        </w:rPr>
        <w:t>International</w:t>
      </w:r>
      <w:r>
        <w:rPr>
          <w:spacing w:val="4"/>
          <w:w w:val="105"/>
          <w:sz w:val="24"/>
        </w:rPr>
        <w:t> </w:t>
      </w:r>
      <w:r>
        <w:rPr>
          <w:w w:val="105"/>
          <w:sz w:val="24"/>
        </w:rPr>
        <w:t>Computer</w:t>
      </w:r>
      <w:r>
        <w:rPr>
          <w:spacing w:val="4"/>
          <w:w w:val="105"/>
          <w:sz w:val="24"/>
        </w:rPr>
        <w:t> </w:t>
      </w:r>
      <w:r>
        <w:rPr>
          <w:w w:val="105"/>
          <w:sz w:val="24"/>
        </w:rPr>
        <w:t>Science</w:t>
      </w:r>
      <w:r>
        <w:rPr>
          <w:spacing w:val="4"/>
          <w:w w:val="105"/>
          <w:sz w:val="24"/>
        </w:rPr>
        <w:t> </w:t>
      </w:r>
      <w:r>
        <w:rPr>
          <w:w w:val="105"/>
          <w:sz w:val="24"/>
        </w:rPr>
        <w:t>Conference</w:t>
      </w:r>
      <w:r>
        <w:rPr>
          <w:spacing w:val="4"/>
          <w:w w:val="105"/>
          <w:sz w:val="24"/>
        </w:rPr>
        <w:t> </w:t>
      </w:r>
      <w:r>
        <w:rPr>
          <w:w w:val="105"/>
          <w:sz w:val="24"/>
        </w:rPr>
        <w:t>(ICSC),</w:t>
      </w:r>
      <w:r>
        <w:rPr>
          <w:spacing w:val="4"/>
          <w:w w:val="105"/>
          <w:sz w:val="24"/>
        </w:rPr>
        <w:t> </w:t>
      </w:r>
      <w:r>
        <w:rPr>
          <w:w w:val="105"/>
          <w:sz w:val="24"/>
        </w:rPr>
        <w:t>Hong</w:t>
      </w:r>
      <w:r>
        <w:rPr>
          <w:spacing w:val="4"/>
          <w:w w:val="105"/>
          <w:sz w:val="24"/>
        </w:rPr>
        <w:t> </w:t>
      </w:r>
      <w:r>
        <w:rPr>
          <w:w w:val="105"/>
          <w:sz w:val="24"/>
        </w:rPr>
        <w:t>Kong,</w:t>
      </w:r>
      <w:r>
        <w:rPr>
          <w:spacing w:val="4"/>
          <w:w w:val="105"/>
          <w:sz w:val="24"/>
        </w:rPr>
        <w:t> </w:t>
      </w:r>
      <w:r>
        <w:rPr>
          <w:w w:val="105"/>
          <w:sz w:val="24"/>
        </w:rPr>
        <w:t>December,</w:t>
      </w:r>
      <w:r>
        <w:rPr>
          <w:spacing w:val="4"/>
          <w:w w:val="105"/>
          <w:sz w:val="24"/>
        </w:rPr>
        <w:t> </w:t>
      </w:r>
      <w:r>
        <w:rPr>
          <w:spacing w:val="-4"/>
          <w:w w:val="105"/>
          <w:sz w:val="24"/>
        </w:rPr>
        <w:t>1999.</w:t>
      </w:r>
    </w:p>
    <w:p>
      <w:pPr>
        <w:pStyle w:val="ListParagraph"/>
        <w:numPr>
          <w:ilvl w:val="0"/>
          <w:numId w:val="11"/>
        </w:numPr>
        <w:tabs>
          <w:tab w:pos="1216" w:val="left" w:leader="none"/>
        </w:tabs>
        <w:spacing w:line="252" w:lineRule="auto" w:before="99" w:after="0"/>
        <w:ind w:left="1216" w:right="426" w:hanging="252"/>
        <w:jc w:val="both"/>
        <w:rPr>
          <w:sz w:val="24"/>
        </w:rPr>
      </w:pPr>
      <w:r>
        <w:rPr>
          <w:w w:val="105"/>
          <w:sz w:val="24"/>
        </w:rPr>
        <w:t>IEEE</w:t>
      </w:r>
      <w:r>
        <w:rPr>
          <w:w w:val="105"/>
          <w:sz w:val="24"/>
        </w:rPr>
        <w:t> International</w:t>
      </w:r>
      <w:r>
        <w:rPr>
          <w:w w:val="105"/>
          <w:sz w:val="24"/>
        </w:rPr>
        <w:t> Workshop</w:t>
      </w:r>
      <w:r>
        <w:rPr>
          <w:w w:val="105"/>
          <w:sz w:val="24"/>
        </w:rPr>
        <w:t> on</w:t>
      </w:r>
      <w:r>
        <w:rPr>
          <w:w w:val="105"/>
          <w:sz w:val="24"/>
        </w:rPr>
        <w:t> Network-Based</w:t>
      </w:r>
      <w:r>
        <w:rPr>
          <w:w w:val="105"/>
          <w:sz w:val="24"/>
        </w:rPr>
        <w:t> Information</w:t>
      </w:r>
      <w:r>
        <w:rPr>
          <w:w w:val="105"/>
          <w:sz w:val="24"/>
        </w:rPr>
        <w:t> Systems</w:t>
      </w:r>
      <w:r>
        <w:rPr>
          <w:w w:val="105"/>
          <w:sz w:val="24"/>
        </w:rPr>
        <w:t> (NBIS),</w:t>
      </w:r>
      <w:r>
        <w:rPr>
          <w:w w:val="105"/>
          <w:sz w:val="24"/>
        </w:rPr>
        <w:t> 1999,</w:t>
      </w:r>
      <w:r>
        <w:rPr>
          <w:w w:val="105"/>
          <w:sz w:val="24"/>
        </w:rPr>
        <w:t> Italy,</w:t>
      </w:r>
      <w:r>
        <w:rPr>
          <w:w w:val="105"/>
          <w:sz w:val="24"/>
        </w:rPr>
        <w:t> held along with DEXA.</w:t>
      </w:r>
    </w:p>
    <w:p>
      <w:pPr>
        <w:pStyle w:val="ListParagraph"/>
        <w:numPr>
          <w:ilvl w:val="0"/>
          <w:numId w:val="11"/>
        </w:numPr>
        <w:tabs>
          <w:tab w:pos="1216" w:val="left" w:leader="none"/>
        </w:tabs>
        <w:spacing w:line="252" w:lineRule="auto" w:before="84" w:after="0"/>
        <w:ind w:left="1216" w:right="428" w:hanging="252"/>
        <w:jc w:val="both"/>
        <w:rPr>
          <w:sz w:val="24"/>
        </w:rPr>
      </w:pPr>
      <w:r>
        <w:rPr>
          <w:w w:val="105"/>
          <w:sz w:val="24"/>
        </w:rPr>
        <w:t>IEEE</w:t>
      </w:r>
      <w:r>
        <w:rPr>
          <w:w w:val="105"/>
          <w:sz w:val="24"/>
        </w:rPr>
        <w:t> International</w:t>
      </w:r>
      <w:r>
        <w:rPr>
          <w:w w:val="105"/>
          <w:sz w:val="24"/>
        </w:rPr>
        <w:t> Workshop</w:t>
      </w:r>
      <w:r>
        <w:rPr>
          <w:w w:val="105"/>
          <w:sz w:val="24"/>
        </w:rPr>
        <w:t> on</w:t>
      </w:r>
      <w:r>
        <w:rPr>
          <w:w w:val="105"/>
          <w:sz w:val="24"/>
        </w:rPr>
        <w:t> Mobility</w:t>
      </w:r>
      <w:r>
        <w:rPr>
          <w:w w:val="105"/>
          <w:sz w:val="24"/>
        </w:rPr>
        <w:t> in</w:t>
      </w:r>
      <w:r>
        <w:rPr>
          <w:w w:val="105"/>
          <w:sz w:val="24"/>
        </w:rPr>
        <w:t> Databases</w:t>
      </w:r>
      <w:r>
        <w:rPr>
          <w:w w:val="105"/>
          <w:sz w:val="24"/>
        </w:rPr>
        <w:t> and</w:t>
      </w:r>
      <w:r>
        <w:rPr>
          <w:w w:val="105"/>
          <w:sz w:val="24"/>
        </w:rPr>
        <w:t> Distributed</w:t>
      </w:r>
      <w:r>
        <w:rPr>
          <w:w w:val="105"/>
          <w:sz w:val="24"/>
        </w:rPr>
        <w:t> Systems</w:t>
      </w:r>
      <w:r>
        <w:rPr>
          <w:w w:val="105"/>
          <w:sz w:val="24"/>
        </w:rPr>
        <w:t> (MDDS),</w:t>
      </w:r>
      <w:r>
        <w:rPr>
          <w:w w:val="105"/>
          <w:sz w:val="24"/>
        </w:rPr>
        <w:t> 1999, Italy, held along with DEXA.</w:t>
      </w:r>
    </w:p>
    <w:p>
      <w:pPr>
        <w:pStyle w:val="ListParagraph"/>
        <w:numPr>
          <w:ilvl w:val="0"/>
          <w:numId w:val="11"/>
        </w:numPr>
        <w:tabs>
          <w:tab w:pos="1216" w:val="left" w:leader="none"/>
        </w:tabs>
        <w:spacing w:line="252" w:lineRule="auto" w:before="83" w:after="0"/>
        <w:ind w:left="1216" w:right="425" w:hanging="252"/>
        <w:jc w:val="both"/>
        <w:rPr>
          <w:sz w:val="24"/>
        </w:rPr>
      </w:pPr>
      <w:r>
        <w:rPr>
          <w:w w:val="105"/>
          <w:sz w:val="24"/>
        </w:rPr>
        <w:t>International</w:t>
      </w:r>
      <w:r>
        <w:rPr>
          <w:w w:val="105"/>
          <w:sz w:val="24"/>
        </w:rPr>
        <w:t> Symposium</w:t>
      </w:r>
      <w:r>
        <w:rPr>
          <w:w w:val="105"/>
          <w:sz w:val="24"/>
        </w:rPr>
        <w:t> on</w:t>
      </w:r>
      <w:r>
        <w:rPr>
          <w:w w:val="105"/>
          <w:sz w:val="24"/>
        </w:rPr>
        <w:t> Database,</w:t>
      </w:r>
      <w:r>
        <w:rPr>
          <w:w w:val="105"/>
          <w:sz w:val="24"/>
        </w:rPr>
        <w:t> Web</w:t>
      </w:r>
      <w:r>
        <w:rPr>
          <w:w w:val="105"/>
          <w:sz w:val="24"/>
        </w:rPr>
        <w:t> and</w:t>
      </w:r>
      <w:r>
        <w:rPr>
          <w:w w:val="105"/>
          <w:sz w:val="24"/>
        </w:rPr>
        <w:t> Cooperative</w:t>
      </w:r>
      <w:r>
        <w:rPr>
          <w:w w:val="105"/>
          <w:sz w:val="24"/>
        </w:rPr>
        <w:t> Systems(DWACOS),</w:t>
      </w:r>
      <w:r>
        <w:rPr>
          <w:w w:val="105"/>
          <w:sz w:val="24"/>
        </w:rPr>
        <w:t> Baden-Baden, Germany, August, 1999.</w:t>
      </w:r>
    </w:p>
    <w:p>
      <w:pPr>
        <w:pStyle w:val="ListParagraph"/>
        <w:numPr>
          <w:ilvl w:val="0"/>
          <w:numId w:val="11"/>
        </w:numPr>
        <w:tabs>
          <w:tab w:pos="1216" w:val="left" w:leader="none"/>
        </w:tabs>
        <w:spacing w:line="252" w:lineRule="auto" w:before="84" w:after="0"/>
        <w:ind w:left="1216" w:right="427" w:hanging="252"/>
        <w:jc w:val="both"/>
        <w:rPr>
          <w:sz w:val="24"/>
        </w:rPr>
      </w:pPr>
      <w:r>
        <w:rPr>
          <w:w w:val="105"/>
          <w:sz w:val="24"/>
        </w:rPr>
        <w:t>International Workshop on Mobile Data Access in conjunction with the 17th International Confer- ence on Conceptual Modeling (ER), Singapore, 1998.</w:t>
      </w:r>
    </w:p>
    <w:p>
      <w:pPr>
        <w:pStyle w:val="ListParagraph"/>
        <w:numPr>
          <w:ilvl w:val="0"/>
          <w:numId w:val="11"/>
        </w:numPr>
        <w:tabs>
          <w:tab w:pos="1216" w:val="left" w:leader="none"/>
        </w:tabs>
        <w:spacing w:line="252" w:lineRule="auto" w:before="84" w:after="0"/>
        <w:ind w:left="1216" w:right="427" w:hanging="252"/>
        <w:jc w:val="both"/>
        <w:rPr>
          <w:sz w:val="24"/>
        </w:rPr>
      </w:pPr>
      <w:r>
        <w:rPr>
          <w:w w:val="105"/>
          <w:sz w:val="24"/>
        </w:rPr>
        <w:t>International</w:t>
      </w:r>
      <w:r>
        <w:rPr>
          <w:w w:val="105"/>
          <w:sz w:val="24"/>
        </w:rPr>
        <w:t> Workshop</w:t>
      </w:r>
      <w:r>
        <w:rPr>
          <w:w w:val="105"/>
          <w:sz w:val="24"/>
        </w:rPr>
        <w:t> on</w:t>
      </w:r>
      <w:r>
        <w:rPr>
          <w:w w:val="105"/>
          <w:sz w:val="24"/>
        </w:rPr>
        <w:t> Data</w:t>
      </w:r>
      <w:r>
        <w:rPr>
          <w:w w:val="105"/>
          <w:sz w:val="24"/>
        </w:rPr>
        <w:t> Warehousing</w:t>
      </w:r>
      <w:r>
        <w:rPr>
          <w:w w:val="105"/>
          <w:sz w:val="24"/>
        </w:rPr>
        <w:t> and</w:t>
      </w:r>
      <w:r>
        <w:rPr>
          <w:w w:val="105"/>
          <w:sz w:val="24"/>
        </w:rPr>
        <w:t> Data</w:t>
      </w:r>
      <w:r>
        <w:rPr>
          <w:w w:val="105"/>
          <w:sz w:val="24"/>
        </w:rPr>
        <w:t> Mining</w:t>
      </w:r>
      <w:r>
        <w:rPr>
          <w:w w:val="105"/>
          <w:sz w:val="24"/>
        </w:rPr>
        <w:t> (DWDM),</w:t>
      </w:r>
      <w:r>
        <w:rPr>
          <w:w w:val="105"/>
          <w:sz w:val="24"/>
        </w:rPr>
        <w:t> 1998,</w:t>
      </w:r>
      <w:r>
        <w:rPr>
          <w:w w:val="105"/>
          <w:sz w:val="24"/>
        </w:rPr>
        <w:t> in</w:t>
      </w:r>
      <w:r>
        <w:rPr>
          <w:w w:val="105"/>
          <w:sz w:val="24"/>
        </w:rPr>
        <w:t> conjunction with</w:t>
      </w:r>
      <w:r>
        <w:rPr>
          <w:w w:val="105"/>
          <w:sz w:val="24"/>
        </w:rPr>
        <w:t> the</w:t>
      </w:r>
      <w:r>
        <w:rPr>
          <w:w w:val="105"/>
          <w:sz w:val="24"/>
        </w:rPr>
        <w:t> 17th</w:t>
      </w:r>
      <w:r>
        <w:rPr>
          <w:w w:val="105"/>
          <w:sz w:val="24"/>
        </w:rPr>
        <w:t> International</w:t>
      </w:r>
      <w:r>
        <w:rPr>
          <w:w w:val="105"/>
          <w:sz w:val="24"/>
        </w:rPr>
        <w:t> Conference</w:t>
      </w:r>
      <w:r>
        <w:rPr>
          <w:w w:val="105"/>
          <w:sz w:val="24"/>
        </w:rPr>
        <w:t> on</w:t>
      </w:r>
      <w:r>
        <w:rPr>
          <w:w w:val="105"/>
          <w:sz w:val="24"/>
        </w:rPr>
        <w:t> Conceptual</w:t>
      </w:r>
      <w:r>
        <w:rPr>
          <w:w w:val="105"/>
          <w:sz w:val="24"/>
        </w:rPr>
        <w:t> Modeling</w:t>
      </w:r>
      <w:r>
        <w:rPr>
          <w:w w:val="105"/>
          <w:sz w:val="24"/>
        </w:rPr>
        <w:t> (ER8),</w:t>
      </w:r>
      <w:r>
        <w:rPr>
          <w:w w:val="105"/>
          <w:sz w:val="24"/>
        </w:rPr>
        <w:t> Singapore,</w:t>
      </w:r>
      <w:r>
        <w:rPr>
          <w:w w:val="105"/>
          <w:sz w:val="24"/>
        </w:rPr>
        <w:t> Nov.</w:t>
      </w:r>
      <w:r>
        <w:rPr>
          <w:spacing w:val="40"/>
          <w:w w:val="105"/>
          <w:sz w:val="24"/>
        </w:rPr>
        <w:t> </w:t>
      </w:r>
      <w:r>
        <w:rPr>
          <w:w w:val="105"/>
          <w:sz w:val="24"/>
        </w:rPr>
        <w:t>16-19, </w:t>
      </w:r>
      <w:r>
        <w:rPr>
          <w:spacing w:val="-4"/>
          <w:w w:val="105"/>
          <w:sz w:val="24"/>
        </w:rPr>
        <w:t>1998.</w:t>
      </w:r>
    </w:p>
    <w:p>
      <w:pPr>
        <w:pStyle w:val="ListParagraph"/>
        <w:numPr>
          <w:ilvl w:val="0"/>
          <w:numId w:val="11"/>
        </w:numPr>
        <w:tabs>
          <w:tab w:pos="1216" w:val="left" w:leader="none"/>
        </w:tabs>
        <w:spacing w:line="252" w:lineRule="auto" w:before="83" w:after="0"/>
        <w:ind w:left="1216" w:right="425" w:hanging="252"/>
        <w:jc w:val="both"/>
        <w:rPr>
          <w:sz w:val="24"/>
        </w:rPr>
      </w:pPr>
      <w:r>
        <w:rPr>
          <w:w w:val="105"/>
          <w:sz w:val="24"/>
        </w:rPr>
        <w:t>IEEE</w:t>
      </w:r>
      <w:r>
        <w:rPr>
          <w:spacing w:val="-13"/>
          <w:w w:val="105"/>
          <w:sz w:val="24"/>
        </w:rPr>
        <w:t> </w:t>
      </w:r>
      <w:r>
        <w:rPr>
          <w:w w:val="105"/>
          <w:sz w:val="24"/>
        </w:rPr>
        <w:t>International</w:t>
      </w:r>
      <w:r>
        <w:rPr>
          <w:spacing w:val="-13"/>
          <w:w w:val="105"/>
          <w:sz w:val="24"/>
        </w:rPr>
        <w:t> </w:t>
      </w:r>
      <w:r>
        <w:rPr>
          <w:w w:val="105"/>
          <w:sz w:val="24"/>
        </w:rPr>
        <w:t>Workshop</w:t>
      </w:r>
      <w:r>
        <w:rPr>
          <w:spacing w:val="-13"/>
          <w:w w:val="105"/>
          <w:sz w:val="24"/>
        </w:rPr>
        <w:t> </w:t>
      </w:r>
      <w:r>
        <w:rPr>
          <w:w w:val="105"/>
          <w:sz w:val="24"/>
        </w:rPr>
        <w:t>on</w:t>
      </w:r>
      <w:r>
        <w:rPr>
          <w:spacing w:val="-12"/>
          <w:w w:val="105"/>
          <w:sz w:val="24"/>
        </w:rPr>
        <w:t> </w:t>
      </w:r>
      <w:r>
        <w:rPr>
          <w:w w:val="105"/>
          <w:sz w:val="24"/>
        </w:rPr>
        <w:t>Network-Based</w:t>
      </w:r>
      <w:r>
        <w:rPr>
          <w:spacing w:val="-12"/>
          <w:w w:val="105"/>
          <w:sz w:val="24"/>
        </w:rPr>
        <w:t> </w:t>
      </w:r>
      <w:r>
        <w:rPr>
          <w:w w:val="105"/>
          <w:sz w:val="24"/>
        </w:rPr>
        <w:t>Information</w:t>
      </w:r>
      <w:r>
        <w:rPr>
          <w:spacing w:val="-13"/>
          <w:w w:val="105"/>
          <w:sz w:val="24"/>
        </w:rPr>
        <w:t> </w:t>
      </w:r>
      <w:r>
        <w:rPr>
          <w:w w:val="105"/>
          <w:sz w:val="24"/>
        </w:rPr>
        <w:t>Systems</w:t>
      </w:r>
      <w:r>
        <w:rPr>
          <w:spacing w:val="-13"/>
          <w:w w:val="105"/>
          <w:sz w:val="24"/>
        </w:rPr>
        <w:t> </w:t>
      </w:r>
      <w:r>
        <w:rPr>
          <w:w w:val="105"/>
          <w:sz w:val="24"/>
        </w:rPr>
        <w:t>(NBIS),</w:t>
      </w:r>
      <w:r>
        <w:rPr>
          <w:spacing w:val="-13"/>
          <w:w w:val="105"/>
          <w:sz w:val="24"/>
        </w:rPr>
        <w:t> </w:t>
      </w:r>
      <w:r>
        <w:rPr>
          <w:w w:val="105"/>
          <w:sz w:val="24"/>
        </w:rPr>
        <w:t>1998,</w:t>
      </w:r>
      <w:r>
        <w:rPr>
          <w:spacing w:val="-9"/>
          <w:w w:val="105"/>
          <w:sz w:val="24"/>
        </w:rPr>
        <w:t> </w:t>
      </w:r>
      <w:r>
        <w:rPr>
          <w:w w:val="105"/>
          <w:sz w:val="24"/>
        </w:rPr>
        <w:t>held</w:t>
      </w:r>
      <w:r>
        <w:rPr>
          <w:spacing w:val="-13"/>
          <w:w w:val="105"/>
          <w:sz w:val="24"/>
        </w:rPr>
        <w:t> </w:t>
      </w:r>
      <w:r>
        <w:rPr>
          <w:w w:val="105"/>
          <w:sz w:val="24"/>
        </w:rPr>
        <w:t>at</w:t>
      </w:r>
      <w:r>
        <w:rPr>
          <w:spacing w:val="-12"/>
          <w:w w:val="105"/>
          <w:sz w:val="24"/>
        </w:rPr>
        <w:t> </w:t>
      </w:r>
      <w:r>
        <w:rPr>
          <w:w w:val="105"/>
          <w:sz w:val="24"/>
        </w:rPr>
        <w:t>Vienna, Austria along with DEXA.</w:t>
      </w:r>
    </w:p>
    <w:p>
      <w:pPr>
        <w:spacing w:after="0" w:line="252" w:lineRule="auto"/>
        <w:jc w:val="both"/>
        <w:rPr>
          <w:sz w:val="24"/>
        </w:rPr>
        <w:sectPr>
          <w:pgSz w:w="12240" w:h="15840"/>
          <w:pgMar w:top="560" w:bottom="0" w:left="460" w:right="0"/>
        </w:sectPr>
      </w:pPr>
    </w:p>
    <w:p>
      <w:pPr>
        <w:pStyle w:val="Heading1"/>
        <w:spacing w:before="22"/>
        <w:rPr>
          <w:u w:val="none"/>
        </w:rPr>
      </w:pPr>
      <w:r>
        <w:rPr/>
        <mc:AlternateContent>
          <mc:Choice Requires="wps">
            <w:drawing>
              <wp:anchor distT="0" distB="0" distL="0" distR="0" allowOverlap="1" layoutInCell="1" locked="0" behindDoc="1" simplePos="0" relativeHeight="487592448">
                <wp:simplePos x="0" y="0"/>
                <wp:positionH relativeFrom="page">
                  <wp:posOffset>737412</wp:posOffset>
                </wp:positionH>
                <wp:positionV relativeFrom="paragraph">
                  <wp:posOffset>284606</wp:posOffset>
                </wp:positionV>
                <wp:extent cx="406844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4068445" cy="1270"/>
                        </a:xfrm>
                        <a:custGeom>
                          <a:avLst/>
                          <a:gdLst/>
                          <a:ahLst/>
                          <a:cxnLst/>
                          <a:rect l="l" t="t" r="r" b="b"/>
                          <a:pathLst>
                            <a:path w="4068445" h="0">
                              <a:moveTo>
                                <a:pt x="0" y="0"/>
                              </a:moveTo>
                              <a:lnTo>
                                <a:pt x="406816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63999pt;margin-top:22.41pt;width:320.350pt;height:.1pt;mso-position-horizontal-relative:page;mso-position-vertical-relative:paragraph;z-index:-15724032;mso-wrap-distance-left:0;mso-wrap-distance-right:0" id="docshape7" coordorigin="1161,448" coordsize="6407,0" path="m1161,448l7568,448e" filled="false" stroked="true" strokeweight=".398pt" strokecolor="#000000">
                <v:path arrowok="t"/>
                <v:stroke dashstyle="solid"/>
                <w10:wrap type="topAndBottom"/>
              </v:shape>
            </w:pict>
          </mc:Fallback>
        </mc:AlternateContent>
      </w:r>
      <w:r>
        <w:rPr>
          <w:spacing w:val="-4"/>
          <w:u w:val="none"/>
        </w:rPr>
        <w:t>Academic</w:t>
      </w:r>
      <w:r>
        <w:rPr>
          <w:spacing w:val="16"/>
          <w:u w:val="none"/>
        </w:rPr>
        <w:t> </w:t>
      </w:r>
      <w:r>
        <w:rPr>
          <w:spacing w:val="-4"/>
          <w:u w:val="none"/>
        </w:rPr>
        <w:t>Committee</w:t>
      </w:r>
      <w:r>
        <w:rPr>
          <w:spacing w:val="15"/>
          <w:u w:val="none"/>
        </w:rPr>
        <w:t> </w:t>
      </w:r>
      <w:r>
        <w:rPr>
          <w:spacing w:val="-4"/>
          <w:u w:val="none"/>
        </w:rPr>
        <w:t>Chair/Member</w:t>
      </w:r>
    </w:p>
    <w:p>
      <w:pPr>
        <w:pStyle w:val="BodyText"/>
        <w:spacing w:before="71"/>
        <w:ind w:left="0"/>
        <w:rPr>
          <w:rFonts w:ascii="Georgia-BoldItalic"/>
          <w:b/>
          <w:i/>
          <w:sz w:val="20"/>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9749"/>
      </w:tblGrid>
      <w:tr>
        <w:trPr>
          <w:trHeight w:val="311" w:hRule="atLeast"/>
        </w:trPr>
        <w:tc>
          <w:tcPr>
            <w:tcW w:w="647" w:type="dxa"/>
          </w:tcPr>
          <w:p>
            <w:pPr>
              <w:pStyle w:val="TableParagraph"/>
              <w:spacing w:line="231" w:lineRule="exact" w:before="0"/>
              <w:ind w:right="7"/>
              <w:jc w:val="center"/>
              <w:rPr>
                <w:b/>
                <w:sz w:val="24"/>
              </w:rPr>
            </w:pPr>
            <w:r>
              <w:rPr>
                <w:b/>
                <w:spacing w:val="-4"/>
                <w:w w:val="110"/>
                <w:sz w:val="24"/>
              </w:rPr>
              <w:t>2024</w:t>
            </w:r>
          </w:p>
        </w:tc>
        <w:tc>
          <w:tcPr>
            <w:tcW w:w="9749" w:type="dxa"/>
          </w:tcPr>
          <w:p>
            <w:pPr>
              <w:pStyle w:val="TableParagraph"/>
              <w:spacing w:line="231" w:lineRule="exact" w:before="0"/>
              <w:ind w:left="58"/>
              <w:rPr>
                <w:sz w:val="24"/>
              </w:rPr>
            </w:pPr>
            <w:r>
              <w:rPr>
                <w:w w:val="105"/>
                <w:sz w:val="24"/>
              </w:rPr>
              <w:t>Chair,</w:t>
            </w:r>
            <w:r>
              <w:rPr>
                <w:spacing w:val="8"/>
                <w:w w:val="105"/>
                <w:sz w:val="24"/>
              </w:rPr>
              <w:t> </w:t>
            </w:r>
            <w:r>
              <w:rPr>
                <w:w w:val="105"/>
                <w:sz w:val="24"/>
              </w:rPr>
              <w:t>Faculty</w:t>
            </w:r>
            <w:r>
              <w:rPr>
                <w:spacing w:val="8"/>
                <w:w w:val="105"/>
                <w:sz w:val="24"/>
              </w:rPr>
              <w:t> </w:t>
            </w:r>
            <w:r>
              <w:rPr>
                <w:w w:val="105"/>
                <w:sz w:val="24"/>
              </w:rPr>
              <w:t>Search</w:t>
            </w:r>
            <w:r>
              <w:rPr>
                <w:spacing w:val="8"/>
                <w:w w:val="105"/>
                <w:sz w:val="24"/>
              </w:rPr>
              <w:t> </w:t>
            </w:r>
            <w:r>
              <w:rPr>
                <w:w w:val="105"/>
                <w:sz w:val="24"/>
              </w:rPr>
              <w:t>Committee,</w:t>
            </w:r>
            <w:r>
              <w:rPr>
                <w:spacing w:val="8"/>
                <w:w w:val="105"/>
                <w:sz w:val="24"/>
              </w:rPr>
              <w:t> </w:t>
            </w:r>
            <w:r>
              <w:rPr>
                <w:w w:val="105"/>
                <w:sz w:val="24"/>
              </w:rPr>
              <w:t>CS</w:t>
            </w:r>
            <w:r>
              <w:rPr>
                <w:spacing w:val="8"/>
                <w:w w:val="105"/>
                <w:sz w:val="24"/>
              </w:rPr>
              <w:t> </w:t>
            </w:r>
            <w:r>
              <w:rPr>
                <w:w w:val="105"/>
                <w:sz w:val="24"/>
              </w:rPr>
              <w:t>Dept.,</w:t>
            </w:r>
            <w:r>
              <w:rPr>
                <w:spacing w:val="8"/>
                <w:w w:val="105"/>
                <w:sz w:val="24"/>
              </w:rPr>
              <w:t> </w:t>
            </w:r>
            <w:r>
              <w:rPr>
                <w:w w:val="105"/>
                <w:sz w:val="24"/>
              </w:rPr>
              <w:t>Missouri</w:t>
            </w:r>
            <w:r>
              <w:rPr>
                <w:spacing w:val="9"/>
                <w:w w:val="105"/>
                <w:sz w:val="24"/>
              </w:rPr>
              <w:t> </w:t>
            </w:r>
            <w:r>
              <w:rPr>
                <w:w w:val="105"/>
                <w:sz w:val="24"/>
              </w:rPr>
              <w:t>S</w:t>
            </w:r>
            <w:r>
              <w:rPr>
                <w:spacing w:val="8"/>
                <w:w w:val="105"/>
                <w:sz w:val="24"/>
              </w:rPr>
              <w:t> </w:t>
            </w:r>
            <w:r>
              <w:rPr>
                <w:w w:val="105"/>
                <w:sz w:val="24"/>
              </w:rPr>
              <w:t>&amp;</w:t>
            </w:r>
            <w:r>
              <w:rPr>
                <w:spacing w:val="8"/>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2024</w:t>
            </w:r>
          </w:p>
        </w:tc>
        <w:tc>
          <w:tcPr>
            <w:tcW w:w="9749" w:type="dxa"/>
          </w:tcPr>
          <w:p>
            <w:pPr>
              <w:pStyle w:val="TableParagraph"/>
              <w:ind w:left="58"/>
              <w:rPr>
                <w:sz w:val="24"/>
              </w:rPr>
            </w:pPr>
            <w:r>
              <w:rPr>
                <w:w w:val="105"/>
                <w:sz w:val="24"/>
              </w:rPr>
              <w:t>Member,</w:t>
            </w:r>
            <w:r>
              <w:rPr>
                <w:spacing w:val="4"/>
                <w:w w:val="105"/>
                <w:sz w:val="24"/>
              </w:rPr>
              <w:t> </w:t>
            </w:r>
            <w:r>
              <w:rPr>
                <w:w w:val="105"/>
                <w:sz w:val="24"/>
              </w:rPr>
              <w:t>Faculty</w:t>
            </w:r>
            <w:r>
              <w:rPr>
                <w:spacing w:val="5"/>
                <w:w w:val="105"/>
                <w:sz w:val="24"/>
              </w:rPr>
              <w:t> </w:t>
            </w:r>
            <w:r>
              <w:rPr>
                <w:w w:val="105"/>
                <w:sz w:val="24"/>
              </w:rPr>
              <w:t>Search</w:t>
            </w:r>
            <w:r>
              <w:rPr>
                <w:spacing w:val="5"/>
                <w:w w:val="105"/>
                <w:sz w:val="24"/>
              </w:rPr>
              <w:t> </w:t>
            </w:r>
            <w:r>
              <w:rPr>
                <w:w w:val="105"/>
                <w:sz w:val="24"/>
              </w:rPr>
              <w:t>Committee,</w:t>
            </w:r>
            <w:r>
              <w:rPr>
                <w:spacing w:val="5"/>
                <w:w w:val="105"/>
                <w:sz w:val="24"/>
              </w:rPr>
              <w:t> </w:t>
            </w:r>
            <w:r>
              <w:rPr>
                <w:w w:val="105"/>
                <w:sz w:val="24"/>
              </w:rPr>
              <w:t>CS</w:t>
            </w:r>
            <w:r>
              <w:rPr>
                <w:spacing w:val="5"/>
                <w:w w:val="105"/>
                <w:sz w:val="24"/>
              </w:rPr>
              <w:t> </w:t>
            </w:r>
            <w:r>
              <w:rPr>
                <w:w w:val="105"/>
                <w:sz w:val="24"/>
              </w:rPr>
              <w:t>Dept.,</w:t>
            </w:r>
            <w:r>
              <w:rPr>
                <w:spacing w:val="4"/>
                <w:w w:val="105"/>
                <w:sz w:val="24"/>
              </w:rPr>
              <w:t> </w:t>
            </w:r>
            <w:r>
              <w:rPr>
                <w:w w:val="105"/>
                <w:sz w:val="24"/>
              </w:rPr>
              <w:t>Missouri</w:t>
            </w:r>
            <w:r>
              <w:rPr>
                <w:spacing w:val="5"/>
                <w:w w:val="105"/>
                <w:sz w:val="24"/>
              </w:rPr>
              <w:t> </w:t>
            </w:r>
            <w:r>
              <w:rPr>
                <w:w w:val="105"/>
                <w:sz w:val="24"/>
              </w:rPr>
              <w:t>S</w:t>
            </w:r>
            <w:r>
              <w:rPr>
                <w:spacing w:val="5"/>
                <w:w w:val="105"/>
                <w:sz w:val="24"/>
              </w:rPr>
              <w:t> </w:t>
            </w:r>
            <w:r>
              <w:rPr>
                <w:w w:val="105"/>
                <w:sz w:val="24"/>
              </w:rPr>
              <w:t>&amp;</w:t>
            </w:r>
            <w:r>
              <w:rPr>
                <w:spacing w:val="5"/>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2024</w:t>
            </w:r>
          </w:p>
        </w:tc>
        <w:tc>
          <w:tcPr>
            <w:tcW w:w="9749" w:type="dxa"/>
          </w:tcPr>
          <w:p>
            <w:pPr>
              <w:pStyle w:val="TableParagraph"/>
              <w:ind w:left="58"/>
              <w:rPr>
                <w:sz w:val="24"/>
              </w:rPr>
            </w:pPr>
            <w:r>
              <w:rPr>
                <w:w w:val="105"/>
                <w:sz w:val="24"/>
              </w:rPr>
              <w:t>Chair,</w:t>
            </w:r>
            <w:r>
              <w:rPr>
                <w:spacing w:val="15"/>
                <w:w w:val="105"/>
                <w:sz w:val="24"/>
              </w:rPr>
              <w:t> </w:t>
            </w:r>
            <w:r>
              <w:rPr>
                <w:w w:val="105"/>
                <w:sz w:val="24"/>
              </w:rPr>
              <w:t>ISC</w:t>
            </w:r>
            <w:r>
              <w:rPr>
                <w:spacing w:val="16"/>
                <w:w w:val="105"/>
                <w:sz w:val="24"/>
              </w:rPr>
              <w:t> </w:t>
            </w:r>
            <w:r>
              <w:rPr>
                <w:w w:val="105"/>
                <w:sz w:val="24"/>
              </w:rPr>
              <w:t>Graduate</w:t>
            </w:r>
            <w:r>
              <w:rPr>
                <w:spacing w:val="15"/>
                <w:w w:val="105"/>
                <w:sz w:val="24"/>
              </w:rPr>
              <w:t> </w:t>
            </w:r>
            <w:r>
              <w:rPr>
                <w:w w:val="105"/>
                <w:sz w:val="24"/>
              </w:rPr>
              <w:t>Poster</w:t>
            </w:r>
            <w:r>
              <w:rPr>
                <w:spacing w:val="16"/>
                <w:w w:val="105"/>
                <w:sz w:val="24"/>
              </w:rPr>
              <w:t> </w:t>
            </w:r>
            <w:r>
              <w:rPr>
                <w:w w:val="105"/>
                <w:sz w:val="24"/>
              </w:rPr>
              <w:t>Competition,</w:t>
            </w:r>
            <w:r>
              <w:rPr>
                <w:spacing w:val="16"/>
                <w:w w:val="105"/>
                <w:sz w:val="24"/>
              </w:rPr>
              <w:t> </w:t>
            </w:r>
            <w:r>
              <w:rPr>
                <w:w w:val="105"/>
                <w:sz w:val="24"/>
              </w:rPr>
              <w:t>Missouri</w:t>
            </w:r>
            <w:r>
              <w:rPr>
                <w:spacing w:val="15"/>
                <w:w w:val="105"/>
                <w:sz w:val="24"/>
              </w:rPr>
              <w:t> </w:t>
            </w:r>
            <w:r>
              <w:rPr>
                <w:w w:val="105"/>
                <w:sz w:val="24"/>
              </w:rPr>
              <w:t>S</w:t>
            </w:r>
            <w:r>
              <w:rPr>
                <w:spacing w:val="16"/>
                <w:w w:val="105"/>
                <w:sz w:val="24"/>
              </w:rPr>
              <w:t> </w:t>
            </w:r>
            <w:r>
              <w:rPr>
                <w:w w:val="105"/>
                <w:sz w:val="24"/>
              </w:rPr>
              <w:t>&amp;</w:t>
            </w:r>
            <w:r>
              <w:rPr>
                <w:spacing w:val="16"/>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2024</w:t>
            </w:r>
          </w:p>
        </w:tc>
        <w:tc>
          <w:tcPr>
            <w:tcW w:w="9749" w:type="dxa"/>
          </w:tcPr>
          <w:p>
            <w:pPr>
              <w:pStyle w:val="TableParagraph"/>
              <w:ind w:left="58"/>
              <w:rPr>
                <w:sz w:val="24"/>
              </w:rPr>
            </w:pPr>
            <w:r>
              <w:rPr>
                <w:w w:val="105"/>
                <w:sz w:val="24"/>
              </w:rPr>
              <w:t>Member,</w:t>
            </w:r>
            <w:r>
              <w:rPr>
                <w:spacing w:val="12"/>
                <w:w w:val="105"/>
                <w:sz w:val="24"/>
              </w:rPr>
              <w:t> </w:t>
            </w:r>
            <w:r>
              <w:rPr>
                <w:w w:val="105"/>
                <w:sz w:val="24"/>
              </w:rPr>
              <w:t>Department</w:t>
            </w:r>
            <w:r>
              <w:rPr>
                <w:spacing w:val="12"/>
                <w:w w:val="105"/>
                <w:sz w:val="24"/>
              </w:rPr>
              <w:t> </w:t>
            </w:r>
            <w:r>
              <w:rPr>
                <w:w w:val="105"/>
                <w:sz w:val="24"/>
              </w:rPr>
              <w:t>P</w:t>
            </w:r>
            <w:r>
              <w:rPr>
                <w:spacing w:val="12"/>
                <w:w w:val="105"/>
                <w:sz w:val="24"/>
              </w:rPr>
              <w:t> </w:t>
            </w:r>
            <w:r>
              <w:rPr>
                <w:w w:val="105"/>
                <w:sz w:val="24"/>
              </w:rPr>
              <w:t>&amp;</w:t>
            </w:r>
            <w:r>
              <w:rPr>
                <w:spacing w:val="12"/>
                <w:w w:val="105"/>
                <w:sz w:val="24"/>
              </w:rPr>
              <w:t> </w:t>
            </w:r>
            <w:r>
              <w:rPr>
                <w:w w:val="105"/>
                <w:sz w:val="24"/>
              </w:rPr>
              <w:t>T</w:t>
            </w:r>
            <w:r>
              <w:rPr>
                <w:spacing w:val="13"/>
                <w:w w:val="105"/>
                <w:sz w:val="24"/>
              </w:rPr>
              <w:t> </w:t>
            </w:r>
            <w:r>
              <w:rPr>
                <w:w w:val="105"/>
                <w:sz w:val="24"/>
              </w:rPr>
              <w:t>Committee,</w:t>
            </w:r>
            <w:r>
              <w:rPr>
                <w:spacing w:val="12"/>
                <w:w w:val="105"/>
                <w:sz w:val="24"/>
              </w:rPr>
              <w:t> </w:t>
            </w:r>
            <w:r>
              <w:rPr>
                <w:w w:val="105"/>
                <w:sz w:val="24"/>
              </w:rPr>
              <w:t>Missouri</w:t>
            </w:r>
            <w:r>
              <w:rPr>
                <w:spacing w:val="12"/>
                <w:w w:val="105"/>
                <w:sz w:val="24"/>
              </w:rPr>
              <w:t> </w:t>
            </w:r>
            <w:r>
              <w:rPr>
                <w:w w:val="105"/>
                <w:sz w:val="24"/>
              </w:rPr>
              <w:t>S</w:t>
            </w:r>
            <w:r>
              <w:rPr>
                <w:spacing w:val="12"/>
                <w:w w:val="105"/>
                <w:sz w:val="24"/>
              </w:rPr>
              <w:t> </w:t>
            </w:r>
            <w:r>
              <w:rPr>
                <w:w w:val="105"/>
                <w:sz w:val="24"/>
              </w:rPr>
              <w:t>&amp;</w:t>
            </w:r>
            <w:r>
              <w:rPr>
                <w:spacing w:val="12"/>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2023</w:t>
            </w:r>
          </w:p>
        </w:tc>
        <w:tc>
          <w:tcPr>
            <w:tcW w:w="9749" w:type="dxa"/>
          </w:tcPr>
          <w:p>
            <w:pPr>
              <w:pStyle w:val="TableParagraph"/>
              <w:ind w:left="58"/>
              <w:rPr>
                <w:sz w:val="24"/>
              </w:rPr>
            </w:pPr>
            <w:r>
              <w:rPr>
                <w:w w:val="105"/>
                <w:sz w:val="24"/>
              </w:rPr>
              <w:t>Chair,</w:t>
            </w:r>
            <w:r>
              <w:rPr>
                <w:spacing w:val="15"/>
                <w:w w:val="105"/>
                <w:sz w:val="24"/>
              </w:rPr>
              <w:t> </w:t>
            </w:r>
            <w:r>
              <w:rPr>
                <w:w w:val="105"/>
                <w:sz w:val="24"/>
              </w:rPr>
              <w:t>ISC</w:t>
            </w:r>
            <w:r>
              <w:rPr>
                <w:spacing w:val="16"/>
                <w:w w:val="105"/>
                <w:sz w:val="24"/>
              </w:rPr>
              <w:t> </w:t>
            </w:r>
            <w:r>
              <w:rPr>
                <w:w w:val="105"/>
                <w:sz w:val="24"/>
              </w:rPr>
              <w:t>Graduate</w:t>
            </w:r>
            <w:r>
              <w:rPr>
                <w:spacing w:val="15"/>
                <w:w w:val="105"/>
                <w:sz w:val="24"/>
              </w:rPr>
              <w:t> </w:t>
            </w:r>
            <w:r>
              <w:rPr>
                <w:w w:val="105"/>
                <w:sz w:val="24"/>
              </w:rPr>
              <w:t>Poster</w:t>
            </w:r>
            <w:r>
              <w:rPr>
                <w:spacing w:val="16"/>
                <w:w w:val="105"/>
                <w:sz w:val="24"/>
              </w:rPr>
              <w:t> </w:t>
            </w:r>
            <w:r>
              <w:rPr>
                <w:w w:val="105"/>
                <w:sz w:val="24"/>
              </w:rPr>
              <w:t>Competition,</w:t>
            </w:r>
            <w:r>
              <w:rPr>
                <w:spacing w:val="16"/>
                <w:w w:val="105"/>
                <w:sz w:val="24"/>
              </w:rPr>
              <w:t> </w:t>
            </w:r>
            <w:r>
              <w:rPr>
                <w:w w:val="105"/>
                <w:sz w:val="24"/>
              </w:rPr>
              <w:t>Missouri</w:t>
            </w:r>
            <w:r>
              <w:rPr>
                <w:spacing w:val="15"/>
                <w:w w:val="105"/>
                <w:sz w:val="24"/>
              </w:rPr>
              <w:t> </w:t>
            </w:r>
            <w:r>
              <w:rPr>
                <w:w w:val="105"/>
                <w:sz w:val="24"/>
              </w:rPr>
              <w:t>S</w:t>
            </w:r>
            <w:r>
              <w:rPr>
                <w:spacing w:val="16"/>
                <w:w w:val="105"/>
                <w:sz w:val="24"/>
              </w:rPr>
              <w:t> </w:t>
            </w:r>
            <w:r>
              <w:rPr>
                <w:w w:val="105"/>
                <w:sz w:val="24"/>
              </w:rPr>
              <w:t>&amp;</w:t>
            </w:r>
            <w:r>
              <w:rPr>
                <w:spacing w:val="16"/>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2023</w:t>
            </w:r>
          </w:p>
        </w:tc>
        <w:tc>
          <w:tcPr>
            <w:tcW w:w="9749" w:type="dxa"/>
          </w:tcPr>
          <w:p>
            <w:pPr>
              <w:pStyle w:val="TableParagraph"/>
              <w:ind w:left="58"/>
              <w:rPr>
                <w:sz w:val="24"/>
              </w:rPr>
            </w:pPr>
            <w:r>
              <w:rPr>
                <w:w w:val="105"/>
                <w:sz w:val="24"/>
              </w:rPr>
              <w:t>Chair,</w:t>
            </w:r>
            <w:r>
              <w:rPr>
                <w:spacing w:val="11"/>
                <w:w w:val="105"/>
                <w:sz w:val="24"/>
              </w:rPr>
              <w:t> </w:t>
            </w:r>
            <w:r>
              <w:rPr>
                <w:w w:val="105"/>
                <w:sz w:val="24"/>
              </w:rPr>
              <w:t>CS</w:t>
            </w:r>
            <w:r>
              <w:rPr>
                <w:spacing w:val="12"/>
                <w:w w:val="105"/>
                <w:sz w:val="24"/>
              </w:rPr>
              <w:t> </w:t>
            </w:r>
            <w:r>
              <w:rPr>
                <w:w w:val="105"/>
                <w:sz w:val="24"/>
              </w:rPr>
              <w:t>Dept.</w:t>
            </w:r>
            <w:r>
              <w:rPr>
                <w:spacing w:val="37"/>
                <w:w w:val="105"/>
                <w:sz w:val="24"/>
              </w:rPr>
              <w:t> </w:t>
            </w:r>
            <w:r>
              <w:rPr>
                <w:w w:val="105"/>
                <w:sz w:val="24"/>
              </w:rPr>
              <w:t>P</w:t>
            </w:r>
            <w:r>
              <w:rPr>
                <w:spacing w:val="12"/>
                <w:w w:val="105"/>
                <w:sz w:val="24"/>
              </w:rPr>
              <w:t> </w:t>
            </w:r>
            <w:r>
              <w:rPr>
                <w:w w:val="105"/>
                <w:sz w:val="24"/>
              </w:rPr>
              <w:t>&amp;</w:t>
            </w:r>
            <w:r>
              <w:rPr>
                <w:spacing w:val="11"/>
                <w:w w:val="105"/>
                <w:sz w:val="24"/>
              </w:rPr>
              <w:t> </w:t>
            </w:r>
            <w:r>
              <w:rPr>
                <w:w w:val="105"/>
                <w:sz w:val="24"/>
              </w:rPr>
              <w:t>T,</w:t>
            </w:r>
            <w:r>
              <w:rPr>
                <w:spacing w:val="12"/>
                <w:w w:val="105"/>
                <w:sz w:val="24"/>
              </w:rPr>
              <w:t> </w:t>
            </w:r>
            <w:r>
              <w:rPr>
                <w:w w:val="105"/>
                <w:sz w:val="24"/>
              </w:rPr>
              <w:t>Missouri</w:t>
            </w:r>
            <w:r>
              <w:rPr>
                <w:spacing w:val="12"/>
                <w:w w:val="105"/>
                <w:sz w:val="24"/>
              </w:rPr>
              <w:t> </w:t>
            </w:r>
            <w:r>
              <w:rPr>
                <w:w w:val="105"/>
                <w:sz w:val="24"/>
              </w:rPr>
              <w:t>S</w:t>
            </w:r>
            <w:r>
              <w:rPr>
                <w:spacing w:val="12"/>
                <w:w w:val="105"/>
                <w:sz w:val="24"/>
              </w:rPr>
              <w:t> </w:t>
            </w:r>
            <w:r>
              <w:rPr>
                <w:w w:val="105"/>
                <w:sz w:val="24"/>
              </w:rPr>
              <w:t>&amp;</w:t>
            </w:r>
            <w:r>
              <w:rPr>
                <w:spacing w:val="12"/>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2023</w:t>
            </w:r>
          </w:p>
        </w:tc>
        <w:tc>
          <w:tcPr>
            <w:tcW w:w="9749" w:type="dxa"/>
          </w:tcPr>
          <w:p>
            <w:pPr>
              <w:pStyle w:val="TableParagraph"/>
              <w:ind w:left="58"/>
              <w:rPr>
                <w:sz w:val="24"/>
              </w:rPr>
            </w:pPr>
            <w:r>
              <w:rPr>
                <w:w w:val="105"/>
                <w:sz w:val="24"/>
              </w:rPr>
              <w:t>Member,</w:t>
            </w:r>
            <w:r>
              <w:rPr>
                <w:spacing w:val="9"/>
                <w:w w:val="105"/>
                <w:sz w:val="24"/>
              </w:rPr>
              <w:t> </w:t>
            </w:r>
            <w:r>
              <w:rPr>
                <w:w w:val="105"/>
                <w:sz w:val="24"/>
              </w:rPr>
              <w:t>Campus</w:t>
            </w:r>
            <w:r>
              <w:rPr>
                <w:spacing w:val="10"/>
                <w:w w:val="105"/>
                <w:sz w:val="24"/>
              </w:rPr>
              <w:t> </w:t>
            </w:r>
            <w:r>
              <w:rPr>
                <w:w w:val="105"/>
                <w:sz w:val="24"/>
              </w:rPr>
              <w:t>P</w:t>
            </w:r>
            <w:r>
              <w:rPr>
                <w:spacing w:val="9"/>
                <w:w w:val="105"/>
                <w:sz w:val="24"/>
              </w:rPr>
              <w:t> </w:t>
            </w:r>
            <w:r>
              <w:rPr>
                <w:w w:val="105"/>
                <w:sz w:val="24"/>
              </w:rPr>
              <w:t>&amp;</w:t>
            </w:r>
            <w:r>
              <w:rPr>
                <w:spacing w:val="10"/>
                <w:w w:val="105"/>
                <w:sz w:val="24"/>
              </w:rPr>
              <w:t> </w:t>
            </w:r>
            <w:r>
              <w:rPr>
                <w:w w:val="105"/>
                <w:sz w:val="24"/>
              </w:rPr>
              <w:t>T</w:t>
            </w:r>
            <w:r>
              <w:rPr>
                <w:spacing w:val="9"/>
                <w:w w:val="105"/>
                <w:sz w:val="24"/>
              </w:rPr>
              <w:t> </w:t>
            </w:r>
            <w:r>
              <w:rPr>
                <w:w w:val="105"/>
                <w:sz w:val="24"/>
              </w:rPr>
              <w:t>Committee,</w:t>
            </w:r>
            <w:r>
              <w:rPr>
                <w:spacing w:val="10"/>
                <w:w w:val="105"/>
                <w:sz w:val="24"/>
              </w:rPr>
              <w:t> </w:t>
            </w:r>
            <w:r>
              <w:rPr>
                <w:w w:val="105"/>
                <w:sz w:val="24"/>
              </w:rPr>
              <w:t>Missouri</w:t>
            </w:r>
            <w:r>
              <w:rPr>
                <w:spacing w:val="9"/>
                <w:w w:val="105"/>
                <w:sz w:val="24"/>
              </w:rPr>
              <w:t> </w:t>
            </w:r>
            <w:r>
              <w:rPr>
                <w:w w:val="105"/>
                <w:sz w:val="24"/>
              </w:rPr>
              <w:t>S</w:t>
            </w:r>
            <w:r>
              <w:rPr>
                <w:spacing w:val="10"/>
                <w:w w:val="105"/>
                <w:sz w:val="24"/>
              </w:rPr>
              <w:t> </w:t>
            </w:r>
            <w:r>
              <w:rPr>
                <w:w w:val="105"/>
                <w:sz w:val="24"/>
              </w:rPr>
              <w:t>&amp;</w:t>
            </w:r>
            <w:r>
              <w:rPr>
                <w:spacing w:val="9"/>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2023</w:t>
            </w:r>
          </w:p>
        </w:tc>
        <w:tc>
          <w:tcPr>
            <w:tcW w:w="9749" w:type="dxa"/>
          </w:tcPr>
          <w:p>
            <w:pPr>
              <w:pStyle w:val="TableParagraph"/>
              <w:ind w:left="58"/>
              <w:rPr>
                <w:sz w:val="24"/>
              </w:rPr>
            </w:pPr>
            <w:r>
              <w:rPr>
                <w:w w:val="105"/>
                <w:sz w:val="24"/>
              </w:rPr>
              <w:t>Member,</w:t>
            </w:r>
            <w:r>
              <w:rPr>
                <w:spacing w:val="4"/>
                <w:w w:val="105"/>
                <w:sz w:val="24"/>
              </w:rPr>
              <w:t> </w:t>
            </w:r>
            <w:r>
              <w:rPr>
                <w:w w:val="105"/>
                <w:sz w:val="24"/>
              </w:rPr>
              <w:t>College</w:t>
            </w:r>
            <w:r>
              <w:rPr>
                <w:spacing w:val="5"/>
                <w:w w:val="105"/>
                <w:sz w:val="24"/>
              </w:rPr>
              <w:t> </w:t>
            </w:r>
            <w:r>
              <w:rPr>
                <w:w w:val="105"/>
                <w:sz w:val="24"/>
              </w:rPr>
              <w:t>P</w:t>
            </w:r>
            <w:r>
              <w:rPr>
                <w:spacing w:val="4"/>
                <w:w w:val="105"/>
                <w:sz w:val="24"/>
              </w:rPr>
              <w:t> </w:t>
            </w:r>
            <w:r>
              <w:rPr>
                <w:w w:val="105"/>
                <w:sz w:val="24"/>
              </w:rPr>
              <w:t>&amp;</w:t>
            </w:r>
            <w:r>
              <w:rPr>
                <w:spacing w:val="5"/>
                <w:w w:val="105"/>
                <w:sz w:val="24"/>
              </w:rPr>
              <w:t> </w:t>
            </w:r>
            <w:r>
              <w:rPr>
                <w:w w:val="105"/>
                <w:sz w:val="24"/>
              </w:rPr>
              <w:t>T</w:t>
            </w:r>
            <w:r>
              <w:rPr>
                <w:spacing w:val="4"/>
                <w:w w:val="105"/>
                <w:sz w:val="24"/>
              </w:rPr>
              <w:t> </w:t>
            </w:r>
            <w:r>
              <w:rPr>
                <w:w w:val="105"/>
                <w:sz w:val="24"/>
              </w:rPr>
              <w:t>Committee,</w:t>
            </w:r>
            <w:r>
              <w:rPr>
                <w:spacing w:val="5"/>
                <w:w w:val="105"/>
                <w:sz w:val="24"/>
              </w:rPr>
              <w:t> </w:t>
            </w:r>
            <w:r>
              <w:rPr>
                <w:w w:val="105"/>
                <w:sz w:val="24"/>
              </w:rPr>
              <w:t>Missouri</w:t>
            </w:r>
            <w:r>
              <w:rPr>
                <w:spacing w:val="4"/>
                <w:w w:val="105"/>
                <w:sz w:val="24"/>
              </w:rPr>
              <w:t> </w:t>
            </w:r>
            <w:r>
              <w:rPr>
                <w:w w:val="105"/>
                <w:sz w:val="24"/>
              </w:rPr>
              <w:t>S</w:t>
            </w:r>
            <w:r>
              <w:rPr>
                <w:spacing w:val="5"/>
                <w:w w:val="105"/>
                <w:sz w:val="24"/>
              </w:rPr>
              <w:t> </w:t>
            </w:r>
            <w:r>
              <w:rPr>
                <w:w w:val="105"/>
                <w:sz w:val="24"/>
              </w:rPr>
              <w:t>&amp;</w:t>
            </w:r>
            <w:r>
              <w:rPr>
                <w:spacing w:val="4"/>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2023</w:t>
            </w:r>
          </w:p>
        </w:tc>
        <w:tc>
          <w:tcPr>
            <w:tcW w:w="9749" w:type="dxa"/>
          </w:tcPr>
          <w:p>
            <w:pPr>
              <w:pStyle w:val="TableParagraph"/>
              <w:ind w:left="58"/>
              <w:rPr>
                <w:sz w:val="24"/>
              </w:rPr>
            </w:pPr>
            <w:r>
              <w:rPr>
                <w:w w:val="105"/>
                <w:sz w:val="24"/>
              </w:rPr>
              <w:t>CEC Dean’s Scholar</w:t>
            </w:r>
            <w:r>
              <w:rPr>
                <w:spacing w:val="1"/>
                <w:w w:val="105"/>
                <w:sz w:val="24"/>
              </w:rPr>
              <w:t> </w:t>
            </w:r>
            <w:r>
              <w:rPr>
                <w:w w:val="105"/>
                <w:sz w:val="24"/>
              </w:rPr>
              <w:t>Award Committee,</w:t>
            </w:r>
            <w:r>
              <w:rPr>
                <w:spacing w:val="1"/>
                <w:w w:val="105"/>
                <w:sz w:val="24"/>
              </w:rPr>
              <w:t> </w:t>
            </w:r>
            <w:r>
              <w:rPr>
                <w:w w:val="105"/>
                <w:sz w:val="24"/>
              </w:rPr>
              <w:t>Missouri S</w:t>
            </w:r>
            <w:r>
              <w:rPr>
                <w:spacing w:val="1"/>
                <w:w w:val="105"/>
                <w:sz w:val="24"/>
              </w:rPr>
              <w:t> </w:t>
            </w:r>
            <w:r>
              <w:rPr>
                <w:w w:val="105"/>
                <w:sz w:val="24"/>
              </w:rPr>
              <w:t>&amp; </w:t>
            </w:r>
            <w:r>
              <w:rPr>
                <w:spacing w:val="-5"/>
                <w:w w:val="105"/>
                <w:sz w:val="24"/>
              </w:rPr>
              <w:t>T.</w:t>
            </w:r>
          </w:p>
        </w:tc>
      </w:tr>
      <w:tr>
        <w:trPr>
          <w:trHeight w:val="671" w:hRule="atLeast"/>
        </w:trPr>
        <w:tc>
          <w:tcPr>
            <w:tcW w:w="647" w:type="dxa"/>
          </w:tcPr>
          <w:p>
            <w:pPr>
              <w:pStyle w:val="TableParagraph"/>
              <w:ind w:left="50"/>
              <w:rPr>
                <w:b/>
                <w:sz w:val="24"/>
              </w:rPr>
            </w:pPr>
            <w:r>
              <w:rPr>
                <w:b/>
                <w:spacing w:val="-4"/>
                <w:w w:val="110"/>
                <w:sz w:val="24"/>
              </w:rPr>
              <w:t>2022</w:t>
            </w:r>
          </w:p>
          <w:p>
            <w:pPr>
              <w:pStyle w:val="TableParagraph"/>
              <w:spacing w:before="13"/>
              <w:ind w:left="50"/>
              <w:rPr>
                <w:sz w:val="24"/>
              </w:rPr>
            </w:pPr>
            <w:r>
              <w:rPr>
                <w:spacing w:val="-5"/>
                <w:w w:val="115"/>
                <w:sz w:val="24"/>
              </w:rPr>
              <w:t>T.</w:t>
            </w:r>
          </w:p>
        </w:tc>
        <w:tc>
          <w:tcPr>
            <w:tcW w:w="9749" w:type="dxa"/>
          </w:tcPr>
          <w:p>
            <w:pPr>
              <w:pStyle w:val="TableParagraph"/>
              <w:ind w:left="58"/>
              <w:rPr>
                <w:sz w:val="24"/>
              </w:rPr>
            </w:pPr>
            <w:r>
              <w:rPr>
                <w:w w:val="105"/>
                <w:sz w:val="24"/>
              </w:rPr>
              <w:t>Kummer</w:t>
            </w:r>
            <w:r>
              <w:rPr>
                <w:spacing w:val="8"/>
                <w:w w:val="105"/>
                <w:sz w:val="24"/>
              </w:rPr>
              <w:t> </w:t>
            </w:r>
            <w:r>
              <w:rPr>
                <w:w w:val="105"/>
                <w:sz w:val="24"/>
              </w:rPr>
              <w:t>Institute</w:t>
            </w:r>
            <w:r>
              <w:rPr>
                <w:spacing w:val="9"/>
                <w:w w:val="105"/>
                <w:sz w:val="24"/>
              </w:rPr>
              <w:t> </w:t>
            </w:r>
            <w:r>
              <w:rPr>
                <w:w w:val="105"/>
                <w:sz w:val="24"/>
              </w:rPr>
              <w:t>AI</w:t>
            </w:r>
            <w:r>
              <w:rPr>
                <w:spacing w:val="55"/>
                <w:w w:val="150"/>
                <w:sz w:val="24"/>
              </w:rPr>
              <w:t> </w:t>
            </w:r>
            <w:r>
              <w:rPr>
                <w:w w:val="105"/>
                <w:sz w:val="24"/>
              </w:rPr>
              <w:t>Autonomous</w:t>
            </w:r>
            <w:r>
              <w:rPr>
                <w:spacing w:val="9"/>
                <w:w w:val="105"/>
                <w:sz w:val="24"/>
              </w:rPr>
              <w:t> </w:t>
            </w:r>
            <w:r>
              <w:rPr>
                <w:w w:val="105"/>
                <w:sz w:val="24"/>
              </w:rPr>
              <w:t>Systems</w:t>
            </w:r>
            <w:r>
              <w:rPr>
                <w:spacing w:val="9"/>
                <w:w w:val="105"/>
                <w:sz w:val="24"/>
              </w:rPr>
              <w:t> </w:t>
            </w:r>
            <w:r>
              <w:rPr>
                <w:w w:val="105"/>
                <w:sz w:val="24"/>
              </w:rPr>
              <w:t>Center</w:t>
            </w:r>
            <w:r>
              <w:rPr>
                <w:spacing w:val="9"/>
                <w:w w:val="105"/>
                <w:sz w:val="24"/>
              </w:rPr>
              <w:t> </w:t>
            </w:r>
            <w:r>
              <w:rPr>
                <w:w w:val="105"/>
                <w:sz w:val="24"/>
              </w:rPr>
              <w:t>Director</w:t>
            </w:r>
            <w:r>
              <w:rPr>
                <w:spacing w:val="9"/>
                <w:w w:val="105"/>
                <w:sz w:val="24"/>
              </w:rPr>
              <w:t> </w:t>
            </w:r>
            <w:r>
              <w:rPr>
                <w:w w:val="105"/>
                <w:sz w:val="24"/>
              </w:rPr>
              <w:t>Search</w:t>
            </w:r>
            <w:r>
              <w:rPr>
                <w:spacing w:val="8"/>
                <w:w w:val="105"/>
                <w:sz w:val="24"/>
              </w:rPr>
              <w:t> </w:t>
            </w:r>
            <w:r>
              <w:rPr>
                <w:w w:val="105"/>
                <w:sz w:val="24"/>
              </w:rPr>
              <w:t>Committee,</w:t>
            </w:r>
            <w:r>
              <w:rPr>
                <w:spacing w:val="10"/>
                <w:w w:val="105"/>
                <w:sz w:val="24"/>
              </w:rPr>
              <w:t> </w:t>
            </w:r>
            <w:r>
              <w:rPr>
                <w:w w:val="105"/>
                <w:sz w:val="24"/>
              </w:rPr>
              <w:t>Missouri</w:t>
            </w:r>
            <w:r>
              <w:rPr>
                <w:spacing w:val="9"/>
                <w:w w:val="105"/>
                <w:sz w:val="24"/>
              </w:rPr>
              <w:t> </w:t>
            </w:r>
            <w:r>
              <w:rPr>
                <w:w w:val="105"/>
                <w:sz w:val="24"/>
              </w:rPr>
              <w:t>S</w:t>
            </w:r>
            <w:r>
              <w:rPr>
                <w:spacing w:val="10"/>
                <w:w w:val="105"/>
                <w:sz w:val="24"/>
              </w:rPr>
              <w:t> </w:t>
            </w:r>
            <w:r>
              <w:rPr>
                <w:spacing w:val="-10"/>
                <w:w w:val="105"/>
                <w:sz w:val="24"/>
              </w:rPr>
              <w:t>&amp;</w:t>
            </w:r>
          </w:p>
        </w:tc>
      </w:tr>
      <w:tr>
        <w:trPr>
          <w:trHeight w:val="382" w:hRule="atLeast"/>
        </w:trPr>
        <w:tc>
          <w:tcPr>
            <w:tcW w:w="647" w:type="dxa"/>
          </w:tcPr>
          <w:p>
            <w:pPr>
              <w:pStyle w:val="TableParagraph"/>
              <w:ind w:right="7"/>
              <w:jc w:val="center"/>
              <w:rPr>
                <w:b/>
                <w:sz w:val="24"/>
              </w:rPr>
            </w:pPr>
            <w:r>
              <w:rPr>
                <w:b/>
                <w:spacing w:val="-4"/>
                <w:w w:val="110"/>
                <w:sz w:val="24"/>
              </w:rPr>
              <w:t>2022</w:t>
            </w:r>
          </w:p>
        </w:tc>
        <w:tc>
          <w:tcPr>
            <w:tcW w:w="9749" w:type="dxa"/>
          </w:tcPr>
          <w:p>
            <w:pPr>
              <w:pStyle w:val="TableParagraph"/>
              <w:ind w:left="58"/>
              <w:rPr>
                <w:sz w:val="24"/>
              </w:rPr>
            </w:pPr>
            <w:r>
              <w:rPr>
                <w:w w:val="105"/>
                <w:sz w:val="24"/>
              </w:rPr>
              <w:t>CEC Dean’s Scholar</w:t>
            </w:r>
            <w:r>
              <w:rPr>
                <w:spacing w:val="1"/>
                <w:w w:val="105"/>
                <w:sz w:val="24"/>
              </w:rPr>
              <w:t> </w:t>
            </w:r>
            <w:r>
              <w:rPr>
                <w:w w:val="105"/>
                <w:sz w:val="24"/>
              </w:rPr>
              <w:t>Award Committee,</w:t>
            </w:r>
            <w:r>
              <w:rPr>
                <w:spacing w:val="1"/>
                <w:w w:val="105"/>
                <w:sz w:val="24"/>
              </w:rPr>
              <w:t> </w:t>
            </w:r>
            <w:r>
              <w:rPr>
                <w:w w:val="105"/>
                <w:sz w:val="24"/>
              </w:rPr>
              <w:t>Missouri S</w:t>
            </w:r>
            <w:r>
              <w:rPr>
                <w:spacing w:val="1"/>
                <w:w w:val="105"/>
                <w:sz w:val="24"/>
              </w:rPr>
              <w:t> </w:t>
            </w:r>
            <w:r>
              <w:rPr>
                <w:w w:val="105"/>
                <w:sz w:val="24"/>
              </w:rPr>
              <w:t>&amp;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2022</w:t>
            </w:r>
          </w:p>
        </w:tc>
        <w:tc>
          <w:tcPr>
            <w:tcW w:w="9749" w:type="dxa"/>
          </w:tcPr>
          <w:p>
            <w:pPr>
              <w:pStyle w:val="TableParagraph"/>
              <w:ind w:left="58"/>
              <w:rPr>
                <w:sz w:val="24"/>
              </w:rPr>
            </w:pPr>
            <w:r>
              <w:rPr>
                <w:w w:val="105"/>
                <w:sz w:val="24"/>
              </w:rPr>
              <w:t>Member,</w:t>
            </w:r>
            <w:r>
              <w:rPr>
                <w:spacing w:val="9"/>
                <w:w w:val="105"/>
                <w:sz w:val="24"/>
              </w:rPr>
              <w:t> </w:t>
            </w:r>
            <w:r>
              <w:rPr>
                <w:w w:val="105"/>
                <w:sz w:val="24"/>
              </w:rPr>
              <w:t>Campus</w:t>
            </w:r>
            <w:r>
              <w:rPr>
                <w:spacing w:val="10"/>
                <w:w w:val="105"/>
                <w:sz w:val="24"/>
              </w:rPr>
              <w:t> </w:t>
            </w:r>
            <w:r>
              <w:rPr>
                <w:w w:val="105"/>
                <w:sz w:val="24"/>
              </w:rPr>
              <w:t>P</w:t>
            </w:r>
            <w:r>
              <w:rPr>
                <w:spacing w:val="9"/>
                <w:w w:val="105"/>
                <w:sz w:val="24"/>
              </w:rPr>
              <w:t> </w:t>
            </w:r>
            <w:r>
              <w:rPr>
                <w:w w:val="105"/>
                <w:sz w:val="24"/>
              </w:rPr>
              <w:t>&amp;</w:t>
            </w:r>
            <w:r>
              <w:rPr>
                <w:spacing w:val="10"/>
                <w:w w:val="105"/>
                <w:sz w:val="24"/>
              </w:rPr>
              <w:t> </w:t>
            </w:r>
            <w:r>
              <w:rPr>
                <w:w w:val="105"/>
                <w:sz w:val="24"/>
              </w:rPr>
              <w:t>T</w:t>
            </w:r>
            <w:r>
              <w:rPr>
                <w:spacing w:val="9"/>
                <w:w w:val="105"/>
                <w:sz w:val="24"/>
              </w:rPr>
              <w:t> </w:t>
            </w:r>
            <w:r>
              <w:rPr>
                <w:w w:val="105"/>
                <w:sz w:val="24"/>
              </w:rPr>
              <w:t>Committee,</w:t>
            </w:r>
            <w:r>
              <w:rPr>
                <w:spacing w:val="10"/>
                <w:w w:val="105"/>
                <w:sz w:val="24"/>
              </w:rPr>
              <w:t> </w:t>
            </w:r>
            <w:r>
              <w:rPr>
                <w:w w:val="105"/>
                <w:sz w:val="24"/>
              </w:rPr>
              <w:t>Missouri</w:t>
            </w:r>
            <w:r>
              <w:rPr>
                <w:spacing w:val="9"/>
                <w:w w:val="105"/>
                <w:sz w:val="24"/>
              </w:rPr>
              <w:t> </w:t>
            </w:r>
            <w:r>
              <w:rPr>
                <w:w w:val="105"/>
                <w:sz w:val="24"/>
              </w:rPr>
              <w:t>S</w:t>
            </w:r>
            <w:r>
              <w:rPr>
                <w:spacing w:val="10"/>
                <w:w w:val="105"/>
                <w:sz w:val="24"/>
              </w:rPr>
              <w:t> </w:t>
            </w:r>
            <w:r>
              <w:rPr>
                <w:w w:val="105"/>
                <w:sz w:val="24"/>
              </w:rPr>
              <w:t>&amp;</w:t>
            </w:r>
            <w:r>
              <w:rPr>
                <w:spacing w:val="9"/>
                <w:w w:val="105"/>
                <w:sz w:val="24"/>
              </w:rPr>
              <w:t> </w:t>
            </w:r>
            <w:r>
              <w:rPr>
                <w:spacing w:val="-5"/>
                <w:w w:val="105"/>
                <w:sz w:val="24"/>
              </w:rPr>
              <w:t>T.</w:t>
            </w:r>
          </w:p>
        </w:tc>
      </w:tr>
      <w:tr>
        <w:trPr>
          <w:trHeight w:val="311" w:hRule="atLeast"/>
        </w:trPr>
        <w:tc>
          <w:tcPr>
            <w:tcW w:w="647" w:type="dxa"/>
          </w:tcPr>
          <w:p>
            <w:pPr>
              <w:pStyle w:val="TableParagraph"/>
              <w:spacing w:line="264" w:lineRule="exact"/>
              <w:ind w:right="7"/>
              <w:jc w:val="center"/>
              <w:rPr>
                <w:b/>
                <w:sz w:val="24"/>
              </w:rPr>
            </w:pPr>
            <w:r>
              <w:rPr>
                <w:b/>
                <w:spacing w:val="-4"/>
                <w:w w:val="110"/>
                <w:sz w:val="24"/>
              </w:rPr>
              <w:t>2022</w:t>
            </w:r>
          </w:p>
        </w:tc>
        <w:tc>
          <w:tcPr>
            <w:tcW w:w="9749" w:type="dxa"/>
          </w:tcPr>
          <w:p>
            <w:pPr>
              <w:pStyle w:val="TableParagraph"/>
              <w:spacing w:line="264" w:lineRule="exact"/>
              <w:ind w:left="58"/>
              <w:rPr>
                <w:sz w:val="24"/>
              </w:rPr>
            </w:pPr>
            <w:r>
              <w:rPr>
                <w:w w:val="105"/>
                <w:sz w:val="24"/>
              </w:rPr>
              <w:t>Member,</w:t>
            </w:r>
            <w:r>
              <w:rPr>
                <w:spacing w:val="4"/>
                <w:w w:val="105"/>
                <w:sz w:val="24"/>
              </w:rPr>
              <w:t> </w:t>
            </w:r>
            <w:r>
              <w:rPr>
                <w:w w:val="105"/>
                <w:sz w:val="24"/>
              </w:rPr>
              <w:t>College</w:t>
            </w:r>
            <w:r>
              <w:rPr>
                <w:spacing w:val="5"/>
                <w:w w:val="105"/>
                <w:sz w:val="24"/>
              </w:rPr>
              <w:t> </w:t>
            </w:r>
            <w:r>
              <w:rPr>
                <w:w w:val="105"/>
                <w:sz w:val="24"/>
              </w:rPr>
              <w:t>P</w:t>
            </w:r>
            <w:r>
              <w:rPr>
                <w:spacing w:val="4"/>
                <w:w w:val="105"/>
                <w:sz w:val="24"/>
              </w:rPr>
              <w:t> </w:t>
            </w:r>
            <w:r>
              <w:rPr>
                <w:w w:val="105"/>
                <w:sz w:val="24"/>
              </w:rPr>
              <w:t>&amp;</w:t>
            </w:r>
            <w:r>
              <w:rPr>
                <w:spacing w:val="5"/>
                <w:w w:val="105"/>
                <w:sz w:val="24"/>
              </w:rPr>
              <w:t> </w:t>
            </w:r>
            <w:r>
              <w:rPr>
                <w:w w:val="105"/>
                <w:sz w:val="24"/>
              </w:rPr>
              <w:t>T</w:t>
            </w:r>
            <w:r>
              <w:rPr>
                <w:spacing w:val="4"/>
                <w:w w:val="105"/>
                <w:sz w:val="24"/>
              </w:rPr>
              <w:t> </w:t>
            </w:r>
            <w:r>
              <w:rPr>
                <w:w w:val="105"/>
                <w:sz w:val="24"/>
              </w:rPr>
              <w:t>Committee,</w:t>
            </w:r>
            <w:r>
              <w:rPr>
                <w:spacing w:val="5"/>
                <w:w w:val="105"/>
                <w:sz w:val="24"/>
              </w:rPr>
              <w:t> </w:t>
            </w:r>
            <w:r>
              <w:rPr>
                <w:w w:val="105"/>
                <w:sz w:val="24"/>
              </w:rPr>
              <w:t>Missouri</w:t>
            </w:r>
            <w:r>
              <w:rPr>
                <w:spacing w:val="4"/>
                <w:w w:val="105"/>
                <w:sz w:val="24"/>
              </w:rPr>
              <w:t> </w:t>
            </w:r>
            <w:r>
              <w:rPr>
                <w:w w:val="105"/>
                <w:sz w:val="24"/>
              </w:rPr>
              <w:t>S</w:t>
            </w:r>
            <w:r>
              <w:rPr>
                <w:spacing w:val="5"/>
                <w:w w:val="105"/>
                <w:sz w:val="24"/>
              </w:rPr>
              <w:t> </w:t>
            </w:r>
            <w:r>
              <w:rPr>
                <w:w w:val="105"/>
                <w:sz w:val="24"/>
              </w:rPr>
              <w:t>&amp;</w:t>
            </w:r>
            <w:r>
              <w:rPr>
                <w:spacing w:val="4"/>
                <w:w w:val="105"/>
                <w:sz w:val="24"/>
              </w:rPr>
              <w:t> </w:t>
            </w:r>
            <w:r>
              <w:rPr>
                <w:spacing w:val="-5"/>
                <w:w w:val="105"/>
                <w:sz w:val="24"/>
              </w:rPr>
              <w:t>T.</w:t>
            </w:r>
          </w:p>
        </w:tc>
      </w:tr>
    </w:tbl>
    <w:p>
      <w:pPr>
        <w:pStyle w:val="BodyText"/>
        <w:spacing w:before="108"/>
        <w:ind w:left="1052"/>
      </w:pPr>
      <w:r>
        <w:rPr>
          <w:b/>
          <w:w w:val="105"/>
        </w:rPr>
        <w:t>2022-2023</w:t>
      </w:r>
      <w:r>
        <w:rPr>
          <w:b/>
          <w:spacing w:val="54"/>
          <w:w w:val="105"/>
        </w:rPr>
        <w:t> </w:t>
      </w:r>
      <w:r>
        <w:rPr>
          <w:w w:val="105"/>
        </w:rPr>
        <w:t>Chair,</w:t>
      </w:r>
      <w:r>
        <w:rPr>
          <w:spacing w:val="15"/>
          <w:w w:val="105"/>
        </w:rPr>
        <w:t> </w:t>
      </w:r>
      <w:r>
        <w:rPr>
          <w:w w:val="105"/>
        </w:rPr>
        <w:t>Faculty</w:t>
      </w:r>
      <w:r>
        <w:rPr>
          <w:spacing w:val="15"/>
          <w:w w:val="105"/>
        </w:rPr>
        <w:t> </w:t>
      </w:r>
      <w:r>
        <w:rPr>
          <w:w w:val="105"/>
        </w:rPr>
        <w:t>Search</w:t>
      </w:r>
      <w:r>
        <w:rPr>
          <w:spacing w:val="15"/>
          <w:w w:val="105"/>
        </w:rPr>
        <w:t> </w:t>
      </w:r>
      <w:r>
        <w:rPr>
          <w:w w:val="105"/>
        </w:rPr>
        <w:t>Committee,</w:t>
      </w:r>
      <w:r>
        <w:rPr>
          <w:spacing w:val="15"/>
          <w:w w:val="105"/>
        </w:rPr>
        <w:t> </w:t>
      </w:r>
      <w:r>
        <w:rPr>
          <w:w w:val="105"/>
        </w:rPr>
        <w:t>CS</w:t>
      </w:r>
      <w:r>
        <w:rPr>
          <w:spacing w:val="15"/>
          <w:w w:val="105"/>
        </w:rPr>
        <w:t> </w:t>
      </w:r>
      <w:r>
        <w:rPr>
          <w:w w:val="105"/>
        </w:rPr>
        <w:t>Dept.,</w:t>
      </w:r>
      <w:r>
        <w:rPr>
          <w:spacing w:val="15"/>
          <w:w w:val="105"/>
        </w:rPr>
        <w:t> </w:t>
      </w:r>
      <w:r>
        <w:rPr>
          <w:w w:val="105"/>
        </w:rPr>
        <w:t>Missouri</w:t>
      </w:r>
      <w:r>
        <w:rPr>
          <w:spacing w:val="15"/>
          <w:w w:val="105"/>
        </w:rPr>
        <w:t> </w:t>
      </w:r>
      <w:r>
        <w:rPr>
          <w:w w:val="105"/>
        </w:rPr>
        <w:t>S</w:t>
      </w:r>
      <w:r>
        <w:rPr>
          <w:spacing w:val="15"/>
          <w:w w:val="105"/>
        </w:rPr>
        <w:t> </w:t>
      </w:r>
      <w:r>
        <w:rPr>
          <w:w w:val="105"/>
        </w:rPr>
        <w:t>&amp;</w:t>
      </w:r>
      <w:r>
        <w:rPr>
          <w:spacing w:val="15"/>
          <w:w w:val="105"/>
        </w:rPr>
        <w:t> </w:t>
      </w:r>
      <w:r>
        <w:rPr>
          <w:spacing w:val="-5"/>
          <w:w w:val="105"/>
        </w:rPr>
        <w:t>T.</w:t>
      </w:r>
    </w:p>
    <w:p>
      <w:pPr>
        <w:pStyle w:val="BodyText"/>
        <w:spacing w:before="107"/>
        <w:ind w:left="1052"/>
      </w:pPr>
      <w:r>
        <w:rPr>
          <w:b/>
          <w:w w:val="105"/>
        </w:rPr>
        <w:t>2020-2021</w:t>
      </w:r>
      <w:r>
        <w:rPr>
          <w:b/>
          <w:spacing w:val="44"/>
          <w:w w:val="105"/>
        </w:rPr>
        <w:t> </w:t>
      </w:r>
      <w:r>
        <w:rPr>
          <w:w w:val="105"/>
        </w:rPr>
        <w:t>Career</w:t>
      </w:r>
      <w:r>
        <w:rPr>
          <w:spacing w:val="9"/>
          <w:w w:val="105"/>
        </w:rPr>
        <w:t> </w:t>
      </w:r>
      <w:r>
        <w:rPr>
          <w:w w:val="105"/>
        </w:rPr>
        <w:t>proposal</w:t>
      </w:r>
      <w:r>
        <w:rPr>
          <w:spacing w:val="9"/>
          <w:w w:val="105"/>
        </w:rPr>
        <w:t> </w:t>
      </w:r>
      <w:r>
        <w:rPr>
          <w:w w:val="105"/>
        </w:rPr>
        <w:t>mentoring,</w:t>
      </w:r>
      <w:r>
        <w:rPr>
          <w:spacing w:val="9"/>
          <w:w w:val="105"/>
        </w:rPr>
        <w:t> </w:t>
      </w:r>
      <w:r>
        <w:rPr>
          <w:w w:val="105"/>
        </w:rPr>
        <w:t>College</w:t>
      </w:r>
      <w:r>
        <w:rPr>
          <w:spacing w:val="9"/>
          <w:w w:val="105"/>
        </w:rPr>
        <w:t> </w:t>
      </w:r>
      <w:r>
        <w:rPr>
          <w:w w:val="105"/>
        </w:rPr>
        <w:t>of</w:t>
      </w:r>
      <w:r>
        <w:rPr>
          <w:spacing w:val="8"/>
          <w:w w:val="105"/>
        </w:rPr>
        <w:t> </w:t>
      </w:r>
      <w:r>
        <w:rPr>
          <w:w w:val="105"/>
        </w:rPr>
        <w:t>Engg.</w:t>
      </w:r>
      <w:r>
        <w:rPr>
          <w:spacing w:val="33"/>
          <w:w w:val="105"/>
        </w:rPr>
        <w:t> </w:t>
      </w:r>
      <w:r>
        <w:rPr>
          <w:w w:val="105"/>
        </w:rPr>
        <w:t>and</w:t>
      </w:r>
      <w:r>
        <w:rPr>
          <w:spacing w:val="9"/>
          <w:w w:val="105"/>
        </w:rPr>
        <w:t> </w:t>
      </w:r>
      <w:r>
        <w:rPr>
          <w:w w:val="105"/>
        </w:rPr>
        <w:t>Computing,</w:t>
      </w:r>
      <w:r>
        <w:rPr>
          <w:spacing w:val="9"/>
          <w:w w:val="105"/>
        </w:rPr>
        <w:t> </w:t>
      </w:r>
      <w:r>
        <w:rPr>
          <w:w w:val="105"/>
        </w:rPr>
        <w:t>Missouri</w:t>
      </w:r>
      <w:r>
        <w:rPr>
          <w:spacing w:val="9"/>
          <w:w w:val="105"/>
        </w:rPr>
        <w:t> </w:t>
      </w:r>
      <w:r>
        <w:rPr>
          <w:w w:val="105"/>
        </w:rPr>
        <w:t>S</w:t>
      </w:r>
      <w:r>
        <w:rPr>
          <w:spacing w:val="8"/>
          <w:w w:val="105"/>
        </w:rPr>
        <w:t> </w:t>
      </w:r>
      <w:r>
        <w:rPr>
          <w:w w:val="105"/>
        </w:rPr>
        <w:t>&amp;</w:t>
      </w:r>
      <w:r>
        <w:rPr>
          <w:spacing w:val="9"/>
          <w:w w:val="105"/>
        </w:rPr>
        <w:t> </w:t>
      </w:r>
      <w:r>
        <w:rPr>
          <w:spacing w:val="-5"/>
          <w:w w:val="105"/>
        </w:rPr>
        <w:t>T.</w:t>
      </w:r>
    </w:p>
    <w:p>
      <w:pPr>
        <w:pStyle w:val="BodyText"/>
        <w:spacing w:before="107"/>
        <w:ind w:left="1052"/>
      </w:pPr>
      <w:r>
        <w:rPr>
          <w:b/>
          <w:w w:val="105"/>
        </w:rPr>
        <w:t>2020</w:t>
      </w:r>
      <w:r>
        <w:rPr>
          <w:b/>
          <w:spacing w:val="49"/>
          <w:w w:val="105"/>
        </w:rPr>
        <w:t> </w:t>
      </w:r>
      <w:r>
        <w:rPr>
          <w:w w:val="105"/>
        </w:rPr>
        <w:t>Chair,</w:t>
      </w:r>
      <w:r>
        <w:rPr>
          <w:spacing w:val="12"/>
          <w:w w:val="105"/>
        </w:rPr>
        <w:t> </w:t>
      </w:r>
      <w:r>
        <w:rPr>
          <w:w w:val="105"/>
        </w:rPr>
        <w:t>Faculty</w:t>
      </w:r>
      <w:r>
        <w:rPr>
          <w:spacing w:val="12"/>
          <w:w w:val="105"/>
        </w:rPr>
        <w:t> </w:t>
      </w:r>
      <w:r>
        <w:rPr>
          <w:w w:val="105"/>
        </w:rPr>
        <w:t>Search</w:t>
      </w:r>
      <w:r>
        <w:rPr>
          <w:spacing w:val="11"/>
          <w:w w:val="105"/>
        </w:rPr>
        <w:t> </w:t>
      </w:r>
      <w:r>
        <w:rPr>
          <w:w w:val="105"/>
        </w:rPr>
        <w:t>Committee,</w:t>
      </w:r>
      <w:r>
        <w:rPr>
          <w:spacing w:val="12"/>
          <w:w w:val="105"/>
        </w:rPr>
        <w:t> </w:t>
      </w:r>
      <w:r>
        <w:rPr>
          <w:w w:val="105"/>
        </w:rPr>
        <w:t>CS</w:t>
      </w:r>
      <w:r>
        <w:rPr>
          <w:spacing w:val="12"/>
          <w:w w:val="105"/>
        </w:rPr>
        <w:t> </w:t>
      </w:r>
      <w:r>
        <w:rPr>
          <w:w w:val="105"/>
        </w:rPr>
        <w:t>Dept.,</w:t>
      </w:r>
      <w:r>
        <w:rPr>
          <w:spacing w:val="12"/>
          <w:w w:val="105"/>
        </w:rPr>
        <w:t> </w:t>
      </w:r>
      <w:r>
        <w:rPr>
          <w:w w:val="105"/>
        </w:rPr>
        <w:t>Missouri</w:t>
      </w:r>
      <w:r>
        <w:rPr>
          <w:spacing w:val="12"/>
          <w:w w:val="105"/>
        </w:rPr>
        <w:t> </w:t>
      </w:r>
      <w:r>
        <w:rPr>
          <w:w w:val="105"/>
        </w:rPr>
        <w:t>S</w:t>
      </w:r>
      <w:r>
        <w:rPr>
          <w:spacing w:val="12"/>
          <w:w w:val="105"/>
        </w:rPr>
        <w:t> </w:t>
      </w:r>
      <w:r>
        <w:rPr>
          <w:w w:val="105"/>
        </w:rPr>
        <w:t>&amp;</w:t>
      </w:r>
      <w:r>
        <w:rPr>
          <w:spacing w:val="12"/>
          <w:w w:val="105"/>
        </w:rPr>
        <w:t> </w:t>
      </w:r>
      <w:r>
        <w:rPr>
          <w:spacing w:val="-5"/>
          <w:w w:val="105"/>
        </w:rPr>
        <w:t>T.</w:t>
      </w:r>
    </w:p>
    <w:p>
      <w:pPr>
        <w:pStyle w:val="BodyText"/>
        <w:spacing w:line="252" w:lineRule="auto" w:before="107"/>
        <w:ind w:left="1052" w:right="428"/>
      </w:pPr>
      <w:r>
        <w:rPr>
          <w:b/>
          <w:w w:val="105"/>
        </w:rPr>
        <w:t>2020</w:t>
      </w:r>
      <w:r>
        <w:rPr>
          <w:b/>
          <w:spacing w:val="40"/>
          <w:w w:val="105"/>
        </w:rPr>
        <w:t> </w:t>
      </w:r>
      <w:r>
        <w:rPr>
          <w:w w:val="105"/>
        </w:rPr>
        <w:t>Member, 3 year review of TT faculty in College of Engg.</w:t>
      </w:r>
      <w:r>
        <w:rPr>
          <w:spacing w:val="29"/>
          <w:w w:val="105"/>
        </w:rPr>
        <w:t> </w:t>
      </w:r>
      <w:r>
        <w:rPr>
          <w:w w:val="105"/>
        </w:rPr>
        <w:t>and Computing and COSB, Missouri S &amp; T.</w:t>
      </w:r>
    </w:p>
    <w:p>
      <w:pPr>
        <w:pStyle w:val="BodyText"/>
        <w:spacing w:before="92"/>
        <w:ind w:left="1052"/>
      </w:pPr>
      <w:r>
        <w:rPr>
          <w:b/>
          <w:w w:val="105"/>
        </w:rPr>
        <w:t>2020-2021</w:t>
      </w:r>
      <w:r>
        <w:rPr>
          <w:b/>
          <w:spacing w:val="46"/>
          <w:w w:val="105"/>
        </w:rPr>
        <w:t> </w:t>
      </w:r>
      <w:r>
        <w:rPr>
          <w:w w:val="105"/>
        </w:rPr>
        <w:t>Member,</w:t>
      </w:r>
      <w:r>
        <w:rPr>
          <w:spacing w:val="9"/>
          <w:w w:val="105"/>
        </w:rPr>
        <w:t> </w:t>
      </w:r>
      <w:r>
        <w:rPr>
          <w:w w:val="105"/>
        </w:rPr>
        <w:t>Curators’s</w:t>
      </w:r>
      <w:r>
        <w:rPr>
          <w:spacing w:val="10"/>
          <w:w w:val="105"/>
        </w:rPr>
        <w:t> </w:t>
      </w:r>
      <w:r>
        <w:rPr>
          <w:w w:val="105"/>
        </w:rPr>
        <w:t>Distinguished</w:t>
      </w:r>
      <w:r>
        <w:rPr>
          <w:spacing w:val="10"/>
          <w:w w:val="105"/>
        </w:rPr>
        <w:t> </w:t>
      </w:r>
      <w:r>
        <w:rPr>
          <w:w w:val="105"/>
        </w:rPr>
        <w:t>Professorship</w:t>
      </w:r>
      <w:r>
        <w:rPr>
          <w:spacing w:val="9"/>
          <w:w w:val="105"/>
        </w:rPr>
        <w:t> </w:t>
      </w:r>
      <w:r>
        <w:rPr>
          <w:w w:val="105"/>
        </w:rPr>
        <w:t>Committee,</w:t>
      </w:r>
      <w:r>
        <w:rPr>
          <w:spacing w:val="10"/>
          <w:w w:val="105"/>
        </w:rPr>
        <w:t> </w:t>
      </w:r>
      <w:r>
        <w:rPr>
          <w:w w:val="105"/>
        </w:rPr>
        <w:t>Missouri</w:t>
      </w:r>
      <w:r>
        <w:rPr>
          <w:spacing w:val="10"/>
          <w:w w:val="105"/>
        </w:rPr>
        <w:t> </w:t>
      </w:r>
      <w:r>
        <w:rPr>
          <w:w w:val="105"/>
        </w:rPr>
        <w:t>S</w:t>
      </w:r>
      <w:r>
        <w:rPr>
          <w:spacing w:val="10"/>
          <w:w w:val="105"/>
        </w:rPr>
        <w:t> </w:t>
      </w:r>
      <w:r>
        <w:rPr>
          <w:w w:val="105"/>
        </w:rPr>
        <w:t>&amp;</w:t>
      </w:r>
      <w:r>
        <w:rPr>
          <w:spacing w:val="9"/>
          <w:w w:val="105"/>
        </w:rPr>
        <w:t> </w:t>
      </w:r>
      <w:r>
        <w:rPr>
          <w:spacing w:val="-5"/>
          <w:w w:val="105"/>
        </w:rPr>
        <w:t>T.</w:t>
      </w:r>
    </w:p>
    <w:p>
      <w:pPr>
        <w:pStyle w:val="BodyText"/>
        <w:spacing w:before="107"/>
        <w:ind w:left="1052"/>
      </w:pPr>
      <w:r>
        <w:rPr>
          <w:b/>
          <w:w w:val="105"/>
        </w:rPr>
        <w:t>2019-2020</w:t>
      </w:r>
      <w:r>
        <w:rPr>
          <w:b/>
          <w:spacing w:val="52"/>
          <w:w w:val="105"/>
        </w:rPr>
        <w:t> </w:t>
      </w:r>
      <w:r>
        <w:rPr>
          <w:w w:val="105"/>
        </w:rPr>
        <w:t>Chair,</w:t>
      </w:r>
      <w:r>
        <w:rPr>
          <w:spacing w:val="14"/>
          <w:w w:val="105"/>
        </w:rPr>
        <w:t> </w:t>
      </w:r>
      <w:r>
        <w:rPr>
          <w:w w:val="105"/>
        </w:rPr>
        <w:t>CS</w:t>
      </w:r>
      <w:r>
        <w:rPr>
          <w:spacing w:val="14"/>
          <w:w w:val="105"/>
        </w:rPr>
        <w:t> </w:t>
      </w:r>
      <w:r>
        <w:rPr>
          <w:w w:val="105"/>
        </w:rPr>
        <w:t>Faculty</w:t>
      </w:r>
      <w:r>
        <w:rPr>
          <w:spacing w:val="14"/>
          <w:w w:val="105"/>
        </w:rPr>
        <w:t> </w:t>
      </w:r>
      <w:r>
        <w:rPr>
          <w:w w:val="105"/>
        </w:rPr>
        <w:t>Hiring</w:t>
      </w:r>
      <w:r>
        <w:rPr>
          <w:spacing w:val="14"/>
          <w:w w:val="105"/>
        </w:rPr>
        <w:t> </w:t>
      </w:r>
      <w:r>
        <w:rPr>
          <w:w w:val="105"/>
        </w:rPr>
        <w:t>Committee,</w:t>
      </w:r>
      <w:r>
        <w:rPr>
          <w:spacing w:val="13"/>
          <w:w w:val="105"/>
        </w:rPr>
        <w:t> </w:t>
      </w:r>
      <w:r>
        <w:rPr>
          <w:w w:val="105"/>
        </w:rPr>
        <w:t>Missouri</w:t>
      </w:r>
      <w:r>
        <w:rPr>
          <w:spacing w:val="14"/>
          <w:w w:val="105"/>
        </w:rPr>
        <w:t> </w:t>
      </w:r>
      <w:r>
        <w:rPr>
          <w:w w:val="105"/>
        </w:rPr>
        <w:t>S</w:t>
      </w:r>
      <w:r>
        <w:rPr>
          <w:spacing w:val="14"/>
          <w:w w:val="105"/>
        </w:rPr>
        <w:t> </w:t>
      </w:r>
      <w:r>
        <w:rPr>
          <w:w w:val="105"/>
        </w:rPr>
        <w:t>&amp;</w:t>
      </w:r>
      <w:r>
        <w:rPr>
          <w:spacing w:val="14"/>
          <w:w w:val="105"/>
        </w:rPr>
        <w:t> </w:t>
      </w:r>
      <w:r>
        <w:rPr>
          <w:spacing w:val="-5"/>
          <w:w w:val="105"/>
        </w:rPr>
        <w:t>T.</w:t>
      </w:r>
    </w:p>
    <w:p>
      <w:pPr>
        <w:pStyle w:val="BodyText"/>
        <w:spacing w:before="107"/>
        <w:ind w:left="1052"/>
      </w:pPr>
      <w:r>
        <w:rPr>
          <w:b/>
          <w:w w:val="105"/>
        </w:rPr>
        <w:t>2019</w:t>
      </w:r>
      <w:r>
        <w:rPr>
          <w:b/>
          <w:spacing w:val="44"/>
          <w:w w:val="105"/>
        </w:rPr>
        <w:t> </w:t>
      </w:r>
      <w:r>
        <w:rPr>
          <w:w w:val="105"/>
        </w:rPr>
        <w:t>Member,</w:t>
      </w:r>
      <w:r>
        <w:rPr>
          <w:spacing w:val="9"/>
          <w:w w:val="105"/>
        </w:rPr>
        <w:t> </w:t>
      </w:r>
      <w:r>
        <w:rPr>
          <w:w w:val="105"/>
        </w:rPr>
        <w:t>College</w:t>
      </w:r>
      <w:r>
        <w:rPr>
          <w:spacing w:val="9"/>
          <w:w w:val="105"/>
        </w:rPr>
        <w:t> </w:t>
      </w:r>
      <w:r>
        <w:rPr>
          <w:w w:val="105"/>
        </w:rPr>
        <w:t>P</w:t>
      </w:r>
      <w:r>
        <w:rPr>
          <w:spacing w:val="8"/>
          <w:w w:val="105"/>
        </w:rPr>
        <w:t> </w:t>
      </w:r>
      <w:r>
        <w:rPr>
          <w:w w:val="105"/>
        </w:rPr>
        <w:t>&amp;</w:t>
      </w:r>
      <w:r>
        <w:rPr>
          <w:spacing w:val="9"/>
          <w:w w:val="105"/>
        </w:rPr>
        <w:t> </w:t>
      </w:r>
      <w:r>
        <w:rPr>
          <w:w w:val="105"/>
        </w:rPr>
        <w:t>T</w:t>
      </w:r>
      <w:r>
        <w:rPr>
          <w:spacing w:val="9"/>
          <w:w w:val="105"/>
        </w:rPr>
        <w:t> </w:t>
      </w:r>
      <w:r>
        <w:rPr>
          <w:w w:val="105"/>
        </w:rPr>
        <w:t>Committee,</w:t>
      </w:r>
      <w:r>
        <w:rPr>
          <w:spacing w:val="9"/>
          <w:w w:val="105"/>
        </w:rPr>
        <w:t> </w:t>
      </w:r>
      <w:r>
        <w:rPr>
          <w:w w:val="105"/>
        </w:rPr>
        <w:t>Missouri</w:t>
      </w:r>
      <w:r>
        <w:rPr>
          <w:spacing w:val="9"/>
          <w:w w:val="105"/>
        </w:rPr>
        <w:t> </w:t>
      </w:r>
      <w:r>
        <w:rPr>
          <w:w w:val="105"/>
        </w:rPr>
        <w:t>S</w:t>
      </w:r>
      <w:r>
        <w:rPr>
          <w:spacing w:val="8"/>
          <w:w w:val="105"/>
        </w:rPr>
        <w:t> </w:t>
      </w:r>
      <w:r>
        <w:rPr>
          <w:w w:val="105"/>
        </w:rPr>
        <w:t>&amp;</w:t>
      </w:r>
      <w:r>
        <w:rPr>
          <w:spacing w:val="9"/>
          <w:w w:val="105"/>
        </w:rPr>
        <w:t> </w:t>
      </w:r>
      <w:r>
        <w:rPr>
          <w:spacing w:val="-5"/>
          <w:w w:val="105"/>
        </w:rPr>
        <w:t>T.</w:t>
      </w:r>
    </w:p>
    <w:p>
      <w:pPr>
        <w:pStyle w:val="BodyText"/>
        <w:spacing w:before="107"/>
        <w:ind w:left="1052"/>
      </w:pPr>
      <w:r>
        <w:rPr>
          <w:b/>
          <w:w w:val="105"/>
        </w:rPr>
        <w:t>2018-C</w:t>
      </w:r>
      <w:r>
        <w:rPr>
          <w:b/>
          <w:spacing w:val="38"/>
          <w:w w:val="105"/>
        </w:rPr>
        <w:t> </w:t>
      </w:r>
      <w:r>
        <w:rPr>
          <w:w w:val="105"/>
        </w:rPr>
        <w:t>Dean’s</w:t>
      </w:r>
      <w:r>
        <w:rPr>
          <w:spacing w:val="5"/>
          <w:w w:val="105"/>
        </w:rPr>
        <w:t> </w:t>
      </w:r>
      <w:r>
        <w:rPr>
          <w:w w:val="105"/>
        </w:rPr>
        <w:t>Research</w:t>
      </w:r>
      <w:r>
        <w:rPr>
          <w:spacing w:val="4"/>
          <w:w w:val="105"/>
        </w:rPr>
        <w:t> </w:t>
      </w:r>
      <w:r>
        <w:rPr>
          <w:w w:val="105"/>
        </w:rPr>
        <w:t>Committee,</w:t>
      </w:r>
      <w:r>
        <w:rPr>
          <w:spacing w:val="5"/>
          <w:w w:val="105"/>
        </w:rPr>
        <w:t> </w:t>
      </w:r>
      <w:r>
        <w:rPr>
          <w:w w:val="105"/>
        </w:rPr>
        <w:t>College</w:t>
      </w:r>
      <w:r>
        <w:rPr>
          <w:spacing w:val="4"/>
          <w:w w:val="105"/>
        </w:rPr>
        <w:t> </w:t>
      </w:r>
      <w:r>
        <w:rPr>
          <w:w w:val="105"/>
        </w:rPr>
        <w:t>of</w:t>
      </w:r>
      <w:r>
        <w:rPr>
          <w:spacing w:val="5"/>
          <w:w w:val="105"/>
        </w:rPr>
        <w:t> </w:t>
      </w:r>
      <w:r>
        <w:rPr>
          <w:w w:val="105"/>
        </w:rPr>
        <w:t>Engineering</w:t>
      </w:r>
      <w:r>
        <w:rPr>
          <w:spacing w:val="5"/>
          <w:w w:val="105"/>
        </w:rPr>
        <w:t> </w:t>
      </w:r>
      <w:r>
        <w:rPr>
          <w:w w:val="105"/>
        </w:rPr>
        <w:t>and</w:t>
      </w:r>
      <w:r>
        <w:rPr>
          <w:spacing w:val="4"/>
          <w:w w:val="105"/>
        </w:rPr>
        <w:t> </w:t>
      </w:r>
      <w:r>
        <w:rPr>
          <w:w w:val="105"/>
        </w:rPr>
        <w:t>Computing,</w:t>
      </w:r>
      <w:r>
        <w:rPr>
          <w:spacing w:val="5"/>
          <w:w w:val="105"/>
        </w:rPr>
        <w:t> </w:t>
      </w:r>
      <w:r>
        <w:rPr>
          <w:w w:val="105"/>
        </w:rPr>
        <w:t>Missouri</w:t>
      </w:r>
      <w:r>
        <w:rPr>
          <w:spacing w:val="5"/>
          <w:w w:val="105"/>
        </w:rPr>
        <w:t> </w:t>
      </w:r>
      <w:r>
        <w:rPr>
          <w:w w:val="105"/>
        </w:rPr>
        <w:t>S</w:t>
      </w:r>
      <w:r>
        <w:rPr>
          <w:spacing w:val="4"/>
          <w:w w:val="105"/>
        </w:rPr>
        <w:t> </w:t>
      </w:r>
      <w:r>
        <w:rPr>
          <w:w w:val="105"/>
        </w:rPr>
        <w:t>&amp;</w:t>
      </w:r>
      <w:r>
        <w:rPr>
          <w:spacing w:val="5"/>
          <w:w w:val="105"/>
        </w:rPr>
        <w:t> </w:t>
      </w:r>
      <w:r>
        <w:rPr>
          <w:spacing w:val="-5"/>
          <w:w w:val="105"/>
        </w:rPr>
        <w:t>T.</w:t>
      </w:r>
    </w:p>
    <w:p>
      <w:pPr>
        <w:pStyle w:val="BodyText"/>
        <w:spacing w:before="107"/>
        <w:ind w:left="1052"/>
      </w:pPr>
      <w:r>
        <w:rPr>
          <w:b/>
          <w:w w:val="105"/>
        </w:rPr>
        <w:t>2018</w:t>
      </w:r>
      <w:r>
        <w:rPr>
          <w:b/>
          <w:spacing w:val="40"/>
          <w:w w:val="105"/>
        </w:rPr>
        <w:t> </w:t>
      </w:r>
      <w:r>
        <w:rPr>
          <w:w w:val="105"/>
        </w:rPr>
        <w:t>Campus</w:t>
      </w:r>
      <w:r>
        <w:rPr>
          <w:spacing w:val="7"/>
          <w:w w:val="105"/>
        </w:rPr>
        <w:t> </w:t>
      </w:r>
      <w:r>
        <w:rPr>
          <w:w w:val="105"/>
        </w:rPr>
        <w:t>3-year</w:t>
      </w:r>
      <w:r>
        <w:rPr>
          <w:spacing w:val="6"/>
          <w:w w:val="105"/>
        </w:rPr>
        <w:t> </w:t>
      </w:r>
      <w:r>
        <w:rPr>
          <w:w w:val="105"/>
        </w:rPr>
        <w:t>review</w:t>
      </w:r>
      <w:r>
        <w:rPr>
          <w:spacing w:val="6"/>
          <w:w w:val="105"/>
        </w:rPr>
        <w:t> </w:t>
      </w:r>
      <w:r>
        <w:rPr>
          <w:w w:val="105"/>
        </w:rPr>
        <w:t>committees,</w:t>
      </w:r>
      <w:r>
        <w:rPr>
          <w:spacing w:val="6"/>
          <w:w w:val="105"/>
        </w:rPr>
        <w:t> </w:t>
      </w:r>
      <w:r>
        <w:rPr>
          <w:w w:val="105"/>
        </w:rPr>
        <w:t>CEC</w:t>
      </w:r>
      <w:r>
        <w:rPr>
          <w:spacing w:val="7"/>
          <w:w w:val="105"/>
        </w:rPr>
        <w:t> </w:t>
      </w:r>
      <w:r>
        <w:rPr>
          <w:w w:val="105"/>
        </w:rPr>
        <w:t>and</w:t>
      </w:r>
      <w:r>
        <w:rPr>
          <w:spacing w:val="6"/>
          <w:w w:val="105"/>
        </w:rPr>
        <w:t> </w:t>
      </w:r>
      <w:r>
        <w:rPr>
          <w:w w:val="105"/>
        </w:rPr>
        <w:t>CASB,</w:t>
      </w:r>
      <w:r>
        <w:rPr>
          <w:spacing w:val="6"/>
          <w:w w:val="105"/>
        </w:rPr>
        <w:t> </w:t>
      </w:r>
      <w:r>
        <w:rPr>
          <w:w w:val="105"/>
        </w:rPr>
        <w:t>Missouri</w:t>
      </w:r>
      <w:r>
        <w:rPr>
          <w:spacing w:val="7"/>
          <w:w w:val="105"/>
        </w:rPr>
        <w:t> </w:t>
      </w:r>
      <w:r>
        <w:rPr>
          <w:w w:val="105"/>
        </w:rPr>
        <w:t>S</w:t>
      </w:r>
      <w:r>
        <w:rPr>
          <w:spacing w:val="6"/>
          <w:w w:val="105"/>
        </w:rPr>
        <w:t> </w:t>
      </w:r>
      <w:r>
        <w:rPr>
          <w:w w:val="105"/>
        </w:rPr>
        <w:t>&amp;</w:t>
      </w:r>
      <w:r>
        <w:rPr>
          <w:spacing w:val="6"/>
          <w:w w:val="105"/>
        </w:rPr>
        <w:t> </w:t>
      </w:r>
      <w:r>
        <w:rPr>
          <w:spacing w:val="-5"/>
          <w:w w:val="105"/>
        </w:rPr>
        <w:t>T.</w:t>
      </w:r>
    </w:p>
    <w:p>
      <w:pPr>
        <w:pStyle w:val="BodyText"/>
        <w:spacing w:before="106"/>
        <w:ind w:left="1052"/>
      </w:pPr>
      <w:r>
        <w:rPr>
          <w:b/>
          <w:w w:val="105"/>
        </w:rPr>
        <w:t>2018-C</w:t>
      </w:r>
      <w:r>
        <w:rPr>
          <w:b/>
          <w:spacing w:val="60"/>
          <w:w w:val="105"/>
        </w:rPr>
        <w:t> </w:t>
      </w:r>
      <w:r>
        <w:rPr>
          <w:w w:val="105"/>
        </w:rPr>
        <w:t>Graduate</w:t>
      </w:r>
      <w:r>
        <w:rPr>
          <w:spacing w:val="20"/>
          <w:w w:val="105"/>
        </w:rPr>
        <w:t> </w:t>
      </w:r>
      <w:r>
        <w:rPr>
          <w:w w:val="105"/>
        </w:rPr>
        <w:t>Committee,</w:t>
      </w:r>
      <w:r>
        <w:rPr>
          <w:spacing w:val="19"/>
          <w:w w:val="105"/>
        </w:rPr>
        <w:t> </w:t>
      </w:r>
      <w:r>
        <w:rPr>
          <w:w w:val="105"/>
        </w:rPr>
        <w:t>CS</w:t>
      </w:r>
      <w:r>
        <w:rPr>
          <w:spacing w:val="19"/>
          <w:w w:val="105"/>
        </w:rPr>
        <w:t> </w:t>
      </w:r>
      <w:r>
        <w:rPr>
          <w:w w:val="105"/>
        </w:rPr>
        <w:t>Dept.,</w:t>
      </w:r>
      <w:r>
        <w:rPr>
          <w:spacing w:val="20"/>
          <w:w w:val="105"/>
        </w:rPr>
        <w:t> </w:t>
      </w:r>
      <w:r>
        <w:rPr>
          <w:w w:val="105"/>
        </w:rPr>
        <w:t>Missouri</w:t>
      </w:r>
      <w:r>
        <w:rPr>
          <w:spacing w:val="19"/>
          <w:w w:val="105"/>
        </w:rPr>
        <w:t> </w:t>
      </w:r>
      <w:r>
        <w:rPr>
          <w:w w:val="105"/>
        </w:rPr>
        <w:t>S</w:t>
      </w:r>
      <w:r>
        <w:rPr>
          <w:spacing w:val="20"/>
          <w:w w:val="105"/>
        </w:rPr>
        <w:t> </w:t>
      </w:r>
      <w:r>
        <w:rPr>
          <w:w w:val="105"/>
        </w:rPr>
        <w:t>&amp;</w:t>
      </w:r>
      <w:r>
        <w:rPr>
          <w:spacing w:val="19"/>
          <w:w w:val="105"/>
        </w:rPr>
        <w:t> </w:t>
      </w:r>
      <w:r>
        <w:rPr>
          <w:spacing w:val="-5"/>
          <w:w w:val="105"/>
        </w:rPr>
        <w:t>T.</w:t>
      </w:r>
    </w:p>
    <w:p>
      <w:pPr>
        <w:pStyle w:val="BodyText"/>
        <w:spacing w:before="107"/>
        <w:ind w:left="1052"/>
      </w:pPr>
      <w:r>
        <w:rPr>
          <w:b/>
          <w:w w:val="105"/>
        </w:rPr>
        <w:t>2018</w:t>
      </w:r>
      <w:r>
        <w:rPr>
          <w:b/>
          <w:spacing w:val="56"/>
          <w:w w:val="105"/>
        </w:rPr>
        <w:t> </w:t>
      </w:r>
      <w:r>
        <w:rPr>
          <w:w w:val="105"/>
        </w:rPr>
        <w:t>NTT</w:t>
      </w:r>
      <w:r>
        <w:rPr>
          <w:spacing w:val="17"/>
          <w:w w:val="105"/>
        </w:rPr>
        <w:t> </w:t>
      </w:r>
      <w:r>
        <w:rPr>
          <w:w w:val="105"/>
        </w:rPr>
        <w:t>Promotion</w:t>
      </w:r>
      <w:r>
        <w:rPr>
          <w:spacing w:val="17"/>
          <w:w w:val="105"/>
        </w:rPr>
        <w:t> </w:t>
      </w:r>
      <w:r>
        <w:rPr>
          <w:w w:val="105"/>
        </w:rPr>
        <w:t>Committee,</w:t>
      </w:r>
      <w:r>
        <w:rPr>
          <w:spacing w:val="17"/>
          <w:w w:val="105"/>
        </w:rPr>
        <w:t> </w:t>
      </w:r>
      <w:r>
        <w:rPr>
          <w:w w:val="105"/>
        </w:rPr>
        <w:t>Missouri</w:t>
      </w:r>
      <w:r>
        <w:rPr>
          <w:spacing w:val="17"/>
          <w:w w:val="105"/>
        </w:rPr>
        <w:t> </w:t>
      </w:r>
      <w:r>
        <w:rPr>
          <w:w w:val="105"/>
        </w:rPr>
        <w:t>S</w:t>
      </w:r>
      <w:r>
        <w:rPr>
          <w:spacing w:val="16"/>
          <w:w w:val="105"/>
        </w:rPr>
        <w:t> </w:t>
      </w:r>
      <w:r>
        <w:rPr>
          <w:w w:val="105"/>
        </w:rPr>
        <w:t>&amp;</w:t>
      </w:r>
      <w:r>
        <w:rPr>
          <w:spacing w:val="17"/>
          <w:w w:val="105"/>
        </w:rPr>
        <w:t> </w:t>
      </w:r>
      <w:r>
        <w:rPr>
          <w:spacing w:val="-5"/>
          <w:w w:val="105"/>
        </w:rPr>
        <w:t>T.</w:t>
      </w:r>
    </w:p>
    <w:p>
      <w:pPr>
        <w:pStyle w:val="BodyText"/>
        <w:spacing w:before="107"/>
        <w:ind w:left="1052"/>
      </w:pPr>
      <w:r>
        <w:rPr>
          <w:b/>
          <w:w w:val="105"/>
        </w:rPr>
        <w:t>2018-19</w:t>
      </w:r>
      <w:r>
        <w:rPr>
          <w:b/>
          <w:spacing w:val="53"/>
          <w:w w:val="105"/>
        </w:rPr>
        <w:t> </w:t>
      </w:r>
      <w:r>
        <w:rPr>
          <w:w w:val="105"/>
        </w:rPr>
        <w:t>P</w:t>
      </w:r>
      <w:r>
        <w:rPr>
          <w:spacing w:val="14"/>
          <w:w w:val="105"/>
        </w:rPr>
        <w:t> </w:t>
      </w:r>
      <w:r>
        <w:rPr>
          <w:w w:val="105"/>
        </w:rPr>
        <w:t>&amp;</w:t>
      </w:r>
      <w:r>
        <w:rPr>
          <w:spacing w:val="15"/>
          <w:w w:val="105"/>
        </w:rPr>
        <w:t> </w:t>
      </w:r>
      <w:r>
        <w:rPr>
          <w:w w:val="105"/>
        </w:rPr>
        <w:t>T</w:t>
      </w:r>
      <w:r>
        <w:rPr>
          <w:spacing w:val="14"/>
          <w:w w:val="105"/>
        </w:rPr>
        <w:t> </w:t>
      </w:r>
      <w:r>
        <w:rPr>
          <w:w w:val="105"/>
        </w:rPr>
        <w:t>Committee</w:t>
      </w:r>
      <w:r>
        <w:rPr>
          <w:spacing w:val="14"/>
          <w:w w:val="105"/>
        </w:rPr>
        <w:t> </w:t>
      </w:r>
      <w:r>
        <w:rPr>
          <w:w w:val="105"/>
        </w:rPr>
        <w:t>Chair,</w:t>
      </w:r>
      <w:r>
        <w:rPr>
          <w:spacing w:val="15"/>
          <w:w w:val="105"/>
        </w:rPr>
        <w:t> </w:t>
      </w:r>
      <w:r>
        <w:rPr>
          <w:w w:val="105"/>
        </w:rPr>
        <w:t>Department</w:t>
      </w:r>
      <w:r>
        <w:rPr>
          <w:spacing w:val="14"/>
          <w:w w:val="105"/>
        </w:rPr>
        <w:t> </w:t>
      </w:r>
      <w:r>
        <w:rPr>
          <w:w w:val="105"/>
        </w:rPr>
        <w:t>of</w:t>
      </w:r>
      <w:r>
        <w:rPr>
          <w:spacing w:val="15"/>
          <w:w w:val="105"/>
        </w:rPr>
        <w:t> </w:t>
      </w:r>
      <w:r>
        <w:rPr>
          <w:w w:val="105"/>
        </w:rPr>
        <w:t>Computer</w:t>
      </w:r>
      <w:r>
        <w:rPr>
          <w:spacing w:val="14"/>
          <w:w w:val="105"/>
        </w:rPr>
        <w:t> </w:t>
      </w:r>
      <w:r>
        <w:rPr>
          <w:w w:val="105"/>
        </w:rPr>
        <w:t>Science,</w:t>
      </w:r>
      <w:r>
        <w:rPr>
          <w:spacing w:val="15"/>
          <w:w w:val="105"/>
        </w:rPr>
        <w:t> </w:t>
      </w:r>
      <w:r>
        <w:rPr>
          <w:w w:val="105"/>
        </w:rPr>
        <w:t>Missouri</w:t>
      </w:r>
      <w:r>
        <w:rPr>
          <w:spacing w:val="14"/>
          <w:w w:val="105"/>
        </w:rPr>
        <w:t> </w:t>
      </w:r>
      <w:r>
        <w:rPr>
          <w:w w:val="105"/>
        </w:rPr>
        <w:t>S</w:t>
      </w:r>
      <w:r>
        <w:rPr>
          <w:spacing w:val="15"/>
          <w:w w:val="105"/>
        </w:rPr>
        <w:t> </w:t>
      </w:r>
      <w:r>
        <w:rPr>
          <w:w w:val="105"/>
        </w:rPr>
        <w:t>&amp;</w:t>
      </w:r>
      <w:r>
        <w:rPr>
          <w:spacing w:val="14"/>
          <w:w w:val="105"/>
        </w:rPr>
        <w:t> </w:t>
      </w:r>
      <w:r>
        <w:rPr>
          <w:spacing w:val="-5"/>
          <w:w w:val="105"/>
        </w:rPr>
        <w:t>T.</w:t>
      </w:r>
    </w:p>
    <w:p>
      <w:pPr>
        <w:pStyle w:val="BodyText"/>
        <w:spacing w:before="2"/>
        <w:ind w:left="0"/>
        <w:rPr>
          <w:sz w:val="13"/>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8942"/>
      </w:tblGrid>
      <w:tr>
        <w:trPr>
          <w:trHeight w:val="311" w:hRule="atLeast"/>
        </w:trPr>
        <w:tc>
          <w:tcPr>
            <w:tcW w:w="647" w:type="dxa"/>
          </w:tcPr>
          <w:p>
            <w:pPr>
              <w:pStyle w:val="TableParagraph"/>
              <w:spacing w:line="231" w:lineRule="exact" w:before="0"/>
              <w:ind w:right="7"/>
              <w:jc w:val="center"/>
              <w:rPr>
                <w:b/>
                <w:sz w:val="24"/>
              </w:rPr>
            </w:pPr>
            <w:r>
              <w:rPr>
                <w:b/>
                <w:spacing w:val="-4"/>
                <w:w w:val="110"/>
                <w:sz w:val="24"/>
              </w:rPr>
              <w:t>2017</w:t>
            </w:r>
          </w:p>
        </w:tc>
        <w:tc>
          <w:tcPr>
            <w:tcW w:w="8942" w:type="dxa"/>
          </w:tcPr>
          <w:p>
            <w:pPr>
              <w:pStyle w:val="TableParagraph"/>
              <w:spacing w:line="231" w:lineRule="exact" w:before="0"/>
              <w:ind w:left="58"/>
              <w:rPr>
                <w:sz w:val="24"/>
              </w:rPr>
            </w:pPr>
            <w:r>
              <w:rPr>
                <w:w w:val="105"/>
                <w:sz w:val="24"/>
              </w:rPr>
              <w:t>Chair,</w:t>
            </w:r>
            <w:r>
              <w:rPr>
                <w:spacing w:val="8"/>
                <w:w w:val="105"/>
                <w:sz w:val="24"/>
              </w:rPr>
              <w:t> </w:t>
            </w:r>
            <w:r>
              <w:rPr>
                <w:w w:val="105"/>
                <w:sz w:val="24"/>
              </w:rPr>
              <w:t>Faculty</w:t>
            </w:r>
            <w:r>
              <w:rPr>
                <w:spacing w:val="8"/>
                <w:w w:val="105"/>
                <w:sz w:val="24"/>
              </w:rPr>
              <w:t> </w:t>
            </w:r>
            <w:r>
              <w:rPr>
                <w:w w:val="105"/>
                <w:sz w:val="24"/>
              </w:rPr>
              <w:t>Search</w:t>
            </w:r>
            <w:r>
              <w:rPr>
                <w:spacing w:val="8"/>
                <w:w w:val="105"/>
                <w:sz w:val="24"/>
              </w:rPr>
              <w:t> </w:t>
            </w:r>
            <w:r>
              <w:rPr>
                <w:w w:val="105"/>
                <w:sz w:val="24"/>
              </w:rPr>
              <w:t>Committee,</w:t>
            </w:r>
            <w:r>
              <w:rPr>
                <w:spacing w:val="8"/>
                <w:w w:val="105"/>
                <w:sz w:val="24"/>
              </w:rPr>
              <w:t> </w:t>
            </w:r>
            <w:r>
              <w:rPr>
                <w:w w:val="105"/>
                <w:sz w:val="24"/>
              </w:rPr>
              <w:t>CS</w:t>
            </w:r>
            <w:r>
              <w:rPr>
                <w:spacing w:val="8"/>
                <w:w w:val="105"/>
                <w:sz w:val="24"/>
              </w:rPr>
              <w:t> </w:t>
            </w:r>
            <w:r>
              <w:rPr>
                <w:w w:val="105"/>
                <w:sz w:val="24"/>
              </w:rPr>
              <w:t>Dept.,</w:t>
            </w:r>
            <w:r>
              <w:rPr>
                <w:spacing w:val="8"/>
                <w:w w:val="105"/>
                <w:sz w:val="24"/>
              </w:rPr>
              <w:t> </w:t>
            </w:r>
            <w:r>
              <w:rPr>
                <w:w w:val="105"/>
                <w:sz w:val="24"/>
              </w:rPr>
              <w:t>Missouri</w:t>
            </w:r>
            <w:r>
              <w:rPr>
                <w:spacing w:val="9"/>
                <w:w w:val="105"/>
                <w:sz w:val="24"/>
              </w:rPr>
              <w:t> </w:t>
            </w:r>
            <w:r>
              <w:rPr>
                <w:w w:val="105"/>
                <w:sz w:val="24"/>
              </w:rPr>
              <w:t>S</w:t>
            </w:r>
            <w:r>
              <w:rPr>
                <w:spacing w:val="8"/>
                <w:w w:val="105"/>
                <w:sz w:val="24"/>
              </w:rPr>
              <w:t> </w:t>
            </w:r>
            <w:r>
              <w:rPr>
                <w:w w:val="105"/>
                <w:sz w:val="24"/>
              </w:rPr>
              <w:t>&amp;</w:t>
            </w:r>
            <w:r>
              <w:rPr>
                <w:spacing w:val="8"/>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2017</w:t>
            </w:r>
          </w:p>
        </w:tc>
        <w:tc>
          <w:tcPr>
            <w:tcW w:w="8942" w:type="dxa"/>
          </w:tcPr>
          <w:p>
            <w:pPr>
              <w:pStyle w:val="TableParagraph"/>
              <w:ind w:left="58"/>
              <w:rPr>
                <w:sz w:val="24"/>
              </w:rPr>
            </w:pPr>
            <w:r>
              <w:rPr>
                <w:w w:val="105"/>
                <w:sz w:val="24"/>
              </w:rPr>
              <w:t>CS</w:t>
            </w:r>
            <w:r>
              <w:rPr>
                <w:spacing w:val="2"/>
                <w:w w:val="105"/>
                <w:sz w:val="24"/>
              </w:rPr>
              <w:t> </w:t>
            </w:r>
            <w:r>
              <w:rPr>
                <w:w w:val="105"/>
                <w:sz w:val="24"/>
              </w:rPr>
              <w:t>Chair</w:t>
            </w:r>
            <w:r>
              <w:rPr>
                <w:spacing w:val="3"/>
                <w:w w:val="105"/>
                <w:sz w:val="24"/>
              </w:rPr>
              <w:t> </w:t>
            </w:r>
            <w:r>
              <w:rPr>
                <w:w w:val="105"/>
                <w:sz w:val="24"/>
              </w:rPr>
              <w:t>Search</w:t>
            </w:r>
            <w:r>
              <w:rPr>
                <w:spacing w:val="3"/>
                <w:w w:val="105"/>
                <w:sz w:val="24"/>
              </w:rPr>
              <w:t> </w:t>
            </w:r>
            <w:r>
              <w:rPr>
                <w:w w:val="105"/>
                <w:sz w:val="24"/>
              </w:rPr>
              <w:t>Committee</w:t>
            </w:r>
            <w:r>
              <w:rPr>
                <w:spacing w:val="3"/>
                <w:w w:val="105"/>
                <w:sz w:val="24"/>
              </w:rPr>
              <w:t> </w:t>
            </w:r>
            <w:r>
              <w:rPr>
                <w:w w:val="105"/>
                <w:sz w:val="24"/>
              </w:rPr>
              <w:t>Member,</w:t>
            </w:r>
            <w:r>
              <w:rPr>
                <w:spacing w:val="2"/>
                <w:w w:val="105"/>
                <w:sz w:val="24"/>
              </w:rPr>
              <w:t> </w:t>
            </w:r>
            <w:r>
              <w:rPr>
                <w:w w:val="105"/>
                <w:sz w:val="24"/>
              </w:rPr>
              <w:t>Missouri</w:t>
            </w:r>
            <w:r>
              <w:rPr>
                <w:spacing w:val="3"/>
                <w:w w:val="105"/>
                <w:sz w:val="24"/>
              </w:rPr>
              <w:t> </w:t>
            </w:r>
            <w:r>
              <w:rPr>
                <w:w w:val="105"/>
                <w:sz w:val="24"/>
              </w:rPr>
              <w:t>S</w:t>
            </w:r>
            <w:r>
              <w:rPr>
                <w:spacing w:val="3"/>
                <w:w w:val="105"/>
                <w:sz w:val="24"/>
              </w:rPr>
              <w:t> </w:t>
            </w:r>
            <w:r>
              <w:rPr>
                <w:w w:val="105"/>
                <w:sz w:val="24"/>
              </w:rPr>
              <w:t>&amp;</w:t>
            </w:r>
            <w:r>
              <w:rPr>
                <w:spacing w:val="3"/>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2017</w:t>
            </w:r>
          </w:p>
        </w:tc>
        <w:tc>
          <w:tcPr>
            <w:tcW w:w="8942" w:type="dxa"/>
          </w:tcPr>
          <w:p>
            <w:pPr>
              <w:pStyle w:val="TableParagraph"/>
              <w:ind w:left="58"/>
              <w:rPr>
                <w:sz w:val="24"/>
              </w:rPr>
            </w:pPr>
            <w:r>
              <w:rPr>
                <w:w w:val="105"/>
                <w:sz w:val="24"/>
              </w:rPr>
              <w:t>P</w:t>
            </w:r>
            <w:r>
              <w:rPr>
                <w:spacing w:val="12"/>
                <w:w w:val="105"/>
                <w:sz w:val="24"/>
              </w:rPr>
              <w:t> </w:t>
            </w:r>
            <w:r>
              <w:rPr>
                <w:w w:val="105"/>
                <w:sz w:val="24"/>
              </w:rPr>
              <w:t>&amp;</w:t>
            </w:r>
            <w:r>
              <w:rPr>
                <w:spacing w:val="13"/>
                <w:w w:val="105"/>
                <w:sz w:val="24"/>
              </w:rPr>
              <w:t> </w:t>
            </w:r>
            <w:r>
              <w:rPr>
                <w:w w:val="105"/>
                <w:sz w:val="24"/>
              </w:rPr>
              <w:t>T</w:t>
            </w:r>
            <w:r>
              <w:rPr>
                <w:spacing w:val="13"/>
                <w:w w:val="105"/>
                <w:sz w:val="24"/>
              </w:rPr>
              <w:t> </w:t>
            </w:r>
            <w:r>
              <w:rPr>
                <w:w w:val="105"/>
                <w:sz w:val="24"/>
              </w:rPr>
              <w:t>Committee,</w:t>
            </w:r>
            <w:r>
              <w:rPr>
                <w:spacing w:val="12"/>
                <w:w w:val="105"/>
                <w:sz w:val="24"/>
              </w:rPr>
              <w:t> </w:t>
            </w:r>
            <w:r>
              <w:rPr>
                <w:w w:val="105"/>
                <w:sz w:val="24"/>
              </w:rPr>
              <w:t>CS</w:t>
            </w:r>
            <w:r>
              <w:rPr>
                <w:spacing w:val="13"/>
                <w:w w:val="105"/>
                <w:sz w:val="24"/>
              </w:rPr>
              <w:t> </w:t>
            </w:r>
            <w:r>
              <w:rPr>
                <w:w w:val="105"/>
                <w:sz w:val="24"/>
              </w:rPr>
              <w:t>Dept.</w:t>
            </w:r>
            <w:r>
              <w:rPr>
                <w:spacing w:val="38"/>
                <w:w w:val="105"/>
                <w:sz w:val="24"/>
              </w:rPr>
              <w:t> </w:t>
            </w:r>
            <w:r>
              <w:rPr>
                <w:w w:val="105"/>
                <w:sz w:val="24"/>
              </w:rPr>
              <w:t>and</w:t>
            </w:r>
            <w:r>
              <w:rPr>
                <w:spacing w:val="13"/>
                <w:w w:val="105"/>
                <w:sz w:val="24"/>
              </w:rPr>
              <w:t> </w:t>
            </w:r>
            <w:r>
              <w:rPr>
                <w:w w:val="105"/>
                <w:sz w:val="24"/>
              </w:rPr>
              <w:t>Campus,</w:t>
            </w:r>
            <w:r>
              <w:rPr>
                <w:spacing w:val="13"/>
                <w:w w:val="105"/>
                <w:sz w:val="24"/>
              </w:rPr>
              <w:t> </w:t>
            </w:r>
            <w:r>
              <w:rPr>
                <w:w w:val="105"/>
                <w:sz w:val="24"/>
              </w:rPr>
              <w:t>Missouri</w:t>
            </w:r>
            <w:r>
              <w:rPr>
                <w:spacing w:val="12"/>
                <w:w w:val="105"/>
                <w:sz w:val="24"/>
              </w:rPr>
              <w:t> </w:t>
            </w:r>
            <w:r>
              <w:rPr>
                <w:w w:val="105"/>
                <w:sz w:val="24"/>
              </w:rPr>
              <w:t>S</w:t>
            </w:r>
            <w:r>
              <w:rPr>
                <w:spacing w:val="13"/>
                <w:w w:val="105"/>
                <w:sz w:val="24"/>
              </w:rPr>
              <w:t> </w:t>
            </w:r>
            <w:r>
              <w:rPr>
                <w:w w:val="105"/>
                <w:sz w:val="24"/>
              </w:rPr>
              <w:t>&amp;</w:t>
            </w:r>
            <w:r>
              <w:rPr>
                <w:spacing w:val="13"/>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2017</w:t>
            </w:r>
          </w:p>
        </w:tc>
        <w:tc>
          <w:tcPr>
            <w:tcW w:w="8942" w:type="dxa"/>
          </w:tcPr>
          <w:p>
            <w:pPr>
              <w:pStyle w:val="TableParagraph"/>
              <w:ind w:left="58"/>
              <w:rPr>
                <w:sz w:val="24"/>
              </w:rPr>
            </w:pPr>
            <w:r>
              <w:rPr>
                <w:w w:val="105"/>
                <w:sz w:val="24"/>
              </w:rPr>
              <w:t>P</w:t>
            </w:r>
            <w:r>
              <w:rPr>
                <w:spacing w:val="10"/>
                <w:w w:val="105"/>
                <w:sz w:val="24"/>
              </w:rPr>
              <w:t> </w:t>
            </w:r>
            <w:r>
              <w:rPr>
                <w:w w:val="105"/>
                <w:sz w:val="24"/>
              </w:rPr>
              <w:t>&amp;</w:t>
            </w:r>
            <w:r>
              <w:rPr>
                <w:spacing w:val="10"/>
                <w:w w:val="105"/>
                <w:sz w:val="24"/>
              </w:rPr>
              <w:t> </w:t>
            </w:r>
            <w:r>
              <w:rPr>
                <w:w w:val="105"/>
                <w:sz w:val="24"/>
              </w:rPr>
              <w:t>T</w:t>
            </w:r>
            <w:r>
              <w:rPr>
                <w:spacing w:val="10"/>
                <w:w w:val="105"/>
                <w:sz w:val="24"/>
              </w:rPr>
              <w:t> </w:t>
            </w:r>
            <w:r>
              <w:rPr>
                <w:w w:val="105"/>
                <w:sz w:val="24"/>
              </w:rPr>
              <w:t>Policy</w:t>
            </w:r>
            <w:r>
              <w:rPr>
                <w:spacing w:val="10"/>
                <w:w w:val="105"/>
                <w:sz w:val="24"/>
              </w:rPr>
              <w:t> </w:t>
            </w:r>
            <w:r>
              <w:rPr>
                <w:w w:val="105"/>
                <w:sz w:val="24"/>
              </w:rPr>
              <w:t>Committee,</w:t>
            </w:r>
            <w:r>
              <w:rPr>
                <w:spacing w:val="10"/>
                <w:w w:val="105"/>
                <w:sz w:val="24"/>
              </w:rPr>
              <w:t> </w:t>
            </w:r>
            <w:r>
              <w:rPr>
                <w:w w:val="105"/>
                <w:sz w:val="24"/>
              </w:rPr>
              <w:t>Campus,</w:t>
            </w:r>
            <w:r>
              <w:rPr>
                <w:spacing w:val="11"/>
                <w:w w:val="105"/>
                <w:sz w:val="24"/>
              </w:rPr>
              <w:t> </w:t>
            </w:r>
            <w:r>
              <w:rPr>
                <w:w w:val="105"/>
                <w:sz w:val="24"/>
              </w:rPr>
              <w:t>Missouri</w:t>
            </w:r>
            <w:r>
              <w:rPr>
                <w:spacing w:val="10"/>
                <w:w w:val="105"/>
                <w:sz w:val="24"/>
              </w:rPr>
              <w:t> </w:t>
            </w:r>
            <w:r>
              <w:rPr>
                <w:w w:val="105"/>
                <w:sz w:val="24"/>
              </w:rPr>
              <w:t>S</w:t>
            </w:r>
            <w:r>
              <w:rPr>
                <w:spacing w:val="10"/>
                <w:w w:val="105"/>
                <w:sz w:val="24"/>
              </w:rPr>
              <w:t> </w:t>
            </w:r>
            <w:r>
              <w:rPr>
                <w:w w:val="105"/>
                <w:sz w:val="24"/>
              </w:rPr>
              <w:t>&amp;</w:t>
            </w:r>
            <w:r>
              <w:rPr>
                <w:spacing w:val="10"/>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2017</w:t>
            </w:r>
          </w:p>
        </w:tc>
        <w:tc>
          <w:tcPr>
            <w:tcW w:w="8942" w:type="dxa"/>
          </w:tcPr>
          <w:p>
            <w:pPr>
              <w:pStyle w:val="TableParagraph"/>
              <w:ind w:left="58"/>
              <w:rPr>
                <w:sz w:val="24"/>
              </w:rPr>
            </w:pPr>
            <w:r>
              <w:rPr>
                <w:w w:val="105"/>
                <w:sz w:val="24"/>
              </w:rPr>
              <w:t>ISC</w:t>
            </w:r>
            <w:r>
              <w:rPr>
                <w:spacing w:val="1"/>
                <w:w w:val="105"/>
                <w:sz w:val="24"/>
              </w:rPr>
              <w:t> </w:t>
            </w:r>
            <w:r>
              <w:rPr>
                <w:w w:val="105"/>
                <w:sz w:val="24"/>
              </w:rPr>
              <w:t>Distinguished</w:t>
            </w:r>
            <w:r>
              <w:rPr>
                <w:spacing w:val="2"/>
                <w:w w:val="105"/>
                <w:sz w:val="24"/>
              </w:rPr>
              <w:t> </w:t>
            </w:r>
            <w:r>
              <w:rPr>
                <w:w w:val="105"/>
                <w:sz w:val="24"/>
              </w:rPr>
              <w:t>Investigator</w:t>
            </w:r>
            <w:r>
              <w:rPr>
                <w:spacing w:val="2"/>
                <w:w w:val="105"/>
                <w:sz w:val="24"/>
              </w:rPr>
              <w:t> </w:t>
            </w:r>
            <w:r>
              <w:rPr>
                <w:w w:val="105"/>
                <w:sz w:val="24"/>
              </w:rPr>
              <w:t>Award</w:t>
            </w:r>
            <w:r>
              <w:rPr>
                <w:spacing w:val="2"/>
                <w:w w:val="105"/>
                <w:sz w:val="24"/>
              </w:rPr>
              <w:t> </w:t>
            </w:r>
            <w:r>
              <w:rPr>
                <w:w w:val="105"/>
                <w:sz w:val="24"/>
              </w:rPr>
              <w:t>Selection</w:t>
            </w:r>
            <w:r>
              <w:rPr>
                <w:spacing w:val="2"/>
                <w:w w:val="105"/>
                <w:sz w:val="24"/>
              </w:rPr>
              <w:t> </w:t>
            </w:r>
            <w:r>
              <w:rPr>
                <w:w w:val="105"/>
                <w:sz w:val="24"/>
              </w:rPr>
              <w:t>Committee,</w:t>
            </w:r>
            <w:r>
              <w:rPr>
                <w:spacing w:val="1"/>
                <w:w w:val="105"/>
                <w:sz w:val="24"/>
              </w:rPr>
              <w:t> </w:t>
            </w:r>
            <w:r>
              <w:rPr>
                <w:w w:val="105"/>
                <w:sz w:val="24"/>
              </w:rPr>
              <w:t>Missouri</w:t>
            </w:r>
            <w:r>
              <w:rPr>
                <w:spacing w:val="2"/>
                <w:w w:val="105"/>
                <w:sz w:val="24"/>
              </w:rPr>
              <w:t> </w:t>
            </w:r>
            <w:r>
              <w:rPr>
                <w:w w:val="105"/>
                <w:sz w:val="24"/>
              </w:rPr>
              <w:t>S</w:t>
            </w:r>
            <w:r>
              <w:rPr>
                <w:spacing w:val="2"/>
                <w:w w:val="105"/>
                <w:sz w:val="24"/>
              </w:rPr>
              <w:t> </w:t>
            </w:r>
            <w:r>
              <w:rPr>
                <w:w w:val="105"/>
                <w:sz w:val="24"/>
              </w:rPr>
              <w:t>&amp;</w:t>
            </w:r>
            <w:r>
              <w:rPr>
                <w:spacing w:val="2"/>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2016</w:t>
            </w:r>
          </w:p>
        </w:tc>
        <w:tc>
          <w:tcPr>
            <w:tcW w:w="8942" w:type="dxa"/>
          </w:tcPr>
          <w:p>
            <w:pPr>
              <w:pStyle w:val="TableParagraph"/>
              <w:ind w:left="58"/>
              <w:rPr>
                <w:sz w:val="24"/>
              </w:rPr>
            </w:pPr>
            <w:r>
              <w:rPr>
                <w:w w:val="105"/>
                <w:sz w:val="24"/>
              </w:rPr>
              <w:t>Panelist,</w:t>
            </w:r>
            <w:r>
              <w:rPr>
                <w:spacing w:val="1"/>
                <w:w w:val="105"/>
                <w:sz w:val="24"/>
              </w:rPr>
              <w:t> </w:t>
            </w:r>
            <w:r>
              <w:rPr>
                <w:w w:val="105"/>
                <w:sz w:val="24"/>
              </w:rPr>
              <w:t>Time</w:t>
            </w:r>
            <w:r>
              <w:rPr>
                <w:spacing w:val="2"/>
                <w:w w:val="105"/>
                <w:sz w:val="24"/>
              </w:rPr>
              <w:t> </w:t>
            </w:r>
            <w:r>
              <w:rPr>
                <w:w w:val="105"/>
                <w:sz w:val="24"/>
              </w:rPr>
              <w:t>Management</w:t>
            </w:r>
            <w:r>
              <w:rPr>
                <w:spacing w:val="2"/>
                <w:w w:val="105"/>
                <w:sz w:val="24"/>
              </w:rPr>
              <w:t> </w:t>
            </w:r>
            <w:r>
              <w:rPr>
                <w:w w:val="105"/>
                <w:sz w:val="24"/>
              </w:rPr>
              <w:t>Skills</w:t>
            </w:r>
            <w:r>
              <w:rPr>
                <w:spacing w:val="2"/>
                <w:w w:val="105"/>
                <w:sz w:val="24"/>
              </w:rPr>
              <w:t> </w:t>
            </w:r>
            <w:r>
              <w:rPr>
                <w:w w:val="105"/>
                <w:sz w:val="24"/>
              </w:rPr>
              <w:t>for</w:t>
            </w:r>
            <w:r>
              <w:rPr>
                <w:spacing w:val="1"/>
                <w:w w:val="105"/>
                <w:sz w:val="24"/>
              </w:rPr>
              <w:t> </w:t>
            </w:r>
            <w:r>
              <w:rPr>
                <w:w w:val="105"/>
                <w:sz w:val="24"/>
              </w:rPr>
              <w:t>New</w:t>
            </w:r>
            <w:r>
              <w:rPr>
                <w:spacing w:val="2"/>
                <w:w w:val="105"/>
                <w:sz w:val="24"/>
              </w:rPr>
              <w:t> </w:t>
            </w:r>
            <w:r>
              <w:rPr>
                <w:w w:val="105"/>
                <w:sz w:val="24"/>
              </w:rPr>
              <w:t>Freshman</w:t>
            </w:r>
            <w:r>
              <w:rPr>
                <w:spacing w:val="2"/>
                <w:w w:val="105"/>
                <w:sz w:val="24"/>
              </w:rPr>
              <w:t> </w:t>
            </w:r>
            <w:r>
              <w:rPr>
                <w:w w:val="105"/>
                <w:sz w:val="24"/>
              </w:rPr>
              <w:t>Faculty</w:t>
            </w:r>
            <w:r>
              <w:rPr>
                <w:spacing w:val="2"/>
                <w:w w:val="105"/>
                <w:sz w:val="24"/>
              </w:rPr>
              <w:t> </w:t>
            </w:r>
            <w:r>
              <w:rPr>
                <w:w w:val="105"/>
                <w:sz w:val="24"/>
              </w:rPr>
              <w:t>Forum,</w:t>
            </w:r>
            <w:r>
              <w:rPr>
                <w:spacing w:val="2"/>
                <w:w w:val="105"/>
                <w:sz w:val="24"/>
              </w:rPr>
              <w:t> </w:t>
            </w:r>
            <w:r>
              <w:rPr>
                <w:w w:val="105"/>
                <w:sz w:val="24"/>
              </w:rPr>
              <w:t>Missouri</w:t>
            </w:r>
            <w:r>
              <w:rPr>
                <w:spacing w:val="1"/>
                <w:w w:val="105"/>
                <w:sz w:val="24"/>
              </w:rPr>
              <w:t> </w:t>
            </w:r>
            <w:r>
              <w:rPr>
                <w:w w:val="105"/>
                <w:sz w:val="24"/>
              </w:rPr>
              <w:t>S</w:t>
            </w:r>
            <w:r>
              <w:rPr>
                <w:spacing w:val="2"/>
                <w:w w:val="105"/>
                <w:sz w:val="24"/>
              </w:rPr>
              <w:t> </w:t>
            </w:r>
            <w:r>
              <w:rPr>
                <w:w w:val="105"/>
                <w:sz w:val="24"/>
              </w:rPr>
              <w:t>&amp;</w:t>
            </w:r>
            <w:r>
              <w:rPr>
                <w:spacing w:val="2"/>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2016</w:t>
            </w:r>
          </w:p>
        </w:tc>
        <w:tc>
          <w:tcPr>
            <w:tcW w:w="8942" w:type="dxa"/>
          </w:tcPr>
          <w:p>
            <w:pPr>
              <w:pStyle w:val="TableParagraph"/>
              <w:ind w:left="58"/>
              <w:rPr>
                <w:sz w:val="24"/>
              </w:rPr>
            </w:pPr>
            <w:r>
              <w:rPr>
                <w:w w:val="105"/>
                <w:sz w:val="24"/>
              </w:rPr>
              <w:t>Chair,</w:t>
            </w:r>
            <w:r>
              <w:rPr>
                <w:spacing w:val="8"/>
                <w:w w:val="105"/>
                <w:sz w:val="24"/>
              </w:rPr>
              <w:t> </w:t>
            </w:r>
            <w:r>
              <w:rPr>
                <w:w w:val="105"/>
                <w:sz w:val="24"/>
              </w:rPr>
              <w:t>Faculty</w:t>
            </w:r>
            <w:r>
              <w:rPr>
                <w:spacing w:val="8"/>
                <w:w w:val="105"/>
                <w:sz w:val="24"/>
              </w:rPr>
              <w:t> </w:t>
            </w:r>
            <w:r>
              <w:rPr>
                <w:w w:val="105"/>
                <w:sz w:val="24"/>
              </w:rPr>
              <w:t>Search</w:t>
            </w:r>
            <w:r>
              <w:rPr>
                <w:spacing w:val="8"/>
                <w:w w:val="105"/>
                <w:sz w:val="24"/>
              </w:rPr>
              <w:t> </w:t>
            </w:r>
            <w:r>
              <w:rPr>
                <w:w w:val="105"/>
                <w:sz w:val="24"/>
              </w:rPr>
              <w:t>Committee,</w:t>
            </w:r>
            <w:r>
              <w:rPr>
                <w:spacing w:val="8"/>
                <w:w w:val="105"/>
                <w:sz w:val="24"/>
              </w:rPr>
              <w:t> </w:t>
            </w:r>
            <w:r>
              <w:rPr>
                <w:w w:val="105"/>
                <w:sz w:val="24"/>
              </w:rPr>
              <w:t>CS</w:t>
            </w:r>
            <w:r>
              <w:rPr>
                <w:spacing w:val="8"/>
                <w:w w:val="105"/>
                <w:sz w:val="24"/>
              </w:rPr>
              <w:t> </w:t>
            </w:r>
            <w:r>
              <w:rPr>
                <w:w w:val="105"/>
                <w:sz w:val="24"/>
              </w:rPr>
              <w:t>Dept.,</w:t>
            </w:r>
            <w:r>
              <w:rPr>
                <w:spacing w:val="8"/>
                <w:w w:val="105"/>
                <w:sz w:val="24"/>
              </w:rPr>
              <w:t> </w:t>
            </w:r>
            <w:r>
              <w:rPr>
                <w:w w:val="105"/>
                <w:sz w:val="24"/>
              </w:rPr>
              <w:t>Missouri</w:t>
            </w:r>
            <w:r>
              <w:rPr>
                <w:spacing w:val="9"/>
                <w:w w:val="105"/>
                <w:sz w:val="24"/>
              </w:rPr>
              <w:t> </w:t>
            </w:r>
            <w:r>
              <w:rPr>
                <w:w w:val="105"/>
                <w:sz w:val="24"/>
              </w:rPr>
              <w:t>S</w:t>
            </w:r>
            <w:r>
              <w:rPr>
                <w:spacing w:val="8"/>
                <w:w w:val="105"/>
                <w:sz w:val="24"/>
              </w:rPr>
              <w:t> </w:t>
            </w:r>
            <w:r>
              <w:rPr>
                <w:w w:val="105"/>
                <w:sz w:val="24"/>
              </w:rPr>
              <w:t>&amp;</w:t>
            </w:r>
            <w:r>
              <w:rPr>
                <w:spacing w:val="8"/>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2015</w:t>
            </w:r>
          </w:p>
        </w:tc>
        <w:tc>
          <w:tcPr>
            <w:tcW w:w="8942" w:type="dxa"/>
          </w:tcPr>
          <w:p>
            <w:pPr>
              <w:pStyle w:val="TableParagraph"/>
              <w:ind w:left="58"/>
              <w:rPr>
                <w:sz w:val="24"/>
              </w:rPr>
            </w:pPr>
            <w:r>
              <w:rPr>
                <w:w w:val="105"/>
                <w:sz w:val="24"/>
              </w:rPr>
              <w:t>Chair,</w:t>
            </w:r>
            <w:r>
              <w:rPr>
                <w:spacing w:val="7"/>
                <w:w w:val="105"/>
                <w:sz w:val="24"/>
              </w:rPr>
              <w:t> </w:t>
            </w:r>
            <w:r>
              <w:rPr>
                <w:w w:val="105"/>
                <w:sz w:val="24"/>
              </w:rPr>
              <w:t>P</w:t>
            </w:r>
            <w:r>
              <w:rPr>
                <w:spacing w:val="7"/>
                <w:w w:val="105"/>
                <w:sz w:val="24"/>
              </w:rPr>
              <w:t> </w:t>
            </w:r>
            <w:r>
              <w:rPr>
                <w:w w:val="105"/>
                <w:sz w:val="24"/>
              </w:rPr>
              <w:t>&amp;</w:t>
            </w:r>
            <w:r>
              <w:rPr>
                <w:spacing w:val="8"/>
                <w:w w:val="105"/>
                <w:sz w:val="24"/>
              </w:rPr>
              <w:t> </w:t>
            </w:r>
            <w:r>
              <w:rPr>
                <w:w w:val="105"/>
                <w:sz w:val="24"/>
              </w:rPr>
              <w:t>T</w:t>
            </w:r>
            <w:r>
              <w:rPr>
                <w:spacing w:val="7"/>
                <w:w w:val="105"/>
                <w:sz w:val="24"/>
              </w:rPr>
              <w:t> </w:t>
            </w:r>
            <w:r>
              <w:rPr>
                <w:w w:val="105"/>
                <w:sz w:val="24"/>
              </w:rPr>
              <w:t>Committee,</w:t>
            </w:r>
            <w:r>
              <w:rPr>
                <w:spacing w:val="7"/>
                <w:w w:val="105"/>
                <w:sz w:val="24"/>
              </w:rPr>
              <w:t> </w:t>
            </w:r>
            <w:r>
              <w:rPr>
                <w:w w:val="105"/>
                <w:sz w:val="24"/>
              </w:rPr>
              <w:t>College</w:t>
            </w:r>
            <w:r>
              <w:rPr>
                <w:spacing w:val="8"/>
                <w:w w:val="105"/>
                <w:sz w:val="24"/>
              </w:rPr>
              <w:t> </w:t>
            </w:r>
            <w:r>
              <w:rPr>
                <w:w w:val="105"/>
                <w:sz w:val="24"/>
              </w:rPr>
              <w:t>of</w:t>
            </w:r>
            <w:r>
              <w:rPr>
                <w:spacing w:val="7"/>
                <w:w w:val="105"/>
                <w:sz w:val="24"/>
              </w:rPr>
              <w:t> </w:t>
            </w:r>
            <w:r>
              <w:rPr>
                <w:w w:val="105"/>
                <w:sz w:val="24"/>
              </w:rPr>
              <w:t>Engineering</w:t>
            </w:r>
            <w:r>
              <w:rPr>
                <w:spacing w:val="8"/>
                <w:w w:val="105"/>
                <w:sz w:val="24"/>
              </w:rPr>
              <w:t> </w:t>
            </w:r>
            <w:r>
              <w:rPr>
                <w:w w:val="105"/>
                <w:sz w:val="24"/>
              </w:rPr>
              <w:t>and</w:t>
            </w:r>
            <w:r>
              <w:rPr>
                <w:spacing w:val="7"/>
                <w:w w:val="105"/>
                <w:sz w:val="24"/>
              </w:rPr>
              <w:t> </w:t>
            </w:r>
            <w:r>
              <w:rPr>
                <w:w w:val="105"/>
                <w:sz w:val="24"/>
              </w:rPr>
              <w:t>Computing,</w:t>
            </w:r>
            <w:r>
              <w:rPr>
                <w:spacing w:val="7"/>
                <w:w w:val="105"/>
                <w:sz w:val="24"/>
              </w:rPr>
              <w:t> </w:t>
            </w:r>
            <w:r>
              <w:rPr>
                <w:w w:val="105"/>
                <w:sz w:val="24"/>
              </w:rPr>
              <w:t>Missouri</w:t>
            </w:r>
            <w:r>
              <w:rPr>
                <w:spacing w:val="8"/>
                <w:w w:val="105"/>
                <w:sz w:val="24"/>
              </w:rPr>
              <w:t> </w:t>
            </w:r>
            <w:r>
              <w:rPr>
                <w:w w:val="105"/>
                <w:sz w:val="24"/>
              </w:rPr>
              <w:t>S</w:t>
            </w:r>
            <w:r>
              <w:rPr>
                <w:spacing w:val="7"/>
                <w:w w:val="105"/>
                <w:sz w:val="24"/>
              </w:rPr>
              <w:t> </w:t>
            </w:r>
            <w:r>
              <w:rPr>
                <w:w w:val="105"/>
                <w:sz w:val="24"/>
              </w:rPr>
              <w:t>&amp;</w:t>
            </w:r>
            <w:r>
              <w:rPr>
                <w:spacing w:val="7"/>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2015</w:t>
            </w:r>
          </w:p>
        </w:tc>
        <w:tc>
          <w:tcPr>
            <w:tcW w:w="8942" w:type="dxa"/>
          </w:tcPr>
          <w:p>
            <w:pPr>
              <w:pStyle w:val="TableParagraph"/>
              <w:ind w:left="58"/>
              <w:rPr>
                <w:sz w:val="24"/>
              </w:rPr>
            </w:pPr>
            <w:r>
              <w:rPr>
                <w:w w:val="105"/>
                <w:sz w:val="24"/>
              </w:rPr>
              <w:t>Chair,</w:t>
            </w:r>
            <w:r>
              <w:rPr>
                <w:spacing w:val="8"/>
                <w:w w:val="105"/>
                <w:sz w:val="24"/>
              </w:rPr>
              <w:t> </w:t>
            </w:r>
            <w:r>
              <w:rPr>
                <w:w w:val="105"/>
                <w:sz w:val="24"/>
              </w:rPr>
              <w:t>Faculty</w:t>
            </w:r>
            <w:r>
              <w:rPr>
                <w:spacing w:val="8"/>
                <w:w w:val="105"/>
                <w:sz w:val="24"/>
              </w:rPr>
              <w:t> </w:t>
            </w:r>
            <w:r>
              <w:rPr>
                <w:w w:val="105"/>
                <w:sz w:val="24"/>
              </w:rPr>
              <w:t>Search</w:t>
            </w:r>
            <w:r>
              <w:rPr>
                <w:spacing w:val="8"/>
                <w:w w:val="105"/>
                <w:sz w:val="24"/>
              </w:rPr>
              <w:t> </w:t>
            </w:r>
            <w:r>
              <w:rPr>
                <w:w w:val="105"/>
                <w:sz w:val="24"/>
              </w:rPr>
              <w:t>Committee,</w:t>
            </w:r>
            <w:r>
              <w:rPr>
                <w:spacing w:val="8"/>
                <w:w w:val="105"/>
                <w:sz w:val="24"/>
              </w:rPr>
              <w:t> </w:t>
            </w:r>
            <w:r>
              <w:rPr>
                <w:w w:val="105"/>
                <w:sz w:val="24"/>
              </w:rPr>
              <w:t>CS</w:t>
            </w:r>
            <w:r>
              <w:rPr>
                <w:spacing w:val="8"/>
                <w:w w:val="105"/>
                <w:sz w:val="24"/>
              </w:rPr>
              <w:t> </w:t>
            </w:r>
            <w:r>
              <w:rPr>
                <w:w w:val="105"/>
                <w:sz w:val="24"/>
              </w:rPr>
              <w:t>Dept.,</w:t>
            </w:r>
            <w:r>
              <w:rPr>
                <w:spacing w:val="8"/>
                <w:w w:val="105"/>
                <w:sz w:val="24"/>
              </w:rPr>
              <w:t> </w:t>
            </w:r>
            <w:r>
              <w:rPr>
                <w:w w:val="105"/>
                <w:sz w:val="24"/>
              </w:rPr>
              <w:t>Missouri</w:t>
            </w:r>
            <w:r>
              <w:rPr>
                <w:spacing w:val="9"/>
                <w:w w:val="105"/>
                <w:sz w:val="24"/>
              </w:rPr>
              <w:t> </w:t>
            </w:r>
            <w:r>
              <w:rPr>
                <w:w w:val="105"/>
                <w:sz w:val="24"/>
              </w:rPr>
              <w:t>S</w:t>
            </w:r>
            <w:r>
              <w:rPr>
                <w:spacing w:val="8"/>
                <w:w w:val="105"/>
                <w:sz w:val="24"/>
              </w:rPr>
              <w:t> </w:t>
            </w:r>
            <w:r>
              <w:rPr>
                <w:w w:val="105"/>
                <w:sz w:val="24"/>
              </w:rPr>
              <w:t>&amp;</w:t>
            </w:r>
            <w:r>
              <w:rPr>
                <w:spacing w:val="8"/>
                <w:w w:val="105"/>
                <w:sz w:val="24"/>
              </w:rPr>
              <w:t> </w:t>
            </w:r>
            <w:r>
              <w:rPr>
                <w:spacing w:val="-5"/>
                <w:w w:val="105"/>
                <w:sz w:val="24"/>
              </w:rPr>
              <w:t>T.</w:t>
            </w:r>
          </w:p>
        </w:tc>
      </w:tr>
      <w:tr>
        <w:trPr>
          <w:trHeight w:val="382" w:hRule="atLeast"/>
        </w:trPr>
        <w:tc>
          <w:tcPr>
            <w:tcW w:w="647" w:type="dxa"/>
          </w:tcPr>
          <w:p>
            <w:pPr>
              <w:pStyle w:val="TableParagraph"/>
              <w:ind w:right="7"/>
              <w:jc w:val="center"/>
              <w:rPr>
                <w:b/>
                <w:sz w:val="24"/>
              </w:rPr>
            </w:pPr>
            <w:r>
              <w:rPr>
                <w:b/>
                <w:spacing w:val="-4"/>
                <w:w w:val="110"/>
                <w:sz w:val="24"/>
              </w:rPr>
              <w:t>2015</w:t>
            </w:r>
          </w:p>
        </w:tc>
        <w:tc>
          <w:tcPr>
            <w:tcW w:w="8942" w:type="dxa"/>
          </w:tcPr>
          <w:p>
            <w:pPr>
              <w:pStyle w:val="TableParagraph"/>
              <w:ind w:left="58"/>
              <w:rPr>
                <w:sz w:val="24"/>
              </w:rPr>
            </w:pPr>
            <w:r>
              <w:rPr>
                <w:w w:val="105"/>
                <w:sz w:val="24"/>
              </w:rPr>
              <w:t>9th</w:t>
            </w:r>
            <w:r>
              <w:rPr>
                <w:spacing w:val="3"/>
                <w:w w:val="105"/>
                <w:sz w:val="24"/>
              </w:rPr>
              <w:t> </w:t>
            </w:r>
            <w:r>
              <w:rPr>
                <w:w w:val="105"/>
                <w:sz w:val="24"/>
              </w:rPr>
              <w:t>Annual</w:t>
            </w:r>
            <w:r>
              <w:rPr>
                <w:spacing w:val="3"/>
                <w:w w:val="105"/>
                <w:sz w:val="24"/>
              </w:rPr>
              <w:t> </w:t>
            </w:r>
            <w:r>
              <w:rPr>
                <w:w w:val="105"/>
                <w:sz w:val="24"/>
              </w:rPr>
              <w:t>EMSE</w:t>
            </w:r>
            <w:r>
              <w:rPr>
                <w:spacing w:val="4"/>
                <w:w w:val="105"/>
                <w:sz w:val="24"/>
              </w:rPr>
              <w:t> </w:t>
            </w:r>
            <w:r>
              <w:rPr>
                <w:w w:val="105"/>
                <w:sz w:val="24"/>
              </w:rPr>
              <w:t>Research</w:t>
            </w:r>
            <w:r>
              <w:rPr>
                <w:spacing w:val="3"/>
                <w:w w:val="105"/>
                <w:sz w:val="24"/>
              </w:rPr>
              <w:t> </w:t>
            </w:r>
            <w:r>
              <w:rPr>
                <w:w w:val="105"/>
                <w:sz w:val="24"/>
              </w:rPr>
              <w:t>Open</w:t>
            </w:r>
            <w:r>
              <w:rPr>
                <w:spacing w:val="3"/>
                <w:w w:val="105"/>
                <w:sz w:val="24"/>
              </w:rPr>
              <w:t> </w:t>
            </w:r>
            <w:r>
              <w:rPr>
                <w:w w:val="105"/>
                <w:sz w:val="24"/>
              </w:rPr>
              <w:t>House,</w:t>
            </w:r>
            <w:r>
              <w:rPr>
                <w:spacing w:val="4"/>
                <w:w w:val="105"/>
                <w:sz w:val="24"/>
              </w:rPr>
              <w:t> </w:t>
            </w:r>
            <w:r>
              <w:rPr>
                <w:w w:val="105"/>
                <w:sz w:val="24"/>
              </w:rPr>
              <w:t>EMSE,</w:t>
            </w:r>
            <w:r>
              <w:rPr>
                <w:spacing w:val="3"/>
                <w:w w:val="105"/>
                <w:sz w:val="24"/>
              </w:rPr>
              <w:t> </w:t>
            </w:r>
            <w:r>
              <w:rPr>
                <w:w w:val="105"/>
                <w:sz w:val="24"/>
              </w:rPr>
              <w:t>Missouri</w:t>
            </w:r>
            <w:r>
              <w:rPr>
                <w:spacing w:val="3"/>
                <w:w w:val="105"/>
                <w:sz w:val="24"/>
              </w:rPr>
              <w:t> </w:t>
            </w:r>
            <w:r>
              <w:rPr>
                <w:w w:val="105"/>
                <w:sz w:val="24"/>
              </w:rPr>
              <w:t>S</w:t>
            </w:r>
            <w:r>
              <w:rPr>
                <w:spacing w:val="4"/>
                <w:w w:val="105"/>
                <w:sz w:val="24"/>
              </w:rPr>
              <w:t> </w:t>
            </w:r>
            <w:r>
              <w:rPr>
                <w:w w:val="105"/>
                <w:sz w:val="24"/>
              </w:rPr>
              <w:t>&amp;</w:t>
            </w:r>
            <w:r>
              <w:rPr>
                <w:spacing w:val="3"/>
                <w:w w:val="105"/>
                <w:sz w:val="24"/>
              </w:rPr>
              <w:t> </w:t>
            </w:r>
            <w:r>
              <w:rPr>
                <w:spacing w:val="-5"/>
                <w:w w:val="105"/>
                <w:sz w:val="24"/>
              </w:rPr>
              <w:t>T.</w:t>
            </w:r>
          </w:p>
        </w:tc>
      </w:tr>
      <w:tr>
        <w:trPr>
          <w:trHeight w:val="311" w:hRule="atLeast"/>
        </w:trPr>
        <w:tc>
          <w:tcPr>
            <w:tcW w:w="647" w:type="dxa"/>
          </w:tcPr>
          <w:p>
            <w:pPr>
              <w:pStyle w:val="TableParagraph"/>
              <w:spacing w:line="264" w:lineRule="exact"/>
              <w:ind w:right="7"/>
              <w:jc w:val="center"/>
              <w:rPr>
                <w:b/>
                <w:sz w:val="24"/>
              </w:rPr>
            </w:pPr>
            <w:r>
              <w:rPr>
                <w:b/>
                <w:spacing w:val="-4"/>
                <w:w w:val="110"/>
                <w:sz w:val="24"/>
              </w:rPr>
              <w:t>2015</w:t>
            </w:r>
          </w:p>
        </w:tc>
        <w:tc>
          <w:tcPr>
            <w:tcW w:w="8942" w:type="dxa"/>
          </w:tcPr>
          <w:p>
            <w:pPr>
              <w:pStyle w:val="TableParagraph"/>
              <w:spacing w:line="264" w:lineRule="exact"/>
              <w:ind w:left="58"/>
              <w:rPr>
                <w:sz w:val="24"/>
              </w:rPr>
            </w:pPr>
            <w:r>
              <w:rPr>
                <w:sz w:val="24"/>
              </w:rPr>
              <w:t>CS</w:t>
            </w:r>
            <w:r>
              <w:rPr>
                <w:spacing w:val="22"/>
                <w:sz w:val="24"/>
              </w:rPr>
              <w:t> </w:t>
            </w:r>
            <w:r>
              <w:rPr>
                <w:sz w:val="24"/>
              </w:rPr>
              <w:t>Research</w:t>
            </w:r>
            <w:r>
              <w:rPr>
                <w:spacing w:val="23"/>
                <w:sz w:val="24"/>
              </w:rPr>
              <w:t> </w:t>
            </w:r>
            <w:r>
              <w:rPr>
                <w:sz w:val="24"/>
              </w:rPr>
              <w:t>Showcase</w:t>
            </w:r>
            <w:r>
              <w:rPr>
                <w:spacing w:val="22"/>
                <w:sz w:val="24"/>
              </w:rPr>
              <w:t> </w:t>
            </w:r>
            <w:r>
              <w:rPr>
                <w:sz w:val="24"/>
              </w:rPr>
              <w:t>Co-chair,</w:t>
            </w:r>
            <w:r>
              <w:rPr>
                <w:spacing w:val="23"/>
                <w:sz w:val="24"/>
              </w:rPr>
              <w:t> </w:t>
            </w:r>
            <w:r>
              <w:rPr>
                <w:sz w:val="24"/>
              </w:rPr>
              <w:t>Missouri</w:t>
            </w:r>
            <w:r>
              <w:rPr>
                <w:spacing w:val="23"/>
                <w:sz w:val="24"/>
              </w:rPr>
              <w:t> </w:t>
            </w:r>
            <w:r>
              <w:rPr>
                <w:sz w:val="24"/>
              </w:rPr>
              <w:t>S</w:t>
            </w:r>
            <w:r>
              <w:rPr>
                <w:spacing w:val="22"/>
                <w:sz w:val="24"/>
              </w:rPr>
              <w:t> </w:t>
            </w:r>
            <w:r>
              <w:rPr>
                <w:sz w:val="24"/>
              </w:rPr>
              <w:t>&amp;</w:t>
            </w:r>
            <w:r>
              <w:rPr>
                <w:spacing w:val="23"/>
                <w:sz w:val="24"/>
              </w:rPr>
              <w:t> </w:t>
            </w:r>
            <w:r>
              <w:rPr>
                <w:spacing w:val="-5"/>
                <w:sz w:val="24"/>
              </w:rPr>
              <w:t>T.</w:t>
            </w:r>
          </w:p>
        </w:tc>
      </w:tr>
    </w:tbl>
    <w:p>
      <w:pPr>
        <w:spacing w:after="0" w:line="264" w:lineRule="exact"/>
        <w:rPr>
          <w:sz w:val="24"/>
        </w:rPr>
        <w:sectPr>
          <w:pgSz w:w="12240" w:h="15840"/>
          <w:pgMar w:top="500" w:bottom="0" w:left="460" w:right="0"/>
        </w:sectPr>
      </w:pPr>
    </w:p>
    <w:p>
      <w:pPr>
        <w:pStyle w:val="BodyText"/>
        <w:spacing w:before="31"/>
        <w:ind w:left="1052"/>
      </w:pPr>
      <w:r>
        <w:rPr>
          <w:b/>
          <w:w w:val="105"/>
        </w:rPr>
        <w:t>2014</w:t>
      </w:r>
      <w:r>
        <w:rPr>
          <w:b/>
          <w:spacing w:val="48"/>
          <w:w w:val="105"/>
        </w:rPr>
        <w:t> </w:t>
      </w:r>
      <w:r>
        <w:rPr>
          <w:w w:val="105"/>
        </w:rPr>
        <w:t>ISC</w:t>
      </w:r>
      <w:r>
        <w:rPr>
          <w:spacing w:val="11"/>
          <w:w w:val="105"/>
        </w:rPr>
        <w:t> </w:t>
      </w:r>
      <w:r>
        <w:rPr>
          <w:w w:val="105"/>
        </w:rPr>
        <w:t>Poster</w:t>
      </w:r>
      <w:r>
        <w:rPr>
          <w:spacing w:val="12"/>
          <w:w w:val="105"/>
        </w:rPr>
        <w:t> </w:t>
      </w:r>
      <w:r>
        <w:rPr>
          <w:w w:val="105"/>
        </w:rPr>
        <w:t>Competition</w:t>
      </w:r>
      <w:r>
        <w:rPr>
          <w:spacing w:val="11"/>
          <w:w w:val="105"/>
        </w:rPr>
        <w:t> </w:t>
      </w:r>
      <w:r>
        <w:rPr>
          <w:w w:val="105"/>
        </w:rPr>
        <w:t>In-charge,</w:t>
      </w:r>
      <w:r>
        <w:rPr>
          <w:spacing w:val="11"/>
          <w:w w:val="105"/>
        </w:rPr>
        <w:t> </w:t>
      </w:r>
      <w:r>
        <w:rPr>
          <w:w w:val="105"/>
        </w:rPr>
        <w:t>Missouri</w:t>
      </w:r>
      <w:r>
        <w:rPr>
          <w:spacing w:val="12"/>
          <w:w w:val="105"/>
        </w:rPr>
        <w:t> </w:t>
      </w:r>
      <w:r>
        <w:rPr>
          <w:w w:val="105"/>
        </w:rPr>
        <w:t>S</w:t>
      </w:r>
      <w:r>
        <w:rPr>
          <w:spacing w:val="11"/>
          <w:w w:val="105"/>
        </w:rPr>
        <w:t> </w:t>
      </w:r>
      <w:r>
        <w:rPr>
          <w:w w:val="105"/>
        </w:rPr>
        <w:t>&amp;</w:t>
      </w:r>
      <w:r>
        <w:rPr>
          <w:spacing w:val="11"/>
          <w:w w:val="105"/>
        </w:rPr>
        <w:t> </w:t>
      </w:r>
      <w:r>
        <w:rPr>
          <w:spacing w:val="-5"/>
          <w:w w:val="105"/>
        </w:rPr>
        <w:t>T.</w:t>
      </w:r>
    </w:p>
    <w:p>
      <w:pPr>
        <w:pStyle w:val="BodyText"/>
        <w:spacing w:before="7" w:after="1"/>
        <w:ind w:left="0"/>
        <w:rPr>
          <w:sz w:val="13"/>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5"/>
        <w:gridCol w:w="7987"/>
      </w:tblGrid>
      <w:tr>
        <w:trPr>
          <w:trHeight w:val="313" w:hRule="atLeast"/>
        </w:trPr>
        <w:tc>
          <w:tcPr>
            <w:tcW w:w="1005" w:type="dxa"/>
          </w:tcPr>
          <w:p>
            <w:pPr>
              <w:pStyle w:val="TableParagraph"/>
              <w:spacing w:line="231" w:lineRule="exact" w:before="0"/>
              <w:ind w:right="6"/>
              <w:jc w:val="center"/>
              <w:rPr>
                <w:b/>
                <w:sz w:val="24"/>
              </w:rPr>
            </w:pPr>
            <w:r>
              <w:rPr>
                <w:b/>
                <w:w w:val="110"/>
                <w:sz w:val="24"/>
              </w:rPr>
              <w:t>2012-</w:t>
            </w:r>
            <w:r>
              <w:rPr>
                <w:b/>
                <w:spacing w:val="-5"/>
                <w:w w:val="110"/>
                <w:sz w:val="24"/>
              </w:rPr>
              <w:t>16</w:t>
            </w:r>
          </w:p>
        </w:tc>
        <w:tc>
          <w:tcPr>
            <w:tcW w:w="7987" w:type="dxa"/>
          </w:tcPr>
          <w:p>
            <w:pPr>
              <w:pStyle w:val="TableParagraph"/>
              <w:spacing w:line="231" w:lineRule="exact" w:before="0"/>
              <w:ind w:left="58"/>
              <w:rPr>
                <w:sz w:val="24"/>
              </w:rPr>
            </w:pPr>
            <w:r>
              <w:rPr>
                <w:w w:val="105"/>
                <w:sz w:val="24"/>
              </w:rPr>
              <w:t>P</w:t>
            </w:r>
            <w:r>
              <w:rPr>
                <w:spacing w:val="9"/>
                <w:w w:val="105"/>
                <w:sz w:val="24"/>
              </w:rPr>
              <w:t> </w:t>
            </w:r>
            <w:r>
              <w:rPr>
                <w:w w:val="105"/>
                <w:sz w:val="24"/>
              </w:rPr>
              <w:t>&amp;</w:t>
            </w:r>
            <w:r>
              <w:rPr>
                <w:spacing w:val="10"/>
                <w:w w:val="105"/>
                <w:sz w:val="24"/>
              </w:rPr>
              <w:t> </w:t>
            </w:r>
            <w:r>
              <w:rPr>
                <w:w w:val="105"/>
                <w:sz w:val="24"/>
              </w:rPr>
              <w:t>T</w:t>
            </w:r>
            <w:r>
              <w:rPr>
                <w:spacing w:val="10"/>
                <w:w w:val="105"/>
                <w:sz w:val="24"/>
              </w:rPr>
              <w:t> </w:t>
            </w:r>
            <w:r>
              <w:rPr>
                <w:w w:val="105"/>
                <w:sz w:val="24"/>
              </w:rPr>
              <w:t>Committee</w:t>
            </w:r>
            <w:r>
              <w:rPr>
                <w:spacing w:val="9"/>
                <w:w w:val="105"/>
                <w:sz w:val="24"/>
              </w:rPr>
              <w:t> </w:t>
            </w:r>
            <w:r>
              <w:rPr>
                <w:w w:val="105"/>
                <w:sz w:val="24"/>
              </w:rPr>
              <w:t>Chair,</w:t>
            </w:r>
            <w:r>
              <w:rPr>
                <w:spacing w:val="10"/>
                <w:w w:val="105"/>
                <w:sz w:val="24"/>
              </w:rPr>
              <w:t> </w:t>
            </w:r>
            <w:r>
              <w:rPr>
                <w:w w:val="105"/>
                <w:sz w:val="24"/>
              </w:rPr>
              <w:t>Department</w:t>
            </w:r>
            <w:r>
              <w:rPr>
                <w:spacing w:val="10"/>
                <w:w w:val="105"/>
                <w:sz w:val="24"/>
              </w:rPr>
              <w:t> </w:t>
            </w:r>
            <w:r>
              <w:rPr>
                <w:w w:val="105"/>
                <w:sz w:val="24"/>
              </w:rPr>
              <w:t>of</w:t>
            </w:r>
            <w:r>
              <w:rPr>
                <w:spacing w:val="9"/>
                <w:w w:val="105"/>
                <w:sz w:val="24"/>
              </w:rPr>
              <w:t> </w:t>
            </w:r>
            <w:r>
              <w:rPr>
                <w:w w:val="105"/>
                <w:sz w:val="24"/>
              </w:rPr>
              <w:t>Computer</w:t>
            </w:r>
            <w:r>
              <w:rPr>
                <w:spacing w:val="10"/>
                <w:w w:val="105"/>
                <w:sz w:val="24"/>
              </w:rPr>
              <w:t> </w:t>
            </w:r>
            <w:r>
              <w:rPr>
                <w:w w:val="105"/>
                <w:sz w:val="24"/>
              </w:rPr>
              <w:t>Science,</w:t>
            </w:r>
            <w:r>
              <w:rPr>
                <w:spacing w:val="10"/>
                <w:w w:val="105"/>
                <w:sz w:val="24"/>
              </w:rPr>
              <w:t> </w:t>
            </w:r>
            <w:r>
              <w:rPr>
                <w:w w:val="105"/>
                <w:sz w:val="24"/>
              </w:rPr>
              <w:t>Missouri</w:t>
            </w:r>
            <w:r>
              <w:rPr>
                <w:spacing w:val="10"/>
                <w:w w:val="105"/>
                <w:sz w:val="24"/>
              </w:rPr>
              <w:t> </w:t>
            </w:r>
            <w:r>
              <w:rPr>
                <w:w w:val="105"/>
                <w:sz w:val="24"/>
              </w:rPr>
              <w:t>S</w:t>
            </w:r>
            <w:r>
              <w:rPr>
                <w:spacing w:val="9"/>
                <w:w w:val="105"/>
                <w:sz w:val="24"/>
              </w:rPr>
              <w:t> </w:t>
            </w:r>
            <w:r>
              <w:rPr>
                <w:w w:val="105"/>
                <w:sz w:val="24"/>
              </w:rPr>
              <w:t>&amp;</w:t>
            </w:r>
            <w:r>
              <w:rPr>
                <w:spacing w:val="10"/>
                <w:w w:val="105"/>
                <w:sz w:val="24"/>
              </w:rPr>
              <w:t> </w:t>
            </w:r>
            <w:r>
              <w:rPr>
                <w:spacing w:val="-5"/>
                <w:w w:val="105"/>
                <w:sz w:val="24"/>
              </w:rPr>
              <w:t>T.</w:t>
            </w:r>
          </w:p>
        </w:tc>
      </w:tr>
      <w:tr>
        <w:trPr>
          <w:trHeight w:val="388" w:hRule="atLeast"/>
        </w:trPr>
        <w:tc>
          <w:tcPr>
            <w:tcW w:w="1005" w:type="dxa"/>
          </w:tcPr>
          <w:p>
            <w:pPr>
              <w:pStyle w:val="TableParagraph"/>
              <w:spacing w:before="30"/>
              <w:ind w:right="6"/>
              <w:jc w:val="center"/>
              <w:rPr>
                <w:b/>
                <w:sz w:val="24"/>
              </w:rPr>
            </w:pPr>
            <w:r>
              <w:rPr>
                <w:b/>
                <w:w w:val="110"/>
                <w:sz w:val="24"/>
              </w:rPr>
              <w:t>2012-</w:t>
            </w:r>
            <w:r>
              <w:rPr>
                <w:b/>
                <w:spacing w:val="-5"/>
                <w:w w:val="110"/>
                <w:sz w:val="24"/>
              </w:rPr>
              <w:t>16</w:t>
            </w:r>
          </w:p>
        </w:tc>
        <w:tc>
          <w:tcPr>
            <w:tcW w:w="7987" w:type="dxa"/>
          </w:tcPr>
          <w:p>
            <w:pPr>
              <w:pStyle w:val="TableParagraph"/>
              <w:spacing w:before="30"/>
              <w:ind w:left="58"/>
              <w:rPr>
                <w:sz w:val="24"/>
              </w:rPr>
            </w:pPr>
            <w:r>
              <w:rPr>
                <w:w w:val="105"/>
                <w:sz w:val="24"/>
              </w:rPr>
              <w:t>Dept.</w:t>
            </w:r>
            <w:r>
              <w:rPr>
                <w:spacing w:val="26"/>
                <w:w w:val="105"/>
                <w:sz w:val="24"/>
              </w:rPr>
              <w:t> </w:t>
            </w:r>
            <w:r>
              <w:rPr>
                <w:w w:val="105"/>
                <w:sz w:val="24"/>
              </w:rPr>
              <w:t>Advisory</w:t>
            </w:r>
            <w:r>
              <w:rPr>
                <w:spacing w:val="4"/>
                <w:w w:val="105"/>
                <w:sz w:val="24"/>
              </w:rPr>
              <w:t> </w:t>
            </w:r>
            <w:r>
              <w:rPr>
                <w:w w:val="105"/>
                <w:sz w:val="24"/>
              </w:rPr>
              <w:t>and</w:t>
            </w:r>
            <w:r>
              <w:rPr>
                <w:spacing w:val="5"/>
                <w:w w:val="105"/>
                <w:sz w:val="24"/>
              </w:rPr>
              <w:t> </w:t>
            </w:r>
            <w:r>
              <w:rPr>
                <w:w w:val="105"/>
                <w:sz w:val="24"/>
              </w:rPr>
              <w:t>Executive</w:t>
            </w:r>
            <w:r>
              <w:rPr>
                <w:spacing w:val="4"/>
                <w:w w:val="105"/>
                <w:sz w:val="24"/>
              </w:rPr>
              <w:t> </w:t>
            </w:r>
            <w:r>
              <w:rPr>
                <w:w w:val="105"/>
                <w:sz w:val="24"/>
              </w:rPr>
              <w:t>Committee</w:t>
            </w:r>
            <w:r>
              <w:rPr>
                <w:spacing w:val="4"/>
                <w:w w:val="105"/>
                <w:sz w:val="24"/>
              </w:rPr>
              <w:t> </w:t>
            </w:r>
            <w:r>
              <w:rPr>
                <w:w w:val="105"/>
                <w:sz w:val="24"/>
              </w:rPr>
              <w:t>Member,</w:t>
            </w:r>
            <w:r>
              <w:rPr>
                <w:spacing w:val="4"/>
                <w:w w:val="105"/>
                <w:sz w:val="24"/>
              </w:rPr>
              <w:t> </w:t>
            </w:r>
            <w:r>
              <w:rPr>
                <w:w w:val="105"/>
                <w:sz w:val="24"/>
              </w:rPr>
              <w:t>Missouri</w:t>
            </w:r>
            <w:r>
              <w:rPr>
                <w:spacing w:val="4"/>
                <w:w w:val="105"/>
                <w:sz w:val="24"/>
              </w:rPr>
              <w:t> </w:t>
            </w:r>
            <w:r>
              <w:rPr>
                <w:w w:val="105"/>
                <w:sz w:val="24"/>
              </w:rPr>
              <w:t>S</w:t>
            </w:r>
            <w:r>
              <w:rPr>
                <w:spacing w:val="5"/>
                <w:w w:val="105"/>
                <w:sz w:val="24"/>
              </w:rPr>
              <w:t> </w:t>
            </w:r>
            <w:r>
              <w:rPr>
                <w:w w:val="105"/>
                <w:sz w:val="24"/>
              </w:rPr>
              <w:t>&amp;</w:t>
            </w:r>
            <w:r>
              <w:rPr>
                <w:spacing w:val="4"/>
                <w:w w:val="105"/>
                <w:sz w:val="24"/>
              </w:rPr>
              <w:t> </w:t>
            </w:r>
            <w:r>
              <w:rPr>
                <w:spacing w:val="-5"/>
                <w:w w:val="105"/>
                <w:sz w:val="24"/>
              </w:rPr>
              <w:t>T.</w:t>
            </w:r>
          </w:p>
        </w:tc>
      </w:tr>
      <w:tr>
        <w:trPr>
          <w:trHeight w:val="313" w:hRule="atLeast"/>
        </w:trPr>
        <w:tc>
          <w:tcPr>
            <w:tcW w:w="1005" w:type="dxa"/>
          </w:tcPr>
          <w:p>
            <w:pPr>
              <w:pStyle w:val="TableParagraph"/>
              <w:spacing w:line="264" w:lineRule="exact" w:before="30"/>
              <w:ind w:right="6"/>
              <w:jc w:val="center"/>
              <w:rPr>
                <w:b/>
                <w:sz w:val="24"/>
              </w:rPr>
            </w:pPr>
            <w:r>
              <w:rPr>
                <w:b/>
                <w:w w:val="110"/>
                <w:sz w:val="24"/>
              </w:rPr>
              <w:t>2012-</w:t>
            </w:r>
            <w:r>
              <w:rPr>
                <w:b/>
                <w:spacing w:val="-5"/>
                <w:w w:val="110"/>
                <w:sz w:val="24"/>
              </w:rPr>
              <w:t>16</w:t>
            </w:r>
          </w:p>
        </w:tc>
        <w:tc>
          <w:tcPr>
            <w:tcW w:w="7987" w:type="dxa"/>
          </w:tcPr>
          <w:p>
            <w:pPr>
              <w:pStyle w:val="TableParagraph"/>
              <w:spacing w:line="264" w:lineRule="exact" w:before="30"/>
              <w:ind w:left="58"/>
              <w:rPr>
                <w:sz w:val="24"/>
              </w:rPr>
            </w:pPr>
            <w:r>
              <w:rPr>
                <w:w w:val="105"/>
                <w:sz w:val="24"/>
              </w:rPr>
              <w:t>Peer</w:t>
            </w:r>
            <w:r>
              <w:rPr>
                <w:spacing w:val="7"/>
                <w:w w:val="105"/>
                <w:sz w:val="24"/>
              </w:rPr>
              <w:t> </w:t>
            </w:r>
            <w:r>
              <w:rPr>
                <w:w w:val="105"/>
                <w:sz w:val="24"/>
              </w:rPr>
              <w:t>Teaching</w:t>
            </w:r>
            <w:r>
              <w:rPr>
                <w:spacing w:val="7"/>
                <w:w w:val="105"/>
                <w:sz w:val="24"/>
              </w:rPr>
              <w:t> </w:t>
            </w:r>
            <w:r>
              <w:rPr>
                <w:w w:val="105"/>
                <w:sz w:val="24"/>
              </w:rPr>
              <w:t>Evaluation</w:t>
            </w:r>
            <w:r>
              <w:rPr>
                <w:spacing w:val="7"/>
                <w:w w:val="105"/>
                <w:sz w:val="24"/>
              </w:rPr>
              <w:t> </w:t>
            </w:r>
            <w:r>
              <w:rPr>
                <w:w w:val="105"/>
                <w:sz w:val="24"/>
              </w:rPr>
              <w:t>Committee,</w:t>
            </w:r>
            <w:r>
              <w:rPr>
                <w:spacing w:val="7"/>
                <w:w w:val="105"/>
                <w:sz w:val="24"/>
              </w:rPr>
              <w:t> </w:t>
            </w:r>
            <w:r>
              <w:rPr>
                <w:w w:val="105"/>
                <w:sz w:val="24"/>
              </w:rPr>
              <w:t>Chair,</w:t>
            </w:r>
            <w:r>
              <w:rPr>
                <w:spacing w:val="8"/>
                <w:w w:val="105"/>
                <w:sz w:val="24"/>
              </w:rPr>
              <w:t> </w:t>
            </w:r>
            <w:r>
              <w:rPr>
                <w:w w:val="105"/>
                <w:sz w:val="24"/>
              </w:rPr>
              <w:t>Missouri</w:t>
            </w:r>
            <w:r>
              <w:rPr>
                <w:spacing w:val="7"/>
                <w:w w:val="105"/>
                <w:sz w:val="24"/>
              </w:rPr>
              <w:t> </w:t>
            </w:r>
            <w:r>
              <w:rPr>
                <w:w w:val="105"/>
                <w:sz w:val="24"/>
              </w:rPr>
              <w:t>S</w:t>
            </w:r>
            <w:r>
              <w:rPr>
                <w:spacing w:val="7"/>
                <w:w w:val="105"/>
                <w:sz w:val="24"/>
              </w:rPr>
              <w:t> </w:t>
            </w:r>
            <w:r>
              <w:rPr>
                <w:w w:val="105"/>
                <w:sz w:val="24"/>
              </w:rPr>
              <w:t>&amp;</w:t>
            </w:r>
            <w:r>
              <w:rPr>
                <w:spacing w:val="7"/>
                <w:w w:val="105"/>
                <w:sz w:val="24"/>
              </w:rPr>
              <w:t> </w:t>
            </w:r>
            <w:r>
              <w:rPr>
                <w:spacing w:val="-5"/>
                <w:w w:val="105"/>
                <w:sz w:val="24"/>
              </w:rPr>
              <w:t>T.</w:t>
            </w:r>
          </w:p>
        </w:tc>
      </w:tr>
    </w:tbl>
    <w:p>
      <w:pPr>
        <w:pStyle w:val="BodyText"/>
        <w:spacing w:before="107"/>
        <w:ind w:left="1052"/>
      </w:pPr>
      <w:r>
        <w:rPr>
          <w:b/>
          <w:w w:val="105"/>
        </w:rPr>
        <w:t>2012</w:t>
      </w:r>
      <w:r>
        <w:rPr>
          <w:b/>
          <w:spacing w:val="47"/>
          <w:w w:val="105"/>
        </w:rPr>
        <w:t> </w:t>
      </w:r>
      <w:r>
        <w:rPr>
          <w:w w:val="105"/>
        </w:rPr>
        <w:t>Vice</w:t>
      </w:r>
      <w:r>
        <w:rPr>
          <w:spacing w:val="11"/>
          <w:w w:val="105"/>
        </w:rPr>
        <w:t> </w:t>
      </w:r>
      <w:r>
        <w:rPr>
          <w:w w:val="105"/>
        </w:rPr>
        <w:t>Chair,</w:t>
      </w:r>
      <w:r>
        <w:rPr>
          <w:spacing w:val="11"/>
          <w:w w:val="105"/>
        </w:rPr>
        <w:t> </w:t>
      </w:r>
      <w:r>
        <w:rPr>
          <w:w w:val="105"/>
        </w:rPr>
        <w:t>Dept.</w:t>
      </w:r>
      <w:r>
        <w:rPr>
          <w:spacing w:val="35"/>
          <w:w w:val="105"/>
        </w:rPr>
        <w:t> </w:t>
      </w:r>
      <w:r>
        <w:rPr>
          <w:w w:val="105"/>
        </w:rPr>
        <w:t>Chair</w:t>
      </w:r>
      <w:r>
        <w:rPr>
          <w:spacing w:val="11"/>
          <w:w w:val="105"/>
        </w:rPr>
        <w:t> </w:t>
      </w:r>
      <w:r>
        <w:rPr>
          <w:w w:val="105"/>
        </w:rPr>
        <w:t>Search</w:t>
      </w:r>
      <w:r>
        <w:rPr>
          <w:spacing w:val="10"/>
          <w:w w:val="105"/>
        </w:rPr>
        <w:t> </w:t>
      </w:r>
      <w:r>
        <w:rPr>
          <w:w w:val="105"/>
        </w:rPr>
        <w:t>Committee,</w:t>
      </w:r>
      <w:r>
        <w:rPr>
          <w:spacing w:val="11"/>
          <w:w w:val="105"/>
        </w:rPr>
        <w:t> </w:t>
      </w:r>
      <w:r>
        <w:rPr>
          <w:w w:val="105"/>
        </w:rPr>
        <w:t>Missouri</w:t>
      </w:r>
      <w:r>
        <w:rPr>
          <w:spacing w:val="11"/>
          <w:w w:val="105"/>
        </w:rPr>
        <w:t> </w:t>
      </w:r>
      <w:r>
        <w:rPr>
          <w:w w:val="105"/>
        </w:rPr>
        <w:t>S</w:t>
      </w:r>
      <w:r>
        <w:rPr>
          <w:spacing w:val="11"/>
          <w:w w:val="105"/>
        </w:rPr>
        <w:t> </w:t>
      </w:r>
      <w:r>
        <w:rPr>
          <w:w w:val="105"/>
        </w:rPr>
        <w:t>&amp;</w:t>
      </w:r>
      <w:r>
        <w:rPr>
          <w:spacing w:val="10"/>
          <w:w w:val="105"/>
        </w:rPr>
        <w:t> </w:t>
      </w:r>
      <w:r>
        <w:rPr>
          <w:spacing w:val="-5"/>
          <w:w w:val="105"/>
        </w:rPr>
        <w:t>T.</w:t>
      </w:r>
    </w:p>
    <w:p>
      <w:pPr>
        <w:pStyle w:val="BodyText"/>
        <w:spacing w:before="112"/>
        <w:ind w:left="1052"/>
      </w:pPr>
      <w:r>
        <w:rPr>
          <w:b/>
        </w:rPr>
        <w:t>2010,11</w:t>
      </w:r>
      <w:r>
        <w:rPr>
          <w:b/>
          <w:spacing w:val="60"/>
          <w:w w:val="150"/>
        </w:rPr>
        <w:t> </w:t>
      </w:r>
      <w:r>
        <w:rPr/>
        <w:t>Chancellor’s</w:t>
      </w:r>
      <w:r>
        <w:rPr>
          <w:spacing w:val="41"/>
        </w:rPr>
        <w:t> </w:t>
      </w:r>
      <w:r>
        <w:rPr/>
        <w:t>Fellowship</w:t>
      </w:r>
      <w:r>
        <w:rPr>
          <w:spacing w:val="41"/>
        </w:rPr>
        <w:t> </w:t>
      </w:r>
      <w:r>
        <w:rPr/>
        <w:t>Interview</w:t>
      </w:r>
      <w:r>
        <w:rPr>
          <w:spacing w:val="40"/>
        </w:rPr>
        <w:t> </w:t>
      </w:r>
      <w:r>
        <w:rPr/>
        <w:t>Committee,</w:t>
      </w:r>
      <w:r>
        <w:rPr>
          <w:spacing w:val="41"/>
        </w:rPr>
        <w:t> </w:t>
      </w:r>
      <w:r>
        <w:rPr/>
        <w:t>Missouri</w:t>
      </w:r>
      <w:r>
        <w:rPr>
          <w:spacing w:val="41"/>
        </w:rPr>
        <w:t> </w:t>
      </w:r>
      <w:r>
        <w:rPr/>
        <w:t>S</w:t>
      </w:r>
      <w:r>
        <w:rPr>
          <w:spacing w:val="40"/>
        </w:rPr>
        <w:t> </w:t>
      </w:r>
      <w:r>
        <w:rPr/>
        <w:t>&amp;</w:t>
      </w:r>
      <w:r>
        <w:rPr>
          <w:spacing w:val="41"/>
        </w:rPr>
        <w:t> </w:t>
      </w:r>
      <w:r>
        <w:rPr>
          <w:spacing w:val="-5"/>
        </w:rPr>
        <w:t>T.</w:t>
      </w:r>
    </w:p>
    <w:p>
      <w:pPr>
        <w:pStyle w:val="BodyText"/>
        <w:spacing w:before="113"/>
        <w:ind w:left="1052"/>
      </w:pPr>
      <w:r>
        <w:rPr>
          <w:b/>
          <w:w w:val="105"/>
        </w:rPr>
        <w:t>2010,</w:t>
      </w:r>
      <w:r>
        <w:rPr>
          <w:b/>
          <w:spacing w:val="18"/>
          <w:w w:val="105"/>
        </w:rPr>
        <w:t> </w:t>
      </w:r>
      <w:r>
        <w:rPr>
          <w:b/>
          <w:w w:val="105"/>
        </w:rPr>
        <w:t>12</w:t>
      </w:r>
      <w:r>
        <w:rPr>
          <w:b/>
          <w:spacing w:val="44"/>
          <w:w w:val="105"/>
        </w:rPr>
        <w:t> </w:t>
      </w:r>
      <w:r>
        <w:rPr>
          <w:w w:val="105"/>
        </w:rPr>
        <w:t>Faculty</w:t>
      </w:r>
      <w:r>
        <w:rPr>
          <w:spacing w:val="9"/>
          <w:w w:val="105"/>
        </w:rPr>
        <w:t> </w:t>
      </w:r>
      <w:r>
        <w:rPr>
          <w:w w:val="105"/>
        </w:rPr>
        <w:t>Research</w:t>
      </w:r>
      <w:r>
        <w:rPr>
          <w:spacing w:val="8"/>
          <w:w w:val="105"/>
        </w:rPr>
        <w:t> </w:t>
      </w:r>
      <w:r>
        <w:rPr>
          <w:w w:val="105"/>
        </w:rPr>
        <w:t>Excellence</w:t>
      </w:r>
      <w:r>
        <w:rPr>
          <w:spacing w:val="9"/>
          <w:w w:val="105"/>
        </w:rPr>
        <w:t> </w:t>
      </w:r>
      <w:r>
        <w:rPr>
          <w:w w:val="105"/>
        </w:rPr>
        <w:t>Award</w:t>
      </w:r>
      <w:r>
        <w:rPr>
          <w:spacing w:val="8"/>
          <w:w w:val="105"/>
        </w:rPr>
        <w:t> </w:t>
      </w:r>
      <w:r>
        <w:rPr>
          <w:w w:val="105"/>
        </w:rPr>
        <w:t>Committee,</w:t>
      </w:r>
      <w:r>
        <w:rPr>
          <w:spacing w:val="9"/>
          <w:w w:val="105"/>
        </w:rPr>
        <w:t> </w:t>
      </w:r>
      <w:r>
        <w:rPr>
          <w:w w:val="105"/>
        </w:rPr>
        <w:t>Campus,</w:t>
      </w:r>
      <w:r>
        <w:rPr>
          <w:spacing w:val="8"/>
          <w:w w:val="105"/>
        </w:rPr>
        <w:t> </w:t>
      </w:r>
      <w:r>
        <w:rPr>
          <w:w w:val="105"/>
        </w:rPr>
        <w:t>Missouri</w:t>
      </w:r>
      <w:r>
        <w:rPr>
          <w:spacing w:val="8"/>
          <w:w w:val="105"/>
        </w:rPr>
        <w:t> </w:t>
      </w:r>
      <w:r>
        <w:rPr>
          <w:w w:val="105"/>
        </w:rPr>
        <w:t>S</w:t>
      </w:r>
      <w:r>
        <w:rPr>
          <w:spacing w:val="9"/>
          <w:w w:val="105"/>
        </w:rPr>
        <w:t> </w:t>
      </w:r>
      <w:r>
        <w:rPr>
          <w:w w:val="105"/>
        </w:rPr>
        <w:t>&amp;</w:t>
      </w:r>
      <w:r>
        <w:rPr>
          <w:spacing w:val="8"/>
          <w:w w:val="105"/>
        </w:rPr>
        <w:t> </w:t>
      </w:r>
      <w:r>
        <w:rPr>
          <w:spacing w:val="-5"/>
          <w:w w:val="105"/>
        </w:rPr>
        <w:t>T.</w:t>
      </w:r>
    </w:p>
    <w:p>
      <w:pPr>
        <w:pStyle w:val="BodyText"/>
        <w:spacing w:before="7" w:after="1"/>
        <w:ind w:left="0"/>
        <w:rPr>
          <w:sz w:val="13"/>
        </w:rPr>
      </w:pPr>
    </w:p>
    <w:tbl>
      <w:tblPr>
        <w:tblW w:w="0" w:type="auto"/>
        <w:jc w:val="left"/>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5"/>
        <w:gridCol w:w="8898"/>
      </w:tblGrid>
      <w:tr>
        <w:trPr>
          <w:trHeight w:val="313" w:hRule="atLeast"/>
        </w:trPr>
        <w:tc>
          <w:tcPr>
            <w:tcW w:w="1005" w:type="dxa"/>
          </w:tcPr>
          <w:p>
            <w:pPr>
              <w:pStyle w:val="TableParagraph"/>
              <w:spacing w:line="231" w:lineRule="exact" w:before="0"/>
              <w:ind w:right="6"/>
              <w:jc w:val="center"/>
              <w:rPr>
                <w:b/>
                <w:sz w:val="24"/>
              </w:rPr>
            </w:pPr>
            <w:r>
              <w:rPr>
                <w:b/>
                <w:w w:val="110"/>
                <w:sz w:val="24"/>
              </w:rPr>
              <w:t>2009-</w:t>
            </w:r>
            <w:r>
              <w:rPr>
                <w:b/>
                <w:spacing w:val="-5"/>
                <w:w w:val="110"/>
                <w:sz w:val="24"/>
              </w:rPr>
              <w:t>11</w:t>
            </w:r>
          </w:p>
        </w:tc>
        <w:tc>
          <w:tcPr>
            <w:tcW w:w="8898" w:type="dxa"/>
          </w:tcPr>
          <w:p>
            <w:pPr>
              <w:pStyle w:val="TableParagraph"/>
              <w:spacing w:line="231" w:lineRule="exact" w:before="0"/>
              <w:ind w:left="58"/>
              <w:rPr>
                <w:sz w:val="24"/>
              </w:rPr>
            </w:pPr>
            <w:r>
              <w:rPr>
                <w:w w:val="105"/>
                <w:sz w:val="24"/>
              </w:rPr>
              <w:t>Faculty</w:t>
            </w:r>
            <w:r>
              <w:rPr>
                <w:spacing w:val="5"/>
                <w:w w:val="105"/>
                <w:sz w:val="24"/>
              </w:rPr>
              <w:t> </w:t>
            </w:r>
            <w:r>
              <w:rPr>
                <w:w w:val="105"/>
                <w:sz w:val="24"/>
              </w:rPr>
              <w:t>Senate,</w:t>
            </w:r>
            <w:r>
              <w:rPr>
                <w:spacing w:val="6"/>
                <w:w w:val="105"/>
                <w:sz w:val="24"/>
              </w:rPr>
              <w:t> </w:t>
            </w:r>
            <w:r>
              <w:rPr>
                <w:w w:val="105"/>
                <w:sz w:val="24"/>
              </w:rPr>
              <w:t>Campus,</w:t>
            </w:r>
            <w:r>
              <w:rPr>
                <w:spacing w:val="6"/>
                <w:w w:val="105"/>
                <w:sz w:val="24"/>
              </w:rPr>
              <w:t> </w:t>
            </w:r>
            <w:r>
              <w:rPr>
                <w:w w:val="105"/>
                <w:sz w:val="24"/>
              </w:rPr>
              <w:t>Missouri</w:t>
            </w:r>
            <w:r>
              <w:rPr>
                <w:spacing w:val="5"/>
                <w:w w:val="105"/>
                <w:sz w:val="24"/>
              </w:rPr>
              <w:t> </w:t>
            </w:r>
            <w:r>
              <w:rPr>
                <w:w w:val="105"/>
                <w:sz w:val="24"/>
              </w:rPr>
              <w:t>S</w:t>
            </w:r>
            <w:r>
              <w:rPr>
                <w:spacing w:val="6"/>
                <w:w w:val="105"/>
                <w:sz w:val="24"/>
              </w:rPr>
              <w:t> </w:t>
            </w:r>
            <w:r>
              <w:rPr>
                <w:w w:val="105"/>
                <w:sz w:val="24"/>
              </w:rPr>
              <w:t>&amp;</w:t>
            </w:r>
            <w:r>
              <w:rPr>
                <w:spacing w:val="6"/>
                <w:w w:val="105"/>
                <w:sz w:val="24"/>
              </w:rPr>
              <w:t> </w:t>
            </w:r>
            <w:r>
              <w:rPr>
                <w:spacing w:val="-5"/>
                <w:w w:val="105"/>
                <w:sz w:val="24"/>
              </w:rPr>
              <w:t>T.</w:t>
            </w:r>
          </w:p>
        </w:tc>
      </w:tr>
      <w:tr>
        <w:trPr>
          <w:trHeight w:val="388" w:hRule="atLeast"/>
        </w:trPr>
        <w:tc>
          <w:tcPr>
            <w:tcW w:w="1005" w:type="dxa"/>
          </w:tcPr>
          <w:p>
            <w:pPr>
              <w:pStyle w:val="TableParagraph"/>
              <w:spacing w:before="30"/>
              <w:ind w:right="6"/>
              <w:jc w:val="center"/>
              <w:rPr>
                <w:b/>
                <w:sz w:val="24"/>
              </w:rPr>
            </w:pPr>
            <w:r>
              <w:rPr>
                <w:b/>
                <w:w w:val="110"/>
                <w:sz w:val="24"/>
              </w:rPr>
              <w:t>2009-</w:t>
            </w:r>
            <w:r>
              <w:rPr>
                <w:b/>
                <w:spacing w:val="-5"/>
                <w:w w:val="110"/>
                <w:sz w:val="24"/>
              </w:rPr>
              <w:t>17</w:t>
            </w:r>
          </w:p>
        </w:tc>
        <w:tc>
          <w:tcPr>
            <w:tcW w:w="8898" w:type="dxa"/>
          </w:tcPr>
          <w:p>
            <w:pPr>
              <w:pStyle w:val="TableParagraph"/>
              <w:spacing w:before="30"/>
              <w:ind w:left="58"/>
              <w:rPr>
                <w:sz w:val="24"/>
              </w:rPr>
            </w:pPr>
            <w:r>
              <w:rPr>
                <w:w w:val="105"/>
                <w:sz w:val="24"/>
              </w:rPr>
              <w:t>Campus</w:t>
            </w:r>
            <w:r>
              <w:rPr>
                <w:spacing w:val="10"/>
                <w:w w:val="105"/>
                <w:sz w:val="24"/>
              </w:rPr>
              <w:t> </w:t>
            </w:r>
            <w:r>
              <w:rPr>
                <w:w w:val="105"/>
                <w:sz w:val="24"/>
              </w:rPr>
              <w:t>Tenure</w:t>
            </w:r>
            <w:r>
              <w:rPr>
                <w:spacing w:val="10"/>
                <w:w w:val="105"/>
                <w:sz w:val="24"/>
              </w:rPr>
              <w:t> </w:t>
            </w:r>
            <w:r>
              <w:rPr>
                <w:w w:val="105"/>
                <w:sz w:val="24"/>
              </w:rPr>
              <w:t>and</w:t>
            </w:r>
            <w:r>
              <w:rPr>
                <w:spacing w:val="10"/>
                <w:w w:val="105"/>
                <w:sz w:val="24"/>
              </w:rPr>
              <w:t> </w:t>
            </w:r>
            <w:r>
              <w:rPr>
                <w:w w:val="105"/>
                <w:sz w:val="24"/>
              </w:rPr>
              <w:t>Promotion</w:t>
            </w:r>
            <w:r>
              <w:rPr>
                <w:spacing w:val="10"/>
                <w:w w:val="105"/>
                <w:sz w:val="24"/>
              </w:rPr>
              <w:t> </w:t>
            </w:r>
            <w:r>
              <w:rPr>
                <w:w w:val="105"/>
                <w:sz w:val="24"/>
              </w:rPr>
              <w:t>Committee</w:t>
            </w:r>
            <w:r>
              <w:rPr>
                <w:spacing w:val="10"/>
                <w:w w:val="105"/>
                <w:sz w:val="24"/>
              </w:rPr>
              <w:t> </w:t>
            </w:r>
            <w:r>
              <w:rPr>
                <w:w w:val="105"/>
                <w:sz w:val="24"/>
              </w:rPr>
              <w:t>(Rules</w:t>
            </w:r>
            <w:r>
              <w:rPr>
                <w:spacing w:val="10"/>
                <w:w w:val="105"/>
                <w:sz w:val="24"/>
              </w:rPr>
              <w:t> </w:t>
            </w:r>
            <w:r>
              <w:rPr>
                <w:w w:val="105"/>
                <w:sz w:val="24"/>
              </w:rPr>
              <w:t>and</w:t>
            </w:r>
            <w:r>
              <w:rPr>
                <w:spacing w:val="10"/>
                <w:w w:val="105"/>
                <w:sz w:val="24"/>
              </w:rPr>
              <w:t> </w:t>
            </w:r>
            <w:r>
              <w:rPr>
                <w:w w:val="105"/>
                <w:sz w:val="24"/>
              </w:rPr>
              <w:t>Regulations),</w:t>
            </w:r>
            <w:r>
              <w:rPr>
                <w:spacing w:val="10"/>
                <w:w w:val="105"/>
                <w:sz w:val="24"/>
              </w:rPr>
              <w:t> </w:t>
            </w:r>
            <w:r>
              <w:rPr>
                <w:w w:val="105"/>
                <w:sz w:val="24"/>
              </w:rPr>
              <w:t>Missouri</w:t>
            </w:r>
            <w:r>
              <w:rPr>
                <w:spacing w:val="10"/>
                <w:w w:val="105"/>
                <w:sz w:val="24"/>
              </w:rPr>
              <w:t> </w:t>
            </w:r>
            <w:r>
              <w:rPr>
                <w:w w:val="105"/>
                <w:sz w:val="24"/>
              </w:rPr>
              <w:t>S</w:t>
            </w:r>
            <w:r>
              <w:rPr>
                <w:spacing w:val="10"/>
                <w:w w:val="105"/>
                <w:sz w:val="24"/>
              </w:rPr>
              <w:t> </w:t>
            </w:r>
            <w:r>
              <w:rPr>
                <w:w w:val="105"/>
                <w:sz w:val="24"/>
              </w:rPr>
              <w:t>&amp;</w:t>
            </w:r>
            <w:r>
              <w:rPr>
                <w:spacing w:val="10"/>
                <w:w w:val="105"/>
                <w:sz w:val="24"/>
              </w:rPr>
              <w:t> </w:t>
            </w:r>
            <w:r>
              <w:rPr>
                <w:spacing w:val="-5"/>
                <w:w w:val="105"/>
                <w:sz w:val="24"/>
              </w:rPr>
              <w:t>T.</w:t>
            </w:r>
          </w:p>
        </w:tc>
      </w:tr>
      <w:tr>
        <w:trPr>
          <w:trHeight w:val="313" w:hRule="atLeast"/>
        </w:trPr>
        <w:tc>
          <w:tcPr>
            <w:tcW w:w="1005" w:type="dxa"/>
          </w:tcPr>
          <w:p>
            <w:pPr>
              <w:pStyle w:val="TableParagraph"/>
              <w:spacing w:line="264" w:lineRule="exact" w:before="30"/>
              <w:ind w:right="6"/>
              <w:jc w:val="center"/>
              <w:rPr>
                <w:b/>
                <w:sz w:val="24"/>
              </w:rPr>
            </w:pPr>
            <w:r>
              <w:rPr>
                <w:b/>
                <w:w w:val="110"/>
                <w:sz w:val="24"/>
              </w:rPr>
              <w:t>2006-</w:t>
            </w:r>
            <w:r>
              <w:rPr>
                <w:b/>
                <w:spacing w:val="-5"/>
                <w:w w:val="110"/>
                <w:sz w:val="24"/>
              </w:rPr>
              <w:t>09</w:t>
            </w:r>
          </w:p>
        </w:tc>
        <w:tc>
          <w:tcPr>
            <w:tcW w:w="8898" w:type="dxa"/>
          </w:tcPr>
          <w:p>
            <w:pPr>
              <w:pStyle w:val="TableParagraph"/>
              <w:spacing w:line="264" w:lineRule="exact" w:before="30"/>
              <w:ind w:left="58"/>
              <w:rPr>
                <w:sz w:val="24"/>
              </w:rPr>
            </w:pPr>
            <w:r>
              <w:rPr>
                <w:w w:val="105"/>
                <w:sz w:val="24"/>
              </w:rPr>
              <w:t>ISC</w:t>
            </w:r>
            <w:r>
              <w:rPr>
                <w:spacing w:val="11"/>
                <w:w w:val="105"/>
                <w:sz w:val="24"/>
              </w:rPr>
              <w:t> </w:t>
            </w:r>
            <w:r>
              <w:rPr>
                <w:w w:val="105"/>
                <w:sz w:val="24"/>
              </w:rPr>
              <w:t>Poster</w:t>
            </w:r>
            <w:r>
              <w:rPr>
                <w:spacing w:val="11"/>
                <w:w w:val="105"/>
                <w:sz w:val="24"/>
              </w:rPr>
              <w:t> </w:t>
            </w:r>
            <w:r>
              <w:rPr>
                <w:w w:val="105"/>
                <w:sz w:val="24"/>
              </w:rPr>
              <w:t>Competition</w:t>
            </w:r>
            <w:r>
              <w:rPr>
                <w:spacing w:val="11"/>
                <w:w w:val="105"/>
                <w:sz w:val="24"/>
              </w:rPr>
              <w:t> </w:t>
            </w:r>
            <w:r>
              <w:rPr>
                <w:w w:val="105"/>
                <w:sz w:val="24"/>
              </w:rPr>
              <w:t>Judge,</w:t>
            </w:r>
            <w:r>
              <w:rPr>
                <w:spacing w:val="11"/>
                <w:w w:val="105"/>
                <w:sz w:val="24"/>
              </w:rPr>
              <w:t> </w:t>
            </w:r>
            <w:r>
              <w:rPr>
                <w:w w:val="105"/>
                <w:sz w:val="24"/>
              </w:rPr>
              <w:t>Campus</w:t>
            </w:r>
            <w:r>
              <w:rPr>
                <w:spacing w:val="11"/>
                <w:w w:val="105"/>
                <w:sz w:val="24"/>
              </w:rPr>
              <w:t> </w:t>
            </w:r>
            <w:r>
              <w:rPr>
                <w:w w:val="105"/>
                <w:sz w:val="24"/>
              </w:rPr>
              <w:t>Wide,</w:t>
            </w:r>
            <w:r>
              <w:rPr>
                <w:spacing w:val="11"/>
                <w:w w:val="105"/>
                <w:sz w:val="24"/>
              </w:rPr>
              <w:t> </w:t>
            </w:r>
            <w:r>
              <w:rPr>
                <w:w w:val="105"/>
                <w:sz w:val="24"/>
              </w:rPr>
              <w:t>Missouri</w:t>
            </w:r>
            <w:r>
              <w:rPr>
                <w:spacing w:val="11"/>
                <w:w w:val="105"/>
                <w:sz w:val="24"/>
              </w:rPr>
              <w:t> </w:t>
            </w:r>
            <w:r>
              <w:rPr>
                <w:w w:val="105"/>
                <w:sz w:val="24"/>
              </w:rPr>
              <w:t>S</w:t>
            </w:r>
            <w:r>
              <w:rPr>
                <w:spacing w:val="11"/>
                <w:w w:val="105"/>
                <w:sz w:val="24"/>
              </w:rPr>
              <w:t> </w:t>
            </w:r>
            <w:r>
              <w:rPr>
                <w:w w:val="105"/>
                <w:sz w:val="24"/>
              </w:rPr>
              <w:t>&amp;</w:t>
            </w:r>
            <w:r>
              <w:rPr>
                <w:spacing w:val="11"/>
                <w:w w:val="105"/>
                <w:sz w:val="24"/>
              </w:rPr>
              <w:t> </w:t>
            </w:r>
            <w:r>
              <w:rPr>
                <w:spacing w:val="-5"/>
                <w:w w:val="105"/>
                <w:sz w:val="24"/>
              </w:rPr>
              <w:t>T.</w:t>
            </w:r>
          </w:p>
        </w:tc>
      </w:tr>
    </w:tbl>
    <w:p>
      <w:pPr>
        <w:pStyle w:val="BodyText"/>
        <w:spacing w:line="338" w:lineRule="auto" w:before="107"/>
        <w:ind w:left="1052" w:right="3198"/>
        <w:jc w:val="both"/>
      </w:pPr>
      <w:r>
        <w:rPr>
          <w:b/>
          <w:w w:val="105"/>
        </w:rPr>
        <w:t>2008</w:t>
      </w:r>
      <w:r>
        <w:rPr>
          <w:b/>
          <w:spacing w:val="40"/>
          <w:w w:val="105"/>
        </w:rPr>
        <w:t> </w:t>
      </w:r>
      <w:r>
        <w:rPr>
          <w:w w:val="105"/>
        </w:rPr>
        <w:t>Member, Faculty Search Committee, Dept.</w:t>
      </w:r>
      <w:r>
        <w:rPr>
          <w:w w:val="105"/>
        </w:rPr>
        <w:t> of CS, Missouri S &amp; T. </w:t>
      </w:r>
      <w:r>
        <w:rPr>
          <w:b/>
          <w:w w:val="105"/>
        </w:rPr>
        <w:t>2007</w:t>
      </w:r>
      <w:r>
        <w:rPr>
          <w:b/>
          <w:spacing w:val="40"/>
          <w:w w:val="105"/>
        </w:rPr>
        <w:t> </w:t>
      </w:r>
      <w:r>
        <w:rPr>
          <w:w w:val="105"/>
        </w:rPr>
        <w:t>Member, Faculty Search Committee, Dept.</w:t>
      </w:r>
      <w:r>
        <w:rPr>
          <w:w w:val="105"/>
        </w:rPr>
        <w:t> of CS, Missouri S &amp; T. </w:t>
      </w:r>
      <w:r>
        <w:rPr>
          <w:b/>
          <w:w w:val="105"/>
        </w:rPr>
        <w:t>2007-C</w:t>
      </w:r>
      <w:r>
        <w:rPr>
          <w:b/>
          <w:spacing w:val="40"/>
          <w:w w:val="105"/>
        </w:rPr>
        <w:t> </w:t>
      </w:r>
      <w:r>
        <w:rPr>
          <w:w w:val="105"/>
        </w:rPr>
        <w:t>Department Tenure Committee, Dept.</w:t>
      </w:r>
      <w:r>
        <w:rPr>
          <w:spacing w:val="40"/>
          <w:w w:val="105"/>
        </w:rPr>
        <w:t> </w:t>
      </w:r>
      <w:r>
        <w:rPr>
          <w:w w:val="105"/>
        </w:rPr>
        <w:t>of CS, Missouri S &amp; T.</w:t>
      </w:r>
    </w:p>
    <w:p>
      <w:pPr>
        <w:pStyle w:val="BodyText"/>
        <w:spacing w:line="338" w:lineRule="auto" w:before="0"/>
        <w:ind w:left="1052" w:right="2154"/>
      </w:pPr>
      <w:r>
        <w:rPr>
          <w:b/>
          <w:w w:val="105"/>
        </w:rPr>
        <w:t>2007-C</w:t>
      </w:r>
      <w:r>
        <w:rPr>
          <w:b/>
          <w:spacing w:val="40"/>
          <w:w w:val="105"/>
        </w:rPr>
        <w:t> </w:t>
      </w:r>
      <w:r>
        <w:rPr>
          <w:w w:val="105"/>
        </w:rPr>
        <w:t>Referee for Tenure/Promotion of Faculty (USA, Singapore, HongKong). </w:t>
      </w:r>
      <w:r>
        <w:rPr>
          <w:b/>
          <w:w w:val="105"/>
        </w:rPr>
        <w:t>2006</w:t>
      </w:r>
      <w:r>
        <w:rPr>
          <w:b/>
          <w:spacing w:val="40"/>
          <w:w w:val="105"/>
        </w:rPr>
        <w:t> </w:t>
      </w:r>
      <w:r>
        <w:rPr>
          <w:w w:val="105"/>
        </w:rPr>
        <w:t>Chair, Faculty Search Committee, Dept.</w:t>
      </w:r>
      <w:r>
        <w:rPr>
          <w:spacing w:val="35"/>
          <w:w w:val="105"/>
        </w:rPr>
        <w:t> </w:t>
      </w:r>
      <w:r>
        <w:rPr>
          <w:w w:val="105"/>
        </w:rPr>
        <w:t>of CS, UMR (now Missouri S &amp; T). </w:t>
      </w:r>
      <w:r>
        <w:rPr>
          <w:b/>
          <w:w w:val="105"/>
        </w:rPr>
        <w:t>2006-08</w:t>
      </w:r>
      <w:r>
        <w:rPr>
          <w:b/>
          <w:spacing w:val="40"/>
          <w:w w:val="105"/>
        </w:rPr>
        <w:t> </w:t>
      </w:r>
      <w:r>
        <w:rPr>
          <w:w w:val="105"/>
        </w:rPr>
        <w:t>IT Security Committee, Campus Wide, UMR (now Missouri S &amp; T).</w:t>
      </w:r>
    </w:p>
    <w:p>
      <w:pPr>
        <w:pStyle w:val="BodyText"/>
        <w:spacing w:line="274" w:lineRule="exact" w:before="0"/>
        <w:ind w:left="1052"/>
      </w:pPr>
      <w:r>
        <w:rPr>
          <w:b/>
          <w:w w:val="105"/>
        </w:rPr>
        <w:t>2005</w:t>
      </w:r>
      <w:r>
        <w:rPr>
          <w:b/>
          <w:spacing w:val="43"/>
          <w:w w:val="105"/>
        </w:rPr>
        <w:t> </w:t>
      </w:r>
      <w:r>
        <w:rPr>
          <w:w w:val="105"/>
        </w:rPr>
        <w:t>Presentation,</w:t>
      </w:r>
      <w:r>
        <w:rPr>
          <w:spacing w:val="9"/>
          <w:w w:val="105"/>
        </w:rPr>
        <w:t> </w:t>
      </w:r>
      <w:r>
        <w:rPr>
          <w:w w:val="105"/>
        </w:rPr>
        <w:t>CS</w:t>
      </w:r>
      <w:r>
        <w:rPr>
          <w:spacing w:val="8"/>
          <w:w w:val="105"/>
        </w:rPr>
        <w:t> </w:t>
      </w:r>
      <w:r>
        <w:rPr>
          <w:w w:val="105"/>
        </w:rPr>
        <w:t>Advisory</w:t>
      </w:r>
      <w:r>
        <w:rPr>
          <w:spacing w:val="8"/>
          <w:w w:val="105"/>
        </w:rPr>
        <w:t> </w:t>
      </w:r>
      <w:r>
        <w:rPr>
          <w:w w:val="105"/>
        </w:rPr>
        <w:t>Board,</w:t>
      </w:r>
      <w:r>
        <w:rPr>
          <w:spacing w:val="8"/>
          <w:w w:val="105"/>
        </w:rPr>
        <w:t> </w:t>
      </w:r>
      <w:r>
        <w:rPr>
          <w:w w:val="105"/>
        </w:rPr>
        <w:t>UMR</w:t>
      </w:r>
      <w:r>
        <w:rPr>
          <w:spacing w:val="9"/>
          <w:w w:val="105"/>
        </w:rPr>
        <w:t> </w:t>
      </w:r>
      <w:r>
        <w:rPr>
          <w:w w:val="105"/>
        </w:rPr>
        <w:t>(now</w:t>
      </w:r>
      <w:r>
        <w:rPr>
          <w:spacing w:val="8"/>
          <w:w w:val="105"/>
        </w:rPr>
        <w:t> </w:t>
      </w:r>
      <w:r>
        <w:rPr>
          <w:w w:val="105"/>
        </w:rPr>
        <w:t>Missouri</w:t>
      </w:r>
      <w:r>
        <w:rPr>
          <w:spacing w:val="8"/>
          <w:w w:val="105"/>
        </w:rPr>
        <w:t> </w:t>
      </w:r>
      <w:r>
        <w:rPr>
          <w:w w:val="105"/>
        </w:rPr>
        <w:t>S</w:t>
      </w:r>
      <w:r>
        <w:rPr>
          <w:spacing w:val="8"/>
          <w:w w:val="105"/>
        </w:rPr>
        <w:t> </w:t>
      </w:r>
      <w:r>
        <w:rPr>
          <w:w w:val="105"/>
        </w:rPr>
        <w:t>&amp;</w:t>
      </w:r>
      <w:r>
        <w:rPr>
          <w:spacing w:val="9"/>
          <w:w w:val="105"/>
        </w:rPr>
        <w:t> </w:t>
      </w:r>
      <w:r>
        <w:rPr>
          <w:spacing w:val="-5"/>
          <w:w w:val="105"/>
        </w:rPr>
        <w:t>T).</w:t>
      </w:r>
    </w:p>
    <w:p>
      <w:pPr>
        <w:pStyle w:val="BodyText"/>
        <w:tabs>
          <w:tab w:pos="2230" w:val="left" w:leader="none"/>
        </w:tabs>
        <w:spacing w:line="252" w:lineRule="auto" w:before="110"/>
        <w:ind w:left="1052" w:right="462"/>
      </w:pPr>
      <w:r>
        <w:rPr>
          <w:b/>
          <w:w w:val="105"/>
        </w:rPr>
        <w:t>2004, 09</w:t>
      </w:r>
      <w:r>
        <w:rPr>
          <w:b/>
        </w:rPr>
        <w:tab/>
      </w:r>
      <w:r>
        <w:rPr>
          <w:w w:val="105"/>
        </w:rPr>
        <w:t>ABET Course Coordinator for Undergraduate Database Class (2004,</w:t>
      </w:r>
      <w:r>
        <w:rPr>
          <w:w w:val="105"/>
        </w:rPr>
        <w:t> 2009),</w:t>
      </w:r>
      <w:r>
        <w:rPr>
          <w:w w:val="105"/>
        </w:rPr>
        <w:t> UMR (now</w:t>
      </w:r>
      <w:r>
        <w:rPr>
          <w:spacing w:val="40"/>
          <w:w w:val="105"/>
        </w:rPr>
        <w:t> </w:t>
      </w:r>
      <w:r>
        <w:rPr>
          <w:w w:val="105"/>
        </w:rPr>
        <w:t>Missouri S &amp; T).</w:t>
      </w:r>
    </w:p>
    <w:p>
      <w:pPr>
        <w:pStyle w:val="BodyText"/>
        <w:spacing w:before="98"/>
        <w:ind w:left="1052"/>
      </w:pPr>
      <w:r>
        <w:rPr>
          <w:b/>
          <w:w w:val="105"/>
        </w:rPr>
        <w:t>2003-06</w:t>
      </w:r>
      <w:r>
        <w:rPr>
          <w:b/>
          <w:spacing w:val="50"/>
          <w:w w:val="105"/>
        </w:rPr>
        <w:t> </w:t>
      </w:r>
      <w:r>
        <w:rPr>
          <w:w w:val="105"/>
        </w:rPr>
        <w:t>Faculty</w:t>
      </w:r>
      <w:r>
        <w:rPr>
          <w:spacing w:val="13"/>
          <w:w w:val="105"/>
        </w:rPr>
        <w:t> </w:t>
      </w:r>
      <w:r>
        <w:rPr>
          <w:w w:val="105"/>
        </w:rPr>
        <w:t>Conduct</w:t>
      </w:r>
      <w:r>
        <w:rPr>
          <w:spacing w:val="12"/>
          <w:w w:val="105"/>
        </w:rPr>
        <w:t> </w:t>
      </w:r>
      <w:r>
        <w:rPr>
          <w:w w:val="105"/>
        </w:rPr>
        <w:t>Committee,</w:t>
      </w:r>
      <w:r>
        <w:rPr>
          <w:spacing w:val="13"/>
          <w:w w:val="105"/>
        </w:rPr>
        <w:t> </w:t>
      </w:r>
      <w:r>
        <w:rPr>
          <w:w w:val="105"/>
        </w:rPr>
        <w:t>Campus</w:t>
      </w:r>
      <w:r>
        <w:rPr>
          <w:spacing w:val="12"/>
          <w:w w:val="105"/>
        </w:rPr>
        <w:t> </w:t>
      </w:r>
      <w:r>
        <w:rPr>
          <w:w w:val="105"/>
        </w:rPr>
        <w:t>Wide,</w:t>
      </w:r>
      <w:r>
        <w:rPr>
          <w:spacing w:val="13"/>
          <w:w w:val="105"/>
        </w:rPr>
        <w:t> </w:t>
      </w:r>
      <w:r>
        <w:rPr>
          <w:w w:val="105"/>
        </w:rPr>
        <w:t>UMR</w:t>
      </w:r>
      <w:r>
        <w:rPr>
          <w:spacing w:val="13"/>
          <w:w w:val="105"/>
        </w:rPr>
        <w:t> </w:t>
      </w:r>
      <w:r>
        <w:rPr>
          <w:w w:val="105"/>
        </w:rPr>
        <w:t>(now</w:t>
      </w:r>
      <w:r>
        <w:rPr>
          <w:spacing w:val="12"/>
          <w:w w:val="105"/>
        </w:rPr>
        <w:t> </w:t>
      </w:r>
      <w:r>
        <w:rPr>
          <w:w w:val="105"/>
        </w:rPr>
        <w:t>Missouri</w:t>
      </w:r>
      <w:r>
        <w:rPr>
          <w:spacing w:val="13"/>
          <w:w w:val="105"/>
        </w:rPr>
        <w:t> </w:t>
      </w:r>
      <w:r>
        <w:rPr>
          <w:w w:val="105"/>
        </w:rPr>
        <w:t>S</w:t>
      </w:r>
      <w:r>
        <w:rPr>
          <w:spacing w:val="12"/>
          <w:w w:val="105"/>
        </w:rPr>
        <w:t> </w:t>
      </w:r>
      <w:r>
        <w:rPr>
          <w:w w:val="105"/>
        </w:rPr>
        <w:t>&amp;</w:t>
      </w:r>
      <w:r>
        <w:rPr>
          <w:spacing w:val="13"/>
          <w:w w:val="105"/>
        </w:rPr>
        <w:t> </w:t>
      </w:r>
      <w:r>
        <w:rPr>
          <w:spacing w:val="-5"/>
          <w:w w:val="105"/>
        </w:rPr>
        <w:t>T).</w:t>
      </w:r>
    </w:p>
    <w:p>
      <w:pPr>
        <w:pStyle w:val="BodyText"/>
        <w:spacing w:line="338" w:lineRule="auto" w:before="113"/>
        <w:ind w:left="1052" w:right="833"/>
        <w:jc w:val="both"/>
      </w:pPr>
      <w:r>
        <w:rPr>
          <w:b/>
          <w:w w:val="105"/>
        </w:rPr>
        <w:t>2002-08</w:t>
      </w:r>
      <w:r>
        <w:rPr>
          <w:b/>
          <w:spacing w:val="40"/>
          <w:w w:val="105"/>
        </w:rPr>
        <w:t> </w:t>
      </w:r>
      <w:r>
        <w:rPr>
          <w:w w:val="105"/>
        </w:rPr>
        <w:t>Faculty Review Procedures Advisory Committee Report, UMR (now Missouri S &amp; T). </w:t>
      </w:r>
      <w:r>
        <w:rPr>
          <w:b/>
          <w:w w:val="105"/>
        </w:rPr>
        <w:t>2002 -C</w:t>
      </w:r>
      <w:r>
        <w:rPr>
          <w:b/>
          <w:spacing w:val="40"/>
          <w:w w:val="105"/>
        </w:rPr>
        <w:t> </w:t>
      </w:r>
      <w:r>
        <w:rPr>
          <w:w w:val="105"/>
        </w:rPr>
        <w:t>Graduate Practices and Policy Committee, Dept.</w:t>
      </w:r>
      <w:r>
        <w:rPr>
          <w:w w:val="105"/>
        </w:rPr>
        <w:t> of CS, UMR (now Missouri S &amp; T). </w:t>
      </w:r>
      <w:r>
        <w:rPr>
          <w:b/>
          <w:w w:val="105"/>
        </w:rPr>
        <w:t>2002-04</w:t>
      </w:r>
      <w:r>
        <w:rPr>
          <w:b/>
          <w:spacing w:val="40"/>
          <w:w w:val="105"/>
        </w:rPr>
        <w:t> </w:t>
      </w:r>
      <w:r>
        <w:rPr>
          <w:w w:val="105"/>
        </w:rPr>
        <w:t>Curriculum Improvement Committee, Dept.</w:t>
      </w:r>
      <w:r>
        <w:rPr>
          <w:spacing w:val="40"/>
          <w:w w:val="105"/>
        </w:rPr>
        <w:t> </w:t>
      </w:r>
      <w:r>
        <w:rPr>
          <w:w w:val="105"/>
        </w:rPr>
        <w:t>of CS, UMR (now Missouri S &amp; T).</w:t>
      </w:r>
    </w:p>
    <w:p>
      <w:pPr>
        <w:pStyle w:val="BodyText"/>
        <w:spacing w:line="338" w:lineRule="auto" w:before="0"/>
        <w:ind w:left="1052" w:right="2480"/>
      </w:pPr>
      <w:r>
        <w:rPr>
          <w:b/>
          <w:w w:val="105"/>
        </w:rPr>
        <w:t>2001</w:t>
      </w:r>
      <w:r>
        <w:rPr>
          <w:b/>
          <w:spacing w:val="40"/>
          <w:w w:val="105"/>
        </w:rPr>
        <w:t> </w:t>
      </w:r>
      <w:r>
        <w:rPr>
          <w:w w:val="105"/>
        </w:rPr>
        <w:t>Department Representative., St.</w:t>
      </w:r>
      <w:r>
        <w:rPr>
          <w:spacing w:val="40"/>
          <w:w w:val="105"/>
        </w:rPr>
        <w:t> </w:t>
      </w:r>
      <w:r>
        <w:rPr>
          <w:w w:val="105"/>
        </w:rPr>
        <w:t>Pat Day, UMR (now Missouri S &amp; T). </w:t>
      </w:r>
      <w:r>
        <w:rPr>
          <w:b/>
          <w:w w:val="105"/>
        </w:rPr>
        <w:t>2001 - C</w:t>
      </w:r>
      <w:r>
        <w:rPr>
          <w:b/>
          <w:spacing w:val="40"/>
          <w:w w:val="105"/>
        </w:rPr>
        <w:t> </w:t>
      </w:r>
      <w:r>
        <w:rPr>
          <w:w w:val="105"/>
        </w:rPr>
        <w:t>Open House Representative, CS Dept., UMR (now Missouri S &amp; T). </w:t>
      </w:r>
      <w:r>
        <w:rPr>
          <w:b/>
          <w:w w:val="105"/>
        </w:rPr>
        <w:t>2001</w:t>
      </w:r>
      <w:r>
        <w:rPr>
          <w:b/>
          <w:spacing w:val="40"/>
          <w:w w:val="105"/>
        </w:rPr>
        <w:t> </w:t>
      </w:r>
      <w:r>
        <w:rPr>
          <w:w w:val="105"/>
        </w:rPr>
        <w:t>Seminar In-charge, CS Dept., UMR (now Missouri S &amp; T).</w:t>
      </w:r>
    </w:p>
    <w:p>
      <w:pPr>
        <w:pStyle w:val="BodyText"/>
        <w:spacing w:line="274" w:lineRule="exact" w:before="0"/>
        <w:ind w:left="1052"/>
      </w:pPr>
      <w:r>
        <w:rPr>
          <w:b/>
          <w:w w:val="105"/>
        </w:rPr>
        <w:t>2000-02</w:t>
      </w:r>
      <w:r>
        <w:rPr>
          <w:b/>
          <w:spacing w:val="50"/>
          <w:w w:val="105"/>
        </w:rPr>
        <w:t> </w:t>
      </w:r>
      <w:r>
        <w:rPr>
          <w:w w:val="105"/>
        </w:rPr>
        <w:t>Faculty</w:t>
      </w:r>
      <w:r>
        <w:rPr>
          <w:spacing w:val="13"/>
          <w:w w:val="105"/>
        </w:rPr>
        <w:t> </w:t>
      </w:r>
      <w:r>
        <w:rPr>
          <w:w w:val="105"/>
        </w:rPr>
        <w:t>Search</w:t>
      </w:r>
      <w:r>
        <w:rPr>
          <w:spacing w:val="12"/>
          <w:w w:val="105"/>
        </w:rPr>
        <w:t> </w:t>
      </w:r>
      <w:r>
        <w:rPr>
          <w:w w:val="105"/>
        </w:rPr>
        <w:t>Committee,</w:t>
      </w:r>
      <w:r>
        <w:rPr>
          <w:spacing w:val="13"/>
          <w:w w:val="105"/>
        </w:rPr>
        <w:t> </w:t>
      </w:r>
      <w:r>
        <w:rPr>
          <w:w w:val="105"/>
        </w:rPr>
        <w:t>CS</w:t>
      </w:r>
      <w:r>
        <w:rPr>
          <w:spacing w:val="12"/>
          <w:w w:val="105"/>
        </w:rPr>
        <w:t> </w:t>
      </w:r>
      <w:r>
        <w:rPr>
          <w:w w:val="105"/>
        </w:rPr>
        <w:t>and</w:t>
      </w:r>
      <w:r>
        <w:rPr>
          <w:spacing w:val="13"/>
          <w:w w:val="105"/>
        </w:rPr>
        <w:t> </w:t>
      </w:r>
      <w:r>
        <w:rPr>
          <w:w w:val="105"/>
        </w:rPr>
        <w:t>IST</w:t>
      </w:r>
      <w:r>
        <w:rPr>
          <w:spacing w:val="12"/>
          <w:w w:val="105"/>
        </w:rPr>
        <w:t> </w:t>
      </w:r>
      <w:r>
        <w:rPr>
          <w:w w:val="105"/>
        </w:rPr>
        <w:t>Departments,</w:t>
      </w:r>
      <w:r>
        <w:rPr>
          <w:spacing w:val="13"/>
          <w:w w:val="105"/>
        </w:rPr>
        <w:t> </w:t>
      </w:r>
      <w:r>
        <w:rPr>
          <w:w w:val="105"/>
        </w:rPr>
        <w:t>UMR</w:t>
      </w:r>
      <w:r>
        <w:rPr>
          <w:spacing w:val="13"/>
          <w:w w:val="105"/>
        </w:rPr>
        <w:t> </w:t>
      </w:r>
      <w:r>
        <w:rPr>
          <w:w w:val="105"/>
        </w:rPr>
        <w:t>(now</w:t>
      </w:r>
      <w:r>
        <w:rPr>
          <w:spacing w:val="12"/>
          <w:w w:val="105"/>
        </w:rPr>
        <w:t> </w:t>
      </w:r>
      <w:r>
        <w:rPr>
          <w:w w:val="105"/>
        </w:rPr>
        <w:t>Missouri</w:t>
      </w:r>
      <w:r>
        <w:rPr>
          <w:spacing w:val="13"/>
          <w:w w:val="105"/>
        </w:rPr>
        <w:t> </w:t>
      </w:r>
      <w:r>
        <w:rPr>
          <w:w w:val="105"/>
        </w:rPr>
        <w:t>S</w:t>
      </w:r>
      <w:r>
        <w:rPr>
          <w:spacing w:val="12"/>
          <w:w w:val="105"/>
        </w:rPr>
        <w:t> </w:t>
      </w:r>
      <w:r>
        <w:rPr>
          <w:w w:val="105"/>
        </w:rPr>
        <w:t>&amp;</w:t>
      </w:r>
      <w:r>
        <w:rPr>
          <w:spacing w:val="13"/>
          <w:w w:val="105"/>
        </w:rPr>
        <w:t> </w:t>
      </w:r>
      <w:r>
        <w:rPr>
          <w:spacing w:val="-5"/>
          <w:w w:val="105"/>
        </w:rPr>
        <w:t>T).</w:t>
      </w:r>
    </w:p>
    <w:p>
      <w:pPr>
        <w:pStyle w:val="BodyText"/>
        <w:spacing w:before="111"/>
        <w:ind w:left="1052"/>
      </w:pPr>
      <w:r>
        <w:rPr>
          <w:b/>
          <w:w w:val="105"/>
        </w:rPr>
        <w:t>2000-02</w:t>
      </w:r>
      <w:r>
        <w:rPr>
          <w:b/>
          <w:spacing w:val="47"/>
          <w:w w:val="105"/>
        </w:rPr>
        <w:t> </w:t>
      </w:r>
      <w:r>
        <w:rPr>
          <w:w w:val="105"/>
        </w:rPr>
        <w:t>Laboratory</w:t>
      </w:r>
      <w:r>
        <w:rPr>
          <w:spacing w:val="10"/>
          <w:w w:val="105"/>
        </w:rPr>
        <w:t> </w:t>
      </w:r>
      <w:r>
        <w:rPr>
          <w:w w:val="105"/>
        </w:rPr>
        <w:t>Development</w:t>
      </w:r>
      <w:r>
        <w:rPr>
          <w:spacing w:val="10"/>
          <w:w w:val="105"/>
        </w:rPr>
        <w:t> </w:t>
      </w:r>
      <w:r>
        <w:rPr>
          <w:w w:val="105"/>
        </w:rPr>
        <w:t>Committee,</w:t>
      </w:r>
      <w:r>
        <w:rPr>
          <w:spacing w:val="11"/>
          <w:w w:val="105"/>
        </w:rPr>
        <w:t> </w:t>
      </w:r>
      <w:r>
        <w:rPr>
          <w:w w:val="105"/>
        </w:rPr>
        <w:t>UMR</w:t>
      </w:r>
      <w:r>
        <w:rPr>
          <w:spacing w:val="10"/>
          <w:w w:val="105"/>
        </w:rPr>
        <w:t> </w:t>
      </w:r>
      <w:r>
        <w:rPr>
          <w:w w:val="105"/>
        </w:rPr>
        <w:t>(now</w:t>
      </w:r>
      <w:r>
        <w:rPr>
          <w:spacing w:val="10"/>
          <w:w w:val="105"/>
        </w:rPr>
        <w:t> </w:t>
      </w:r>
      <w:r>
        <w:rPr>
          <w:w w:val="105"/>
        </w:rPr>
        <w:t>Missouri</w:t>
      </w:r>
      <w:r>
        <w:rPr>
          <w:spacing w:val="11"/>
          <w:w w:val="105"/>
        </w:rPr>
        <w:t> </w:t>
      </w:r>
      <w:r>
        <w:rPr>
          <w:w w:val="105"/>
        </w:rPr>
        <w:t>S</w:t>
      </w:r>
      <w:r>
        <w:rPr>
          <w:spacing w:val="10"/>
          <w:w w:val="105"/>
        </w:rPr>
        <w:t> </w:t>
      </w:r>
      <w:r>
        <w:rPr>
          <w:w w:val="105"/>
        </w:rPr>
        <w:t>&amp;</w:t>
      </w:r>
      <w:r>
        <w:rPr>
          <w:spacing w:val="10"/>
          <w:w w:val="105"/>
        </w:rPr>
        <w:t> </w:t>
      </w:r>
      <w:r>
        <w:rPr>
          <w:spacing w:val="-5"/>
          <w:w w:val="105"/>
        </w:rPr>
        <w:t>T).</w:t>
      </w:r>
    </w:p>
    <w:p>
      <w:pPr>
        <w:pStyle w:val="BodyText"/>
        <w:spacing w:before="112"/>
        <w:ind w:left="1052"/>
      </w:pPr>
      <w:r>
        <w:rPr>
          <w:b/>
          <w:w w:val="105"/>
        </w:rPr>
        <w:t>2000-16</w:t>
      </w:r>
      <w:r>
        <w:rPr>
          <w:b/>
          <w:spacing w:val="45"/>
          <w:w w:val="105"/>
        </w:rPr>
        <w:t> </w:t>
      </w:r>
      <w:r>
        <w:rPr>
          <w:w w:val="105"/>
        </w:rPr>
        <w:t>UM</w:t>
      </w:r>
      <w:r>
        <w:rPr>
          <w:spacing w:val="10"/>
          <w:w w:val="105"/>
        </w:rPr>
        <w:t> </w:t>
      </w:r>
      <w:r>
        <w:rPr>
          <w:w w:val="105"/>
        </w:rPr>
        <w:t>Research</w:t>
      </w:r>
      <w:r>
        <w:rPr>
          <w:spacing w:val="9"/>
          <w:w w:val="105"/>
        </w:rPr>
        <w:t> </w:t>
      </w:r>
      <w:r>
        <w:rPr>
          <w:w w:val="105"/>
        </w:rPr>
        <w:t>Board,</w:t>
      </w:r>
      <w:r>
        <w:rPr>
          <w:spacing w:val="9"/>
          <w:w w:val="105"/>
        </w:rPr>
        <w:t> </w:t>
      </w:r>
      <w:r>
        <w:rPr>
          <w:w w:val="105"/>
        </w:rPr>
        <w:t>Review</w:t>
      </w:r>
      <w:r>
        <w:rPr>
          <w:spacing w:val="10"/>
          <w:w w:val="105"/>
        </w:rPr>
        <w:t> </w:t>
      </w:r>
      <w:r>
        <w:rPr>
          <w:w w:val="105"/>
        </w:rPr>
        <w:t>of</w:t>
      </w:r>
      <w:r>
        <w:rPr>
          <w:spacing w:val="9"/>
          <w:w w:val="105"/>
        </w:rPr>
        <w:t> </w:t>
      </w:r>
      <w:r>
        <w:rPr>
          <w:w w:val="105"/>
        </w:rPr>
        <w:t>Proposals</w:t>
      </w:r>
      <w:r>
        <w:rPr>
          <w:spacing w:val="10"/>
          <w:w w:val="105"/>
        </w:rPr>
        <w:t> </w:t>
      </w:r>
      <w:r>
        <w:rPr>
          <w:w w:val="105"/>
        </w:rPr>
        <w:t>System</w:t>
      </w:r>
      <w:r>
        <w:rPr>
          <w:spacing w:val="9"/>
          <w:w w:val="105"/>
        </w:rPr>
        <w:t> </w:t>
      </w:r>
      <w:r>
        <w:rPr>
          <w:spacing w:val="-2"/>
          <w:w w:val="105"/>
        </w:rPr>
        <w:t>Wide.</w:t>
      </w:r>
    </w:p>
    <w:p>
      <w:pPr>
        <w:pStyle w:val="BodyText"/>
        <w:spacing w:before="113"/>
        <w:ind w:left="1052"/>
      </w:pPr>
      <w:r>
        <w:rPr>
          <w:b/>
          <w:w w:val="105"/>
        </w:rPr>
        <w:t>2000-C</w:t>
      </w:r>
      <w:r>
        <w:rPr>
          <w:b/>
          <w:spacing w:val="55"/>
          <w:w w:val="105"/>
        </w:rPr>
        <w:t> </w:t>
      </w:r>
      <w:r>
        <w:rPr>
          <w:w w:val="105"/>
        </w:rPr>
        <w:t>MS/PhD</w:t>
      </w:r>
      <w:r>
        <w:rPr>
          <w:spacing w:val="17"/>
          <w:w w:val="105"/>
        </w:rPr>
        <w:t> </w:t>
      </w:r>
      <w:r>
        <w:rPr>
          <w:w w:val="105"/>
        </w:rPr>
        <w:t>Thesis</w:t>
      </w:r>
      <w:r>
        <w:rPr>
          <w:spacing w:val="16"/>
          <w:w w:val="105"/>
        </w:rPr>
        <w:t> </w:t>
      </w:r>
      <w:r>
        <w:rPr>
          <w:w w:val="105"/>
        </w:rPr>
        <w:t>Committees,</w:t>
      </w:r>
      <w:r>
        <w:rPr>
          <w:spacing w:val="16"/>
          <w:w w:val="105"/>
        </w:rPr>
        <w:t> </w:t>
      </w:r>
      <w:r>
        <w:rPr>
          <w:w w:val="105"/>
        </w:rPr>
        <w:t>CS</w:t>
      </w:r>
      <w:r>
        <w:rPr>
          <w:spacing w:val="16"/>
          <w:w w:val="105"/>
        </w:rPr>
        <w:t> </w:t>
      </w:r>
      <w:r>
        <w:rPr>
          <w:w w:val="105"/>
        </w:rPr>
        <w:t>and</w:t>
      </w:r>
      <w:r>
        <w:rPr>
          <w:spacing w:val="17"/>
          <w:w w:val="105"/>
        </w:rPr>
        <w:t> </w:t>
      </w:r>
      <w:r>
        <w:rPr>
          <w:w w:val="105"/>
        </w:rPr>
        <w:t>ECE</w:t>
      </w:r>
      <w:r>
        <w:rPr>
          <w:spacing w:val="16"/>
          <w:w w:val="105"/>
        </w:rPr>
        <w:t> </w:t>
      </w:r>
      <w:r>
        <w:rPr>
          <w:w w:val="105"/>
        </w:rPr>
        <w:t>Departments,</w:t>
      </w:r>
      <w:r>
        <w:rPr>
          <w:spacing w:val="16"/>
          <w:w w:val="105"/>
        </w:rPr>
        <w:t> </w:t>
      </w:r>
      <w:r>
        <w:rPr>
          <w:w w:val="105"/>
        </w:rPr>
        <w:t>UMR</w:t>
      </w:r>
      <w:r>
        <w:rPr>
          <w:spacing w:val="16"/>
          <w:w w:val="105"/>
        </w:rPr>
        <w:t> </w:t>
      </w:r>
      <w:r>
        <w:rPr>
          <w:w w:val="105"/>
        </w:rPr>
        <w:t>(now</w:t>
      </w:r>
      <w:r>
        <w:rPr>
          <w:spacing w:val="17"/>
          <w:w w:val="105"/>
        </w:rPr>
        <w:t> </w:t>
      </w:r>
      <w:r>
        <w:rPr>
          <w:w w:val="105"/>
        </w:rPr>
        <w:t>Missouri</w:t>
      </w:r>
      <w:r>
        <w:rPr>
          <w:spacing w:val="16"/>
          <w:w w:val="105"/>
        </w:rPr>
        <w:t> </w:t>
      </w:r>
      <w:r>
        <w:rPr>
          <w:w w:val="105"/>
        </w:rPr>
        <w:t>S</w:t>
      </w:r>
      <w:r>
        <w:rPr>
          <w:spacing w:val="16"/>
          <w:w w:val="105"/>
        </w:rPr>
        <w:t> </w:t>
      </w:r>
      <w:r>
        <w:rPr>
          <w:w w:val="105"/>
        </w:rPr>
        <w:t>&amp;</w:t>
      </w:r>
      <w:r>
        <w:rPr>
          <w:spacing w:val="16"/>
          <w:w w:val="105"/>
        </w:rPr>
        <w:t> </w:t>
      </w:r>
      <w:r>
        <w:rPr>
          <w:spacing w:val="-5"/>
          <w:w w:val="105"/>
        </w:rPr>
        <w:t>T).</w:t>
      </w:r>
    </w:p>
    <w:p>
      <w:pPr>
        <w:pStyle w:val="BodyText"/>
        <w:spacing w:line="252" w:lineRule="auto" w:before="112"/>
        <w:ind w:left="1052" w:right="431"/>
        <w:jc w:val="both"/>
      </w:pPr>
      <w:r>
        <w:rPr>
          <w:b/>
          <w:w w:val="105"/>
        </w:rPr>
        <w:t>1996-97</w:t>
      </w:r>
      <w:r>
        <w:rPr>
          <w:b/>
          <w:spacing w:val="40"/>
          <w:w w:val="105"/>
        </w:rPr>
        <w:t> </w:t>
      </w:r>
      <w:r>
        <w:rPr>
          <w:w w:val="105"/>
        </w:rPr>
        <w:t>Member, Committee for Postgraduate Studies and Research, School of Computer Science, USM, Penang, Malaysia.</w:t>
      </w:r>
    </w:p>
    <w:p>
      <w:pPr>
        <w:pStyle w:val="BodyText"/>
        <w:spacing w:line="252" w:lineRule="auto" w:before="98"/>
        <w:ind w:left="1052" w:right="428"/>
        <w:jc w:val="both"/>
      </w:pPr>
      <w:r>
        <w:rPr>
          <w:b/>
          <w:w w:val="105"/>
        </w:rPr>
        <w:t>1994</w:t>
      </w:r>
      <w:r>
        <w:rPr>
          <w:b/>
          <w:spacing w:val="40"/>
          <w:w w:val="105"/>
        </w:rPr>
        <w:t> </w:t>
      </w:r>
      <w:r>
        <w:rPr>
          <w:w w:val="105"/>
        </w:rPr>
        <w:t>Working Committee for the Improvement of Computer Education, Computer and Information Technology</w:t>
      </w:r>
      <w:r>
        <w:rPr>
          <w:spacing w:val="-10"/>
          <w:w w:val="105"/>
        </w:rPr>
        <w:t> </w:t>
      </w:r>
      <w:r>
        <w:rPr>
          <w:w w:val="105"/>
        </w:rPr>
        <w:t>Council</w:t>
      </w:r>
      <w:r>
        <w:rPr>
          <w:spacing w:val="-11"/>
          <w:w w:val="105"/>
        </w:rPr>
        <w:t> </w:t>
      </w:r>
      <w:r>
        <w:rPr>
          <w:w w:val="105"/>
        </w:rPr>
        <w:t>of</w:t>
      </w:r>
      <w:r>
        <w:rPr>
          <w:spacing w:val="-10"/>
          <w:w w:val="105"/>
        </w:rPr>
        <w:t> </w:t>
      </w:r>
      <w:r>
        <w:rPr>
          <w:w w:val="105"/>
        </w:rPr>
        <w:t>Sri</w:t>
      </w:r>
      <w:r>
        <w:rPr>
          <w:spacing w:val="-11"/>
          <w:w w:val="105"/>
        </w:rPr>
        <w:t> </w:t>
      </w:r>
      <w:r>
        <w:rPr>
          <w:w w:val="105"/>
        </w:rPr>
        <w:t>Lanka,</w:t>
      </w:r>
      <w:r>
        <w:rPr>
          <w:spacing w:val="-10"/>
          <w:w w:val="105"/>
        </w:rPr>
        <w:t> </w:t>
      </w:r>
      <w:r>
        <w:rPr>
          <w:w w:val="105"/>
        </w:rPr>
        <w:t>Ministry</w:t>
      </w:r>
      <w:r>
        <w:rPr>
          <w:spacing w:val="-10"/>
          <w:w w:val="105"/>
        </w:rPr>
        <w:t> </w:t>
      </w:r>
      <w:r>
        <w:rPr>
          <w:w w:val="105"/>
        </w:rPr>
        <w:t>of</w:t>
      </w:r>
      <w:r>
        <w:rPr>
          <w:spacing w:val="-11"/>
          <w:w w:val="105"/>
        </w:rPr>
        <w:t> </w:t>
      </w:r>
      <w:r>
        <w:rPr>
          <w:w w:val="105"/>
        </w:rPr>
        <w:t>Science,</w:t>
      </w:r>
      <w:r>
        <w:rPr>
          <w:spacing w:val="-10"/>
          <w:w w:val="105"/>
        </w:rPr>
        <w:t> </w:t>
      </w:r>
      <w:r>
        <w:rPr>
          <w:w w:val="105"/>
        </w:rPr>
        <w:t>Technology</w:t>
      </w:r>
      <w:r>
        <w:rPr>
          <w:spacing w:val="-10"/>
          <w:w w:val="105"/>
        </w:rPr>
        <w:t> </w:t>
      </w:r>
      <w:r>
        <w:rPr>
          <w:w w:val="105"/>
        </w:rPr>
        <w:t>&amp;</w:t>
      </w:r>
      <w:r>
        <w:rPr>
          <w:spacing w:val="-10"/>
          <w:w w:val="105"/>
        </w:rPr>
        <w:t> </w:t>
      </w:r>
      <w:r>
        <w:rPr>
          <w:w w:val="105"/>
        </w:rPr>
        <w:t>Human</w:t>
      </w:r>
      <w:r>
        <w:rPr>
          <w:spacing w:val="-11"/>
          <w:w w:val="105"/>
        </w:rPr>
        <w:t> </w:t>
      </w:r>
      <w:r>
        <w:rPr>
          <w:w w:val="105"/>
        </w:rPr>
        <w:t>Resource</w:t>
      </w:r>
      <w:r>
        <w:rPr>
          <w:spacing w:val="-10"/>
          <w:w w:val="105"/>
        </w:rPr>
        <w:t> </w:t>
      </w:r>
      <w:r>
        <w:rPr>
          <w:w w:val="105"/>
        </w:rPr>
        <w:t>Development, Sri Lanka.</w:t>
      </w:r>
    </w:p>
    <w:p>
      <w:pPr>
        <w:pStyle w:val="BodyText"/>
        <w:spacing w:before="97"/>
        <w:ind w:left="1052"/>
        <w:jc w:val="both"/>
      </w:pPr>
      <w:r>
        <w:rPr>
          <w:b/>
          <w:w w:val="105"/>
        </w:rPr>
        <w:t>1994</w:t>
      </w:r>
      <w:r>
        <w:rPr>
          <w:b/>
          <w:spacing w:val="47"/>
          <w:w w:val="105"/>
        </w:rPr>
        <w:t> </w:t>
      </w:r>
      <w:r>
        <w:rPr>
          <w:w w:val="105"/>
        </w:rPr>
        <w:t>Technical</w:t>
      </w:r>
      <w:r>
        <w:rPr>
          <w:spacing w:val="11"/>
          <w:w w:val="105"/>
        </w:rPr>
        <w:t> </w:t>
      </w:r>
      <w:r>
        <w:rPr>
          <w:w w:val="105"/>
        </w:rPr>
        <w:t>Writer,</w:t>
      </w:r>
      <w:r>
        <w:rPr>
          <w:spacing w:val="11"/>
          <w:w w:val="105"/>
        </w:rPr>
        <w:t> </w:t>
      </w:r>
      <w:r>
        <w:rPr>
          <w:w w:val="105"/>
        </w:rPr>
        <w:t>Infolink</w:t>
      </w:r>
      <w:r>
        <w:rPr>
          <w:spacing w:val="11"/>
          <w:w w:val="105"/>
        </w:rPr>
        <w:t> </w:t>
      </w:r>
      <w:r>
        <w:rPr>
          <w:w w:val="105"/>
        </w:rPr>
        <w:t>Computer</w:t>
      </w:r>
      <w:r>
        <w:rPr>
          <w:spacing w:val="11"/>
          <w:w w:val="105"/>
        </w:rPr>
        <w:t> </w:t>
      </w:r>
      <w:r>
        <w:rPr>
          <w:spacing w:val="-2"/>
          <w:w w:val="105"/>
        </w:rPr>
        <w:t>Magazine.</w:t>
      </w:r>
    </w:p>
    <w:p>
      <w:pPr>
        <w:spacing w:after="0"/>
        <w:jc w:val="both"/>
        <w:sectPr>
          <w:pgSz w:w="12240" w:h="15840"/>
          <w:pgMar w:top="560" w:bottom="280" w:left="460" w:right="0"/>
        </w:sectPr>
      </w:pPr>
    </w:p>
    <w:p>
      <w:pPr>
        <w:pStyle w:val="Heading1"/>
        <w:spacing w:before="23"/>
        <w:rPr>
          <w:u w:val="none"/>
        </w:rPr>
      </w:pPr>
      <w:r>
        <w:rPr>
          <w:spacing w:val="-6"/>
          <w:u w:val="single"/>
        </w:rPr>
        <w:t>Service</w:t>
      </w:r>
      <w:r>
        <w:rPr>
          <w:spacing w:val="8"/>
          <w:u w:val="single"/>
        </w:rPr>
        <w:t> </w:t>
      </w:r>
      <w:r>
        <w:rPr>
          <w:spacing w:val="-6"/>
          <w:u w:val="single"/>
        </w:rPr>
        <w:t>and</w:t>
      </w:r>
      <w:r>
        <w:rPr>
          <w:spacing w:val="9"/>
          <w:u w:val="single"/>
        </w:rPr>
        <w:t> </w:t>
      </w:r>
      <w:r>
        <w:rPr>
          <w:spacing w:val="-6"/>
          <w:u w:val="single"/>
        </w:rPr>
        <w:t>Outreach</w:t>
      </w:r>
      <w:r>
        <w:rPr>
          <w:spacing w:val="8"/>
          <w:u w:val="single"/>
        </w:rPr>
        <w:t> </w:t>
      </w:r>
      <w:r>
        <w:rPr>
          <w:spacing w:val="-6"/>
          <w:u w:val="single"/>
        </w:rPr>
        <w:t>Activities</w:t>
      </w:r>
    </w:p>
    <w:p>
      <w:pPr>
        <w:pStyle w:val="BodyText"/>
        <w:spacing w:before="4"/>
        <w:ind w:left="0"/>
        <w:rPr>
          <w:rFonts w:ascii="Georgia-BoldItalic"/>
          <w:b/>
          <w:i/>
        </w:rPr>
      </w:pPr>
    </w:p>
    <w:p>
      <w:pPr>
        <w:pStyle w:val="ListParagraph"/>
        <w:numPr>
          <w:ilvl w:val="0"/>
          <w:numId w:val="12"/>
        </w:numPr>
        <w:tabs>
          <w:tab w:pos="1215" w:val="left" w:leader="none"/>
        </w:tabs>
        <w:spacing w:line="240" w:lineRule="auto" w:before="0" w:after="0"/>
        <w:ind w:left="1215" w:right="0" w:hanging="251"/>
        <w:jc w:val="left"/>
        <w:rPr>
          <w:sz w:val="24"/>
        </w:rPr>
      </w:pPr>
      <w:r>
        <w:rPr>
          <w:w w:val="105"/>
          <w:sz w:val="24"/>
        </w:rPr>
        <w:t>Participated</w:t>
      </w:r>
      <w:r>
        <w:rPr>
          <w:spacing w:val="13"/>
          <w:w w:val="105"/>
          <w:sz w:val="24"/>
        </w:rPr>
        <w:t> </w:t>
      </w:r>
      <w:r>
        <w:rPr>
          <w:w w:val="105"/>
          <w:sz w:val="24"/>
        </w:rPr>
        <w:t>in</w:t>
      </w:r>
      <w:r>
        <w:rPr>
          <w:spacing w:val="13"/>
          <w:w w:val="105"/>
          <w:sz w:val="24"/>
        </w:rPr>
        <w:t> </w:t>
      </w:r>
      <w:r>
        <w:rPr>
          <w:w w:val="105"/>
          <w:sz w:val="24"/>
        </w:rPr>
        <w:t>various</w:t>
      </w:r>
      <w:r>
        <w:rPr>
          <w:spacing w:val="14"/>
          <w:w w:val="105"/>
          <w:sz w:val="24"/>
        </w:rPr>
        <w:t> </w:t>
      </w:r>
      <w:r>
        <w:rPr>
          <w:w w:val="105"/>
          <w:sz w:val="24"/>
        </w:rPr>
        <w:t>department</w:t>
      </w:r>
      <w:r>
        <w:rPr>
          <w:spacing w:val="13"/>
          <w:w w:val="105"/>
          <w:sz w:val="24"/>
        </w:rPr>
        <w:t> </w:t>
      </w:r>
      <w:r>
        <w:rPr>
          <w:w w:val="105"/>
          <w:sz w:val="24"/>
        </w:rPr>
        <w:t>open</w:t>
      </w:r>
      <w:r>
        <w:rPr>
          <w:spacing w:val="13"/>
          <w:w w:val="105"/>
          <w:sz w:val="24"/>
        </w:rPr>
        <w:t> </w:t>
      </w:r>
      <w:r>
        <w:rPr>
          <w:w w:val="105"/>
          <w:sz w:val="24"/>
        </w:rPr>
        <w:t>house</w:t>
      </w:r>
      <w:r>
        <w:rPr>
          <w:spacing w:val="14"/>
          <w:w w:val="105"/>
          <w:sz w:val="24"/>
        </w:rPr>
        <w:t> </w:t>
      </w:r>
      <w:r>
        <w:rPr>
          <w:w w:val="105"/>
          <w:sz w:val="24"/>
        </w:rPr>
        <w:t>activities</w:t>
      </w:r>
      <w:r>
        <w:rPr>
          <w:spacing w:val="13"/>
          <w:w w:val="105"/>
          <w:sz w:val="24"/>
        </w:rPr>
        <w:t> </w:t>
      </w:r>
      <w:r>
        <w:rPr>
          <w:w w:val="105"/>
          <w:sz w:val="24"/>
        </w:rPr>
        <w:t>each</w:t>
      </w:r>
      <w:r>
        <w:rPr>
          <w:spacing w:val="14"/>
          <w:w w:val="105"/>
          <w:sz w:val="24"/>
        </w:rPr>
        <w:t> </w:t>
      </w:r>
      <w:r>
        <w:rPr>
          <w:w w:val="105"/>
          <w:sz w:val="24"/>
        </w:rPr>
        <w:t>year</w:t>
      </w:r>
      <w:r>
        <w:rPr>
          <w:spacing w:val="13"/>
          <w:w w:val="105"/>
          <w:sz w:val="24"/>
        </w:rPr>
        <w:t> </w:t>
      </w:r>
      <w:r>
        <w:rPr>
          <w:w w:val="105"/>
          <w:sz w:val="24"/>
        </w:rPr>
        <w:t>since</w:t>
      </w:r>
      <w:r>
        <w:rPr>
          <w:spacing w:val="13"/>
          <w:w w:val="105"/>
          <w:sz w:val="24"/>
        </w:rPr>
        <w:t> </w:t>
      </w:r>
      <w:r>
        <w:rPr>
          <w:spacing w:val="-2"/>
          <w:w w:val="105"/>
          <w:sz w:val="24"/>
        </w:rPr>
        <w:t>2000.</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Participated</w:t>
      </w:r>
      <w:r>
        <w:rPr>
          <w:spacing w:val="5"/>
          <w:w w:val="105"/>
          <w:sz w:val="24"/>
        </w:rPr>
        <w:t> </w:t>
      </w:r>
      <w:r>
        <w:rPr>
          <w:w w:val="105"/>
          <w:sz w:val="24"/>
        </w:rPr>
        <w:t>in</w:t>
      </w:r>
      <w:r>
        <w:rPr>
          <w:spacing w:val="6"/>
          <w:w w:val="105"/>
          <w:sz w:val="24"/>
        </w:rPr>
        <w:t> </w:t>
      </w:r>
      <w:r>
        <w:rPr>
          <w:w w:val="105"/>
          <w:sz w:val="24"/>
        </w:rPr>
        <w:t>New</w:t>
      </w:r>
      <w:r>
        <w:rPr>
          <w:spacing w:val="6"/>
          <w:w w:val="105"/>
          <w:sz w:val="24"/>
        </w:rPr>
        <w:t> </w:t>
      </w:r>
      <w:r>
        <w:rPr>
          <w:w w:val="105"/>
          <w:sz w:val="24"/>
        </w:rPr>
        <w:t>Faculty</w:t>
      </w:r>
      <w:r>
        <w:rPr>
          <w:spacing w:val="5"/>
          <w:w w:val="105"/>
          <w:sz w:val="24"/>
        </w:rPr>
        <w:t> </w:t>
      </w:r>
      <w:r>
        <w:rPr>
          <w:w w:val="105"/>
          <w:sz w:val="24"/>
        </w:rPr>
        <w:t>Teaching</w:t>
      </w:r>
      <w:r>
        <w:rPr>
          <w:spacing w:val="6"/>
          <w:w w:val="105"/>
          <w:sz w:val="24"/>
        </w:rPr>
        <w:t> </w:t>
      </w:r>
      <w:r>
        <w:rPr>
          <w:w w:val="105"/>
          <w:sz w:val="24"/>
        </w:rPr>
        <w:t>Scholar’s</w:t>
      </w:r>
      <w:r>
        <w:rPr>
          <w:spacing w:val="6"/>
          <w:w w:val="105"/>
          <w:sz w:val="24"/>
        </w:rPr>
        <w:t> </w:t>
      </w:r>
      <w:r>
        <w:rPr>
          <w:w w:val="105"/>
          <w:sz w:val="24"/>
        </w:rPr>
        <w:t>Program,</w:t>
      </w:r>
      <w:r>
        <w:rPr>
          <w:spacing w:val="6"/>
          <w:w w:val="105"/>
          <w:sz w:val="24"/>
        </w:rPr>
        <w:t> </w:t>
      </w:r>
      <w:r>
        <w:rPr>
          <w:spacing w:val="-2"/>
          <w:w w:val="105"/>
          <w:sz w:val="24"/>
        </w:rPr>
        <w:t>2003.</w:t>
      </w:r>
    </w:p>
    <w:p>
      <w:pPr>
        <w:pStyle w:val="ListParagraph"/>
        <w:numPr>
          <w:ilvl w:val="0"/>
          <w:numId w:val="12"/>
        </w:numPr>
        <w:tabs>
          <w:tab w:pos="1216" w:val="left" w:leader="none"/>
        </w:tabs>
        <w:spacing w:line="252" w:lineRule="auto" w:before="112" w:after="0"/>
        <w:ind w:left="1216" w:right="429" w:hanging="252"/>
        <w:jc w:val="left"/>
        <w:rPr>
          <w:sz w:val="24"/>
        </w:rPr>
      </w:pPr>
      <w:r>
        <w:rPr>
          <w:w w:val="105"/>
          <w:sz w:val="24"/>
        </w:rPr>
        <w:t>Participated as co-author in three exam papers designed for Worldwide Youth in Science and Engi- neering (WYSE) in Illinois State</w:t>
      </w:r>
    </w:p>
    <w:p>
      <w:pPr>
        <w:pStyle w:val="ListParagraph"/>
        <w:numPr>
          <w:ilvl w:val="0"/>
          <w:numId w:val="12"/>
        </w:numPr>
        <w:tabs>
          <w:tab w:pos="1215" w:val="left" w:leader="none"/>
        </w:tabs>
        <w:spacing w:line="240" w:lineRule="auto" w:before="98" w:after="0"/>
        <w:ind w:left="1215" w:right="0" w:hanging="251"/>
        <w:jc w:val="left"/>
        <w:rPr>
          <w:sz w:val="24"/>
        </w:rPr>
      </w:pPr>
      <w:r>
        <w:rPr>
          <w:w w:val="105"/>
          <w:sz w:val="24"/>
        </w:rPr>
        <w:t>Participated</w:t>
      </w:r>
      <w:r>
        <w:rPr>
          <w:spacing w:val="8"/>
          <w:w w:val="105"/>
          <w:sz w:val="24"/>
        </w:rPr>
        <w:t> </w:t>
      </w:r>
      <w:r>
        <w:rPr>
          <w:w w:val="105"/>
          <w:sz w:val="24"/>
        </w:rPr>
        <w:t>in</w:t>
      </w:r>
      <w:r>
        <w:rPr>
          <w:spacing w:val="8"/>
          <w:w w:val="105"/>
          <w:sz w:val="24"/>
        </w:rPr>
        <w:t> </w:t>
      </w:r>
      <w:r>
        <w:rPr>
          <w:w w:val="105"/>
          <w:sz w:val="24"/>
        </w:rPr>
        <w:t>grant</w:t>
      </w:r>
      <w:r>
        <w:rPr>
          <w:spacing w:val="9"/>
          <w:w w:val="105"/>
          <w:sz w:val="24"/>
        </w:rPr>
        <w:t> </w:t>
      </w:r>
      <w:r>
        <w:rPr>
          <w:w w:val="105"/>
          <w:sz w:val="24"/>
        </w:rPr>
        <w:t>writing</w:t>
      </w:r>
      <w:r>
        <w:rPr>
          <w:spacing w:val="8"/>
          <w:w w:val="105"/>
          <w:sz w:val="24"/>
        </w:rPr>
        <w:t> </w:t>
      </w:r>
      <w:r>
        <w:rPr>
          <w:w w:val="105"/>
          <w:sz w:val="24"/>
        </w:rPr>
        <w:t>workshops</w:t>
      </w:r>
      <w:r>
        <w:rPr>
          <w:spacing w:val="9"/>
          <w:w w:val="105"/>
          <w:sz w:val="24"/>
        </w:rPr>
        <w:t> </w:t>
      </w:r>
      <w:r>
        <w:rPr>
          <w:w w:val="105"/>
          <w:sz w:val="24"/>
        </w:rPr>
        <w:t>held</w:t>
      </w:r>
      <w:r>
        <w:rPr>
          <w:spacing w:val="8"/>
          <w:w w:val="105"/>
          <w:sz w:val="24"/>
        </w:rPr>
        <w:t> </w:t>
      </w:r>
      <w:r>
        <w:rPr>
          <w:w w:val="105"/>
          <w:sz w:val="24"/>
        </w:rPr>
        <w:t>in</w:t>
      </w:r>
      <w:r>
        <w:rPr>
          <w:spacing w:val="9"/>
          <w:w w:val="105"/>
          <w:sz w:val="24"/>
        </w:rPr>
        <w:t> </w:t>
      </w:r>
      <w:r>
        <w:rPr>
          <w:w w:val="105"/>
          <w:sz w:val="24"/>
        </w:rPr>
        <w:t>Missouri</w:t>
      </w:r>
      <w:r>
        <w:rPr>
          <w:spacing w:val="8"/>
          <w:w w:val="105"/>
          <w:sz w:val="24"/>
        </w:rPr>
        <w:t> </w:t>
      </w:r>
      <w:r>
        <w:rPr>
          <w:w w:val="105"/>
          <w:sz w:val="24"/>
        </w:rPr>
        <w:t>S</w:t>
      </w:r>
      <w:r>
        <w:rPr>
          <w:spacing w:val="9"/>
          <w:w w:val="105"/>
          <w:sz w:val="24"/>
        </w:rPr>
        <w:t> </w:t>
      </w:r>
      <w:r>
        <w:rPr>
          <w:w w:val="105"/>
          <w:sz w:val="24"/>
        </w:rPr>
        <w:t>&amp;</w:t>
      </w:r>
      <w:r>
        <w:rPr>
          <w:spacing w:val="8"/>
          <w:w w:val="105"/>
          <w:sz w:val="24"/>
        </w:rPr>
        <w:t> </w:t>
      </w:r>
      <w:r>
        <w:rPr>
          <w:spacing w:val="-5"/>
          <w:w w:val="105"/>
          <w:sz w:val="24"/>
        </w:rPr>
        <w:t>T.</w:t>
      </w:r>
    </w:p>
    <w:p>
      <w:pPr>
        <w:pStyle w:val="ListParagraph"/>
        <w:numPr>
          <w:ilvl w:val="0"/>
          <w:numId w:val="12"/>
        </w:numPr>
        <w:tabs>
          <w:tab w:pos="1216" w:val="left" w:leader="none"/>
        </w:tabs>
        <w:spacing w:line="252" w:lineRule="auto" w:before="113" w:after="0"/>
        <w:ind w:left="1216" w:right="433" w:hanging="252"/>
        <w:jc w:val="left"/>
        <w:rPr>
          <w:sz w:val="24"/>
        </w:rPr>
      </w:pPr>
      <w:r>
        <w:rPr>
          <w:w w:val="105"/>
          <w:sz w:val="24"/>
        </w:rPr>
        <w:t>Rolla Daily News has published articles on my research, interviewed graduate students working in the laboratory in 2009.</w:t>
      </w:r>
    </w:p>
    <w:p>
      <w:pPr>
        <w:pStyle w:val="ListParagraph"/>
        <w:numPr>
          <w:ilvl w:val="0"/>
          <w:numId w:val="12"/>
        </w:numPr>
        <w:tabs>
          <w:tab w:pos="1215" w:val="left" w:leader="none"/>
        </w:tabs>
        <w:spacing w:line="240" w:lineRule="auto" w:before="98" w:after="0"/>
        <w:ind w:left="1215" w:right="0" w:hanging="251"/>
        <w:jc w:val="left"/>
        <w:rPr>
          <w:sz w:val="24"/>
        </w:rPr>
      </w:pPr>
      <w:r>
        <w:rPr>
          <w:w w:val="105"/>
          <w:sz w:val="24"/>
        </w:rPr>
        <w:t>Quoted</w:t>
      </w:r>
      <w:r>
        <w:rPr>
          <w:spacing w:val="14"/>
          <w:w w:val="105"/>
          <w:sz w:val="24"/>
        </w:rPr>
        <w:t> </w:t>
      </w:r>
      <w:r>
        <w:rPr>
          <w:w w:val="105"/>
          <w:sz w:val="24"/>
        </w:rPr>
        <w:t>in</w:t>
      </w:r>
      <w:r>
        <w:rPr>
          <w:spacing w:val="14"/>
          <w:w w:val="105"/>
          <w:sz w:val="24"/>
        </w:rPr>
        <w:t> </w:t>
      </w:r>
      <w:r>
        <w:rPr>
          <w:w w:val="105"/>
          <w:sz w:val="24"/>
        </w:rPr>
        <w:t>St.</w:t>
      </w:r>
      <w:r>
        <w:rPr>
          <w:spacing w:val="40"/>
          <w:w w:val="105"/>
          <w:sz w:val="24"/>
        </w:rPr>
        <w:t> </w:t>
      </w:r>
      <w:r>
        <w:rPr>
          <w:w w:val="105"/>
          <w:sz w:val="24"/>
        </w:rPr>
        <w:t>Louis</w:t>
      </w:r>
      <w:r>
        <w:rPr>
          <w:spacing w:val="14"/>
          <w:w w:val="105"/>
          <w:sz w:val="24"/>
        </w:rPr>
        <w:t> </w:t>
      </w:r>
      <w:r>
        <w:rPr>
          <w:w w:val="105"/>
          <w:sz w:val="24"/>
        </w:rPr>
        <w:t>Post</w:t>
      </w:r>
      <w:r>
        <w:rPr>
          <w:spacing w:val="14"/>
          <w:w w:val="105"/>
          <w:sz w:val="24"/>
        </w:rPr>
        <w:t> </w:t>
      </w:r>
      <w:r>
        <w:rPr>
          <w:w w:val="105"/>
          <w:sz w:val="24"/>
        </w:rPr>
        <w:t>Dispatch</w:t>
      </w:r>
      <w:r>
        <w:rPr>
          <w:spacing w:val="15"/>
          <w:w w:val="105"/>
          <w:sz w:val="24"/>
        </w:rPr>
        <w:t> </w:t>
      </w:r>
      <w:r>
        <w:rPr>
          <w:w w:val="105"/>
          <w:sz w:val="24"/>
        </w:rPr>
        <w:t>regarding</w:t>
      </w:r>
      <w:r>
        <w:rPr>
          <w:spacing w:val="14"/>
          <w:w w:val="105"/>
          <w:sz w:val="24"/>
        </w:rPr>
        <w:t> </w:t>
      </w:r>
      <w:r>
        <w:rPr>
          <w:w w:val="105"/>
          <w:sz w:val="24"/>
        </w:rPr>
        <w:t>Cloud</w:t>
      </w:r>
      <w:r>
        <w:rPr>
          <w:spacing w:val="14"/>
          <w:w w:val="105"/>
          <w:sz w:val="24"/>
        </w:rPr>
        <w:t> </w:t>
      </w:r>
      <w:r>
        <w:rPr>
          <w:w w:val="105"/>
          <w:sz w:val="24"/>
        </w:rPr>
        <w:t>Computing,</w:t>
      </w:r>
      <w:r>
        <w:rPr>
          <w:spacing w:val="14"/>
          <w:w w:val="105"/>
          <w:sz w:val="24"/>
        </w:rPr>
        <w:t> </w:t>
      </w:r>
      <w:r>
        <w:rPr>
          <w:spacing w:val="-2"/>
          <w:w w:val="105"/>
          <w:sz w:val="24"/>
        </w:rPr>
        <w:t>2011.</w:t>
      </w:r>
    </w:p>
    <w:p>
      <w:pPr>
        <w:pStyle w:val="ListParagraph"/>
        <w:numPr>
          <w:ilvl w:val="0"/>
          <w:numId w:val="12"/>
        </w:numPr>
        <w:tabs>
          <w:tab w:pos="1215" w:val="left" w:leader="none"/>
        </w:tabs>
        <w:spacing w:line="240" w:lineRule="auto" w:before="112" w:after="0"/>
        <w:ind w:left="1215" w:right="0" w:hanging="251"/>
        <w:jc w:val="left"/>
        <w:rPr>
          <w:sz w:val="24"/>
        </w:rPr>
      </w:pPr>
      <w:r>
        <w:rPr>
          <w:w w:val="105"/>
          <w:sz w:val="24"/>
        </w:rPr>
        <w:t>Article</w:t>
      </w:r>
      <w:r>
        <w:rPr>
          <w:spacing w:val="12"/>
          <w:w w:val="105"/>
          <w:sz w:val="24"/>
        </w:rPr>
        <w:t> </w:t>
      </w:r>
      <w:r>
        <w:rPr>
          <w:w w:val="105"/>
          <w:sz w:val="24"/>
        </w:rPr>
        <w:t>on</w:t>
      </w:r>
      <w:r>
        <w:rPr>
          <w:spacing w:val="12"/>
          <w:w w:val="105"/>
          <w:sz w:val="24"/>
        </w:rPr>
        <w:t> </w:t>
      </w:r>
      <w:r>
        <w:rPr>
          <w:w w:val="105"/>
          <w:sz w:val="24"/>
        </w:rPr>
        <w:t>the</w:t>
      </w:r>
      <w:r>
        <w:rPr>
          <w:spacing w:val="13"/>
          <w:w w:val="105"/>
          <w:sz w:val="24"/>
        </w:rPr>
        <w:t> </w:t>
      </w:r>
      <w:r>
        <w:rPr>
          <w:w w:val="105"/>
          <w:sz w:val="24"/>
        </w:rPr>
        <w:t>Invited</w:t>
      </w:r>
      <w:r>
        <w:rPr>
          <w:spacing w:val="12"/>
          <w:w w:val="105"/>
          <w:sz w:val="24"/>
        </w:rPr>
        <w:t> </w:t>
      </w:r>
      <w:r>
        <w:rPr>
          <w:w w:val="105"/>
          <w:sz w:val="24"/>
        </w:rPr>
        <w:t>talk</w:t>
      </w:r>
      <w:r>
        <w:rPr>
          <w:spacing w:val="12"/>
          <w:w w:val="105"/>
          <w:sz w:val="24"/>
        </w:rPr>
        <w:t> </w:t>
      </w:r>
      <w:r>
        <w:rPr>
          <w:w w:val="105"/>
          <w:sz w:val="24"/>
        </w:rPr>
        <w:t>given:</w:t>
      </w:r>
      <w:r>
        <w:rPr>
          <w:spacing w:val="38"/>
          <w:w w:val="105"/>
          <w:sz w:val="24"/>
        </w:rPr>
        <w:t> </w:t>
      </w:r>
      <w:hyperlink r:id="rId7">
        <w:r>
          <w:rPr>
            <w:spacing w:val="-2"/>
            <w:w w:val="105"/>
            <w:sz w:val="24"/>
          </w:rPr>
          <w:t>www.merinews.com/catFull.jsp?articleID=154587</w:t>
        </w:r>
      </w:hyperlink>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Called</w:t>
      </w:r>
      <w:r>
        <w:rPr>
          <w:spacing w:val="11"/>
          <w:w w:val="105"/>
          <w:sz w:val="24"/>
        </w:rPr>
        <w:t> </w:t>
      </w:r>
      <w:r>
        <w:rPr>
          <w:w w:val="105"/>
          <w:sz w:val="24"/>
        </w:rPr>
        <w:t>to</w:t>
      </w:r>
      <w:r>
        <w:rPr>
          <w:spacing w:val="11"/>
          <w:w w:val="105"/>
          <w:sz w:val="24"/>
        </w:rPr>
        <w:t> </w:t>
      </w:r>
      <w:r>
        <w:rPr>
          <w:w w:val="105"/>
          <w:sz w:val="24"/>
        </w:rPr>
        <w:t>meet</w:t>
      </w:r>
      <w:r>
        <w:rPr>
          <w:spacing w:val="11"/>
          <w:w w:val="105"/>
          <w:sz w:val="24"/>
        </w:rPr>
        <w:t> </w:t>
      </w:r>
      <w:r>
        <w:rPr>
          <w:w w:val="105"/>
          <w:sz w:val="24"/>
        </w:rPr>
        <w:t>the</w:t>
      </w:r>
      <w:r>
        <w:rPr>
          <w:spacing w:val="12"/>
          <w:w w:val="105"/>
          <w:sz w:val="24"/>
        </w:rPr>
        <w:t> </w:t>
      </w:r>
      <w:r>
        <w:rPr>
          <w:w w:val="105"/>
          <w:sz w:val="24"/>
        </w:rPr>
        <w:t>evaluation</w:t>
      </w:r>
      <w:r>
        <w:rPr>
          <w:spacing w:val="11"/>
          <w:w w:val="105"/>
          <w:sz w:val="24"/>
        </w:rPr>
        <w:t> </w:t>
      </w:r>
      <w:r>
        <w:rPr>
          <w:w w:val="105"/>
          <w:sz w:val="24"/>
        </w:rPr>
        <w:t>team</w:t>
      </w:r>
      <w:r>
        <w:rPr>
          <w:spacing w:val="11"/>
          <w:w w:val="105"/>
          <w:sz w:val="24"/>
        </w:rPr>
        <w:t> </w:t>
      </w:r>
      <w:r>
        <w:rPr>
          <w:w w:val="105"/>
          <w:sz w:val="24"/>
        </w:rPr>
        <w:t>for</w:t>
      </w:r>
      <w:r>
        <w:rPr>
          <w:spacing w:val="12"/>
          <w:w w:val="105"/>
          <w:sz w:val="24"/>
        </w:rPr>
        <w:t> </w:t>
      </w:r>
      <w:r>
        <w:rPr>
          <w:w w:val="105"/>
          <w:sz w:val="24"/>
        </w:rPr>
        <w:t>new</w:t>
      </w:r>
      <w:r>
        <w:rPr>
          <w:spacing w:val="11"/>
          <w:w w:val="105"/>
          <w:sz w:val="24"/>
        </w:rPr>
        <w:t> </w:t>
      </w:r>
      <w:r>
        <w:rPr>
          <w:w w:val="105"/>
          <w:sz w:val="24"/>
        </w:rPr>
        <w:t>Bioinformatics</w:t>
      </w:r>
      <w:r>
        <w:rPr>
          <w:spacing w:val="11"/>
          <w:w w:val="105"/>
          <w:sz w:val="24"/>
        </w:rPr>
        <w:t> </w:t>
      </w:r>
      <w:r>
        <w:rPr>
          <w:w w:val="105"/>
          <w:sz w:val="24"/>
        </w:rPr>
        <w:t>program</w:t>
      </w:r>
      <w:r>
        <w:rPr>
          <w:spacing w:val="12"/>
          <w:w w:val="105"/>
          <w:sz w:val="24"/>
        </w:rPr>
        <w:t> </w:t>
      </w:r>
      <w:r>
        <w:rPr>
          <w:w w:val="105"/>
          <w:sz w:val="24"/>
        </w:rPr>
        <w:t>at</w:t>
      </w:r>
      <w:r>
        <w:rPr>
          <w:spacing w:val="11"/>
          <w:w w:val="105"/>
          <w:sz w:val="24"/>
        </w:rPr>
        <w:t> </w:t>
      </w:r>
      <w:r>
        <w:rPr>
          <w:w w:val="105"/>
          <w:sz w:val="24"/>
        </w:rPr>
        <w:t>S</w:t>
      </w:r>
      <w:r>
        <w:rPr>
          <w:spacing w:val="11"/>
          <w:w w:val="105"/>
          <w:sz w:val="24"/>
        </w:rPr>
        <w:t> </w:t>
      </w:r>
      <w:r>
        <w:rPr>
          <w:w w:val="105"/>
          <w:sz w:val="24"/>
        </w:rPr>
        <w:t>&amp;</w:t>
      </w:r>
      <w:r>
        <w:rPr>
          <w:spacing w:val="12"/>
          <w:w w:val="105"/>
          <w:sz w:val="24"/>
        </w:rPr>
        <w:t> </w:t>
      </w:r>
      <w:r>
        <w:rPr>
          <w:spacing w:val="-5"/>
          <w:w w:val="105"/>
          <w:sz w:val="24"/>
        </w:rPr>
        <w:t>T.</w:t>
      </w:r>
    </w:p>
    <w:p>
      <w:pPr>
        <w:pStyle w:val="BodyText"/>
        <w:spacing w:before="258"/>
        <w:ind w:left="0"/>
      </w:pPr>
    </w:p>
    <w:p>
      <w:pPr>
        <w:pStyle w:val="Heading1"/>
        <w:spacing w:before="1"/>
        <w:rPr>
          <w:u w:val="none"/>
        </w:rPr>
      </w:pPr>
      <w:r>
        <w:rPr>
          <w:spacing w:val="-8"/>
          <w:u w:val="single"/>
        </w:rPr>
        <w:t>Local</w:t>
      </w:r>
      <w:r>
        <w:rPr>
          <w:spacing w:val="9"/>
          <w:u w:val="single"/>
        </w:rPr>
        <w:t> </w:t>
      </w:r>
      <w:r>
        <w:rPr>
          <w:spacing w:val="-8"/>
          <w:u w:val="single"/>
        </w:rPr>
        <w:t>Community</w:t>
      </w:r>
      <w:r>
        <w:rPr>
          <w:spacing w:val="9"/>
          <w:u w:val="single"/>
        </w:rPr>
        <w:t> </w:t>
      </w:r>
      <w:r>
        <w:rPr>
          <w:spacing w:val="-8"/>
          <w:u w:val="single"/>
        </w:rPr>
        <w:t>Activities</w:t>
      </w:r>
    </w:p>
    <w:p>
      <w:pPr>
        <w:pStyle w:val="BodyText"/>
        <w:spacing w:before="4"/>
        <w:ind w:left="0"/>
        <w:rPr>
          <w:rFonts w:ascii="Georgia-BoldItalic"/>
          <w:b/>
          <w:i/>
        </w:rPr>
      </w:pPr>
    </w:p>
    <w:p>
      <w:pPr>
        <w:pStyle w:val="BodyText"/>
        <w:spacing w:before="0"/>
        <w:ind w:left="1052"/>
      </w:pPr>
      <w:r>
        <w:rPr>
          <w:b/>
          <w:w w:val="105"/>
        </w:rPr>
        <w:t>2011-2018</w:t>
      </w:r>
      <w:r>
        <w:rPr>
          <w:b/>
          <w:spacing w:val="65"/>
          <w:w w:val="105"/>
        </w:rPr>
        <w:t> </w:t>
      </w:r>
      <w:r>
        <w:rPr>
          <w:w w:val="105"/>
        </w:rPr>
        <w:t>Board</w:t>
      </w:r>
      <w:r>
        <w:rPr>
          <w:spacing w:val="23"/>
          <w:w w:val="105"/>
        </w:rPr>
        <w:t> </w:t>
      </w:r>
      <w:r>
        <w:rPr>
          <w:w w:val="105"/>
        </w:rPr>
        <w:t>Member,</w:t>
      </w:r>
      <w:r>
        <w:rPr>
          <w:spacing w:val="23"/>
          <w:w w:val="105"/>
        </w:rPr>
        <w:t> </w:t>
      </w:r>
      <w:r>
        <w:rPr>
          <w:w w:val="105"/>
        </w:rPr>
        <w:t>Shamsher</w:t>
      </w:r>
      <w:r>
        <w:rPr>
          <w:spacing w:val="23"/>
          <w:w w:val="105"/>
        </w:rPr>
        <w:t> </w:t>
      </w:r>
      <w:r>
        <w:rPr>
          <w:w w:val="105"/>
        </w:rPr>
        <w:t>Prakash</w:t>
      </w:r>
      <w:r>
        <w:rPr>
          <w:spacing w:val="23"/>
          <w:w w:val="105"/>
        </w:rPr>
        <w:t> </w:t>
      </w:r>
      <w:r>
        <w:rPr>
          <w:w w:val="105"/>
        </w:rPr>
        <w:t>Foundation,</w:t>
      </w:r>
      <w:r>
        <w:rPr>
          <w:spacing w:val="23"/>
          <w:w w:val="105"/>
        </w:rPr>
        <w:t> </w:t>
      </w:r>
      <w:r>
        <w:rPr>
          <w:spacing w:val="-2"/>
          <w:w w:val="105"/>
        </w:rPr>
        <w:t>Rolla.</w:t>
      </w:r>
    </w:p>
    <w:p>
      <w:pPr>
        <w:pStyle w:val="BodyText"/>
        <w:spacing w:before="112"/>
        <w:ind w:left="1052"/>
      </w:pPr>
      <w:r>
        <w:rPr>
          <w:b/>
          <w:w w:val="105"/>
        </w:rPr>
        <w:t>2005,</w:t>
      </w:r>
      <w:r>
        <w:rPr>
          <w:b/>
          <w:spacing w:val="32"/>
          <w:w w:val="105"/>
        </w:rPr>
        <w:t> </w:t>
      </w:r>
      <w:r>
        <w:rPr>
          <w:b/>
          <w:w w:val="105"/>
        </w:rPr>
        <w:t>10</w:t>
      </w:r>
      <w:r>
        <w:rPr>
          <w:b/>
          <w:spacing w:val="62"/>
          <w:w w:val="105"/>
        </w:rPr>
        <w:t> </w:t>
      </w:r>
      <w:r>
        <w:rPr>
          <w:w w:val="105"/>
        </w:rPr>
        <w:t>Coordinator,</w:t>
      </w:r>
      <w:r>
        <w:rPr>
          <w:spacing w:val="20"/>
          <w:w w:val="105"/>
        </w:rPr>
        <w:t> </w:t>
      </w:r>
      <w:r>
        <w:rPr>
          <w:w w:val="105"/>
        </w:rPr>
        <w:t>Indian</w:t>
      </w:r>
      <w:r>
        <w:rPr>
          <w:spacing w:val="20"/>
          <w:w w:val="105"/>
        </w:rPr>
        <w:t> </w:t>
      </w:r>
      <w:r>
        <w:rPr>
          <w:w w:val="105"/>
        </w:rPr>
        <w:t>Faculty</w:t>
      </w:r>
      <w:r>
        <w:rPr>
          <w:spacing w:val="21"/>
          <w:w w:val="105"/>
        </w:rPr>
        <w:t> </w:t>
      </w:r>
      <w:r>
        <w:rPr>
          <w:w w:val="105"/>
        </w:rPr>
        <w:t>Association,</w:t>
      </w:r>
      <w:r>
        <w:rPr>
          <w:spacing w:val="20"/>
          <w:w w:val="105"/>
        </w:rPr>
        <w:t> </w:t>
      </w:r>
      <w:r>
        <w:rPr>
          <w:w w:val="105"/>
        </w:rPr>
        <w:t>Rolla,</w:t>
      </w:r>
      <w:r>
        <w:rPr>
          <w:spacing w:val="21"/>
          <w:w w:val="105"/>
        </w:rPr>
        <w:t> </w:t>
      </w:r>
      <w:r>
        <w:rPr>
          <w:spacing w:val="-5"/>
          <w:w w:val="105"/>
        </w:rPr>
        <w:t>MO.</w:t>
      </w:r>
    </w:p>
    <w:p>
      <w:pPr>
        <w:pStyle w:val="BodyText"/>
        <w:spacing w:before="113"/>
        <w:ind w:left="1052"/>
      </w:pPr>
      <w:r>
        <w:rPr>
          <w:b/>
        </w:rPr>
        <w:t>2002</w:t>
      </w:r>
      <w:r>
        <w:rPr>
          <w:b/>
          <w:spacing w:val="78"/>
        </w:rPr>
        <w:t> </w:t>
      </w:r>
      <w:r>
        <w:rPr/>
        <w:t>Judge,</w:t>
      </w:r>
      <w:r>
        <w:rPr>
          <w:spacing w:val="32"/>
        </w:rPr>
        <w:t> </w:t>
      </w:r>
      <w:r>
        <w:rPr/>
        <w:t>School</w:t>
      </w:r>
      <w:r>
        <w:rPr>
          <w:spacing w:val="33"/>
        </w:rPr>
        <w:t> </w:t>
      </w:r>
      <w:r>
        <w:rPr/>
        <w:t>Science</w:t>
      </w:r>
      <w:r>
        <w:rPr>
          <w:spacing w:val="32"/>
        </w:rPr>
        <w:t> </w:t>
      </w:r>
      <w:r>
        <w:rPr/>
        <w:t>Festival,</w:t>
      </w:r>
      <w:r>
        <w:rPr>
          <w:spacing w:val="32"/>
        </w:rPr>
        <w:t> </w:t>
      </w:r>
      <w:r>
        <w:rPr/>
        <w:t>Newburg</w:t>
      </w:r>
      <w:r>
        <w:rPr>
          <w:spacing w:val="32"/>
        </w:rPr>
        <w:t> </w:t>
      </w:r>
      <w:r>
        <w:rPr/>
        <w:t>School,</w:t>
      </w:r>
      <w:r>
        <w:rPr>
          <w:spacing w:val="33"/>
        </w:rPr>
        <w:t> </w:t>
      </w:r>
      <w:r>
        <w:rPr>
          <w:spacing w:val="-5"/>
        </w:rPr>
        <w:t>MO.</w:t>
      </w:r>
    </w:p>
    <w:p>
      <w:pPr>
        <w:pStyle w:val="BodyText"/>
        <w:spacing w:before="253"/>
        <w:ind w:left="0"/>
      </w:pPr>
    </w:p>
    <w:p>
      <w:pPr>
        <w:spacing w:line="268" w:lineRule="auto" w:before="0"/>
        <w:ind w:left="701" w:right="0" w:firstLine="0"/>
        <w:jc w:val="left"/>
        <w:rPr>
          <w:b/>
          <w:sz w:val="34"/>
        </w:rPr>
      </w:pPr>
      <w:r>
        <w:rPr>
          <w:b/>
          <w:w w:val="115"/>
          <w:sz w:val="34"/>
        </w:rPr>
        <w:t>Selected</w:t>
      </w:r>
      <w:r>
        <w:rPr>
          <w:b/>
          <w:spacing w:val="40"/>
          <w:w w:val="115"/>
          <w:sz w:val="34"/>
        </w:rPr>
        <w:t> </w:t>
      </w:r>
      <w:r>
        <w:rPr>
          <w:b/>
          <w:w w:val="115"/>
          <w:sz w:val="34"/>
        </w:rPr>
        <w:t>Research</w:t>
      </w:r>
      <w:r>
        <w:rPr>
          <w:b/>
          <w:spacing w:val="40"/>
          <w:w w:val="115"/>
          <w:sz w:val="34"/>
        </w:rPr>
        <w:t> </w:t>
      </w:r>
      <w:r>
        <w:rPr>
          <w:b/>
          <w:w w:val="115"/>
          <w:sz w:val="34"/>
        </w:rPr>
        <w:t>Citations</w:t>
      </w:r>
      <w:r>
        <w:rPr>
          <w:b/>
          <w:spacing w:val="40"/>
          <w:w w:val="115"/>
          <w:sz w:val="34"/>
        </w:rPr>
        <w:t> </w:t>
      </w:r>
      <w:r>
        <w:rPr>
          <w:b/>
          <w:w w:val="115"/>
          <w:sz w:val="34"/>
        </w:rPr>
        <w:t>from</w:t>
      </w:r>
      <w:r>
        <w:rPr>
          <w:b/>
          <w:spacing w:val="40"/>
          <w:w w:val="115"/>
          <w:sz w:val="34"/>
        </w:rPr>
        <w:t> </w:t>
      </w:r>
      <w:r>
        <w:rPr>
          <w:b/>
          <w:w w:val="115"/>
          <w:sz w:val="34"/>
        </w:rPr>
        <w:t>20+</w:t>
      </w:r>
      <w:r>
        <w:rPr>
          <w:b/>
          <w:spacing w:val="40"/>
          <w:w w:val="115"/>
          <w:sz w:val="34"/>
        </w:rPr>
        <w:t> </w:t>
      </w:r>
      <w:r>
        <w:rPr>
          <w:b/>
          <w:w w:val="115"/>
          <w:sz w:val="34"/>
        </w:rPr>
        <w:t>US</w:t>
      </w:r>
      <w:r>
        <w:rPr>
          <w:b/>
          <w:spacing w:val="40"/>
          <w:w w:val="115"/>
          <w:sz w:val="34"/>
        </w:rPr>
        <w:t> </w:t>
      </w:r>
      <w:r>
        <w:rPr>
          <w:b/>
          <w:w w:val="115"/>
          <w:sz w:val="34"/>
        </w:rPr>
        <w:t>Patents</w:t>
      </w:r>
      <w:r>
        <w:rPr>
          <w:b/>
          <w:spacing w:val="40"/>
          <w:w w:val="115"/>
          <w:sz w:val="34"/>
        </w:rPr>
        <w:t> </w:t>
      </w:r>
      <w:r>
        <w:rPr>
          <w:b/>
          <w:w w:val="115"/>
          <w:sz w:val="34"/>
        </w:rPr>
        <w:t>by</w:t>
      </w:r>
      <w:r>
        <w:rPr>
          <w:b/>
          <w:spacing w:val="40"/>
          <w:w w:val="115"/>
          <w:sz w:val="34"/>
        </w:rPr>
        <w:t> </w:t>
      </w:r>
      <w:r>
        <w:rPr>
          <w:b/>
          <w:w w:val="115"/>
          <w:sz w:val="34"/>
        </w:rPr>
        <w:t>IT</w:t>
      </w:r>
      <w:r>
        <w:rPr>
          <w:b/>
          <w:spacing w:val="40"/>
          <w:w w:val="115"/>
          <w:sz w:val="34"/>
        </w:rPr>
        <w:t> </w:t>
      </w:r>
      <w:r>
        <w:rPr>
          <w:b/>
          <w:w w:val="115"/>
          <w:sz w:val="34"/>
        </w:rPr>
        <w:t>com- panies</w:t>
      </w:r>
      <w:r>
        <w:rPr>
          <w:b/>
          <w:w w:val="115"/>
          <w:sz w:val="34"/>
        </w:rPr>
        <w:t> (source:</w:t>
      </w:r>
      <w:r>
        <w:rPr>
          <w:b/>
          <w:spacing w:val="40"/>
          <w:w w:val="115"/>
          <w:sz w:val="34"/>
        </w:rPr>
        <w:t> </w:t>
      </w:r>
      <w:r>
        <w:rPr>
          <w:b/>
          <w:w w:val="115"/>
          <w:sz w:val="34"/>
        </w:rPr>
        <w:t>Google</w:t>
      </w:r>
      <w:r>
        <w:rPr>
          <w:b/>
          <w:w w:val="115"/>
          <w:sz w:val="34"/>
        </w:rPr>
        <w:t> Patent</w:t>
      </w:r>
      <w:r>
        <w:rPr>
          <w:b/>
          <w:w w:val="115"/>
          <w:sz w:val="34"/>
        </w:rPr>
        <w:t> Search)</w:t>
      </w:r>
    </w:p>
    <w:p>
      <w:pPr>
        <w:pStyle w:val="ListParagraph"/>
        <w:numPr>
          <w:ilvl w:val="0"/>
          <w:numId w:val="12"/>
        </w:numPr>
        <w:tabs>
          <w:tab w:pos="1215" w:val="left" w:leader="none"/>
        </w:tabs>
        <w:spacing w:line="240" w:lineRule="auto" w:before="231" w:after="0"/>
        <w:ind w:left="1215" w:right="0" w:hanging="251"/>
        <w:jc w:val="left"/>
        <w:rPr>
          <w:sz w:val="24"/>
        </w:rPr>
      </w:pPr>
      <w:r>
        <w:rPr>
          <w:w w:val="105"/>
          <w:sz w:val="24"/>
        </w:rPr>
        <w:t>Method</w:t>
      </w:r>
      <w:r>
        <w:rPr>
          <w:spacing w:val="10"/>
          <w:w w:val="105"/>
          <w:sz w:val="24"/>
        </w:rPr>
        <w:t> </w:t>
      </w:r>
      <w:r>
        <w:rPr>
          <w:w w:val="105"/>
          <w:sz w:val="24"/>
        </w:rPr>
        <w:t>and</w:t>
      </w:r>
      <w:r>
        <w:rPr>
          <w:spacing w:val="11"/>
          <w:w w:val="105"/>
          <w:sz w:val="24"/>
        </w:rPr>
        <w:t> </w:t>
      </w:r>
      <w:r>
        <w:rPr>
          <w:w w:val="105"/>
          <w:sz w:val="24"/>
        </w:rPr>
        <w:t>apparatus</w:t>
      </w:r>
      <w:r>
        <w:rPr>
          <w:spacing w:val="11"/>
          <w:w w:val="105"/>
          <w:sz w:val="24"/>
        </w:rPr>
        <w:t> </w:t>
      </w:r>
      <w:r>
        <w:rPr>
          <w:w w:val="105"/>
          <w:sz w:val="24"/>
        </w:rPr>
        <w:t>for</w:t>
      </w:r>
      <w:r>
        <w:rPr>
          <w:spacing w:val="10"/>
          <w:w w:val="105"/>
          <w:sz w:val="24"/>
        </w:rPr>
        <w:t> </w:t>
      </w:r>
      <w:r>
        <w:rPr>
          <w:w w:val="105"/>
          <w:sz w:val="24"/>
        </w:rPr>
        <w:t>filtering</w:t>
      </w:r>
      <w:r>
        <w:rPr>
          <w:spacing w:val="11"/>
          <w:w w:val="105"/>
          <w:sz w:val="24"/>
        </w:rPr>
        <w:t> </w:t>
      </w:r>
      <w:r>
        <w:rPr>
          <w:w w:val="105"/>
          <w:sz w:val="24"/>
        </w:rPr>
        <w:t>lock</w:t>
      </w:r>
      <w:r>
        <w:rPr>
          <w:spacing w:val="11"/>
          <w:w w:val="105"/>
          <w:sz w:val="24"/>
        </w:rPr>
        <w:t> </w:t>
      </w:r>
      <w:r>
        <w:rPr>
          <w:w w:val="105"/>
          <w:sz w:val="24"/>
        </w:rPr>
        <w:t>requests,</w:t>
      </w:r>
      <w:r>
        <w:rPr>
          <w:spacing w:val="11"/>
          <w:w w:val="105"/>
          <w:sz w:val="24"/>
        </w:rPr>
        <w:t> </w:t>
      </w:r>
      <w:r>
        <w:rPr>
          <w:w w:val="105"/>
          <w:sz w:val="24"/>
        </w:rPr>
        <w:t>Sun</w:t>
      </w:r>
      <w:r>
        <w:rPr>
          <w:spacing w:val="10"/>
          <w:w w:val="105"/>
          <w:sz w:val="24"/>
        </w:rPr>
        <w:t> </w:t>
      </w:r>
      <w:r>
        <w:rPr>
          <w:w w:val="105"/>
          <w:sz w:val="24"/>
        </w:rPr>
        <w:t>Microsystem,</w:t>
      </w:r>
      <w:r>
        <w:rPr>
          <w:spacing w:val="11"/>
          <w:w w:val="105"/>
          <w:sz w:val="24"/>
        </w:rPr>
        <w:t> </w:t>
      </w:r>
      <w:r>
        <w:rPr>
          <w:spacing w:val="-2"/>
          <w:w w:val="105"/>
          <w:sz w:val="24"/>
        </w:rPr>
        <w:t>2004.</w:t>
      </w:r>
    </w:p>
    <w:p>
      <w:pPr>
        <w:pStyle w:val="ListParagraph"/>
        <w:numPr>
          <w:ilvl w:val="0"/>
          <w:numId w:val="12"/>
        </w:numPr>
        <w:tabs>
          <w:tab w:pos="1215" w:val="left" w:leader="none"/>
        </w:tabs>
        <w:spacing w:line="240" w:lineRule="auto" w:before="113" w:after="0"/>
        <w:ind w:left="1215" w:right="0" w:hanging="251"/>
        <w:jc w:val="left"/>
        <w:rPr>
          <w:sz w:val="24"/>
        </w:rPr>
      </w:pPr>
      <w:r>
        <w:rPr>
          <w:sz w:val="24"/>
        </w:rPr>
        <w:t>Matching</w:t>
      </w:r>
      <w:r>
        <w:rPr>
          <w:spacing w:val="37"/>
          <w:sz w:val="24"/>
        </w:rPr>
        <w:t> </w:t>
      </w:r>
      <w:r>
        <w:rPr>
          <w:sz w:val="24"/>
        </w:rPr>
        <w:t>of</w:t>
      </w:r>
      <w:r>
        <w:rPr>
          <w:spacing w:val="37"/>
          <w:sz w:val="24"/>
        </w:rPr>
        <w:t> </w:t>
      </w:r>
      <w:r>
        <w:rPr>
          <w:sz w:val="24"/>
        </w:rPr>
        <w:t>complex</w:t>
      </w:r>
      <w:r>
        <w:rPr>
          <w:spacing w:val="37"/>
          <w:sz w:val="24"/>
        </w:rPr>
        <w:t> </w:t>
      </w:r>
      <w:r>
        <w:rPr>
          <w:sz w:val="24"/>
        </w:rPr>
        <w:t>nested</w:t>
      </w:r>
      <w:r>
        <w:rPr>
          <w:spacing w:val="38"/>
          <w:sz w:val="24"/>
        </w:rPr>
        <w:t> </w:t>
      </w:r>
      <w:r>
        <w:rPr>
          <w:sz w:val="24"/>
        </w:rPr>
        <w:t>objects</w:t>
      </w:r>
      <w:r>
        <w:rPr>
          <w:spacing w:val="37"/>
          <w:sz w:val="24"/>
        </w:rPr>
        <w:t> </w:t>
      </w:r>
      <w:r>
        <w:rPr>
          <w:sz w:val="24"/>
        </w:rPr>
        <w:t>by</w:t>
      </w:r>
      <w:r>
        <w:rPr>
          <w:spacing w:val="37"/>
          <w:sz w:val="24"/>
        </w:rPr>
        <w:t> </w:t>
      </w:r>
      <w:r>
        <w:rPr>
          <w:sz w:val="24"/>
        </w:rPr>
        <w:t>multilevel</w:t>
      </w:r>
      <w:r>
        <w:rPr>
          <w:spacing w:val="38"/>
          <w:sz w:val="24"/>
        </w:rPr>
        <w:t> </w:t>
      </w:r>
      <w:r>
        <w:rPr>
          <w:sz w:val="24"/>
        </w:rPr>
        <w:t>hashing,</w:t>
      </w:r>
      <w:r>
        <w:rPr>
          <w:spacing w:val="37"/>
          <w:sz w:val="24"/>
        </w:rPr>
        <w:t> </w:t>
      </w:r>
      <w:r>
        <w:rPr>
          <w:sz w:val="24"/>
        </w:rPr>
        <w:t>IBM,</w:t>
      </w:r>
      <w:r>
        <w:rPr>
          <w:spacing w:val="37"/>
          <w:sz w:val="24"/>
        </w:rPr>
        <w:t> </w:t>
      </w:r>
      <w:r>
        <w:rPr>
          <w:spacing w:val="-2"/>
          <w:sz w:val="24"/>
        </w:rPr>
        <w:t>2004.</w:t>
      </w:r>
    </w:p>
    <w:p>
      <w:pPr>
        <w:pStyle w:val="ListParagraph"/>
        <w:numPr>
          <w:ilvl w:val="0"/>
          <w:numId w:val="12"/>
        </w:numPr>
        <w:tabs>
          <w:tab w:pos="1215" w:val="left" w:leader="none"/>
        </w:tabs>
        <w:spacing w:line="240" w:lineRule="auto" w:before="112" w:after="0"/>
        <w:ind w:left="1215" w:right="0" w:hanging="251"/>
        <w:jc w:val="left"/>
        <w:rPr>
          <w:sz w:val="24"/>
        </w:rPr>
      </w:pPr>
      <w:r>
        <w:rPr>
          <w:w w:val="105"/>
          <w:sz w:val="24"/>
        </w:rPr>
        <w:t>Deduplication</w:t>
      </w:r>
      <w:r>
        <w:rPr>
          <w:spacing w:val="7"/>
          <w:w w:val="105"/>
          <w:sz w:val="24"/>
        </w:rPr>
        <w:t> </w:t>
      </w:r>
      <w:r>
        <w:rPr>
          <w:w w:val="105"/>
          <w:sz w:val="24"/>
        </w:rPr>
        <w:t>System,</w:t>
      </w:r>
      <w:r>
        <w:rPr>
          <w:spacing w:val="8"/>
          <w:w w:val="105"/>
          <w:sz w:val="24"/>
        </w:rPr>
        <w:t> </w:t>
      </w:r>
      <w:r>
        <w:rPr>
          <w:w w:val="105"/>
          <w:sz w:val="24"/>
        </w:rPr>
        <w:t>General</w:t>
      </w:r>
      <w:r>
        <w:rPr>
          <w:spacing w:val="7"/>
          <w:w w:val="105"/>
          <w:sz w:val="24"/>
        </w:rPr>
        <w:t> </w:t>
      </w:r>
      <w:r>
        <w:rPr>
          <w:w w:val="105"/>
          <w:sz w:val="24"/>
        </w:rPr>
        <w:t>Electrics,</w:t>
      </w:r>
      <w:r>
        <w:rPr>
          <w:spacing w:val="8"/>
          <w:w w:val="105"/>
          <w:sz w:val="24"/>
        </w:rPr>
        <w:t> </w:t>
      </w:r>
      <w:r>
        <w:rPr>
          <w:spacing w:val="-2"/>
          <w:w w:val="105"/>
          <w:sz w:val="24"/>
        </w:rPr>
        <w:t>2006.</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Method</w:t>
      </w:r>
      <w:r>
        <w:rPr>
          <w:spacing w:val="8"/>
          <w:w w:val="105"/>
          <w:sz w:val="24"/>
        </w:rPr>
        <w:t> </w:t>
      </w:r>
      <w:r>
        <w:rPr>
          <w:w w:val="105"/>
          <w:sz w:val="24"/>
        </w:rPr>
        <w:t>and</w:t>
      </w:r>
      <w:r>
        <w:rPr>
          <w:spacing w:val="8"/>
          <w:w w:val="105"/>
          <w:sz w:val="24"/>
        </w:rPr>
        <w:t> </w:t>
      </w:r>
      <w:r>
        <w:rPr>
          <w:w w:val="105"/>
          <w:sz w:val="24"/>
        </w:rPr>
        <w:t>system</w:t>
      </w:r>
      <w:r>
        <w:rPr>
          <w:spacing w:val="8"/>
          <w:w w:val="105"/>
          <w:sz w:val="24"/>
        </w:rPr>
        <w:t> </w:t>
      </w:r>
      <w:r>
        <w:rPr>
          <w:w w:val="105"/>
          <w:sz w:val="24"/>
        </w:rPr>
        <w:t>for</w:t>
      </w:r>
      <w:r>
        <w:rPr>
          <w:spacing w:val="8"/>
          <w:w w:val="105"/>
          <w:sz w:val="24"/>
        </w:rPr>
        <w:t> </w:t>
      </w:r>
      <w:r>
        <w:rPr>
          <w:w w:val="105"/>
          <w:sz w:val="24"/>
        </w:rPr>
        <w:t>transacted</w:t>
      </w:r>
      <w:r>
        <w:rPr>
          <w:spacing w:val="9"/>
          <w:w w:val="105"/>
          <w:sz w:val="24"/>
        </w:rPr>
        <w:t> </w:t>
      </w:r>
      <w:r>
        <w:rPr>
          <w:w w:val="105"/>
          <w:sz w:val="24"/>
        </w:rPr>
        <w:t>file</w:t>
      </w:r>
      <w:r>
        <w:rPr>
          <w:spacing w:val="8"/>
          <w:w w:val="105"/>
          <w:sz w:val="24"/>
        </w:rPr>
        <w:t> </w:t>
      </w:r>
      <w:r>
        <w:rPr>
          <w:w w:val="105"/>
          <w:sz w:val="24"/>
        </w:rPr>
        <w:t>operations</w:t>
      </w:r>
      <w:r>
        <w:rPr>
          <w:spacing w:val="8"/>
          <w:w w:val="105"/>
          <w:sz w:val="24"/>
        </w:rPr>
        <w:t> </w:t>
      </w:r>
      <w:r>
        <w:rPr>
          <w:w w:val="105"/>
          <w:sz w:val="24"/>
        </w:rPr>
        <w:t>over</w:t>
      </w:r>
      <w:r>
        <w:rPr>
          <w:spacing w:val="8"/>
          <w:w w:val="105"/>
          <w:sz w:val="24"/>
        </w:rPr>
        <w:t> </w:t>
      </w:r>
      <w:r>
        <w:rPr>
          <w:w w:val="105"/>
          <w:sz w:val="24"/>
        </w:rPr>
        <w:t>a</w:t>
      </w:r>
      <w:r>
        <w:rPr>
          <w:spacing w:val="8"/>
          <w:w w:val="105"/>
          <w:sz w:val="24"/>
        </w:rPr>
        <w:t> </w:t>
      </w:r>
      <w:r>
        <w:rPr>
          <w:w w:val="105"/>
          <w:sz w:val="24"/>
        </w:rPr>
        <w:t>network,</w:t>
      </w:r>
      <w:r>
        <w:rPr>
          <w:spacing w:val="9"/>
          <w:w w:val="105"/>
          <w:sz w:val="24"/>
        </w:rPr>
        <w:t> </w:t>
      </w:r>
      <w:r>
        <w:rPr>
          <w:w w:val="105"/>
          <w:sz w:val="24"/>
        </w:rPr>
        <w:t>Microsoft,</w:t>
      </w:r>
      <w:r>
        <w:rPr>
          <w:spacing w:val="8"/>
          <w:w w:val="105"/>
          <w:sz w:val="24"/>
        </w:rPr>
        <w:t> </w:t>
      </w:r>
      <w:r>
        <w:rPr>
          <w:spacing w:val="-2"/>
          <w:w w:val="105"/>
          <w:sz w:val="24"/>
        </w:rPr>
        <w:t>2007.</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Distributed</w:t>
      </w:r>
      <w:r>
        <w:rPr>
          <w:spacing w:val="10"/>
          <w:w w:val="105"/>
          <w:sz w:val="24"/>
        </w:rPr>
        <w:t> </w:t>
      </w:r>
      <w:r>
        <w:rPr>
          <w:w w:val="105"/>
          <w:sz w:val="24"/>
        </w:rPr>
        <w:t>graph</w:t>
      </w:r>
      <w:r>
        <w:rPr>
          <w:spacing w:val="10"/>
          <w:w w:val="105"/>
          <w:sz w:val="24"/>
        </w:rPr>
        <w:t> </w:t>
      </w:r>
      <w:r>
        <w:rPr>
          <w:w w:val="105"/>
          <w:sz w:val="24"/>
        </w:rPr>
        <w:t>layout</w:t>
      </w:r>
      <w:r>
        <w:rPr>
          <w:spacing w:val="11"/>
          <w:w w:val="105"/>
          <w:sz w:val="24"/>
        </w:rPr>
        <w:t> </w:t>
      </w:r>
      <w:r>
        <w:rPr>
          <w:w w:val="105"/>
          <w:sz w:val="24"/>
        </w:rPr>
        <w:t>for</w:t>
      </w:r>
      <w:r>
        <w:rPr>
          <w:spacing w:val="10"/>
          <w:w w:val="105"/>
          <w:sz w:val="24"/>
        </w:rPr>
        <w:t> </w:t>
      </w:r>
      <w:r>
        <w:rPr>
          <w:w w:val="105"/>
          <w:sz w:val="24"/>
        </w:rPr>
        <w:t>sensor</w:t>
      </w:r>
      <w:r>
        <w:rPr>
          <w:spacing w:val="11"/>
          <w:w w:val="105"/>
          <w:sz w:val="24"/>
        </w:rPr>
        <w:t> </w:t>
      </w:r>
      <w:r>
        <w:rPr>
          <w:w w:val="105"/>
          <w:sz w:val="24"/>
        </w:rPr>
        <w:t>node</w:t>
      </w:r>
      <w:r>
        <w:rPr>
          <w:spacing w:val="10"/>
          <w:w w:val="105"/>
          <w:sz w:val="24"/>
        </w:rPr>
        <w:t> </w:t>
      </w:r>
      <w:r>
        <w:rPr>
          <w:w w:val="105"/>
          <w:sz w:val="24"/>
        </w:rPr>
        <w:t>networks,</w:t>
      </w:r>
      <w:r>
        <w:rPr>
          <w:spacing w:val="11"/>
          <w:w w:val="105"/>
          <w:sz w:val="24"/>
        </w:rPr>
        <w:t> </w:t>
      </w:r>
      <w:r>
        <w:rPr>
          <w:w w:val="105"/>
          <w:sz w:val="24"/>
        </w:rPr>
        <w:t>AT</w:t>
      </w:r>
      <w:r>
        <w:rPr>
          <w:spacing w:val="10"/>
          <w:w w:val="105"/>
          <w:sz w:val="24"/>
        </w:rPr>
        <w:t> </w:t>
      </w:r>
      <w:r>
        <w:rPr>
          <w:w w:val="105"/>
          <w:sz w:val="24"/>
        </w:rPr>
        <w:t>&amp;</w:t>
      </w:r>
      <w:r>
        <w:rPr>
          <w:spacing w:val="11"/>
          <w:w w:val="105"/>
          <w:sz w:val="24"/>
        </w:rPr>
        <w:t> </w:t>
      </w:r>
      <w:r>
        <w:rPr>
          <w:w w:val="105"/>
          <w:sz w:val="24"/>
        </w:rPr>
        <w:t>T,</w:t>
      </w:r>
      <w:r>
        <w:rPr>
          <w:spacing w:val="10"/>
          <w:w w:val="105"/>
          <w:sz w:val="24"/>
        </w:rPr>
        <w:t> </w:t>
      </w:r>
      <w:r>
        <w:rPr>
          <w:spacing w:val="-2"/>
          <w:w w:val="105"/>
          <w:sz w:val="24"/>
        </w:rPr>
        <w:t>2007.</w:t>
      </w:r>
    </w:p>
    <w:p>
      <w:pPr>
        <w:pStyle w:val="ListParagraph"/>
        <w:numPr>
          <w:ilvl w:val="0"/>
          <w:numId w:val="12"/>
        </w:numPr>
        <w:tabs>
          <w:tab w:pos="1215" w:val="left" w:leader="none"/>
        </w:tabs>
        <w:spacing w:line="240" w:lineRule="auto" w:before="112" w:after="0"/>
        <w:ind w:left="1215" w:right="0" w:hanging="251"/>
        <w:jc w:val="left"/>
        <w:rPr>
          <w:sz w:val="24"/>
        </w:rPr>
      </w:pPr>
      <w:r>
        <w:rPr>
          <w:sz w:val="24"/>
        </w:rPr>
        <w:t>Schemaless</w:t>
      </w:r>
      <w:r>
        <w:rPr>
          <w:spacing w:val="43"/>
          <w:sz w:val="24"/>
        </w:rPr>
        <w:t> </w:t>
      </w:r>
      <w:r>
        <w:rPr>
          <w:sz w:val="24"/>
        </w:rPr>
        <w:t>XML</w:t>
      </w:r>
      <w:r>
        <w:rPr>
          <w:spacing w:val="44"/>
          <w:sz w:val="24"/>
        </w:rPr>
        <w:t> </w:t>
      </w:r>
      <w:r>
        <w:rPr>
          <w:sz w:val="24"/>
        </w:rPr>
        <w:t>Payload</w:t>
      </w:r>
      <w:r>
        <w:rPr>
          <w:spacing w:val="43"/>
          <w:sz w:val="24"/>
        </w:rPr>
        <w:t> </w:t>
      </w:r>
      <w:r>
        <w:rPr>
          <w:sz w:val="24"/>
        </w:rPr>
        <w:t>Generation,</w:t>
      </w:r>
      <w:r>
        <w:rPr>
          <w:spacing w:val="44"/>
          <w:sz w:val="24"/>
        </w:rPr>
        <w:t> </w:t>
      </w:r>
      <w:r>
        <w:rPr>
          <w:sz w:val="24"/>
        </w:rPr>
        <w:t>Microsoft,</w:t>
      </w:r>
      <w:r>
        <w:rPr>
          <w:spacing w:val="44"/>
          <w:sz w:val="24"/>
        </w:rPr>
        <w:t> </w:t>
      </w:r>
      <w:r>
        <w:rPr>
          <w:spacing w:val="-2"/>
          <w:sz w:val="24"/>
        </w:rPr>
        <w:t>2007.</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System</w:t>
      </w:r>
      <w:r>
        <w:rPr>
          <w:spacing w:val="8"/>
          <w:w w:val="105"/>
          <w:sz w:val="24"/>
        </w:rPr>
        <w:t> </w:t>
      </w:r>
      <w:r>
        <w:rPr>
          <w:w w:val="105"/>
          <w:sz w:val="24"/>
        </w:rPr>
        <w:t>and</w:t>
      </w:r>
      <w:r>
        <w:rPr>
          <w:spacing w:val="9"/>
          <w:w w:val="105"/>
          <w:sz w:val="24"/>
        </w:rPr>
        <w:t> </w:t>
      </w:r>
      <w:r>
        <w:rPr>
          <w:w w:val="105"/>
          <w:sz w:val="24"/>
        </w:rPr>
        <w:t>Method</w:t>
      </w:r>
      <w:r>
        <w:rPr>
          <w:spacing w:val="8"/>
          <w:w w:val="105"/>
          <w:sz w:val="24"/>
        </w:rPr>
        <w:t> </w:t>
      </w:r>
      <w:r>
        <w:rPr>
          <w:w w:val="105"/>
          <w:sz w:val="24"/>
        </w:rPr>
        <w:t>for</w:t>
      </w:r>
      <w:r>
        <w:rPr>
          <w:spacing w:val="9"/>
          <w:w w:val="105"/>
          <w:sz w:val="24"/>
        </w:rPr>
        <w:t> </w:t>
      </w:r>
      <w:r>
        <w:rPr>
          <w:w w:val="105"/>
          <w:sz w:val="24"/>
        </w:rPr>
        <w:t>Selecting</w:t>
      </w:r>
      <w:r>
        <w:rPr>
          <w:spacing w:val="8"/>
          <w:w w:val="105"/>
          <w:sz w:val="24"/>
        </w:rPr>
        <w:t> </w:t>
      </w:r>
      <w:r>
        <w:rPr>
          <w:w w:val="105"/>
          <w:sz w:val="24"/>
        </w:rPr>
        <w:t>Parameters</w:t>
      </w:r>
      <w:r>
        <w:rPr>
          <w:spacing w:val="9"/>
          <w:w w:val="105"/>
          <w:sz w:val="24"/>
        </w:rPr>
        <w:t> </w:t>
      </w:r>
      <w:r>
        <w:rPr>
          <w:w w:val="105"/>
          <w:sz w:val="24"/>
        </w:rPr>
        <w:t>for</w:t>
      </w:r>
      <w:r>
        <w:rPr>
          <w:spacing w:val="8"/>
          <w:w w:val="105"/>
          <w:sz w:val="24"/>
        </w:rPr>
        <w:t> </w:t>
      </w:r>
      <w:r>
        <w:rPr>
          <w:w w:val="105"/>
          <w:sz w:val="24"/>
        </w:rPr>
        <w:t>Data</w:t>
      </w:r>
      <w:r>
        <w:rPr>
          <w:spacing w:val="9"/>
          <w:w w:val="105"/>
          <w:sz w:val="24"/>
        </w:rPr>
        <w:t> </w:t>
      </w:r>
      <w:r>
        <w:rPr>
          <w:w w:val="105"/>
          <w:sz w:val="24"/>
        </w:rPr>
        <w:t>Mining</w:t>
      </w:r>
      <w:r>
        <w:rPr>
          <w:spacing w:val="8"/>
          <w:w w:val="105"/>
          <w:sz w:val="24"/>
        </w:rPr>
        <w:t> </w:t>
      </w:r>
      <w:r>
        <w:rPr>
          <w:w w:val="105"/>
          <w:sz w:val="24"/>
        </w:rPr>
        <w:t>Modeling,</w:t>
      </w:r>
      <w:r>
        <w:rPr>
          <w:spacing w:val="9"/>
          <w:w w:val="105"/>
          <w:sz w:val="24"/>
        </w:rPr>
        <w:t> </w:t>
      </w:r>
      <w:r>
        <w:rPr>
          <w:w w:val="105"/>
          <w:sz w:val="24"/>
        </w:rPr>
        <w:t>Intel,</w:t>
      </w:r>
      <w:r>
        <w:rPr>
          <w:spacing w:val="8"/>
          <w:w w:val="105"/>
          <w:sz w:val="24"/>
        </w:rPr>
        <w:t> </w:t>
      </w:r>
      <w:r>
        <w:rPr>
          <w:spacing w:val="-2"/>
          <w:w w:val="105"/>
          <w:sz w:val="24"/>
        </w:rPr>
        <w:t>2007.</w:t>
      </w:r>
    </w:p>
    <w:p>
      <w:pPr>
        <w:pStyle w:val="ListParagraph"/>
        <w:numPr>
          <w:ilvl w:val="0"/>
          <w:numId w:val="12"/>
        </w:numPr>
        <w:tabs>
          <w:tab w:pos="1216" w:val="left" w:leader="none"/>
        </w:tabs>
        <w:spacing w:line="252" w:lineRule="auto" w:before="112" w:after="0"/>
        <w:ind w:left="1216" w:right="432" w:hanging="252"/>
        <w:jc w:val="left"/>
        <w:rPr>
          <w:sz w:val="24"/>
        </w:rPr>
      </w:pPr>
      <w:r>
        <w:rPr>
          <w:w w:val="105"/>
          <w:sz w:val="24"/>
        </w:rPr>
        <w:t>Clipless</w:t>
      </w:r>
      <w:r>
        <w:rPr>
          <w:spacing w:val="39"/>
          <w:w w:val="105"/>
          <w:sz w:val="24"/>
        </w:rPr>
        <w:t> </w:t>
      </w:r>
      <w:r>
        <w:rPr>
          <w:w w:val="105"/>
          <w:sz w:val="24"/>
        </w:rPr>
        <w:t>and</w:t>
      </w:r>
      <w:r>
        <w:rPr>
          <w:spacing w:val="39"/>
          <w:w w:val="105"/>
          <w:sz w:val="24"/>
        </w:rPr>
        <w:t> </w:t>
      </w:r>
      <w:r>
        <w:rPr>
          <w:w w:val="105"/>
          <w:sz w:val="24"/>
        </w:rPr>
        <w:t>Wireless</w:t>
      </w:r>
      <w:r>
        <w:rPr>
          <w:spacing w:val="39"/>
          <w:w w:val="105"/>
          <w:sz w:val="24"/>
        </w:rPr>
        <w:t> </w:t>
      </w:r>
      <w:r>
        <w:rPr>
          <w:w w:val="105"/>
          <w:sz w:val="24"/>
        </w:rPr>
        <w:t>Semiconductor</w:t>
      </w:r>
      <w:r>
        <w:rPr>
          <w:spacing w:val="39"/>
          <w:w w:val="105"/>
          <w:sz w:val="24"/>
        </w:rPr>
        <w:t> </w:t>
      </w:r>
      <w:r>
        <w:rPr>
          <w:w w:val="105"/>
          <w:sz w:val="24"/>
        </w:rPr>
        <w:t>Die</w:t>
      </w:r>
      <w:r>
        <w:rPr>
          <w:spacing w:val="39"/>
          <w:w w:val="105"/>
          <w:sz w:val="24"/>
        </w:rPr>
        <w:t> </w:t>
      </w:r>
      <w:r>
        <w:rPr>
          <w:w w:val="105"/>
          <w:sz w:val="24"/>
        </w:rPr>
        <w:t>Package</w:t>
      </w:r>
      <w:r>
        <w:rPr>
          <w:spacing w:val="39"/>
          <w:w w:val="105"/>
          <w:sz w:val="24"/>
        </w:rPr>
        <w:t> </w:t>
      </w:r>
      <w:r>
        <w:rPr>
          <w:w w:val="105"/>
          <w:sz w:val="24"/>
        </w:rPr>
        <w:t>and</w:t>
      </w:r>
      <w:r>
        <w:rPr>
          <w:spacing w:val="39"/>
          <w:w w:val="105"/>
          <w:sz w:val="24"/>
        </w:rPr>
        <w:t> </w:t>
      </w:r>
      <w:r>
        <w:rPr>
          <w:w w:val="105"/>
          <w:sz w:val="24"/>
        </w:rPr>
        <w:t>Method</w:t>
      </w:r>
      <w:r>
        <w:rPr>
          <w:spacing w:val="39"/>
          <w:w w:val="105"/>
          <w:sz w:val="24"/>
        </w:rPr>
        <w:t> </w:t>
      </w:r>
      <w:r>
        <w:rPr>
          <w:w w:val="105"/>
          <w:sz w:val="24"/>
        </w:rPr>
        <w:t>for</w:t>
      </w:r>
      <w:r>
        <w:rPr>
          <w:spacing w:val="39"/>
          <w:w w:val="105"/>
          <w:sz w:val="24"/>
        </w:rPr>
        <w:t> </w:t>
      </w:r>
      <w:r>
        <w:rPr>
          <w:w w:val="105"/>
          <w:sz w:val="24"/>
        </w:rPr>
        <w:t>Making</w:t>
      </w:r>
      <w:r>
        <w:rPr>
          <w:spacing w:val="39"/>
          <w:w w:val="105"/>
          <w:sz w:val="24"/>
        </w:rPr>
        <w:t> </w:t>
      </w:r>
      <w:r>
        <w:rPr>
          <w:w w:val="105"/>
          <w:sz w:val="24"/>
        </w:rPr>
        <w:t>the</w:t>
      </w:r>
      <w:r>
        <w:rPr>
          <w:spacing w:val="39"/>
          <w:w w:val="105"/>
          <w:sz w:val="24"/>
        </w:rPr>
        <w:t> </w:t>
      </w:r>
      <w:r>
        <w:rPr>
          <w:w w:val="105"/>
          <w:sz w:val="24"/>
        </w:rPr>
        <w:t>Same,</w:t>
      </w:r>
      <w:r>
        <w:rPr>
          <w:spacing w:val="40"/>
          <w:w w:val="105"/>
          <w:sz w:val="24"/>
        </w:rPr>
        <w:t> </w:t>
      </w:r>
      <w:r>
        <w:rPr>
          <w:w w:val="105"/>
          <w:sz w:val="24"/>
        </w:rPr>
        <w:t>Fairchild Semiconductor, 2008.</w:t>
      </w:r>
    </w:p>
    <w:p>
      <w:pPr>
        <w:pStyle w:val="ListParagraph"/>
        <w:numPr>
          <w:ilvl w:val="0"/>
          <w:numId w:val="12"/>
        </w:numPr>
        <w:tabs>
          <w:tab w:pos="1215" w:val="left" w:leader="none"/>
        </w:tabs>
        <w:spacing w:line="240" w:lineRule="auto" w:before="98" w:after="0"/>
        <w:ind w:left="1215" w:right="0" w:hanging="251"/>
        <w:jc w:val="left"/>
        <w:rPr>
          <w:sz w:val="24"/>
        </w:rPr>
      </w:pPr>
      <w:r>
        <w:rPr>
          <w:w w:val="105"/>
          <w:sz w:val="24"/>
        </w:rPr>
        <w:t>Deriving</w:t>
      </w:r>
      <w:r>
        <w:rPr>
          <w:spacing w:val="8"/>
          <w:w w:val="105"/>
          <w:sz w:val="24"/>
        </w:rPr>
        <w:t> </w:t>
      </w:r>
      <w:r>
        <w:rPr>
          <w:w w:val="105"/>
          <w:sz w:val="24"/>
        </w:rPr>
        <w:t>and</w:t>
      </w:r>
      <w:r>
        <w:rPr>
          <w:spacing w:val="9"/>
          <w:w w:val="105"/>
          <w:sz w:val="24"/>
        </w:rPr>
        <w:t> </w:t>
      </w:r>
      <w:r>
        <w:rPr>
          <w:w w:val="105"/>
          <w:sz w:val="24"/>
        </w:rPr>
        <w:t>using</w:t>
      </w:r>
      <w:r>
        <w:rPr>
          <w:spacing w:val="8"/>
          <w:w w:val="105"/>
          <w:sz w:val="24"/>
        </w:rPr>
        <w:t> </w:t>
      </w:r>
      <w:r>
        <w:rPr>
          <w:w w:val="105"/>
          <w:sz w:val="24"/>
        </w:rPr>
        <w:t>Data</w:t>
      </w:r>
      <w:r>
        <w:rPr>
          <w:spacing w:val="9"/>
          <w:w w:val="105"/>
          <w:sz w:val="24"/>
        </w:rPr>
        <w:t> </w:t>
      </w:r>
      <w:r>
        <w:rPr>
          <w:w w:val="105"/>
          <w:sz w:val="24"/>
        </w:rPr>
        <w:t>Access</w:t>
      </w:r>
      <w:r>
        <w:rPr>
          <w:spacing w:val="9"/>
          <w:w w:val="105"/>
          <w:sz w:val="24"/>
        </w:rPr>
        <w:t> </w:t>
      </w:r>
      <w:r>
        <w:rPr>
          <w:w w:val="105"/>
          <w:sz w:val="24"/>
        </w:rPr>
        <w:t>Control</w:t>
      </w:r>
      <w:r>
        <w:rPr>
          <w:spacing w:val="8"/>
          <w:w w:val="105"/>
          <w:sz w:val="24"/>
        </w:rPr>
        <w:t> </w:t>
      </w:r>
      <w:r>
        <w:rPr>
          <w:w w:val="105"/>
          <w:sz w:val="24"/>
        </w:rPr>
        <w:t>Information,</w:t>
      </w:r>
      <w:r>
        <w:rPr>
          <w:spacing w:val="9"/>
          <w:w w:val="105"/>
          <w:sz w:val="24"/>
        </w:rPr>
        <w:t> </w:t>
      </w:r>
      <w:r>
        <w:rPr>
          <w:w w:val="105"/>
          <w:sz w:val="24"/>
        </w:rPr>
        <w:t>Intel,</w:t>
      </w:r>
      <w:r>
        <w:rPr>
          <w:spacing w:val="9"/>
          <w:w w:val="105"/>
          <w:sz w:val="24"/>
        </w:rPr>
        <w:t> </w:t>
      </w:r>
      <w:r>
        <w:rPr>
          <w:spacing w:val="-2"/>
          <w:w w:val="105"/>
          <w:sz w:val="24"/>
        </w:rPr>
        <w:t>2010.</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Customization of an</w:t>
      </w:r>
      <w:r>
        <w:rPr>
          <w:spacing w:val="1"/>
          <w:w w:val="105"/>
          <w:sz w:val="24"/>
        </w:rPr>
        <w:t> </w:t>
      </w:r>
      <w:r>
        <w:rPr>
          <w:w w:val="105"/>
          <w:sz w:val="24"/>
        </w:rPr>
        <w:t>electronic device,</w:t>
      </w:r>
      <w:r>
        <w:rPr>
          <w:spacing w:val="1"/>
          <w:w w:val="105"/>
          <w:sz w:val="24"/>
        </w:rPr>
        <w:t> </w:t>
      </w:r>
      <w:r>
        <w:rPr>
          <w:w w:val="105"/>
          <w:sz w:val="24"/>
        </w:rPr>
        <w:t>Nokia, </w:t>
      </w:r>
      <w:r>
        <w:rPr>
          <w:spacing w:val="-2"/>
          <w:w w:val="105"/>
          <w:sz w:val="24"/>
        </w:rPr>
        <w:t>2016.</w:t>
      </w:r>
    </w:p>
    <w:p>
      <w:pPr>
        <w:pStyle w:val="ListParagraph"/>
        <w:numPr>
          <w:ilvl w:val="0"/>
          <w:numId w:val="12"/>
        </w:numPr>
        <w:tabs>
          <w:tab w:pos="1215" w:val="left" w:leader="none"/>
        </w:tabs>
        <w:spacing w:line="240" w:lineRule="auto" w:before="112" w:after="0"/>
        <w:ind w:left="1215" w:right="0" w:hanging="251"/>
        <w:jc w:val="left"/>
        <w:rPr>
          <w:sz w:val="24"/>
        </w:rPr>
      </w:pPr>
      <w:r>
        <w:rPr>
          <w:w w:val="105"/>
          <w:sz w:val="24"/>
        </w:rPr>
        <w:t>Reservation</w:t>
      </w:r>
      <w:r>
        <w:rPr>
          <w:spacing w:val="11"/>
          <w:w w:val="105"/>
          <w:sz w:val="24"/>
        </w:rPr>
        <w:t> </w:t>
      </w:r>
      <w:r>
        <w:rPr>
          <w:w w:val="105"/>
          <w:sz w:val="24"/>
        </w:rPr>
        <w:t>system</w:t>
      </w:r>
      <w:r>
        <w:rPr>
          <w:spacing w:val="11"/>
          <w:w w:val="105"/>
          <w:sz w:val="24"/>
        </w:rPr>
        <w:t> </w:t>
      </w:r>
      <w:r>
        <w:rPr>
          <w:w w:val="105"/>
          <w:sz w:val="24"/>
        </w:rPr>
        <w:t>and</w:t>
      </w:r>
      <w:r>
        <w:rPr>
          <w:spacing w:val="12"/>
          <w:w w:val="105"/>
          <w:sz w:val="24"/>
        </w:rPr>
        <w:t> </w:t>
      </w:r>
      <w:r>
        <w:rPr>
          <w:w w:val="105"/>
          <w:sz w:val="24"/>
        </w:rPr>
        <w:t>method,</w:t>
      </w:r>
      <w:r>
        <w:rPr>
          <w:spacing w:val="11"/>
          <w:w w:val="105"/>
          <w:sz w:val="24"/>
        </w:rPr>
        <w:t> </w:t>
      </w:r>
      <w:r>
        <w:rPr>
          <w:w w:val="105"/>
          <w:sz w:val="24"/>
        </w:rPr>
        <w:t>SITA,</w:t>
      </w:r>
      <w:r>
        <w:rPr>
          <w:spacing w:val="12"/>
          <w:w w:val="105"/>
          <w:sz w:val="24"/>
        </w:rPr>
        <w:t> </w:t>
      </w:r>
      <w:r>
        <w:rPr>
          <w:w w:val="105"/>
          <w:sz w:val="24"/>
        </w:rPr>
        <w:t>NV.</w:t>
      </w:r>
      <w:r>
        <w:rPr>
          <w:spacing w:val="11"/>
          <w:w w:val="105"/>
          <w:sz w:val="24"/>
        </w:rPr>
        <w:t> </w:t>
      </w:r>
      <w:r>
        <w:rPr>
          <w:w w:val="105"/>
          <w:sz w:val="24"/>
        </w:rPr>
        <w:t>,</w:t>
      </w:r>
      <w:r>
        <w:rPr>
          <w:spacing w:val="11"/>
          <w:w w:val="105"/>
          <w:sz w:val="24"/>
        </w:rPr>
        <w:t> </w:t>
      </w:r>
      <w:r>
        <w:rPr>
          <w:spacing w:val="-2"/>
          <w:w w:val="105"/>
          <w:sz w:val="24"/>
        </w:rPr>
        <w:t>2016.</w:t>
      </w:r>
    </w:p>
    <w:p>
      <w:pPr>
        <w:pStyle w:val="ListParagraph"/>
        <w:numPr>
          <w:ilvl w:val="0"/>
          <w:numId w:val="12"/>
        </w:numPr>
        <w:tabs>
          <w:tab w:pos="1215" w:val="left" w:leader="none"/>
        </w:tabs>
        <w:spacing w:line="240" w:lineRule="auto" w:before="113" w:after="0"/>
        <w:ind w:left="1215" w:right="0" w:hanging="251"/>
        <w:jc w:val="left"/>
        <w:rPr>
          <w:sz w:val="24"/>
        </w:rPr>
      </w:pPr>
      <w:r>
        <w:rPr>
          <w:w w:val="105"/>
          <w:sz w:val="24"/>
        </w:rPr>
        <w:t>Efficient</w:t>
      </w:r>
      <w:r>
        <w:rPr>
          <w:spacing w:val="6"/>
          <w:w w:val="105"/>
          <w:sz w:val="24"/>
        </w:rPr>
        <w:t> </w:t>
      </w:r>
      <w:r>
        <w:rPr>
          <w:w w:val="105"/>
          <w:sz w:val="24"/>
        </w:rPr>
        <w:t>database</w:t>
      </w:r>
      <w:r>
        <w:rPr>
          <w:spacing w:val="7"/>
          <w:w w:val="105"/>
          <w:sz w:val="24"/>
        </w:rPr>
        <w:t> </w:t>
      </w:r>
      <w:r>
        <w:rPr>
          <w:w w:val="105"/>
          <w:sz w:val="24"/>
        </w:rPr>
        <w:t>searching,</w:t>
      </w:r>
      <w:r>
        <w:rPr>
          <w:spacing w:val="6"/>
          <w:w w:val="105"/>
          <w:sz w:val="24"/>
        </w:rPr>
        <w:t> </w:t>
      </w:r>
      <w:r>
        <w:rPr>
          <w:w w:val="105"/>
          <w:sz w:val="24"/>
        </w:rPr>
        <w:t>Excalibur</w:t>
      </w:r>
      <w:r>
        <w:rPr>
          <w:spacing w:val="7"/>
          <w:w w:val="105"/>
          <w:sz w:val="24"/>
        </w:rPr>
        <w:t> </w:t>
      </w:r>
      <w:r>
        <w:rPr>
          <w:w w:val="105"/>
          <w:sz w:val="24"/>
        </w:rPr>
        <w:t>Ip,</w:t>
      </w:r>
      <w:r>
        <w:rPr>
          <w:spacing w:val="7"/>
          <w:w w:val="105"/>
          <w:sz w:val="24"/>
        </w:rPr>
        <w:t> </w:t>
      </w:r>
      <w:r>
        <w:rPr>
          <w:w w:val="105"/>
          <w:sz w:val="24"/>
        </w:rPr>
        <w:t>Llc.,</w:t>
      </w:r>
      <w:r>
        <w:rPr>
          <w:spacing w:val="6"/>
          <w:w w:val="105"/>
          <w:sz w:val="24"/>
        </w:rPr>
        <w:t> </w:t>
      </w:r>
      <w:r>
        <w:rPr>
          <w:spacing w:val="-2"/>
          <w:w w:val="105"/>
          <w:sz w:val="24"/>
        </w:rPr>
        <w:t>2016.</w:t>
      </w:r>
    </w:p>
    <w:p>
      <w:pPr>
        <w:pStyle w:val="ListParagraph"/>
        <w:numPr>
          <w:ilvl w:val="0"/>
          <w:numId w:val="12"/>
        </w:numPr>
        <w:tabs>
          <w:tab w:pos="1215" w:val="left" w:leader="none"/>
        </w:tabs>
        <w:spacing w:line="240" w:lineRule="auto" w:before="112" w:after="0"/>
        <w:ind w:left="1215" w:right="0" w:hanging="251"/>
        <w:jc w:val="left"/>
        <w:rPr>
          <w:sz w:val="24"/>
        </w:rPr>
      </w:pPr>
      <w:r>
        <w:rPr>
          <w:sz w:val="24"/>
        </w:rPr>
        <w:t>Reconciling</w:t>
      </w:r>
      <w:r>
        <w:rPr>
          <w:spacing w:val="30"/>
          <w:sz w:val="24"/>
        </w:rPr>
        <w:t> </w:t>
      </w:r>
      <w:r>
        <w:rPr>
          <w:sz w:val="24"/>
        </w:rPr>
        <w:t>internet</w:t>
      </w:r>
      <w:r>
        <w:rPr>
          <w:spacing w:val="31"/>
          <w:sz w:val="24"/>
        </w:rPr>
        <w:t> </w:t>
      </w:r>
      <w:r>
        <w:rPr>
          <w:sz w:val="24"/>
        </w:rPr>
        <w:t>DNS</w:t>
      </w:r>
      <w:r>
        <w:rPr>
          <w:spacing w:val="31"/>
          <w:sz w:val="24"/>
        </w:rPr>
        <w:t> </w:t>
      </w:r>
      <w:r>
        <w:rPr>
          <w:sz w:val="24"/>
        </w:rPr>
        <w:t>zone</w:t>
      </w:r>
      <w:r>
        <w:rPr>
          <w:spacing w:val="31"/>
          <w:sz w:val="24"/>
        </w:rPr>
        <w:t> </w:t>
      </w:r>
      <w:r>
        <w:rPr>
          <w:sz w:val="24"/>
        </w:rPr>
        <w:t>file</w:t>
      </w:r>
      <w:r>
        <w:rPr>
          <w:spacing w:val="31"/>
          <w:sz w:val="24"/>
        </w:rPr>
        <w:t> </w:t>
      </w:r>
      <w:r>
        <w:rPr>
          <w:sz w:val="24"/>
        </w:rPr>
        <w:t>changes</w:t>
      </w:r>
      <w:r>
        <w:rPr>
          <w:spacing w:val="31"/>
          <w:sz w:val="24"/>
        </w:rPr>
        <w:t> </w:t>
      </w:r>
      <w:r>
        <w:rPr>
          <w:sz w:val="24"/>
        </w:rPr>
        <w:t>with</w:t>
      </w:r>
      <w:r>
        <w:rPr>
          <w:spacing w:val="31"/>
          <w:sz w:val="24"/>
        </w:rPr>
        <w:t> </w:t>
      </w:r>
      <w:r>
        <w:rPr>
          <w:sz w:val="24"/>
        </w:rPr>
        <w:t>origin</w:t>
      </w:r>
      <w:r>
        <w:rPr>
          <w:spacing w:val="31"/>
          <w:sz w:val="24"/>
        </w:rPr>
        <w:t> </w:t>
      </w:r>
      <w:r>
        <w:rPr>
          <w:sz w:val="24"/>
        </w:rPr>
        <w:t>change</w:t>
      </w:r>
      <w:r>
        <w:rPr>
          <w:spacing w:val="31"/>
          <w:sz w:val="24"/>
        </w:rPr>
        <w:t> </w:t>
      </w:r>
      <w:r>
        <w:rPr>
          <w:sz w:val="24"/>
        </w:rPr>
        <w:t>requests,</w:t>
      </w:r>
      <w:r>
        <w:rPr>
          <w:spacing w:val="31"/>
          <w:sz w:val="24"/>
        </w:rPr>
        <w:t> </w:t>
      </w:r>
      <w:r>
        <w:rPr>
          <w:sz w:val="24"/>
        </w:rPr>
        <w:t>Verisign,</w:t>
      </w:r>
      <w:r>
        <w:rPr>
          <w:spacing w:val="31"/>
          <w:sz w:val="24"/>
        </w:rPr>
        <w:t> </w:t>
      </w:r>
      <w:r>
        <w:rPr>
          <w:sz w:val="24"/>
        </w:rPr>
        <w:t>Inc.,</w:t>
      </w:r>
      <w:r>
        <w:rPr>
          <w:spacing w:val="31"/>
          <w:sz w:val="24"/>
        </w:rPr>
        <w:t> </w:t>
      </w:r>
      <w:r>
        <w:rPr>
          <w:spacing w:val="-2"/>
          <w:sz w:val="24"/>
        </w:rPr>
        <w:t>2016.</w:t>
      </w:r>
    </w:p>
    <w:p>
      <w:pPr>
        <w:pStyle w:val="ListParagraph"/>
        <w:numPr>
          <w:ilvl w:val="0"/>
          <w:numId w:val="12"/>
        </w:numPr>
        <w:tabs>
          <w:tab w:pos="1215" w:val="left" w:leader="none"/>
        </w:tabs>
        <w:spacing w:line="240" w:lineRule="auto" w:before="113" w:after="0"/>
        <w:ind w:left="1215" w:right="0" w:hanging="251"/>
        <w:jc w:val="left"/>
        <w:rPr>
          <w:sz w:val="24"/>
        </w:rPr>
      </w:pPr>
      <w:r>
        <w:rPr>
          <w:sz w:val="24"/>
        </w:rPr>
        <w:t>Document</w:t>
      </w:r>
      <w:r>
        <w:rPr>
          <w:spacing w:val="33"/>
          <w:sz w:val="24"/>
        </w:rPr>
        <w:t> </w:t>
      </w:r>
      <w:r>
        <w:rPr>
          <w:sz w:val="24"/>
        </w:rPr>
        <w:t>merge</w:t>
      </w:r>
      <w:r>
        <w:rPr>
          <w:spacing w:val="33"/>
          <w:sz w:val="24"/>
        </w:rPr>
        <w:t> </w:t>
      </w:r>
      <w:r>
        <w:rPr>
          <w:sz w:val="24"/>
        </w:rPr>
        <w:t>based</w:t>
      </w:r>
      <w:r>
        <w:rPr>
          <w:spacing w:val="33"/>
          <w:sz w:val="24"/>
        </w:rPr>
        <w:t> </w:t>
      </w:r>
      <w:r>
        <w:rPr>
          <w:sz w:val="24"/>
        </w:rPr>
        <w:t>on</w:t>
      </w:r>
      <w:r>
        <w:rPr>
          <w:spacing w:val="33"/>
          <w:sz w:val="24"/>
        </w:rPr>
        <w:t> </w:t>
      </w:r>
      <w:r>
        <w:rPr>
          <w:sz w:val="24"/>
        </w:rPr>
        <w:t>knowledge</w:t>
      </w:r>
      <w:r>
        <w:rPr>
          <w:spacing w:val="33"/>
          <w:sz w:val="24"/>
        </w:rPr>
        <w:t> </w:t>
      </w:r>
      <w:r>
        <w:rPr>
          <w:sz w:val="24"/>
        </w:rPr>
        <w:t>of</w:t>
      </w:r>
      <w:r>
        <w:rPr>
          <w:spacing w:val="34"/>
          <w:sz w:val="24"/>
        </w:rPr>
        <w:t> </w:t>
      </w:r>
      <w:r>
        <w:rPr>
          <w:sz w:val="24"/>
        </w:rPr>
        <w:t>document</w:t>
      </w:r>
      <w:r>
        <w:rPr>
          <w:spacing w:val="33"/>
          <w:sz w:val="24"/>
        </w:rPr>
        <w:t> </w:t>
      </w:r>
      <w:r>
        <w:rPr>
          <w:sz w:val="24"/>
        </w:rPr>
        <w:t>schema,</w:t>
      </w:r>
      <w:r>
        <w:rPr>
          <w:spacing w:val="33"/>
          <w:sz w:val="24"/>
        </w:rPr>
        <w:t> </w:t>
      </w:r>
      <w:r>
        <w:rPr>
          <w:sz w:val="24"/>
        </w:rPr>
        <w:t>IBM,</w:t>
      </w:r>
      <w:r>
        <w:rPr>
          <w:spacing w:val="33"/>
          <w:sz w:val="24"/>
        </w:rPr>
        <w:t> </w:t>
      </w:r>
      <w:r>
        <w:rPr>
          <w:spacing w:val="-2"/>
          <w:sz w:val="24"/>
        </w:rPr>
        <w:t>2017.</w:t>
      </w:r>
    </w:p>
    <w:sectPr>
      <w:pgSz w:w="12240" w:h="15840"/>
      <w:pgMar w:top="480" w:bottom="280" w:left="4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BoldItalic">
    <w:altName w:val="Georgia-BoldItalic"/>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1216" w:hanging="252"/>
      </w:pPr>
      <w:rPr>
        <w:rFonts w:hint="default" w:ascii="Times New Roman" w:hAnsi="Times New Roman" w:eastAsia="Times New Roman" w:cs="Times New Roman"/>
        <w:b/>
        <w:bCs/>
        <w:i w:val="0"/>
        <w:iCs w:val="0"/>
        <w:spacing w:val="0"/>
        <w:w w:val="111"/>
        <w:sz w:val="24"/>
        <w:szCs w:val="24"/>
        <w:lang w:val="en-US" w:eastAsia="en-US" w:bidi="ar-SA"/>
      </w:rPr>
    </w:lvl>
    <w:lvl w:ilvl="1">
      <w:start w:val="0"/>
      <w:numFmt w:val="bullet"/>
      <w:lvlText w:val="•"/>
      <w:lvlJc w:val="left"/>
      <w:pPr>
        <w:ind w:left="2276" w:hanging="252"/>
      </w:pPr>
      <w:rPr>
        <w:rFonts w:hint="default"/>
        <w:lang w:val="en-US" w:eastAsia="en-US" w:bidi="ar-SA"/>
      </w:rPr>
    </w:lvl>
    <w:lvl w:ilvl="2">
      <w:start w:val="0"/>
      <w:numFmt w:val="bullet"/>
      <w:lvlText w:val="•"/>
      <w:lvlJc w:val="left"/>
      <w:pPr>
        <w:ind w:left="3332" w:hanging="252"/>
      </w:pPr>
      <w:rPr>
        <w:rFonts w:hint="default"/>
        <w:lang w:val="en-US" w:eastAsia="en-US" w:bidi="ar-SA"/>
      </w:rPr>
    </w:lvl>
    <w:lvl w:ilvl="3">
      <w:start w:val="0"/>
      <w:numFmt w:val="bullet"/>
      <w:lvlText w:val="•"/>
      <w:lvlJc w:val="left"/>
      <w:pPr>
        <w:ind w:left="4388" w:hanging="252"/>
      </w:pPr>
      <w:rPr>
        <w:rFonts w:hint="default"/>
        <w:lang w:val="en-US" w:eastAsia="en-US" w:bidi="ar-SA"/>
      </w:rPr>
    </w:lvl>
    <w:lvl w:ilvl="4">
      <w:start w:val="0"/>
      <w:numFmt w:val="bullet"/>
      <w:lvlText w:val="•"/>
      <w:lvlJc w:val="left"/>
      <w:pPr>
        <w:ind w:left="5444" w:hanging="252"/>
      </w:pPr>
      <w:rPr>
        <w:rFonts w:hint="default"/>
        <w:lang w:val="en-US" w:eastAsia="en-US" w:bidi="ar-SA"/>
      </w:rPr>
    </w:lvl>
    <w:lvl w:ilvl="5">
      <w:start w:val="0"/>
      <w:numFmt w:val="bullet"/>
      <w:lvlText w:val="•"/>
      <w:lvlJc w:val="left"/>
      <w:pPr>
        <w:ind w:left="6500" w:hanging="252"/>
      </w:pPr>
      <w:rPr>
        <w:rFonts w:hint="default"/>
        <w:lang w:val="en-US" w:eastAsia="en-US" w:bidi="ar-SA"/>
      </w:rPr>
    </w:lvl>
    <w:lvl w:ilvl="6">
      <w:start w:val="0"/>
      <w:numFmt w:val="bullet"/>
      <w:lvlText w:val="•"/>
      <w:lvlJc w:val="left"/>
      <w:pPr>
        <w:ind w:left="7556" w:hanging="252"/>
      </w:pPr>
      <w:rPr>
        <w:rFonts w:hint="default"/>
        <w:lang w:val="en-US" w:eastAsia="en-US" w:bidi="ar-SA"/>
      </w:rPr>
    </w:lvl>
    <w:lvl w:ilvl="7">
      <w:start w:val="0"/>
      <w:numFmt w:val="bullet"/>
      <w:lvlText w:val="•"/>
      <w:lvlJc w:val="left"/>
      <w:pPr>
        <w:ind w:left="8612" w:hanging="252"/>
      </w:pPr>
      <w:rPr>
        <w:rFonts w:hint="default"/>
        <w:lang w:val="en-US" w:eastAsia="en-US" w:bidi="ar-SA"/>
      </w:rPr>
    </w:lvl>
    <w:lvl w:ilvl="8">
      <w:start w:val="0"/>
      <w:numFmt w:val="bullet"/>
      <w:lvlText w:val="•"/>
      <w:lvlJc w:val="left"/>
      <w:pPr>
        <w:ind w:left="9668" w:hanging="252"/>
      </w:pPr>
      <w:rPr>
        <w:rFonts w:hint="default"/>
        <w:lang w:val="en-US" w:eastAsia="en-US" w:bidi="ar-SA"/>
      </w:rPr>
    </w:lvl>
  </w:abstractNum>
  <w:abstractNum w:abstractNumId="10">
    <w:multiLevelType w:val="hybridMultilevel"/>
    <w:lvl w:ilvl="0">
      <w:start w:val="0"/>
      <w:numFmt w:val="bullet"/>
      <w:lvlText w:val="–"/>
      <w:lvlJc w:val="left"/>
      <w:pPr>
        <w:ind w:left="1216" w:hanging="252"/>
      </w:pPr>
      <w:rPr>
        <w:rFonts w:hint="default" w:ascii="Times New Roman" w:hAnsi="Times New Roman" w:eastAsia="Times New Roman" w:cs="Times New Roman"/>
        <w:b/>
        <w:bCs/>
        <w:i w:val="0"/>
        <w:iCs w:val="0"/>
        <w:spacing w:val="0"/>
        <w:w w:val="111"/>
        <w:sz w:val="24"/>
        <w:szCs w:val="24"/>
        <w:lang w:val="en-US" w:eastAsia="en-US" w:bidi="ar-SA"/>
      </w:rPr>
    </w:lvl>
    <w:lvl w:ilvl="1">
      <w:start w:val="0"/>
      <w:numFmt w:val="bullet"/>
      <w:lvlText w:val="•"/>
      <w:lvlJc w:val="left"/>
      <w:pPr>
        <w:ind w:left="2276" w:hanging="252"/>
      </w:pPr>
      <w:rPr>
        <w:rFonts w:hint="default"/>
        <w:lang w:val="en-US" w:eastAsia="en-US" w:bidi="ar-SA"/>
      </w:rPr>
    </w:lvl>
    <w:lvl w:ilvl="2">
      <w:start w:val="0"/>
      <w:numFmt w:val="bullet"/>
      <w:lvlText w:val="•"/>
      <w:lvlJc w:val="left"/>
      <w:pPr>
        <w:ind w:left="3332" w:hanging="252"/>
      </w:pPr>
      <w:rPr>
        <w:rFonts w:hint="default"/>
        <w:lang w:val="en-US" w:eastAsia="en-US" w:bidi="ar-SA"/>
      </w:rPr>
    </w:lvl>
    <w:lvl w:ilvl="3">
      <w:start w:val="0"/>
      <w:numFmt w:val="bullet"/>
      <w:lvlText w:val="•"/>
      <w:lvlJc w:val="left"/>
      <w:pPr>
        <w:ind w:left="4388" w:hanging="252"/>
      </w:pPr>
      <w:rPr>
        <w:rFonts w:hint="default"/>
        <w:lang w:val="en-US" w:eastAsia="en-US" w:bidi="ar-SA"/>
      </w:rPr>
    </w:lvl>
    <w:lvl w:ilvl="4">
      <w:start w:val="0"/>
      <w:numFmt w:val="bullet"/>
      <w:lvlText w:val="•"/>
      <w:lvlJc w:val="left"/>
      <w:pPr>
        <w:ind w:left="5444" w:hanging="252"/>
      </w:pPr>
      <w:rPr>
        <w:rFonts w:hint="default"/>
        <w:lang w:val="en-US" w:eastAsia="en-US" w:bidi="ar-SA"/>
      </w:rPr>
    </w:lvl>
    <w:lvl w:ilvl="5">
      <w:start w:val="0"/>
      <w:numFmt w:val="bullet"/>
      <w:lvlText w:val="•"/>
      <w:lvlJc w:val="left"/>
      <w:pPr>
        <w:ind w:left="6500" w:hanging="252"/>
      </w:pPr>
      <w:rPr>
        <w:rFonts w:hint="default"/>
        <w:lang w:val="en-US" w:eastAsia="en-US" w:bidi="ar-SA"/>
      </w:rPr>
    </w:lvl>
    <w:lvl w:ilvl="6">
      <w:start w:val="0"/>
      <w:numFmt w:val="bullet"/>
      <w:lvlText w:val="•"/>
      <w:lvlJc w:val="left"/>
      <w:pPr>
        <w:ind w:left="7556" w:hanging="252"/>
      </w:pPr>
      <w:rPr>
        <w:rFonts w:hint="default"/>
        <w:lang w:val="en-US" w:eastAsia="en-US" w:bidi="ar-SA"/>
      </w:rPr>
    </w:lvl>
    <w:lvl w:ilvl="7">
      <w:start w:val="0"/>
      <w:numFmt w:val="bullet"/>
      <w:lvlText w:val="•"/>
      <w:lvlJc w:val="left"/>
      <w:pPr>
        <w:ind w:left="8612" w:hanging="252"/>
      </w:pPr>
      <w:rPr>
        <w:rFonts w:hint="default"/>
        <w:lang w:val="en-US" w:eastAsia="en-US" w:bidi="ar-SA"/>
      </w:rPr>
    </w:lvl>
    <w:lvl w:ilvl="8">
      <w:start w:val="0"/>
      <w:numFmt w:val="bullet"/>
      <w:lvlText w:val="•"/>
      <w:lvlJc w:val="left"/>
      <w:pPr>
        <w:ind w:left="9668" w:hanging="252"/>
      </w:pPr>
      <w:rPr>
        <w:rFonts w:hint="default"/>
        <w:lang w:val="en-US" w:eastAsia="en-US" w:bidi="ar-SA"/>
      </w:rPr>
    </w:lvl>
  </w:abstractNum>
  <w:abstractNum w:abstractNumId="9">
    <w:multiLevelType w:val="hybridMultilevel"/>
    <w:lvl w:ilvl="0">
      <w:start w:val="0"/>
      <w:numFmt w:val="bullet"/>
      <w:lvlText w:val="–"/>
      <w:lvlJc w:val="left"/>
      <w:pPr>
        <w:ind w:left="1216" w:hanging="252"/>
      </w:pPr>
      <w:rPr>
        <w:rFonts w:hint="default" w:ascii="Times New Roman" w:hAnsi="Times New Roman" w:eastAsia="Times New Roman" w:cs="Times New Roman"/>
        <w:b/>
        <w:bCs/>
        <w:i w:val="0"/>
        <w:iCs w:val="0"/>
        <w:spacing w:val="0"/>
        <w:w w:val="111"/>
        <w:sz w:val="24"/>
        <w:szCs w:val="24"/>
        <w:lang w:val="en-US" w:eastAsia="en-US" w:bidi="ar-SA"/>
      </w:rPr>
    </w:lvl>
    <w:lvl w:ilvl="1">
      <w:start w:val="0"/>
      <w:numFmt w:val="bullet"/>
      <w:lvlText w:val="•"/>
      <w:lvlJc w:val="left"/>
      <w:pPr>
        <w:ind w:left="2276" w:hanging="252"/>
      </w:pPr>
      <w:rPr>
        <w:rFonts w:hint="default"/>
        <w:lang w:val="en-US" w:eastAsia="en-US" w:bidi="ar-SA"/>
      </w:rPr>
    </w:lvl>
    <w:lvl w:ilvl="2">
      <w:start w:val="0"/>
      <w:numFmt w:val="bullet"/>
      <w:lvlText w:val="•"/>
      <w:lvlJc w:val="left"/>
      <w:pPr>
        <w:ind w:left="3332" w:hanging="252"/>
      </w:pPr>
      <w:rPr>
        <w:rFonts w:hint="default"/>
        <w:lang w:val="en-US" w:eastAsia="en-US" w:bidi="ar-SA"/>
      </w:rPr>
    </w:lvl>
    <w:lvl w:ilvl="3">
      <w:start w:val="0"/>
      <w:numFmt w:val="bullet"/>
      <w:lvlText w:val="•"/>
      <w:lvlJc w:val="left"/>
      <w:pPr>
        <w:ind w:left="4388" w:hanging="252"/>
      </w:pPr>
      <w:rPr>
        <w:rFonts w:hint="default"/>
        <w:lang w:val="en-US" w:eastAsia="en-US" w:bidi="ar-SA"/>
      </w:rPr>
    </w:lvl>
    <w:lvl w:ilvl="4">
      <w:start w:val="0"/>
      <w:numFmt w:val="bullet"/>
      <w:lvlText w:val="•"/>
      <w:lvlJc w:val="left"/>
      <w:pPr>
        <w:ind w:left="5444" w:hanging="252"/>
      </w:pPr>
      <w:rPr>
        <w:rFonts w:hint="default"/>
        <w:lang w:val="en-US" w:eastAsia="en-US" w:bidi="ar-SA"/>
      </w:rPr>
    </w:lvl>
    <w:lvl w:ilvl="5">
      <w:start w:val="0"/>
      <w:numFmt w:val="bullet"/>
      <w:lvlText w:val="•"/>
      <w:lvlJc w:val="left"/>
      <w:pPr>
        <w:ind w:left="6500" w:hanging="252"/>
      </w:pPr>
      <w:rPr>
        <w:rFonts w:hint="default"/>
        <w:lang w:val="en-US" w:eastAsia="en-US" w:bidi="ar-SA"/>
      </w:rPr>
    </w:lvl>
    <w:lvl w:ilvl="6">
      <w:start w:val="0"/>
      <w:numFmt w:val="bullet"/>
      <w:lvlText w:val="•"/>
      <w:lvlJc w:val="left"/>
      <w:pPr>
        <w:ind w:left="7556" w:hanging="252"/>
      </w:pPr>
      <w:rPr>
        <w:rFonts w:hint="default"/>
        <w:lang w:val="en-US" w:eastAsia="en-US" w:bidi="ar-SA"/>
      </w:rPr>
    </w:lvl>
    <w:lvl w:ilvl="7">
      <w:start w:val="0"/>
      <w:numFmt w:val="bullet"/>
      <w:lvlText w:val="•"/>
      <w:lvlJc w:val="left"/>
      <w:pPr>
        <w:ind w:left="8612" w:hanging="252"/>
      </w:pPr>
      <w:rPr>
        <w:rFonts w:hint="default"/>
        <w:lang w:val="en-US" w:eastAsia="en-US" w:bidi="ar-SA"/>
      </w:rPr>
    </w:lvl>
    <w:lvl w:ilvl="8">
      <w:start w:val="0"/>
      <w:numFmt w:val="bullet"/>
      <w:lvlText w:val="•"/>
      <w:lvlJc w:val="left"/>
      <w:pPr>
        <w:ind w:left="9668" w:hanging="252"/>
      </w:pPr>
      <w:rPr>
        <w:rFonts w:hint="default"/>
        <w:lang w:val="en-US" w:eastAsia="en-US" w:bidi="ar-SA"/>
      </w:rPr>
    </w:lvl>
  </w:abstractNum>
  <w:abstractNum w:abstractNumId="8">
    <w:multiLevelType w:val="hybridMultilevel"/>
    <w:lvl w:ilvl="0">
      <w:start w:val="0"/>
      <w:numFmt w:val="bullet"/>
      <w:lvlText w:val="–"/>
      <w:lvlJc w:val="left"/>
      <w:pPr>
        <w:ind w:left="1216" w:hanging="252"/>
      </w:pPr>
      <w:rPr>
        <w:rFonts w:hint="default" w:ascii="Times New Roman" w:hAnsi="Times New Roman" w:eastAsia="Times New Roman" w:cs="Times New Roman"/>
        <w:b/>
        <w:bCs/>
        <w:i w:val="0"/>
        <w:iCs w:val="0"/>
        <w:spacing w:val="0"/>
        <w:w w:val="111"/>
        <w:sz w:val="24"/>
        <w:szCs w:val="24"/>
        <w:lang w:val="en-US" w:eastAsia="en-US" w:bidi="ar-SA"/>
      </w:rPr>
    </w:lvl>
    <w:lvl w:ilvl="1">
      <w:start w:val="0"/>
      <w:numFmt w:val="bullet"/>
      <w:lvlText w:val="•"/>
      <w:lvlJc w:val="left"/>
      <w:pPr>
        <w:ind w:left="2276" w:hanging="252"/>
      </w:pPr>
      <w:rPr>
        <w:rFonts w:hint="default"/>
        <w:lang w:val="en-US" w:eastAsia="en-US" w:bidi="ar-SA"/>
      </w:rPr>
    </w:lvl>
    <w:lvl w:ilvl="2">
      <w:start w:val="0"/>
      <w:numFmt w:val="bullet"/>
      <w:lvlText w:val="•"/>
      <w:lvlJc w:val="left"/>
      <w:pPr>
        <w:ind w:left="3332" w:hanging="252"/>
      </w:pPr>
      <w:rPr>
        <w:rFonts w:hint="default"/>
        <w:lang w:val="en-US" w:eastAsia="en-US" w:bidi="ar-SA"/>
      </w:rPr>
    </w:lvl>
    <w:lvl w:ilvl="3">
      <w:start w:val="0"/>
      <w:numFmt w:val="bullet"/>
      <w:lvlText w:val="•"/>
      <w:lvlJc w:val="left"/>
      <w:pPr>
        <w:ind w:left="4388" w:hanging="252"/>
      </w:pPr>
      <w:rPr>
        <w:rFonts w:hint="default"/>
        <w:lang w:val="en-US" w:eastAsia="en-US" w:bidi="ar-SA"/>
      </w:rPr>
    </w:lvl>
    <w:lvl w:ilvl="4">
      <w:start w:val="0"/>
      <w:numFmt w:val="bullet"/>
      <w:lvlText w:val="•"/>
      <w:lvlJc w:val="left"/>
      <w:pPr>
        <w:ind w:left="5444" w:hanging="252"/>
      </w:pPr>
      <w:rPr>
        <w:rFonts w:hint="default"/>
        <w:lang w:val="en-US" w:eastAsia="en-US" w:bidi="ar-SA"/>
      </w:rPr>
    </w:lvl>
    <w:lvl w:ilvl="5">
      <w:start w:val="0"/>
      <w:numFmt w:val="bullet"/>
      <w:lvlText w:val="•"/>
      <w:lvlJc w:val="left"/>
      <w:pPr>
        <w:ind w:left="6500" w:hanging="252"/>
      </w:pPr>
      <w:rPr>
        <w:rFonts w:hint="default"/>
        <w:lang w:val="en-US" w:eastAsia="en-US" w:bidi="ar-SA"/>
      </w:rPr>
    </w:lvl>
    <w:lvl w:ilvl="6">
      <w:start w:val="0"/>
      <w:numFmt w:val="bullet"/>
      <w:lvlText w:val="•"/>
      <w:lvlJc w:val="left"/>
      <w:pPr>
        <w:ind w:left="7556" w:hanging="252"/>
      </w:pPr>
      <w:rPr>
        <w:rFonts w:hint="default"/>
        <w:lang w:val="en-US" w:eastAsia="en-US" w:bidi="ar-SA"/>
      </w:rPr>
    </w:lvl>
    <w:lvl w:ilvl="7">
      <w:start w:val="0"/>
      <w:numFmt w:val="bullet"/>
      <w:lvlText w:val="•"/>
      <w:lvlJc w:val="left"/>
      <w:pPr>
        <w:ind w:left="8612" w:hanging="252"/>
      </w:pPr>
      <w:rPr>
        <w:rFonts w:hint="default"/>
        <w:lang w:val="en-US" w:eastAsia="en-US" w:bidi="ar-SA"/>
      </w:rPr>
    </w:lvl>
    <w:lvl w:ilvl="8">
      <w:start w:val="0"/>
      <w:numFmt w:val="bullet"/>
      <w:lvlText w:val="•"/>
      <w:lvlJc w:val="left"/>
      <w:pPr>
        <w:ind w:left="9668" w:hanging="252"/>
      </w:pPr>
      <w:rPr>
        <w:rFonts w:hint="default"/>
        <w:lang w:val="en-US" w:eastAsia="en-US" w:bidi="ar-SA"/>
      </w:rPr>
    </w:lvl>
  </w:abstractNum>
  <w:abstractNum w:abstractNumId="7">
    <w:multiLevelType w:val="hybridMultilevel"/>
    <w:lvl w:ilvl="0">
      <w:start w:val="0"/>
      <w:numFmt w:val="bullet"/>
      <w:lvlText w:val="•"/>
      <w:lvlJc w:val="left"/>
      <w:pPr>
        <w:ind w:left="701" w:hanging="235"/>
      </w:pPr>
      <w:rPr>
        <w:rFonts w:hint="default" w:ascii="Arial" w:hAnsi="Arial" w:eastAsia="Arial" w:cs="Arial"/>
        <w:b w:val="0"/>
        <w:bCs w:val="0"/>
        <w:i w:val="0"/>
        <w:iCs w:val="0"/>
        <w:spacing w:val="0"/>
        <w:w w:val="139"/>
        <w:sz w:val="24"/>
        <w:szCs w:val="24"/>
        <w:lang w:val="en-US" w:eastAsia="en-US" w:bidi="ar-SA"/>
      </w:rPr>
    </w:lvl>
    <w:lvl w:ilvl="1">
      <w:start w:val="0"/>
      <w:numFmt w:val="bullet"/>
      <w:lvlText w:val="•"/>
      <w:lvlJc w:val="left"/>
      <w:pPr>
        <w:ind w:left="1808" w:hanging="235"/>
      </w:pPr>
      <w:rPr>
        <w:rFonts w:hint="default"/>
        <w:lang w:val="en-US" w:eastAsia="en-US" w:bidi="ar-SA"/>
      </w:rPr>
    </w:lvl>
    <w:lvl w:ilvl="2">
      <w:start w:val="0"/>
      <w:numFmt w:val="bullet"/>
      <w:lvlText w:val="•"/>
      <w:lvlJc w:val="left"/>
      <w:pPr>
        <w:ind w:left="2916" w:hanging="235"/>
      </w:pPr>
      <w:rPr>
        <w:rFonts w:hint="default"/>
        <w:lang w:val="en-US" w:eastAsia="en-US" w:bidi="ar-SA"/>
      </w:rPr>
    </w:lvl>
    <w:lvl w:ilvl="3">
      <w:start w:val="0"/>
      <w:numFmt w:val="bullet"/>
      <w:lvlText w:val="•"/>
      <w:lvlJc w:val="left"/>
      <w:pPr>
        <w:ind w:left="4024" w:hanging="235"/>
      </w:pPr>
      <w:rPr>
        <w:rFonts w:hint="default"/>
        <w:lang w:val="en-US" w:eastAsia="en-US" w:bidi="ar-SA"/>
      </w:rPr>
    </w:lvl>
    <w:lvl w:ilvl="4">
      <w:start w:val="0"/>
      <w:numFmt w:val="bullet"/>
      <w:lvlText w:val="•"/>
      <w:lvlJc w:val="left"/>
      <w:pPr>
        <w:ind w:left="5132" w:hanging="235"/>
      </w:pPr>
      <w:rPr>
        <w:rFonts w:hint="default"/>
        <w:lang w:val="en-US" w:eastAsia="en-US" w:bidi="ar-SA"/>
      </w:rPr>
    </w:lvl>
    <w:lvl w:ilvl="5">
      <w:start w:val="0"/>
      <w:numFmt w:val="bullet"/>
      <w:lvlText w:val="•"/>
      <w:lvlJc w:val="left"/>
      <w:pPr>
        <w:ind w:left="6240" w:hanging="235"/>
      </w:pPr>
      <w:rPr>
        <w:rFonts w:hint="default"/>
        <w:lang w:val="en-US" w:eastAsia="en-US" w:bidi="ar-SA"/>
      </w:rPr>
    </w:lvl>
    <w:lvl w:ilvl="6">
      <w:start w:val="0"/>
      <w:numFmt w:val="bullet"/>
      <w:lvlText w:val="•"/>
      <w:lvlJc w:val="left"/>
      <w:pPr>
        <w:ind w:left="7348" w:hanging="235"/>
      </w:pPr>
      <w:rPr>
        <w:rFonts w:hint="default"/>
        <w:lang w:val="en-US" w:eastAsia="en-US" w:bidi="ar-SA"/>
      </w:rPr>
    </w:lvl>
    <w:lvl w:ilvl="7">
      <w:start w:val="0"/>
      <w:numFmt w:val="bullet"/>
      <w:lvlText w:val="•"/>
      <w:lvlJc w:val="left"/>
      <w:pPr>
        <w:ind w:left="8456" w:hanging="235"/>
      </w:pPr>
      <w:rPr>
        <w:rFonts w:hint="default"/>
        <w:lang w:val="en-US" w:eastAsia="en-US" w:bidi="ar-SA"/>
      </w:rPr>
    </w:lvl>
    <w:lvl w:ilvl="8">
      <w:start w:val="0"/>
      <w:numFmt w:val="bullet"/>
      <w:lvlText w:val="•"/>
      <w:lvlJc w:val="left"/>
      <w:pPr>
        <w:ind w:left="9564" w:hanging="235"/>
      </w:pPr>
      <w:rPr>
        <w:rFonts w:hint="default"/>
        <w:lang w:val="en-US" w:eastAsia="en-US" w:bidi="ar-SA"/>
      </w:rPr>
    </w:lvl>
  </w:abstractNum>
  <w:abstractNum w:abstractNumId="6">
    <w:multiLevelType w:val="hybridMultilevel"/>
    <w:lvl w:ilvl="0">
      <w:start w:val="1"/>
      <w:numFmt w:val="decimal"/>
      <w:lvlText w:val="%1."/>
      <w:lvlJc w:val="left"/>
      <w:pPr>
        <w:ind w:left="701" w:hanging="30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8" w:hanging="300"/>
      </w:pPr>
      <w:rPr>
        <w:rFonts w:hint="default"/>
        <w:lang w:val="en-US" w:eastAsia="en-US" w:bidi="ar-SA"/>
      </w:rPr>
    </w:lvl>
    <w:lvl w:ilvl="2">
      <w:start w:val="0"/>
      <w:numFmt w:val="bullet"/>
      <w:lvlText w:val="•"/>
      <w:lvlJc w:val="left"/>
      <w:pPr>
        <w:ind w:left="2916" w:hanging="300"/>
      </w:pPr>
      <w:rPr>
        <w:rFonts w:hint="default"/>
        <w:lang w:val="en-US" w:eastAsia="en-US" w:bidi="ar-SA"/>
      </w:rPr>
    </w:lvl>
    <w:lvl w:ilvl="3">
      <w:start w:val="0"/>
      <w:numFmt w:val="bullet"/>
      <w:lvlText w:val="•"/>
      <w:lvlJc w:val="left"/>
      <w:pPr>
        <w:ind w:left="4024" w:hanging="300"/>
      </w:pPr>
      <w:rPr>
        <w:rFonts w:hint="default"/>
        <w:lang w:val="en-US" w:eastAsia="en-US" w:bidi="ar-SA"/>
      </w:rPr>
    </w:lvl>
    <w:lvl w:ilvl="4">
      <w:start w:val="0"/>
      <w:numFmt w:val="bullet"/>
      <w:lvlText w:val="•"/>
      <w:lvlJc w:val="left"/>
      <w:pPr>
        <w:ind w:left="5132" w:hanging="300"/>
      </w:pPr>
      <w:rPr>
        <w:rFonts w:hint="default"/>
        <w:lang w:val="en-US" w:eastAsia="en-US" w:bidi="ar-SA"/>
      </w:rPr>
    </w:lvl>
    <w:lvl w:ilvl="5">
      <w:start w:val="0"/>
      <w:numFmt w:val="bullet"/>
      <w:lvlText w:val="•"/>
      <w:lvlJc w:val="left"/>
      <w:pPr>
        <w:ind w:left="6240" w:hanging="300"/>
      </w:pPr>
      <w:rPr>
        <w:rFonts w:hint="default"/>
        <w:lang w:val="en-US" w:eastAsia="en-US" w:bidi="ar-SA"/>
      </w:rPr>
    </w:lvl>
    <w:lvl w:ilvl="6">
      <w:start w:val="0"/>
      <w:numFmt w:val="bullet"/>
      <w:lvlText w:val="•"/>
      <w:lvlJc w:val="left"/>
      <w:pPr>
        <w:ind w:left="7348" w:hanging="300"/>
      </w:pPr>
      <w:rPr>
        <w:rFonts w:hint="default"/>
        <w:lang w:val="en-US" w:eastAsia="en-US" w:bidi="ar-SA"/>
      </w:rPr>
    </w:lvl>
    <w:lvl w:ilvl="7">
      <w:start w:val="0"/>
      <w:numFmt w:val="bullet"/>
      <w:lvlText w:val="•"/>
      <w:lvlJc w:val="left"/>
      <w:pPr>
        <w:ind w:left="8456" w:hanging="300"/>
      </w:pPr>
      <w:rPr>
        <w:rFonts w:hint="default"/>
        <w:lang w:val="en-US" w:eastAsia="en-US" w:bidi="ar-SA"/>
      </w:rPr>
    </w:lvl>
    <w:lvl w:ilvl="8">
      <w:start w:val="0"/>
      <w:numFmt w:val="bullet"/>
      <w:lvlText w:val="•"/>
      <w:lvlJc w:val="left"/>
      <w:pPr>
        <w:ind w:left="9564" w:hanging="300"/>
      </w:pPr>
      <w:rPr>
        <w:rFonts w:hint="default"/>
        <w:lang w:val="en-US" w:eastAsia="en-US" w:bidi="ar-SA"/>
      </w:rPr>
    </w:lvl>
  </w:abstractNum>
  <w:abstractNum w:abstractNumId="5">
    <w:multiLevelType w:val="hybridMultilevel"/>
    <w:lvl w:ilvl="0">
      <w:start w:val="1"/>
      <w:numFmt w:val="decimal"/>
      <w:lvlText w:val="%1."/>
      <w:lvlJc w:val="left"/>
      <w:pPr>
        <w:ind w:left="701"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8" w:hanging="300"/>
      </w:pPr>
      <w:rPr>
        <w:rFonts w:hint="default"/>
        <w:lang w:val="en-US" w:eastAsia="en-US" w:bidi="ar-SA"/>
      </w:rPr>
    </w:lvl>
    <w:lvl w:ilvl="2">
      <w:start w:val="0"/>
      <w:numFmt w:val="bullet"/>
      <w:lvlText w:val="•"/>
      <w:lvlJc w:val="left"/>
      <w:pPr>
        <w:ind w:left="2916" w:hanging="300"/>
      </w:pPr>
      <w:rPr>
        <w:rFonts w:hint="default"/>
        <w:lang w:val="en-US" w:eastAsia="en-US" w:bidi="ar-SA"/>
      </w:rPr>
    </w:lvl>
    <w:lvl w:ilvl="3">
      <w:start w:val="0"/>
      <w:numFmt w:val="bullet"/>
      <w:lvlText w:val="•"/>
      <w:lvlJc w:val="left"/>
      <w:pPr>
        <w:ind w:left="4024" w:hanging="300"/>
      </w:pPr>
      <w:rPr>
        <w:rFonts w:hint="default"/>
        <w:lang w:val="en-US" w:eastAsia="en-US" w:bidi="ar-SA"/>
      </w:rPr>
    </w:lvl>
    <w:lvl w:ilvl="4">
      <w:start w:val="0"/>
      <w:numFmt w:val="bullet"/>
      <w:lvlText w:val="•"/>
      <w:lvlJc w:val="left"/>
      <w:pPr>
        <w:ind w:left="5132" w:hanging="300"/>
      </w:pPr>
      <w:rPr>
        <w:rFonts w:hint="default"/>
        <w:lang w:val="en-US" w:eastAsia="en-US" w:bidi="ar-SA"/>
      </w:rPr>
    </w:lvl>
    <w:lvl w:ilvl="5">
      <w:start w:val="0"/>
      <w:numFmt w:val="bullet"/>
      <w:lvlText w:val="•"/>
      <w:lvlJc w:val="left"/>
      <w:pPr>
        <w:ind w:left="6240" w:hanging="300"/>
      </w:pPr>
      <w:rPr>
        <w:rFonts w:hint="default"/>
        <w:lang w:val="en-US" w:eastAsia="en-US" w:bidi="ar-SA"/>
      </w:rPr>
    </w:lvl>
    <w:lvl w:ilvl="6">
      <w:start w:val="0"/>
      <w:numFmt w:val="bullet"/>
      <w:lvlText w:val="•"/>
      <w:lvlJc w:val="left"/>
      <w:pPr>
        <w:ind w:left="7348" w:hanging="300"/>
      </w:pPr>
      <w:rPr>
        <w:rFonts w:hint="default"/>
        <w:lang w:val="en-US" w:eastAsia="en-US" w:bidi="ar-SA"/>
      </w:rPr>
    </w:lvl>
    <w:lvl w:ilvl="7">
      <w:start w:val="0"/>
      <w:numFmt w:val="bullet"/>
      <w:lvlText w:val="•"/>
      <w:lvlJc w:val="left"/>
      <w:pPr>
        <w:ind w:left="8456" w:hanging="300"/>
      </w:pPr>
      <w:rPr>
        <w:rFonts w:hint="default"/>
        <w:lang w:val="en-US" w:eastAsia="en-US" w:bidi="ar-SA"/>
      </w:rPr>
    </w:lvl>
    <w:lvl w:ilvl="8">
      <w:start w:val="0"/>
      <w:numFmt w:val="bullet"/>
      <w:lvlText w:val="•"/>
      <w:lvlJc w:val="left"/>
      <w:pPr>
        <w:ind w:left="9564" w:hanging="300"/>
      </w:pPr>
      <w:rPr>
        <w:rFonts w:hint="default"/>
        <w:lang w:val="en-US" w:eastAsia="en-US" w:bidi="ar-SA"/>
      </w:rPr>
    </w:lvl>
  </w:abstractNum>
  <w:abstractNum w:abstractNumId="4">
    <w:multiLevelType w:val="hybridMultilevel"/>
    <w:lvl w:ilvl="0">
      <w:start w:val="1"/>
      <w:numFmt w:val="decimal"/>
      <w:lvlText w:val="%1."/>
      <w:lvlJc w:val="left"/>
      <w:pPr>
        <w:ind w:left="701" w:hanging="30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8" w:hanging="300"/>
      </w:pPr>
      <w:rPr>
        <w:rFonts w:hint="default"/>
        <w:lang w:val="en-US" w:eastAsia="en-US" w:bidi="ar-SA"/>
      </w:rPr>
    </w:lvl>
    <w:lvl w:ilvl="2">
      <w:start w:val="0"/>
      <w:numFmt w:val="bullet"/>
      <w:lvlText w:val="•"/>
      <w:lvlJc w:val="left"/>
      <w:pPr>
        <w:ind w:left="2916" w:hanging="300"/>
      </w:pPr>
      <w:rPr>
        <w:rFonts w:hint="default"/>
        <w:lang w:val="en-US" w:eastAsia="en-US" w:bidi="ar-SA"/>
      </w:rPr>
    </w:lvl>
    <w:lvl w:ilvl="3">
      <w:start w:val="0"/>
      <w:numFmt w:val="bullet"/>
      <w:lvlText w:val="•"/>
      <w:lvlJc w:val="left"/>
      <w:pPr>
        <w:ind w:left="4024" w:hanging="300"/>
      </w:pPr>
      <w:rPr>
        <w:rFonts w:hint="default"/>
        <w:lang w:val="en-US" w:eastAsia="en-US" w:bidi="ar-SA"/>
      </w:rPr>
    </w:lvl>
    <w:lvl w:ilvl="4">
      <w:start w:val="0"/>
      <w:numFmt w:val="bullet"/>
      <w:lvlText w:val="•"/>
      <w:lvlJc w:val="left"/>
      <w:pPr>
        <w:ind w:left="5132" w:hanging="300"/>
      </w:pPr>
      <w:rPr>
        <w:rFonts w:hint="default"/>
        <w:lang w:val="en-US" w:eastAsia="en-US" w:bidi="ar-SA"/>
      </w:rPr>
    </w:lvl>
    <w:lvl w:ilvl="5">
      <w:start w:val="0"/>
      <w:numFmt w:val="bullet"/>
      <w:lvlText w:val="•"/>
      <w:lvlJc w:val="left"/>
      <w:pPr>
        <w:ind w:left="6240" w:hanging="300"/>
      </w:pPr>
      <w:rPr>
        <w:rFonts w:hint="default"/>
        <w:lang w:val="en-US" w:eastAsia="en-US" w:bidi="ar-SA"/>
      </w:rPr>
    </w:lvl>
    <w:lvl w:ilvl="6">
      <w:start w:val="0"/>
      <w:numFmt w:val="bullet"/>
      <w:lvlText w:val="•"/>
      <w:lvlJc w:val="left"/>
      <w:pPr>
        <w:ind w:left="7348" w:hanging="300"/>
      </w:pPr>
      <w:rPr>
        <w:rFonts w:hint="default"/>
        <w:lang w:val="en-US" w:eastAsia="en-US" w:bidi="ar-SA"/>
      </w:rPr>
    </w:lvl>
    <w:lvl w:ilvl="7">
      <w:start w:val="0"/>
      <w:numFmt w:val="bullet"/>
      <w:lvlText w:val="•"/>
      <w:lvlJc w:val="left"/>
      <w:pPr>
        <w:ind w:left="8456" w:hanging="300"/>
      </w:pPr>
      <w:rPr>
        <w:rFonts w:hint="default"/>
        <w:lang w:val="en-US" w:eastAsia="en-US" w:bidi="ar-SA"/>
      </w:rPr>
    </w:lvl>
    <w:lvl w:ilvl="8">
      <w:start w:val="0"/>
      <w:numFmt w:val="bullet"/>
      <w:lvlText w:val="•"/>
      <w:lvlJc w:val="left"/>
      <w:pPr>
        <w:ind w:left="9564" w:hanging="300"/>
      </w:pPr>
      <w:rPr>
        <w:rFonts w:hint="default"/>
        <w:lang w:val="en-US" w:eastAsia="en-US" w:bidi="ar-SA"/>
      </w:rPr>
    </w:lvl>
  </w:abstractNum>
  <w:abstractNum w:abstractNumId="3">
    <w:multiLevelType w:val="hybridMultilevel"/>
    <w:lvl w:ilvl="0">
      <w:start w:val="1"/>
      <w:numFmt w:val="decimal"/>
      <w:lvlText w:val="%1."/>
      <w:lvlJc w:val="left"/>
      <w:pPr>
        <w:ind w:left="701" w:hanging="30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8" w:hanging="300"/>
      </w:pPr>
      <w:rPr>
        <w:rFonts w:hint="default"/>
        <w:lang w:val="en-US" w:eastAsia="en-US" w:bidi="ar-SA"/>
      </w:rPr>
    </w:lvl>
    <w:lvl w:ilvl="2">
      <w:start w:val="0"/>
      <w:numFmt w:val="bullet"/>
      <w:lvlText w:val="•"/>
      <w:lvlJc w:val="left"/>
      <w:pPr>
        <w:ind w:left="2916" w:hanging="300"/>
      </w:pPr>
      <w:rPr>
        <w:rFonts w:hint="default"/>
        <w:lang w:val="en-US" w:eastAsia="en-US" w:bidi="ar-SA"/>
      </w:rPr>
    </w:lvl>
    <w:lvl w:ilvl="3">
      <w:start w:val="0"/>
      <w:numFmt w:val="bullet"/>
      <w:lvlText w:val="•"/>
      <w:lvlJc w:val="left"/>
      <w:pPr>
        <w:ind w:left="4024" w:hanging="300"/>
      </w:pPr>
      <w:rPr>
        <w:rFonts w:hint="default"/>
        <w:lang w:val="en-US" w:eastAsia="en-US" w:bidi="ar-SA"/>
      </w:rPr>
    </w:lvl>
    <w:lvl w:ilvl="4">
      <w:start w:val="0"/>
      <w:numFmt w:val="bullet"/>
      <w:lvlText w:val="•"/>
      <w:lvlJc w:val="left"/>
      <w:pPr>
        <w:ind w:left="5132" w:hanging="300"/>
      </w:pPr>
      <w:rPr>
        <w:rFonts w:hint="default"/>
        <w:lang w:val="en-US" w:eastAsia="en-US" w:bidi="ar-SA"/>
      </w:rPr>
    </w:lvl>
    <w:lvl w:ilvl="5">
      <w:start w:val="0"/>
      <w:numFmt w:val="bullet"/>
      <w:lvlText w:val="•"/>
      <w:lvlJc w:val="left"/>
      <w:pPr>
        <w:ind w:left="6240" w:hanging="300"/>
      </w:pPr>
      <w:rPr>
        <w:rFonts w:hint="default"/>
        <w:lang w:val="en-US" w:eastAsia="en-US" w:bidi="ar-SA"/>
      </w:rPr>
    </w:lvl>
    <w:lvl w:ilvl="6">
      <w:start w:val="0"/>
      <w:numFmt w:val="bullet"/>
      <w:lvlText w:val="•"/>
      <w:lvlJc w:val="left"/>
      <w:pPr>
        <w:ind w:left="7348" w:hanging="300"/>
      </w:pPr>
      <w:rPr>
        <w:rFonts w:hint="default"/>
        <w:lang w:val="en-US" w:eastAsia="en-US" w:bidi="ar-SA"/>
      </w:rPr>
    </w:lvl>
    <w:lvl w:ilvl="7">
      <w:start w:val="0"/>
      <w:numFmt w:val="bullet"/>
      <w:lvlText w:val="•"/>
      <w:lvlJc w:val="left"/>
      <w:pPr>
        <w:ind w:left="8456" w:hanging="300"/>
      </w:pPr>
      <w:rPr>
        <w:rFonts w:hint="default"/>
        <w:lang w:val="en-US" w:eastAsia="en-US" w:bidi="ar-SA"/>
      </w:rPr>
    </w:lvl>
    <w:lvl w:ilvl="8">
      <w:start w:val="0"/>
      <w:numFmt w:val="bullet"/>
      <w:lvlText w:val="•"/>
      <w:lvlJc w:val="left"/>
      <w:pPr>
        <w:ind w:left="9564" w:hanging="300"/>
      </w:pPr>
      <w:rPr>
        <w:rFonts w:hint="default"/>
        <w:lang w:val="en-US" w:eastAsia="en-US" w:bidi="ar-SA"/>
      </w:rPr>
    </w:lvl>
  </w:abstractNum>
  <w:abstractNum w:abstractNumId="2">
    <w:multiLevelType w:val="hybridMultilevel"/>
    <w:lvl w:ilvl="0">
      <w:start w:val="1"/>
      <w:numFmt w:val="decimal"/>
      <w:lvlText w:val="%1."/>
      <w:lvlJc w:val="left"/>
      <w:pPr>
        <w:ind w:left="701"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08" w:hanging="300"/>
      </w:pPr>
      <w:rPr>
        <w:rFonts w:hint="default"/>
        <w:lang w:val="en-US" w:eastAsia="en-US" w:bidi="ar-SA"/>
      </w:rPr>
    </w:lvl>
    <w:lvl w:ilvl="2">
      <w:start w:val="0"/>
      <w:numFmt w:val="bullet"/>
      <w:lvlText w:val="•"/>
      <w:lvlJc w:val="left"/>
      <w:pPr>
        <w:ind w:left="2916" w:hanging="300"/>
      </w:pPr>
      <w:rPr>
        <w:rFonts w:hint="default"/>
        <w:lang w:val="en-US" w:eastAsia="en-US" w:bidi="ar-SA"/>
      </w:rPr>
    </w:lvl>
    <w:lvl w:ilvl="3">
      <w:start w:val="0"/>
      <w:numFmt w:val="bullet"/>
      <w:lvlText w:val="•"/>
      <w:lvlJc w:val="left"/>
      <w:pPr>
        <w:ind w:left="4024" w:hanging="300"/>
      </w:pPr>
      <w:rPr>
        <w:rFonts w:hint="default"/>
        <w:lang w:val="en-US" w:eastAsia="en-US" w:bidi="ar-SA"/>
      </w:rPr>
    </w:lvl>
    <w:lvl w:ilvl="4">
      <w:start w:val="0"/>
      <w:numFmt w:val="bullet"/>
      <w:lvlText w:val="•"/>
      <w:lvlJc w:val="left"/>
      <w:pPr>
        <w:ind w:left="5132" w:hanging="300"/>
      </w:pPr>
      <w:rPr>
        <w:rFonts w:hint="default"/>
        <w:lang w:val="en-US" w:eastAsia="en-US" w:bidi="ar-SA"/>
      </w:rPr>
    </w:lvl>
    <w:lvl w:ilvl="5">
      <w:start w:val="0"/>
      <w:numFmt w:val="bullet"/>
      <w:lvlText w:val="•"/>
      <w:lvlJc w:val="left"/>
      <w:pPr>
        <w:ind w:left="6240" w:hanging="300"/>
      </w:pPr>
      <w:rPr>
        <w:rFonts w:hint="default"/>
        <w:lang w:val="en-US" w:eastAsia="en-US" w:bidi="ar-SA"/>
      </w:rPr>
    </w:lvl>
    <w:lvl w:ilvl="6">
      <w:start w:val="0"/>
      <w:numFmt w:val="bullet"/>
      <w:lvlText w:val="•"/>
      <w:lvlJc w:val="left"/>
      <w:pPr>
        <w:ind w:left="7348" w:hanging="300"/>
      </w:pPr>
      <w:rPr>
        <w:rFonts w:hint="default"/>
        <w:lang w:val="en-US" w:eastAsia="en-US" w:bidi="ar-SA"/>
      </w:rPr>
    </w:lvl>
    <w:lvl w:ilvl="7">
      <w:start w:val="0"/>
      <w:numFmt w:val="bullet"/>
      <w:lvlText w:val="•"/>
      <w:lvlJc w:val="left"/>
      <w:pPr>
        <w:ind w:left="8456" w:hanging="300"/>
      </w:pPr>
      <w:rPr>
        <w:rFonts w:hint="default"/>
        <w:lang w:val="en-US" w:eastAsia="en-US" w:bidi="ar-SA"/>
      </w:rPr>
    </w:lvl>
    <w:lvl w:ilvl="8">
      <w:start w:val="0"/>
      <w:numFmt w:val="bullet"/>
      <w:lvlText w:val="•"/>
      <w:lvlJc w:val="left"/>
      <w:pPr>
        <w:ind w:left="9564" w:hanging="300"/>
      </w:pPr>
      <w:rPr>
        <w:rFonts w:hint="default"/>
        <w:lang w:val="en-US" w:eastAsia="en-US" w:bidi="ar-SA"/>
      </w:rPr>
    </w:lvl>
  </w:abstractNum>
  <w:abstractNum w:abstractNumId="1">
    <w:multiLevelType w:val="hybridMultilevel"/>
    <w:lvl w:ilvl="0">
      <w:start w:val="0"/>
      <w:numFmt w:val="bullet"/>
      <w:lvlText w:val="•"/>
      <w:lvlJc w:val="left"/>
      <w:pPr>
        <w:ind w:left="701" w:hanging="235"/>
      </w:pPr>
      <w:rPr>
        <w:rFonts w:hint="default" w:ascii="Arial" w:hAnsi="Arial" w:eastAsia="Arial" w:cs="Arial"/>
        <w:b w:val="0"/>
        <w:bCs w:val="0"/>
        <w:i w:val="0"/>
        <w:iCs w:val="0"/>
        <w:spacing w:val="0"/>
        <w:w w:val="139"/>
        <w:sz w:val="24"/>
        <w:szCs w:val="24"/>
        <w:lang w:val="en-US" w:eastAsia="en-US" w:bidi="ar-SA"/>
      </w:rPr>
    </w:lvl>
    <w:lvl w:ilvl="1">
      <w:start w:val="0"/>
      <w:numFmt w:val="bullet"/>
      <w:lvlText w:val="•"/>
      <w:lvlJc w:val="left"/>
      <w:pPr>
        <w:ind w:left="1808" w:hanging="235"/>
      </w:pPr>
      <w:rPr>
        <w:rFonts w:hint="default"/>
        <w:lang w:val="en-US" w:eastAsia="en-US" w:bidi="ar-SA"/>
      </w:rPr>
    </w:lvl>
    <w:lvl w:ilvl="2">
      <w:start w:val="0"/>
      <w:numFmt w:val="bullet"/>
      <w:lvlText w:val="•"/>
      <w:lvlJc w:val="left"/>
      <w:pPr>
        <w:ind w:left="2916" w:hanging="235"/>
      </w:pPr>
      <w:rPr>
        <w:rFonts w:hint="default"/>
        <w:lang w:val="en-US" w:eastAsia="en-US" w:bidi="ar-SA"/>
      </w:rPr>
    </w:lvl>
    <w:lvl w:ilvl="3">
      <w:start w:val="0"/>
      <w:numFmt w:val="bullet"/>
      <w:lvlText w:val="•"/>
      <w:lvlJc w:val="left"/>
      <w:pPr>
        <w:ind w:left="4024" w:hanging="235"/>
      </w:pPr>
      <w:rPr>
        <w:rFonts w:hint="default"/>
        <w:lang w:val="en-US" w:eastAsia="en-US" w:bidi="ar-SA"/>
      </w:rPr>
    </w:lvl>
    <w:lvl w:ilvl="4">
      <w:start w:val="0"/>
      <w:numFmt w:val="bullet"/>
      <w:lvlText w:val="•"/>
      <w:lvlJc w:val="left"/>
      <w:pPr>
        <w:ind w:left="5132" w:hanging="235"/>
      </w:pPr>
      <w:rPr>
        <w:rFonts w:hint="default"/>
        <w:lang w:val="en-US" w:eastAsia="en-US" w:bidi="ar-SA"/>
      </w:rPr>
    </w:lvl>
    <w:lvl w:ilvl="5">
      <w:start w:val="0"/>
      <w:numFmt w:val="bullet"/>
      <w:lvlText w:val="•"/>
      <w:lvlJc w:val="left"/>
      <w:pPr>
        <w:ind w:left="6240" w:hanging="235"/>
      </w:pPr>
      <w:rPr>
        <w:rFonts w:hint="default"/>
        <w:lang w:val="en-US" w:eastAsia="en-US" w:bidi="ar-SA"/>
      </w:rPr>
    </w:lvl>
    <w:lvl w:ilvl="6">
      <w:start w:val="0"/>
      <w:numFmt w:val="bullet"/>
      <w:lvlText w:val="•"/>
      <w:lvlJc w:val="left"/>
      <w:pPr>
        <w:ind w:left="7348" w:hanging="235"/>
      </w:pPr>
      <w:rPr>
        <w:rFonts w:hint="default"/>
        <w:lang w:val="en-US" w:eastAsia="en-US" w:bidi="ar-SA"/>
      </w:rPr>
    </w:lvl>
    <w:lvl w:ilvl="7">
      <w:start w:val="0"/>
      <w:numFmt w:val="bullet"/>
      <w:lvlText w:val="•"/>
      <w:lvlJc w:val="left"/>
      <w:pPr>
        <w:ind w:left="8456" w:hanging="235"/>
      </w:pPr>
      <w:rPr>
        <w:rFonts w:hint="default"/>
        <w:lang w:val="en-US" w:eastAsia="en-US" w:bidi="ar-SA"/>
      </w:rPr>
    </w:lvl>
    <w:lvl w:ilvl="8">
      <w:start w:val="0"/>
      <w:numFmt w:val="bullet"/>
      <w:lvlText w:val="•"/>
      <w:lvlJc w:val="left"/>
      <w:pPr>
        <w:ind w:left="9564" w:hanging="235"/>
      </w:pPr>
      <w:rPr>
        <w:rFonts w:hint="default"/>
        <w:lang w:val="en-US" w:eastAsia="en-US" w:bidi="ar-SA"/>
      </w:rPr>
    </w:lvl>
  </w:abstractNum>
  <w:abstractNum w:abstractNumId="0">
    <w:multiLevelType w:val="hybridMultilevel"/>
    <w:lvl w:ilvl="0">
      <w:start w:val="0"/>
      <w:numFmt w:val="bullet"/>
      <w:lvlText w:val="•"/>
      <w:lvlJc w:val="left"/>
      <w:pPr>
        <w:ind w:left="701" w:hanging="235"/>
      </w:pPr>
      <w:rPr>
        <w:rFonts w:hint="default" w:ascii="Arial" w:hAnsi="Arial" w:eastAsia="Arial" w:cs="Arial"/>
        <w:b w:val="0"/>
        <w:bCs w:val="0"/>
        <w:i w:val="0"/>
        <w:iCs w:val="0"/>
        <w:spacing w:val="0"/>
        <w:w w:val="139"/>
        <w:sz w:val="24"/>
        <w:szCs w:val="24"/>
        <w:lang w:val="en-US" w:eastAsia="en-US" w:bidi="ar-SA"/>
      </w:rPr>
    </w:lvl>
    <w:lvl w:ilvl="1">
      <w:start w:val="0"/>
      <w:numFmt w:val="bullet"/>
      <w:lvlText w:val="•"/>
      <w:lvlJc w:val="left"/>
      <w:pPr>
        <w:ind w:left="1808" w:hanging="235"/>
      </w:pPr>
      <w:rPr>
        <w:rFonts w:hint="default"/>
        <w:lang w:val="en-US" w:eastAsia="en-US" w:bidi="ar-SA"/>
      </w:rPr>
    </w:lvl>
    <w:lvl w:ilvl="2">
      <w:start w:val="0"/>
      <w:numFmt w:val="bullet"/>
      <w:lvlText w:val="•"/>
      <w:lvlJc w:val="left"/>
      <w:pPr>
        <w:ind w:left="2916" w:hanging="235"/>
      </w:pPr>
      <w:rPr>
        <w:rFonts w:hint="default"/>
        <w:lang w:val="en-US" w:eastAsia="en-US" w:bidi="ar-SA"/>
      </w:rPr>
    </w:lvl>
    <w:lvl w:ilvl="3">
      <w:start w:val="0"/>
      <w:numFmt w:val="bullet"/>
      <w:lvlText w:val="•"/>
      <w:lvlJc w:val="left"/>
      <w:pPr>
        <w:ind w:left="4024" w:hanging="235"/>
      </w:pPr>
      <w:rPr>
        <w:rFonts w:hint="default"/>
        <w:lang w:val="en-US" w:eastAsia="en-US" w:bidi="ar-SA"/>
      </w:rPr>
    </w:lvl>
    <w:lvl w:ilvl="4">
      <w:start w:val="0"/>
      <w:numFmt w:val="bullet"/>
      <w:lvlText w:val="•"/>
      <w:lvlJc w:val="left"/>
      <w:pPr>
        <w:ind w:left="5132" w:hanging="235"/>
      </w:pPr>
      <w:rPr>
        <w:rFonts w:hint="default"/>
        <w:lang w:val="en-US" w:eastAsia="en-US" w:bidi="ar-SA"/>
      </w:rPr>
    </w:lvl>
    <w:lvl w:ilvl="5">
      <w:start w:val="0"/>
      <w:numFmt w:val="bullet"/>
      <w:lvlText w:val="•"/>
      <w:lvlJc w:val="left"/>
      <w:pPr>
        <w:ind w:left="6240" w:hanging="235"/>
      </w:pPr>
      <w:rPr>
        <w:rFonts w:hint="default"/>
        <w:lang w:val="en-US" w:eastAsia="en-US" w:bidi="ar-SA"/>
      </w:rPr>
    </w:lvl>
    <w:lvl w:ilvl="6">
      <w:start w:val="0"/>
      <w:numFmt w:val="bullet"/>
      <w:lvlText w:val="•"/>
      <w:lvlJc w:val="left"/>
      <w:pPr>
        <w:ind w:left="7348" w:hanging="235"/>
      </w:pPr>
      <w:rPr>
        <w:rFonts w:hint="default"/>
        <w:lang w:val="en-US" w:eastAsia="en-US" w:bidi="ar-SA"/>
      </w:rPr>
    </w:lvl>
    <w:lvl w:ilvl="7">
      <w:start w:val="0"/>
      <w:numFmt w:val="bullet"/>
      <w:lvlText w:val="•"/>
      <w:lvlJc w:val="left"/>
      <w:pPr>
        <w:ind w:left="8456" w:hanging="235"/>
      </w:pPr>
      <w:rPr>
        <w:rFonts w:hint="default"/>
        <w:lang w:val="en-US" w:eastAsia="en-US" w:bidi="ar-SA"/>
      </w:rPr>
    </w:lvl>
    <w:lvl w:ilvl="8">
      <w:start w:val="0"/>
      <w:numFmt w:val="bullet"/>
      <w:lvlText w:val="•"/>
      <w:lvlJc w:val="left"/>
      <w:pPr>
        <w:ind w:left="9564" w:hanging="235"/>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97"/>
      <w:ind w:left="701"/>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701"/>
      <w:outlineLvl w:val="1"/>
    </w:pPr>
    <w:rPr>
      <w:rFonts w:ascii="Georgia-BoldItalic" w:hAnsi="Georgia-BoldItalic" w:eastAsia="Georgia-BoldItalic" w:cs="Georgia-BoldItalic"/>
      <w:b/>
      <w:bCs/>
      <w:i/>
      <w:iCs/>
      <w:sz w:val="34"/>
      <w:szCs w:val="34"/>
      <w:u w:val="single" w:color="000000"/>
      <w:lang w:val="en-US" w:eastAsia="en-US" w:bidi="ar-SA"/>
    </w:rPr>
  </w:style>
  <w:style w:styleId="Heading2" w:type="paragraph">
    <w:name w:val="Heading 2"/>
    <w:basedOn w:val="Normal"/>
    <w:uiPriority w:val="1"/>
    <w:qFormat/>
    <w:pPr>
      <w:ind w:left="116"/>
      <w:outlineLvl w:val="2"/>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3" w:line="559" w:lineRule="exact"/>
      <w:ind w:left="3059" w:right="3372"/>
      <w:jc w:val="center"/>
    </w:pPr>
    <w:rPr>
      <w:rFonts w:ascii="Times New Roman" w:hAnsi="Times New Roman" w:eastAsia="Times New Roman" w:cs="Times New Roman"/>
      <w:sz w:val="49"/>
      <w:szCs w:val="49"/>
      <w:lang w:val="en-US" w:eastAsia="en-US" w:bidi="ar-SA"/>
    </w:rPr>
  </w:style>
  <w:style w:styleId="ListParagraph" w:type="paragraph">
    <w:name w:val="List Paragraph"/>
    <w:basedOn w:val="Normal"/>
    <w:uiPriority w:val="1"/>
    <w:qFormat/>
    <w:pPr>
      <w:spacing w:before="197"/>
      <w:ind w:left="701" w:hanging="2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2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adrias@mst.edu" TargetMode="External"/><Relationship Id="rId6" Type="http://schemas.openxmlformats.org/officeDocument/2006/relationships/hyperlink" Target="https://www.mst.edu/~cswebdb" TargetMode="External"/><Relationship Id="rId7" Type="http://schemas.openxmlformats.org/officeDocument/2006/relationships/hyperlink" Target="http://www.merinews.com/catFull.jsp?articleID=154587"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2026-07-07T20:18:36Z</dcterms:created>
  <dcterms:modified xsi:type="dcterms:W3CDTF">2026-07-07T20:18:36Z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Creator">
    <vt:lpwstr>LaTeX with hyperref</vt:lpwstr>
  </property>
  <property fmtid="{D5CDD505-2E9C-101B-9397-08002B2CF9AE}" pid="4" name="LastSaved">
    <vt:filetime>2026-07-07T00:00:00Z</vt:filetime>
  </property>
  <property fmtid="{D5CDD505-2E9C-101B-9397-08002B2CF9AE}" pid="5" name="PTEX.Fullbanner">
    <vt:lpwstr>This is pdfTeX, Version 3.141592653-2.6-1.40.29 (TeX Live 2026) kpathsea version 6.4.2</vt:lpwstr>
  </property>
  <property fmtid="{D5CDD505-2E9C-101B-9397-08002B2CF9AE}" pid="6" name="Producer">
    <vt:lpwstr>pdfTeX-1.40.29</vt:lpwstr>
  </property>
</Properties>
</file>